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64FA0" w14:textId="77777777" w:rsidR="00120F0C" w:rsidRPr="00A82593" w:rsidRDefault="00120F0C" w:rsidP="00C72260">
      <w:pPr>
        <w:pBdr>
          <w:top w:val="nil"/>
          <w:left w:val="nil"/>
          <w:bottom w:val="nil"/>
          <w:right w:val="nil"/>
          <w:between w:val="nil"/>
        </w:pBdr>
        <w:suppressAutoHyphens/>
        <w:spacing w:line="276" w:lineRule="auto"/>
        <w:ind w:leftChars="-1" w:left="1" w:hangingChars="1" w:hanging="3"/>
        <w:jc w:val="center"/>
        <w:textDirection w:val="btLr"/>
        <w:textAlignment w:val="top"/>
        <w:outlineLvl w:val="0"/>
        <w:rPr>
          <w:b/>
          <w:color w:val="000000"/>
          <w:position w:val="-1"/>
          <w:sz w:val="28"/>
          <w:szCs w:val="28"/>
        </w:rPr>
      </w:pPr>
      <w:bookmarkStart w:id="0" w:name="_Hlk131082471"/>
    </w:p>
    <w:p w14:paraId="347B1A03" w14:textId="77777777" w:rsidR="008A514E" w:rsidRDefault="008A514E" w:rsidP="00C72260">
      <w:pPr>
        <w:pBdr>
          <w:top w:val="nil"/>
          <w:left w:val="nil"/>
          <w:bottom w:val="nil"/>
          <w:right w:val="nil"/>
          <w:between w:val="nil"/>
        </w:pBdr>
        <w:suppressAutoHyphens/>
        <w:spacing w:line="276" w:lineRule="auto"/>
        <w:ind w:leftChars="-1" w:left="2" w:hangingChars="1" w:hanging="4"/>
        <w:jc w:val="center"/>
        <w:textDirection w:val="btLr"/>
        <w:textAlignment w:val="top"/>
        <w:outlineLvl w:val="0"/>
        <w:rPr>
          <w:b/>
          <w:color w:val="000000"/>
          <w:position w:val="-1"/>
          <w:sz w:val="44"/>
          <w:szCs w:val="44"/>
        </w:rPr>
      </w:pPr>
    </w:p>
    <w:p w14:paraId="657F9E1F" w14:textId="77777777" w:rsidR="008A514E" w:rsidRDefault="008A514E" w:rsidP="00C72260">
      <w:pPr>
        <w:pBdr>
          <w:top w:val="nil"/>
          <w:left w:val="nil"/>
          <w:bottom w:val="nil"/>
          <w:right w:val="nil"/>
          <w:between w:val="nil"/>
        </w:pBdr>
        <w:suppressAutoHyphens/>
        <w:spacing w:line="276" w:lineRule="auto"/>
        <w:ind w:leftChars="-1" w:left="2" w:hangingChars="1" w:hanging="4"/>
        <w:jc w:val="center"/>
        <w:textDirection w:val="btLr"/>
        <w:textAlignment w:val="top"/>
        <w:outlineLvl w:val="0"/>
        <w:rPr>
          <w:b/>
          <w:color w:val="000000"/>
          <w:position w:val="-1"/>
          <w:sz w:val="44"/>
          <w:szCs w:val="44"/>
        </w:rPr>
      </w:pPr>
    </w:p>
    <w:p w14:paraId="57EA7C67" w14:textId="77777777" w:rsidR="008A514E" w:rsidRDefault="008A514E" w:rsidP="00C72260">
      <w:pPr>
        <w:pBdr>
          <w:top w:val="nil"/>
          <w:left w:val="nil"/>
          <w:bottom w:val="nil"/>
          <w:right w:val="nil"/>
          <w:between w:val="nil"/>
        </w:pBdr>
        <w:suppressAutoHyphens/>
        <w:spacing w:line="276" w:lineRule="auto"/>
        <w:ind w:leftChars="-1" w:left="2" w:hangingChars="1" w:hanging="4"/>
        <w:jc w:val="center"/>
        <w:textDirection w:val="btLr"/>
        <w:textAlignment w:val="top"/>
        <w:outlineLvl w:val="0"/>
        <w:rPr>
          <w:b/>
          <w:color w:val="000000"/>
          <w:position w:val="-1"/>
          <w:sz w:val="44"/>
          <w:szCs w:val="44"/>
        </w:rPr>
      </w:pPr>
    </w:p>
    <w:p w14:paraId="5F2C17D5" w14:textId="6BE1FE6D" w:rsidR="00120F0C" w:rsidRPr="00A82593" w:rsidRDefault="00120F0C" w:rsidP="00C72260">
      <w:pPr>
        <w:pBdr>
          <w:top w:val="nil"/>
          <w:left w:val="nil"/>
          <w:bottom w:val="nil"/>
          <w:right w:val="nil"/>
          <w:between w:val="nil"/>
        </w:pBdr>
        <w:suppressAutoHyphens/>
        <w:spacing w:line="276" w:lineRule="auto"/>
        <w:ind w:leftChars="-1" w:left="2" w:hangingChars="1" w:hanging="4"/>
        <w:jc w:val="center"/>
        <w:textDirection w:val="btLr"/>
        <w:textAlignment w:val="top"/>
        <w:outlineLvl w:val="0"/>
        <w:rPr>
          <w:b/>
          <w:color w:val="000000"/>
          <w:position w:val="-1"/>
          <w:sz w:val="44"/>
          <w:szCs w:val="44"/>
        </w:rPr>
      </w:pPr>
      <w:r w:rsidRPr="00A82593">
        <w:rPr>
          <w:b/>
          <w:color w:val="000000"/>
          <w:position w:val="-1"/>
          <w:sz w:val="44"/>
          <w:szCs w:val="44"/>
        </w:rPr>
        <w:t>БИЗНЕС-ПЛАН</w:t>
      </w:r>
    </w:p>
    <w:p w14:paraId="46F8517C" w14:textId="77777777" w:rsidR="00120F0C" w:rsidRPr="00A82593" w:rsidRDefault="00120F0C" w:rsidP="00C72260">
      <w:pPr>
        <w:pBdr>
          <w:top w:val="nil"/>
          <w:left w:val="nil"/>
          <w:bottom w:val="nil"/>
          <w:right w:val="nil"/>
          <w:between w:val="nil"/>
        </w:pBdr>
        <w:suppressAutoHyphens/>
        <w:spacing w:line="276" w:lineRule="auto"/>
        <w:ind w:leftChars="-1" w:left="1" w:hangingChars="1" w:hanging="3"/>
        <w:jc w:val="center"/>
        <w:textDirection w:val="btLr"/>
        <w:textAlignment w:val="top"/>
        <w:outlineLvl w:val="0"/>
        <w:rPr>
          <w:b/>
          <w:color w:val="000000"/>
          <w:position w:val="-1"/>
          <w:sz w:val="28"/>
          <w:szCs w:val="28"/>
        </w:rPr>
      </w:pPr>
    </w:p>
    <w:p w14:paraId="33895188" w14:textId="26557F9D" w:rsidR="00120F0C" w:rsidRPr="008513BC" w:rsidRDefault="00120F0C" w:rsidP="00C72260">
      <w:pPr>
        <w:pBdr>
          <w:top w:val="nil"/>
          <w:left w:val="nil"/>
          <w:bottom w:val="nil"/>
          <w:right w:val="nil"/>
          <w:between w:val="nil"/>
        </w:pBdr>
        <w:suppressAutoHyphens/>
        <w:spacing w:line="276" w:lineRule="auto"/>
        <w:ind w:leftChars="-1" w:left="2" w:hangingChars="1" w:hanging="4"/>
        <w:jc w:val="center"/>
        <w:textDirection w:val="btLr"/>
        <w:textAlignment w:val="top"/>
        <w:outlineLvl w:val="0"/>
        <w:rPr>
          <w:b/>
          <w:bCs/>
          <w:color w:val="000000"/>
          <w:position w:val="-1"/>
          <w:sz w:val="36"/>
          <w:szCs w:val="36"/>
        </w:rPr>
      </w:pPr>
      <w:r w:rsidRPr="008513BC">
        <w:rPr>
          <w:b/>
          <w:bCs/>
          <w:color w:val="000000"/>
          <w:position w:val="-1"/>
          <w:sz w:val="36"/>
          <w:szCs w:val="36"/>
        </w:rPr>
        <w:t>по проекту</w:t>
      </w:r>
    </w:p>
    <w:p w14:paraId="390D7830" w14:textId="54C88E39" w:rsidR="00120F0C" w:rsidRPr="00A82593" w:rsidRDefault="00120F0C" w:rsidP="00C72260">
      <w:pPr>
        <w:pBdr>
          <w:top w:val="nil"/>
          <w:left w:val="nil"/>
          <w:bottom w:val="nil"/>
          <w:right w:val="nil"/>
          <w:between w:val="nil"/>
        </w:pBdr>
        <w:suppressAutoHyphens/>
        <w:spacing w:line="276" w:lineRule="auto"/>
        <w:ind w:leftChars="-1" w:left="2" w:hangingChars="1" w:hanging="4"/>
        <w:jc w:val="center"/>
        <w:textDirection w:val="btLr"/>
        <w:textAlignment w:val="top"/>
        <w:outlineLvl w:val="0"/>
        <w:rPr>
          <w:b/>
          <w:bCs/>
          <w:color w:val="000000"/>
          <w:position w:val="-1"/>
          <w:sz w:val="40"/>
          <w:szCs w:val="40"/>
          <w:u w:val="single"/>
        </w:rPr>
      </w:pPr>
    </w:p>
    <w:p w14:paraId="6546C369" w14:textId="77777777" w:rsidR="00904B83" w:rsidRPr="008513BC" w:rsidRDefault="00120F0C" w:rsidP="00C72260">
      <w:pPr>
        <w:pBdr>
          <w:top w:val="nil"/>
          <w:left w:val="nil"/>
          <w:bottom w:val="nil"/>
          <w:right w:val="nil"/>
          <w:between w:val="nil"/>
        </w:pBdr>
        <w:suppressAutoHyphens/>
        <w:spacing w:line="276" w:lineRule="auto"/>
        <w:ind w:leftChars="-1" w:left="6" w:hangingChars="1" w:hanging="8"/>
        <w:jc w:val="center"/>
        <w:textDirection w:val="btLr"/>
        <w:textAlignment w:val="top"/>
        <w:outlineLvl w:val="0"/>
        <w:rPr>
          <w:b/>
          <w:bCs/>
          <w:color w:val="000000"/>
          <w:position w:val="-1"/>
          <w:sz w:val="80"/>
          <w:szCs w:val="80"/>
          <w:u w:val="single"/>
        </w:rPr>
      </w:pPr>
      <w:r w:rsidRPr="008513BC">
        <w:rPr>
          <w:b/>
          <w:bCs/>
          <w:color w:val="000000"/>
          <w:position w:val="-1"/>
          <w:sz w:val="80"/>
          <w:szCs w:val="80"/>
          <w:u w:val="single"/>
        </w:rPr>
        <w:t xml:space="preserve">«ОТКРЫТИЕ </w:t>
      </w:r>
    </w:p>
    <w:p w14:paraId="2D04F0CF" w14:textId="0FE78CF7" w:rsidR="00120F0C" w:rsidRDefault="00C6230F" w:rsidP="002F1715">
      <w:pPr>
        <w:pBdr>
          <w:top w:val="nil"/>
          <w:left w:val="nil"/>
          <w:bottom w:val="nil"/>
          <w:right w:val="nil"/>
          <w:between w:val="nil"/>
        </w:pBdr>
        <w:suppressAutoHyphens/>
        <w:spacing w:line="276" w:lineRule="auto"/>
        <w:ind w:leftChars="-1" w:left="6" w:hangingChars="1" w:hanging="8"/>
        <w:jc w:val="center"/>
        <w:textDirection w:val="btLr"/>
        <w:textAlignment w:val="top"/>
        <w:outlineLvl w:val="0"/>
        <w:rPr>
          <w:b/>
          <w:bCs/>
          <w:color w:val="000000"/>
          <w:position w:val="-1"/>
          <w:sz w:val="80"/>
          <w:szCs w:val="80"/>
          <w:u w:val="single"/>
        </w:rPr>
      </w:pPr>
      <w:r w:rsidRPr="008513BC">
        <w:rPr>
          <w:b/>
          <w:bCs/>
          <w:color w:val="000000"/>
          <w:position w:val="-1"/>
          <w:sz w:val="80"/>
          <w:szCs w:val="80"/>
          <w:u w:val="single"/>
        </w:rPr>
        <w:t>КАФЕ БЫСТРОГО ОБСЛУЖИВАНИЯ</w:t>
      </w:r>
      <w:r w:rsidR="00120F0C" w:rsidRPr="008513BC">
        <w:rPr>
          <w:b/>
          <w:bCs/>
          <w:color w:val="000000"/>
          <w:position w:val="-1"/>
          <w:sz w:val="80"/>
          <w:szCs w:val="80"/>
          <w:u w:val="single"/>
        </w:rPr>
        <w:t>»</w:t>
      </w:r>
    </w:p>
    <w:p w14:paraId="37274B6A" w14:textId="7984F473" w:rsidR="008513BC" w:rsidRDefault="008513BC" w:rsidP="00C72260">
      <w:pPr>
        <w:pBdr>
          <w:top w:val="nil"/>
          <w:left w:val="nil"/>
          <w:bottom w:val="nil"/>
          <w:right w:val="nil"/>
          <w:between w:val="nil"/>
        </w:pBdr>
        <w:suppressAutoHyphens/>
        <w:spacing w:line="276" w:lineRule="auto"/>
        <w:ind w:leftChars="-1" w:left="1" w:hangingChars="1" w:hanging="3"/>
        <w:jc w:val="center"/>
        <w:textDirection w:val="btLr"/>
        <w:textAlignment w:val="top"/>
        <w:outlineLvl w:val="0"/>
        <w:rPr>
          <w:b/>
          <w:bCs/>
          <w:color w:val="000000"/>
          <w:position w:val="-1"/>
          <w:sz w:val="28"/>
          <w:szCs w:val="28"/>
        </w:rPr>
      </w:pPr>
    </w:p>
    <w:p w14:paraId="7CA2E2E6" w14:textId="77777777" w:rsidR="008513BC" w:rsidRDefault="008513BC" w:rsidP="00C72260">
      <w:pPr>
        <w:pBdr>
          <w:top w:val="nil"/>
          <w:left w:val="nil"/>
          <w:bottom w:val="nil"/>
          <w:right w:val="nil"/>
          <w:between w:val="nil"/>
        </w:pBdr>
        <w:suppressAutoHyphens/>
        <w:spacing w:line="276" w:lineRule="auto"/>
        <w:ind w:leftChars="-1" w:left="1" w:hangingChars="1" w:hanging="3"/>
        <w:jc w:val="center"/>
        <w:textDirection w:val="btLr"/>
        <w:textAlignment w:val="top"/>
        <w:outlineLvl w:val="0"/>
        <w:rPr>
          <w:b/>
          <w:bCs/>
          <w:color w:val="000000"/>
          <w:position w:val="-1"/>
          <w:sz w:val="28"/>
          <w:szCs w:val="28"/>
        </w:rPr>
      </w:pPr>
    </w:p>
    <w:p w14:paraId="099C9B35" w14:textId="4839E60A" w:rsidR="008513BC" w:rsidRDefault="008513BC" w:rsidP="00C72260">
      <w:pPr>
        <w:pBdr>
          <w:top w:val="nil"/>
          <w:left w:val="nil"/>
          <w:bottom w:val="nil"/>
          <w:right w:val="nil"/>
          <w:between w:val="nil"/>
        </w:pBdr>
        <w:suppressAutoHyphens/>
        <w:spacing w:line="276" w:lineRule="auto"/>
        <w:ind w:leftChars="-1" w:left="1" w:hangingChars="1" w:hanging="3"/>
        <w:jc w:val="center"/>
        <w:textDirection w:val="btLr"/>
        <w:textAlignment w:val="top"/>
        <w:outlineLvl w:val="0"/>
        <w:rPr>
          <w:b/>
          <w:bCs/>
          <w:noProof/>
          <w:color w:val="000000"/>
          <w:position w:val="-1"/>
          <w:sz w:val="28"/>
          <w:szCs w:val="28"/>
        </w:rPr>
      </w:pPr>
    </w:p>
    <w:p w14:paraId="703AE6DF" w14:textId="66888715" w:rsidR="008A514E" w:rsidRDefault="008A514E" w:rsidP="00C72260">
      <w:pPr>
        <w:pBdr>
          <w:top w:val="nil"/>
          <w:left w:val="nil"/>
          <w:bottom w:val="nil"/>
          <w:right w:val="nil"/>
          <w:between w:val="nil"/>
        </w:pBdr>
        <w:suppressAutoHyphens/>
        <w:spacing w:line="276" w:lineRule="auto"/>
        <w:ind w:leftChars="-1" w:left="1" w:hangingChars="1" w:hanging="3"/>
        <w:jc w:val="center"/>
        <w:textDirection w:val="btLr"/>
        <w:textAlignment w:val="top"/>
        <w:outlineLvl w:val="0"/>
        <w:rPr>
          <w:b/>
          <w:bCs/>
          <w:color w:val="000000"/>
          <w:position w:val="-1"/>
          <w:sz w:val="28"/>
          <w:szCs w:val="28"/>
        </w:rPr>
      </w:pPr>
    </w:p>
    <w:p w14:paraId="1EB31051" w14:textId="5685A52D" w:rsidR="008A514E" w:rsidRDefault="008A514E" w:rsidP="00C72260">
      <w:pPr>
        <w:pBdr>
          <w:top w:val="nil"/>
          <w:left w:val="nil"/>
          <w:bottom w:val="nil"/>
          <w:right w:val="nil"/>
          <w:between w:val="nil"/>
        </w:pBdr>
        <w:suppressAutoHyphens/>
        <w:spacing w:line="276" w:lineRule="auto"/>
        <w:ind w:leftChars="-1" w:left="1" w:hangingChars="1" w:hanging="3"/>
        <w:jc w:val="center"/>
        <w:textDirection w:val="btLr"/>
        <w:textAlignment w:val="top"/>
        <w:outlineLvl w:val="0"/>
        <w:rPr>
          <w:b/>
          <w:bCs/>
          <w:color w:val="000000"/>
          <w:position w:val="-1"/>
          <w:sz w:val="28"/>
          <w:szCs w:val="28"/>
        </w:rPr>
      </w:pPr>
    </w:p>
    <w:p w14:paraId="601EA090" w14:textId="12029FC3" w:rsidR="008A514E" w:rsidRDefault="008A514E" w:rsidP="00C72260">
      <w:pPr>
        <w:pBdr>
          <w:top w:val="nil"/>
          <w:left w:val="nil"/>
          <w:bottom w:val="nil"/>
          <w:right w:val="nil"/>
          <w:between w:val="nil"/>
        </w:pBdr>
        <w:suppressAutoHyphens/>
        <w:spacing w:line="276" w:lineRule="auto"/>
        <w:ind w:leftChars="-1" w:left="1" w:hangingChars="1" w:hanging="3"/>
        <w:jc w:val="center"/>
        <w:textDirection w:val="btLr"/>
        <w:textAlignment w:val="top"/>
        <w:outlineLvl w:val="0"/>
        <w:rPr>
          <w:b/>
          <w:bCs/>
          <w:color w:val="000000"/>
          <w:position w:val="-1"/>
          <w:sz w:val="28"/>
          <w:szCs w:val="28"/>
        </w:rPr>
      </w:pPr>
    </w:p>
    <w:p w14:paraId="09B7C174" w14:textId="77777777" w:rsidR="008A514E" w:rsidRDefault="008A514E" w:rsidP="00C72260">
      <w:pPr>
        <w:pBdr>
          <w:top w:val="nil"/>
          <w:left w:val="nil"/>
          <w:bottom w:val="nil"/>
          <w:right w:val="nil"/>
          <w:between w:val="nil"/>
        </w:pBdr>
        <w:suppressAutoHyphens/>
        <w:spacing w:line="276" w:lineRule="auto"/>
        <w:ind w:leftChars="-1" w:left="1" w:hangingChars="1" w:hanging="3"/>
        <w:jc w:val="center"/>
        <w:textDirection w:val="btLr"/>
        <w:textAlignment w:val="top"/>
        <w:outlineLvl w:val="0"/>
        <w:rPr>
          <w:b/>
          <w:bCs/>
          <w:color w:val="000000"/>
          <w:position w:val="-1"/>
          <w:sz w:val="28"/>
          <w:szCs w:val="28"/>
        </w:rPr>
      </w:pPr>
    </w:p>
    <w:p w14:paraId="5298B0C4" w14:textId="46C23C00" w:rsidR="008513BC" w:rsidRDefault="008513BC" w:rsidP="00C72260">
      <w:pPr>
        <w:pBdr>
          <w:top w:val="nil"/>
          <w:left w:val="nil"/>
          <w:bottom w:val="nil"/>
          <w:right w:val="nil"/>
          <w:between w:val="nil"/>
        </w:pBdr>
        <w:suppressAutoHyphens/>
        <w:spacing w:line="276" w:lineRule="auto"/>
        <w:ind w:leftChars="-1" w:left="1" w:hangingChars="1" w:hanging="3"/>
        <w:jc w:val="center"/>
        <w:textDirection w:val="btLr"/>
        <w:textAlignment w:val="top"/>
        <w:outlineLvl w:val="0"/>
        <w:rPr>
          <w:b/>
          <w:bCs/>
          <w:color w:val="000000"/>
          <w:position w:val="-1"/>
          <w:sz w:val="28"/>
          <w:szCs w:val="28"/>
        </w:rPr>
      </w:pPr>
    </w:p>
    <w:p w14:paraId="781D56C7" w14:textId="77777777" w:rsidR="008513BC" w:rsidRDefault="008513BC" w:rsidP="008513BC">
      <w:pPr>
        <w:pBdr>
          <w:top w:val="nil"/>
          <w:left w:val="nil"/>
          <w:bottom w:val="nil"/>
          <w:right w:val="nil"/>
          <w:between w:val="nil"/>
        </w:pBdr>
        <w:suppressAutoHyphens/>
        <w:spacing w:line="276" w:lineRule="auto"/>
        <w:ind w:leftChars="-1" w:left="1" w:hangingChars="1" w:hanging="3"/>
        <w:textDirection w:val="btLr"/>
        <w:textAlignment w:val="top"/>
        <w:outlineLvl w:val="0"/>
        <w:rPr>
          <w:b/>
          <w:bCs/>
          <w:sz w:val="28"/>
          <w:szCs w:val="28"/>
          <w:u w:val="single"/>
        </w:rPr>
      </w:pPr>
    </w:p>
    <w:p w14:paraId="24849BF3" w14:textId="6C905517" w:rsidR="008513BC" w:rsidRDefault="008513BC" w:rsidP="008513BC">
      <w:pPr>
        <w:pBdr>
          <w:top w:val="nil"/>
          <w:left w:val="nil"/>
          <w:bottom w:val="nil"/>
          <w:right w:val="nil"/>
          <w:between w:val="nil"/>
        </w:pBdr>
        <w:suppressAutoHyphens/>
        <w:spacing w:line="276" w:lineRule="auto"/>
        <w:ind w:leftChars="-1" w:left="1" w:hangingChars="1" w:hanging="3"/>
        <w:jc w:val="both"/>
        <w:textDirection w:val="btLr"/>
        <w:textAlignment w:val="top"/>
        <w:outlineLvl w:val="0"/>
        <w:rPr>
          <w:bCs/>
          <w:sz w:val="28"/>
          <w:szCs w:val="28"/>
        </w:rPr>
      </w:pPr>
      <w:r>
        <w:rPr>
          <w:b/>
          <w:bCs/>
          <w:sz w:val="28"/>
          <w:szCs w:val="28"/>
          <w:u w:val="single"/>
        </w:rPr>
        <w:t>О</w:t>
      </w:r>
      <w:r w:rsidRPr="00A82593">
        <w:rPr>
          <w:b/>
          <w:bCs/>
          <w:sz w:val="28"/>
          <w:szCs w:val="28"/>
          <w:u w:val="single"/>
        </w:rPr>
        <w:t>рганизационно-правовая форма:</w:t>
      </w:r>
      <w:r w:rsidRPr="008513BC">
        <w:rPr>
          <w:b/>
          <w:bCs/>
          <w:sz w:val="28"/>
          <w:szCs w:val="28"/>
        </w:rPr>
        <w:t xml:space="preserve"> </w:t>
      </w:r>
      <w:r w:rsidRPr="00A82593">
        <w:rPr>
          <w:bCs/>
          <w:sz w:val="28"/>
          <w:szCs w:val="28"/>
        </w:rPr>
        <w:t>индивидуальный предприниматель</w:t>
      </w:r>
      <w:r>
        <w:rPr>
          <w:bCs/>
          <w:sz w:val="28"/>
          <w:szCs w:val="28"/>
        </w:rPr>
        <w:t>;</w:t>
      </w:r>
    </w:p>
    <w:p w14:paraId="168A54AD" w14:textId="1BA6558D" w:rsidR="008513BC" w:rsidRPr="00A82593" w:rsidRDefault="008513BC" w:rsidP="008513BC">
      <w:pPr>
        <w:spacing w:line="276" w:lineRule="auto"/>
        <w:jc w:val="both"/>
        <w:rPr>
          <w:sz w:val="28"/>
          <w:szCs w:val="28"/>
          <w:lang w:eastAsia="en-US"/>
        </w:rPr>
      </w:pPr>
      <w:r w:rsidRPr="00A82593">
        <w:rPr>
          <w:b/>
          <w:sz w:val="28"/>
          <w:szCs w:val="28"/>
          <w:u w:val="single"/>
          <w:lang w:eastAsia="en-US"/>
        </w:rPr>
        <w:t>Основн</w:t>
      </w:r>
      <w:r>
        <w:rPr>
          <w:b/>
          <w:sz w:val="28"/>
          <w:szCs w:val="28"/>
          <w:u w:val="single"/>
          <w:lang w:eastAsia="en-US"/>
        </w:rPr>
        <w:t xml:space="preserve">ой </w:t>
      </w:r>
      <w:r w:rsidRPr="00A82593">
        <w:rPr>
          <w:b/>
          <w:sz w:val="28"/>
          <w:szCs w:val="28"/>
          <w:u w:val="single"/>
          <w:lang w:eastAsia="en-US"/>
        </w:rPr>
        <w:t>вид</w:t>
      </w:r>
      <w:r>
        <w:rPr>
          <w:b/>
          <w:sz w:val="28"/>
          <w:szCs w:val="28"/>
          <w:u w:val="single"/>
          <w:lang w:eastAsia="en-US"/>
        </w:rPr>
        <w:t xml:space="preserve"> </w:t>
      </w:r>
      <w:r w:rsidRPr="00A82593">
        <w:rPr>
          <w:b/>
          <w:sz w:val="28"/>
          <w:szCs w:val="28"/>
          <w:u w:val="single"/>
          <w:lang w:eastAsia="en-US"/>
        </w:rPr>
        <w:t xml:space="preserve"> деятельности: </w:t>
      </w:r>
      <w:r w:rsidRPr="00A82593">
        <w:rPr>
          <w:sz w:val="28"/>
          <w:szCs w:val="28"/>
          <w:lang w:eastAsia="en-US"/>
        </w:rPr>
        <w:t>Деятельность ресторанов и услуги по</w:t>
      </w:r>
    </w:p>
    <w:p w14:paraId="53DF2C57" w14:textId="4B1B8A38" w:rsidR="008513BC" w:rsidRDefault="008513BC" w:rsidP="008513BC">
      <w:pPr>
        <w:spacing w:line="276" w:lineRule="auto"/>
        <w:jc w:val="both"/>
        <w:rPr>
          <w:sz w:val="28"/>
          <w:szCs w:val="28"/>
          <w:lang w:eastAsia="en-US"/>
        </w:rPr>
      </w:pPr>
      <w:r w:rsidRPr="00A82593">
        <w:rPr>
          <w:sz w:val="28"/>
          <w:szCs w:val="28"/>
          <w:lang w:eastAsia="en-US"/>
        </w:rPr>
        <w:t>доставке продуктов питания</w:t>
      </w:r>
      <w:r>
        <w:rPr>
          <w:sz w:val="28"/>
          <w:szCs w:val="28"/>
          <w:lang w:eastAsia="en-US"/>
        </w:rPr>
        <w:t xml:space="preserve"> (ОКВЭД </w:t>
      </w:r>
      <w:r w:rsidRPr="00A82593">
        <w:rPr>
          <w:sz w:val="28"/>
          <w:szCs w:val="28"/>
          <w:lang w:eastAsia="en-US"/>
        </w:rPr>
        <w:t>56.10</w:t>
      </w:r>
      <w:r>
        <w:rPr>
          <w:sz w:val="28"/>
          <w:szCs w:val="28"/>
          <w:lang w:eastAsia="en-US"/>
        </w:rPr>
        <w:t>)</w:t>
      </w:r>
      <w:r w:rsidRPr="00A82593">
        <w:rPr>
          <w:sz w:val="28"/>
          <w:szCs w:val="28"/>
          <w:lang w:eastAsia="en-US"/>
        </w:rPr>
        <w:t>;</w:t>
      </w:r>
    </w:p>
    <w:p w14:paraId="7A925C49" w14:textId="6B88429C" w:rsidR="008513BC" w:rsidRDefault="008513BC" w:rsidP="008513BC">
      <w:pPr>
        <w:spacing w:line="276" w:lineRule="auto"/>
        <w:jc w:val="both"/>
        <w:rPr>
          <w:sz w:val="28"/>
          <w:szCs w:val="28"/>
          <w:lang w:eastAsia="en-US"/>
        </w:rPr>
      </w:pPr>
      <w:r w:rsidRPr="00B43BAB">
        <w:rPr>
          <w:b/>
          <w:bCs/>
          <w:sz w:val="28"/>
          <w:szCs w:val="28"/>
          <w:u w:val="single"/>
        </w:rPr>
        <w:t>Адрес регистрации:</w:t>
      </w:r>
      <w:r w:rsidRPr="008513BC">
        <w:rPr>
          <w:b/>
          <w:bCs/>
          <w:sz w:val="28"/>
          <w:szCs w:val="28"/>
        </w:rPr>
        <w:t xml:space="preserve"> </w:t>
      </w:r>
      <w:r w:rsidRPr="008513BC">
        <w:rPr>
          <w:bCs/>
          <w:sz w:val="28"/>
          <w:szCs w:val="28"/>
        </w:rPr>
        <w:t xml:space="preserve">Ростовская область  г. </w:t>
      </w:r>
      <w:proofErr w:type="spellStart"/>
      <w:r w:rsidRPr="008513BC">
        <w:rPr>
          <w:bCs/>
          <w:sz w:val="28"/>
          <w:szCs w:val="28"/>
        </w:rPr>
        <w:t>Ростов</w:t>
      </w:r>
      <w:proofErr w:type="spellEnd"/>
      <w:r w:rsidRPr="008513BC">
        <w:rPr>
          <w:bCs/>
          <w:sz w:val="28"/>
          <w:szCs w:val="28"/>
        </w:rPr>
        <w:t>-на-Дону;</w:t>
      </w:r>
    </w:p>
    <w:p w14:paraId="435A5FEC" w14:textId="5049D60C" w:rsidR="008513BC" w:rsidRPr="00A82593" w:rsidRDefault="008513BC" w:rsidP="008513BC">
      <w:pPr>
        <w:spacing w:line="276" w:lineRule="auto"/>
        <w:jc w:val="both"/>
        <w:rPr>
          <w:sz w:val="28"/>
          <w:szCs w:val="28"/>
          <w:lang w:eastAsia="en-US"/>
        </w:rPr>
      </w:pPr>
      <w:r w:rsidRPr="008513BC">
        <w:rPr>
          <w:b/>
          <w:sz w:val="28"/>
          <w:szCs w:val="28"/>
          <w:u w:val="single"/>
          <w:lang w:eastAsia="en-US"/>
        </w:rPr>
        <w:t>Стоимость проекта:</w:t>
      </w:r>
      <w:r>
        <w:rPr>
          <w:sz w:val="28"/>
          <w:szCs w:val="28"/>
          <w:lang w:eastAsia="en-US"/>
        </w:rPr>
        <w:t xml:space="preserve"> 1 500 000 рублей.</w:t>
      </w:r>
    </w:p>
    <w:p w14:paraId="33E76C30" w14:textId="18970136" w:rsidR="00120F0C" w:rsidRDefault="00120F0C" w:rsidP="00C72260">
      <w:pPr>
        <w:pBdr>
          <w:top w:val="nil"/>
          <w:left w:val="nil"/>
          <w:bottom w:val="nil"/>
          <w:right w:val="nil"/>
          <w:between w:val="nil"/>
        </w:pBdr>
        <w:suppressAutoHyphens/>
        <w:spacing w:line="276" w:lineRule="auto"/>
        <w:ind w:leftChars="-1" w:left="1" w:hangingChars="1" w:hanging="3"/>
        <w:jc w:val="center"/>
        <w:textDirection w:val="btLr"/>
        <w:textAlignment w:val="top"/>
        <w:outlineLvl w:val="0"/>
        <w:rPr>
          <w:b/>
          <w:bCs/>
          <w:color w:val="000000"/>
          <w:position w:val="-1"/>
          <w:sz w:val="28"/>
          <w:szCs w:val="28"/>
        </w:rPr>
      </w:pPr>
    </w:p>
    <w:p w14:paraId="74164443" w14:textId="1545C1C4" w:rsidR="008513BC" w:rsidRDefault="008513BC" w:rsidP="00C72260">
      <w:pPr>
        <w:pBdr>
          <w:top w:val="nil"/>
          <w:left w:val="nil"/>
          <w:bottom w:val="nil"/>
          <w:right w:val="nil"/>
          <w:between w:val="nil"/>
        </w:pBdr>
        <w:suppressAutoHyphens/>
        <w:spacing w:line="276" w:lineRule="auto"/>
        <w:ind w:leftChars="-1" w:left="1" w:hangingChars="1" w:hanging="3"/>
        <w:jc w:val="center"/>
        <w:textDirection w:val="btLr"/>
        <w:textAlignment w:val="top"/>
        <w:outlineLvl w:val="0"/>
        <w:rPr>
          <w:b/>
          <w:bCs/>
          <w:color w:val="000000"/>
          <w:position w:val="-1"/>
          <w:sz w:val="28"/>
          <w:szCs w:val="28"/>
        </w:rPr>
      </w:pPr>
    </w:p>
    <w:p w14:paraId="006B99C1" w14:textId="77777777" w:rsidR="00120F0C" w:rsidRPr="00A82593" w:rsidRDefault="00120F0C" w:rsidP="00C72260">
      <w:pPr>
        <w:pBdr>
          <w:top w:val="nil"/>
          <w:left w:val="nil"/>
          <w:bottom w:val="nil"/>
          <w:right w:val="nil"/>
          <w:between w:val="nil"/>
        </w:pBdr>
        <w:suppressAutoHyphens/>
        <w:spacing w:line="276" w:lineRule="auto"/>
        <w:ind w:leftChars="-1" w:left="1" w:hangingChars="1" w:hanging="3"/>
        <w:jc w:val="center"/>
        <w:textDirection w:val="btLr"/>
        <w:textAlignment w:val="top"/>
        <w:outlineLvl w:val="0"/>
        <w:rPr>
          <w:b/>
          <w:bCs/>
          <w:color w:val="000000"/>
          <w:position w:val="-1"/>
          <w:sz w:val="28"/>
          <w:szCs w:val="28"/>
        </w:rPr>
      </w:pPr>
    </w:p>
    <w:p w14:paraId="3AF62A8D" w14:textId="77777777" w:rsidR="00120F0C" w:rsidRPr="00A82593" w:rsidRDefault="00120F0C" w:rsidP="00C72260">
      <w:pPr>
        <w:pBdr>
          <w:top w:val="nil"/>
          <w:left w:val="nil"/>
          <w:bottom w:val="nil"/>
          <w:right w:val="nil"/>
          <w:between w:val="nil"/>
        </w:pBdr>
        <w:suppressAutoHyphens/>
        <w:spacing w:line="276" w:lineRule="auto"/>
        <w:ind w:leftChars="-1" w:left="1" w:hangingChars="1" w:hanging="3"/>
        <w:jc w:val="center"/>
        <w:textDirection w:val="btLr"/>
        <w:textAlignment w:val="top"/>
        <w:outlineLvl w:val="0"/>
        <w:rPr>
          <w:b/>
          <w:bCs/>
          <w:color w:val="000000"/>
          <w:position w:val="-1"/>
          <w:sz w:val="28"/>
          <w:szCs w:val="28"/>
        </w:rPr>
      </w:pPr>
      <w:proofErr w:type="spellStart"/>
      <w:r w:rsidRPr="00A82593">
        <w:rPr>
          <w:b/>
          <w:bCs/>
          <w:color w:val="000000"/>
          <w:position w:val="-1"/>
          <w:sz w:val="28"/>
          <w:szCs w:val="28"/>
        </w:rPr>
        <w:t>Ростов</w:t>
      </w:r>
      <w:proofErr w:type="spellEnd"/>
      <w:r w:rsidRPr="00A82593">
        <w:rPr>
          <w:b/>
          <w:bCs/>
          <w:color w:val="000000"/>
          <w:position w:val="-1"/>
          <w:sz w:val="28"/>
          <w:szCs w:val="28"/>
        </w:rPr>
        <w:t>-на-Дону</w:t>
      </w:r>
    </w:p>
    <w:p w14:paraId="10CB27DD" w14:textId="3D96486C" w:rsidR="00120F0C" w:rsidRPr="00A82593" w:rsidRDefault="00120F0C" w:rsidP="00C72260">
      <w:pPr>
        <w:pBdr>
          <w:top w:val="nil"/>
          <w:left w:val="nil"/>
          <w:bottom w:val="nil"/>
          <w:right w:val="nil"/>
          <w:between w:val="nil"/>
        </w:pBdr>
        <w:suppressAutoHyphens/>
        <w:spacing w:line="276" w:lineRule="auto"/>
        <w:ind w:leftChars="-1" w:left="1" w:hangingChars="1" w:hanging="3"/>
        <w:jc w:val="center"/>
        <w:textDirection w:val="btLr"/>
        <w:textAlignment w:val="top"/>
        <w:outlineLvl w:val="0"/>
        <w:rPr>
          <w:b/>
          <w:bCs/>
          <w:color w:val="000000"/>
          <w:position w:val="-1"/>
          <w:sz w:val="28"/>
          <w:szCs w:val="28"/>
        </w:rPr>
      </w:pPr>
      <w:r w:rsidRPr="00A82593">
        <w:rPr>
          <w:b/>
          <w:bCs/>
          <w:color w:val="000000"/>
          <w:position w:val="-1"/>
          <w:sz w:val="28"/>
          <w:szCs w:val="28"/>
        </w:rPr>
        <w:t>202</w:t>
      </w:r>
      <w:r w:rsidR="008513BC">
        <w:rPr>
          <w:b/>
          <w:bCs/>
          <w:color w:val="000000"/>
          <w:position w:val="-1"/>
          <w:sz w:val="28"/>
          <w:szCs w:val="28"/>
        </w:rPr>
        <w:t>3</w:t>
      </w:r>
    </w:p>
    <w:bookmarkEnd w:id="0"/>
    <w:p w14:paraId="54754B34" w14:textId="77777777" w:rsidR="00120F0C" w:rsidRPr="009252C7" w:rsidRDefault="00120F0C" w:rsidP="00C72260">
      <w:pPr>
        <w:pStyle w:val="ad"/>
        <w:spacing w:line="276" w:lineRule="auto"/>
        <w:jc w:val="center"/>
        <w:rPr>
          <w:rFonts w:ascii="Times New Roman" w:hAnsi="Times New Roman"/>
          <w:b/>
          <w:color w:val="auto"/>
          <w:sz w:val="28"/>
          <w:szCs w:val="28"/>
        </w:rPr>
      </w:pPr>
      <w:r w:rsidRPr="009252C7">
        <w:rPr>
          <w:rFonts w:ascii="Times New Roman" w:hAnsi="Times New Roman"/>
          <w:b/>
          <w:color w:val="auto"/>
          <w:sz w:val="28"/>
          <w:szCs w:val="28"/>
        </w:rPr>
        <w:lastRenderedPageBreak/>
        <w:t>Оглавление</w:t>
      </w:r>
    </w:p>
    <w:p w14:paraId="32D2E694" w14:textId="77777777" w:rsidR="00120F0C" w:rsidRPr="009252C7" w:rsidRDefault="00120F0C" w:rsidP="00C72260">
      <w:pPr>
        <w:spacing w:line="276" w:lineRule="auto"/>
        <w:rPr>
          <w:sz w:val="28"/>
          <w:szCs w:val="28"/>
        </w:rPr>
      </w:pPr>
    </w:p>
    <w:p w14:paraId="5FE489B0" w14:textId="77777777" w:rsidR="00120F0C" w:rsidRPr="009252C7" w:rsidRDefault="00120F0C" w:rsidP="00C72260">
      <w:pPr>
        <w:spacing w:line="276" w:lineRule="auto"/>
        <w:rPr>
          <w:sz w:val="28"/>
          <w:szCs w:val="28"/>
        </w:rPr>
      </w:pPr>
    </w:p>
    <w:tbl>
      <w:tblPr>
        <w:tblW w:w="9639" w:type="dxa"/>
        <w:tblLayout w:type="fixed"/>
        <w:tblLook w:val="04A0" w:firstRow="1" w:lastRow="0" w:firstColumn="1" w:lastColumn="0" w:noHBand="0" w:noVBand="1"/>
      </w:tblPr>
      <w:tblGrid>
        <w:gridCol w:w="8505"/>
        <w:gridCol w:w="1134"/>
      </w:tblGrid>
      <w:tr w:rsidR="00120F0C" w:rsidRPr="009252C7" w14:paraId="50E06F63" w14:textId="77777777" w:rsidTr="00120F0C">
        <w:trPr>
          <w:trHeight w:val="240"/>
        </w:trPr>
        <w:tc>
          <w:tcPr>
            <w:tcW w:w="8505" w:type="dxa"/>
            <w:shd w:val="clear" w:color="auto" w:fill="auto"/>
          </w:tcPr>
          <w:p w14:paraId="5D83218B" w14:textId="6F688037" w:rsidR="00120F0C" w:rsidRPr="009252C7" w:rsidRDefault="00120F0C" w:rsidP="00C72260">
            <w:pPr>
              <w:suppressAutoHyphens/>
              <w:spacing w:line="276" w:lineRule="auto"/>
              <w:rPr>
                <w:sz w:val="28"/>
                <w:szCs w:val="28"/>
                <w:lang w:eastAsia="zh-CN"/>
              </w:rPr>
            </w:pPr>
            <w:r w:rsidRPr="009252C7">
              <w:rPr>
                <w:sz w:val="28"/>
                <w:szCs w:val="28"/>
                <w:lang w:eastAsia="zh-CN"/>
              </w:rPr>
              <w:t>1. Общие положения ……………………………………………………</w:t>
            </w:r>
          </w:p>
        </w:tc>
        <w:tc>
          <w:tcPr>
            <w:tcW w:w="1134" w:type="dxa"/>
            <w:shd w:val="clear" w:color="auto" w:fill="auto"/>
          </w:tcPr>
          <w:p w14:paraId="0AAAADF6" w14:textId="77777777" w:rsidR="00120F0C" w:rsidRPr="009252C7" w:rsidRDefault="00120F0C" w:rsidP="00C72260">
            <w:pPr>
              <w:suppressAutoHyphens/>
              <w:spacing w:line="276" w:lineRule="auto"/>
              <w:jc w:val="center"/>
              <w:rPr>
                <w:sz w:val="28"/>
                <w:szCs w:val="28"/>
                <w:lang w:eastAsia="zh-CN"/>
              </w:rPr>
            </w:pPr>
            <w:r w:rsidRPr="009252C7">
              <w:rPr>
                <w:sz w:val="28"/>
                <w:szCs w:val="28"/>
                <w:lang w:eastAsia="zh-CN"/>
              </w:rPr>
              <w:t>3</w:t>
            </w:r>
          </w:p>
        </w:tc>
      </w:tr>
      <w:tr w:rsidR="00120F0C" w:rsidRPr="009252C7" w14:paraId="0E573BD4" w14:textId="77777777" w:rsidTr="00120F0C">
        <w:trPr>
          <w:trHeight w:val="237"/>
        </w:trPr>
        <w:tc>
          <w:tcPr>
            <w:tcW w:w="8505" w:type="dxa"/>
            <w:shd w:val="clear" w:color="auto" w:fill="auto"/>
          </w:tcPr>
          <w:p w14:paraId="4D1E0B92" w14:textId="1710E535" w:rsidR="00120F0C" w:rsidRPr="009252C7" w:rsidRDefault="00120F0C" w:rsidP="00C72260">
            <w:pPr>
              <w:suppressAutoHyphens/>
              <w:spacing w:line="276" w:lineRule="auto"/>
              <w:rPr>
                <w:sz w:val="28"/>
                <w:szCs w:val="28"/>
                <w:lang w:eastAsia="zh-CN"/>
              </w:rPr>
            </w:pPr>
            <w:r w:rsidRPr="009252C7">
              <w:rPr>
                <w:sz w:val="28"/>
                <w:szCs w:val="28"/>
                <w:lang w:eastAsia="zh-CN"/>
              </w:rPr>
              <w:t>2. Описание продукции………………………………………………</w:t>
            </w:r>
            <w:r w:rsidR="009252C7">
              <w:rPr>
                <w:sz w:val="28"/>
                <w:szCs w:val="28"/>
                <w:lang w:eastAsia="zh-CN"/>
              </w:rPr>
              <w:t>…</w:t>
            </w:r>
          </w:p>
        </w:tc>
        <w:tc>
          <w:tcPr>
            <w:tcW w:w="1134" w:type="dxa"/>
            <w:shd w:val="clear" w:color="auto" w:fill="auto"/>
          </w:tcPr>
          <w:p w14:paraId="14AEBB61" w14:textId="30E3D86A" w:rsidR="00120F0C" w:rsidRPr="009252C7" w:rsidRDefault="009252C7" w:rsidP="00C72260">
            <w:pPr>
              <w:suppressAutoHyphens/>
              <w:spacing w:line="276" w:lineRule="auto"/>
              <w:jc w:val="center"/>
              <w:rPr>
                <w:sz w:val="28"/>
                <w:szCs w:val="28"/>
                <w:lang w:eastAsia="zh-CN"/>
              </w:rPr>
            </w:pPr>
            <w:r w:rsidRPr="009252C7">
              <w:rPr>
                <w:sz w:val="28"/>
                <w:szCs w:val="28"/>
                <w:lang w:eastAsia="zh-CN"/>
              </w:rPr>
              <w:t>6</w:t>
            </w:r>
          </w:p>
        </w:tc>
      </w:tr>
      <w:tr w:rsidR="00120F0C" w:rsidRPr="009252C7" w14:paraId="18F469C6" w14:textId="77777777" w:rsidTr="00120F0C">
        <w:trPr>
          <w:trHeight w:val="247"/>
        </w:trPr>
        <w:tc>
          <w:tcPr>
            <w:tcW w:w="8505" w:type="dxa"/>
            <w:shd w:val="clear" w:color="auto" w:fill="auto"/>
          </w:tcPr>
          <w:p w14:paraId="439EE159" w14:textId="056F4D58" w:rsidR="00120F0C" w:rsidRPr="009252C7" w:rsidRDefault="00120F0C" w:rsidP="00C72260">
            <w:pPr>
              <w:suppressAutoHyphens/>
              <w:spacing w:line="276" w:lineRule="auto"/>
              <w:rPr>
                <w:sz w:val="28"/>
                <w:szCs w:val="28"/>
                <w:lang w:eastAsia="zh-CN"/>
              </w:rPr>
            </w:pPr>
            <w:r w:rsidRPr="009252C7">
              <w:rPr>
                <w:sz w:val="28"/>
                <w:szCs w:val="28"/>
                <w:lang w:eastAsia="zh-CN"/>
              </w:rPr>
              <w:t>3. Расчет стоимости проекта…………………………………………</w:t>
            </w:r>
            <w:r w:rsidR="009252C7">
              <w:rPr>
                <w:sz w:val="28"/>
                <w:szCs w:val="28"/>
                <w:lang w:eastAsia="zh-CN"/>
              </w:rPr>
              <w:t>…</w:t>
            </w:r>
          </w:p>
        </w:tc>
        <w:tc>
          <w:tcPr>
            <w:tcW w:w="1134" w:type="dxa"/>
            <w:shd w:val="clear" w:color="auto" w:fill="auto"/>
          </w:tcPr>
          <w:p w14:paraId="4137E90D" w14:textId="56955E26" w:rsidR="00120F0C" w:rsidRPr="009252C7" w:rsidRDefault="009252C7" w:rsidP="00C72260">
            <w:pPr>
              <w:suppressAutoHyphens/>
              <w:spacing w:line="276" w:lineRule="auto"/>
              <w:jc w:val="center"/>
              <w:rPr>
                <w:sz w:val="28"/>
                <w:szCs w:val="28"/>
                <w:lang w:eastAsia="zh-CN"/>
              </w:rPr>
            </w:pPr>
            <w:r w:rsidRPr="009252C7">
              <w:rPr>
                <w:sz w:val="28"/>
                <w:szCs w:val="28"/>
                <w:lang w:eastAsia="zh-CN"/>
              </w:rPr>
              <w:t>10</w:t>
            </w:r>
          </w:p>
        </w:tc>
      </w:tr>
      <w:tr w:rsidR="00120F0C" w:rsidRPr="009252C7" w14:paraId="4E5B5E66" w14:textId="77777777" w:rsidTr="00120F0C">
        <w:trPr>
          <w:trHeight w:val="247"/>
        </w:trPr>
        <w:tc>
          <w:tcPr>
            <w:tcW w:w="8505" w:type="dxa"/>
            <w:shd w:val="clear" w:color="auto" w:fill="auto"/>
          </w:tcPr>
          <w:p w14:paraId="738A806E" w14:textId="3D57B7C3" w:rsidR="00120F0C" w:rsidRPr="009252C7" w:rsidRDefault="00120F0C" w:rsidP="00C72260">
            <w:pPr>
              <w:suppressAutoHyphens/>
              <w:spacing w:line="276" w:lineRule="auto"/>
              <w:rPr>
                <w:sz w:val="28"/>
                <w:szCs w:val="28"/>
                <w:lang w:eastAsia="zh-CN"/>
              </w:rPr>
            </w:pPr>
            <w:r w:rsidRPr="009252C7">
              <w:rPr>
                <w:sz w:val="28"/>
                <w:szCs w:val="28"/>
                <w:lang w:eastAsia="zh-CN"/>
              </w:rPr>
              <w:t>4. Производственный план……………………………………………</w:t>
            </w:r>
            <w:r w:rsidR="009252C7">
              <w:rPr>
                <w:sz w:val="28"/>
                <w:szCs w:val="28"/>
                <w:lang w:eastAsia="zh-CN"/>
              </w:rPr>
              <w:t>..</w:t>
            </w:r>
          </w:p>
        </w:tc>
        <w:tc>
          <w:tcPr>
            <w:tcW w:w="1134" w:type="dxa"/>
            <w:shd w:val="clear" w:color="auto" w:fill="auto"/>
          </w:tcPr>
          <w:p w14:paraId="236E024F" w14:textId="1BBF894D" w:rsidR="00120F0C" w:rsidRPr="009252C7" w:rsidRDefault="009252C7" w:rsidP="00C72260">
            <w:pPr>
              <w:suppressAutoHyphens/>
              <w:spacing w:line="276" w:lineRule="auto"/>
              <w:jc w:val="center"/>
              <w:rPr>
                <w:sz w:val="28"/>
                <w:szCs w:val="28"/>
                <w:lang w:eastAsia="zh-CN"/>
              </w:rPr>
            </w:pPr>
            <w:r w:rsidRPr="009252C7">
              <w:rPr>
                <w:sz w:val="28"/>
                <w:szCs w:val="28"/>
                <w:lang w:eastAsia="zh-CN"/>
              </w:rPr>
              <w:t>14</w:t>
            </w:r>
          </w:p>
        </w:tc>
      </w:tr>
      <w:tr w:rsidR="00120F0C" w:rsidRPr="009252C7" w14:paraId="7AA55F72" w14:textId="77777777" w:rsidTr="00120F0C">
        <w:trPr>
          <w:trHeight w:val="237"/>
        </w:trPr>
        <w:tc>
          <w:tcPr>
            <w:tcW w:w="8505" w:type="dxa"/>
            <w:shd w:val="clear" w:color="auto" w:fill="auto"/>
          </w:tcPr>
          <w:p w14:paraId="224156C2" w14:textId="69318177" w:rsidR="00120F0C" w:rsidRPr="009252C7" w:rsidRDefault="00120F0C" w:rsidP="00C72260">
            <w:pPr>
              <w:suppressAutoHyphens/>
              <w:spacing w:line="276" w:lineRule="auto"/>
              <w:rPr>
                <w:sz w:val="28"/>
                <w:szCs w:val="28"/>
                <w:lang w:eastAsia="zh-CN"/>
              </w:rPr>
            </w:pPr>
            <w:r w:rsidRPr="009252C7">
              <w:rPr>
                <w:sz w:val="28"/>
                <w:szCs w:val="28"/>
                <w:lang w:eastAsia="zh-CN"/>
              </w:rPr>
              <w:t>5. План по маркетингу…………………………………………………</w:t>
            </w:r>
            <w:r w:rsidR="009252C7">
              <w:rPr>
                <w:sz w:val="28"/>
                <w:szCs w:val="28"/>
                <w:lang w:eastAsia="zh-CN"/>
              </w:rPr>
              <w:t>..</w:t>
            </w:r>
          </w:p>
        </w:tc>
        <w:tc>
          <w:tcPr>
            <w:tcW w:w="1134" w:type="dxa"/>
            <w:shd w:val="clear" w:color="auto" w:fill="auto"/>
          </w:tcPr>
          <w:p w14:paraId="3FAA12F0" w14:textId="3EFE7F82" w:rsidR="00120F0C" w:rsidRPr="009252C7" w:rsidRDefault="009252C7" w:rsidP="00C72260">
            <w:pPr>
              <w:suppressAutoHyphens/>
              <w:spacing w:line="276" w:lineRule="auto"/>
              <w:jc w:val="center"/>
              <w:rPr>
                <w:sz w:val="28"/>
                <w:szCs w:val="28"/>
                <w:lang w:eastAsia="zh-CN"/>
              </w:rPr>
            </w:pPr>
            <w:r w:rsidRPr="009252C7">
              <w:rPr>
                <w:sz w:val="28"/>
                <w:szCs w:val="28"/>
                <w:lang w:eastAsia="zh-CN"/>
              </w:rPr>
              <w:t>18</w:t>
            </w:r>
          </w:p>
        </w:tc>
      </w:tr>
      <w:tr w:rsidR="00120F0C" w:rsidRPr="009252C7" w14:paraId="07E3D693" w14:textId="77777777" w:rsidTr="00120F0C">
        <w:trPr>
          <w:trHeight w:val="247"/>
        </w:trPr>
        <w:tc>
          <w:tcPr>
            <w:tcW w:w="8505" w:type="dxa"/>
            <w:shd w:val="clear" w:color="auto" w:fill="auto"/>
          </w:tcPr>
          <w:p w14:paraId="354B8596" w14:textId="32BF06F1" w:rsidR="00120F0C" w:rsidRPr="009252C7" w:rsidRDefault="00120F0C" w:rsidP="00C72260">
            <w:pPr>
              <w:suppressAutoHyphens/>
              <w:spacing w:line="276" w:lineRule="auto"/>
              <w:rPr>
                <w:sz w:val="28"/>
                <w:szCs w:val="28"/>
                <w:lang w:eastAsia="zh-CN"/>
              </w:rPr>
            </w:pPr>
            <w:r w:rsidRPr="009252C7">
              <w:rPr>
                <w:sz w:val="28"/>
                <w:szCs w:val="28"/>
                <w:lang w:eastAsia="zh-CN"/>
              </w:rPr>
              <w:t>6. Ценовая политика……………………………………………………</w:t>
            </w:r>
            <w:r w:rsidR="009252C7">
              <w:rPr>
                <w:sz w:val="28"/>
                <w:szCs w:val="28"/>
                <w:lang w:eastAsia="zh-CN"/>
              </w:rPr>
              <w:t>.</w:t>
            </w:r>
          </w:p>
        </w:tc>
        <w:tc>
          <w:tcPr>
            <w:tcW w:w="1134" w:type="dxa"/>
            <w:shd w:val="clear" w:color="auto" w:fill="auto"/>
          </w:tcPr>
          <w:p w14:paraId="2D5097FF" w14:textId="3C495A98" w:rsidR="00120F0C" w:rsidRPr="009252C7" w:rsidRDefault="009252C7" w:rsidP="00C72260">
            <w:pPr>
              <w:suppressAutoHyphens/>
              <w:spacing w:line="276" w:lineRule="auto"/>
              <w:jc w:val="center"/>
              <w:rPr>
                <w:sz w:val="28"/>
                <w:szCs w:val="28"/>
                <w:lang w:eastAsia="zh-CN"/>
              </w:rPr>
            </w:pPr>
            <w:r w:rsidRPr="009252C7">
              <w:rPr>
                <w:sz w:val="28"/>
                <w:szCs w:val="28"/>
                <w:lang w:eastAsia="zh-CN"/>
              </w:rPr>
              <w:t>22</w:t>
            </w:r>
          </w:p>
        </w:tc>
      </w:tr>
      <w:tr w:rsidR="00120F0C" w:rsidRPr="009252C7" w14:paraId="42FABC69" w14:textId="77777777" w:rsidTr="00120F0C">
        <w:trPr>
          <w:trHeight w:val="247"/>
        </w:trPr>
        <w:tc>
          <w:tcPr>
            <w:tcW w:w="8505" w:type="dxa"/>
            <w:shd w:val="clear" w:color="auto" w:fill="auto"/>
          </w:tcPr>
          <w:p w14:paraId="4AAB7D13" w14:textId="79CC6EAE" w:rsidR="00120F0C" w:rsidRPr="009252C7" w:rsidRDefault="00120F0C" w:rsidP="00C72260">
            <w:pPr>
              <w:suppressAutoHyphens/>
              <w:spacing w:line="276" w:lineRule="auto"/>
              <w:rPr>
                <w:sz w:val="28"/>
                <w:szCs w:val="28"/>
                <w:lang w:eastAsia="zh-CN"/>
              </w:rPr>
            </w:pPr>
            <w:r w:rsidRPr="009252C7">
              <w:rPr>
                <w:sz w:val="28"/>
                <w:szCs w:val="28"/>
                <w:lang w:eastAsia="zh-CN"/>
              </w:rPr>
              <w:t>7. Анализ рисков……………………………………………………</w:t>
            </w:r>
            <w:r w:rsidR="009252C7">
              <w:rPr>
                <w:sz w:val="28"/>
                <w:szCs w:val="28"/>
                <w:lang w:eastAsia="zh-CN"/>
              </w:rPr>
              <w:t>……</w:t>
            </w:r>
          </w:p>
        </w:tc>
        <w:tc>
          <w:tcPr>
            <w:tcW w:w="1134" w:type="dxa"/>
            <w:shd w:val="clear" w:color="auto" w:fill="auto"/>
          </w:tcPr>
          <w:p w14:paraId="2FEA1A2B" w14:textId="5AD06A79" w:rsidR="00120F0C" w:rsidRPr="009252C7" w:rsidRDefault="009252C7" w:rsidP="00C72260">
            <w:pPr>
              <w:suppressAutoHyphens/>
              <w:spacing w:line="276" w:lineRule="auto"/>
              <w:jc w:val="center"/>
              <w:rPr>
                <w:sz w:val="28"/>
                <w:szCs w:val="28"/>
                <w:lang w:eastAsia="zh-CN"/>
              </w:rPr>
            </w:pPr>
            <w:r w:rsidRPr="009252C7">
              <w:rPr>
                <w:sz w:val="28"/>
                <w:szCs w:val="28"/>
                <w:lang w:eastAsia="zh-CN"/>
              </w:rPr>
              <w:t>23</w:t>
            </w:r>
          </w:p>
        </w:tc>
      </w:tr>
      <w:tr w:rsidR="00120F0C" w:rsidRPr="009252C7" w14:paraId="0B2CBC12" w14:textId="77777777" w:rsidTr="00120F0C">
        <w:trPr>
          <w:trHeight w:val="237"/>
        </w:trPr>
        <w:tc>
          <w:tcPr>
            <w:tcW w:w="8505" w:type="dxa"/>
            <w:shd w:val="clear" w:color="auto" w:fill="auto"/>
          </w:tcPr>
          <w:p w14:paraId="281AEB5A" w14:textId="37841A6E" w:rsidR="00120F0C" w:rsidRPr="009252C7" w:rsidRDefault="00120F0C" w:rsidP="00C72260">
            <w:pPr>
              <w:suppressAutoHyphens/>
              <w:spacing w:line="276" w:lineRule="auto"/>
              <w:rPr>
                <w:sz w:val="28"/>
                <w:szCs w:val="28"/>
                <w:lang w:eastAsia="zh-CN"/>
              </w:rPr>
            </w:pPr>
            <w:r w:rsidRPr="009252C7">
              <w:rPr>
                <w:sz w:val="28"/>
                <w:szCs w:val="28"/>
                <w:lang w:eastAsia="zh-CN"/>
              </w:rPr>
              <w:t>8. Расчет потребности в персонале……………………………………</w:t>
            </w:r>
            <w:r w:rsidR="009252C7">
              <w:rPr>
                <w:sz w:val="28"/>
                <w:szCs w:val="28"/>
                <w:lang w:eastAsia="zh-CN"/>
              </w:rPr>
              <w:t>..</w:t>
            </w:r>
          </w:p>
        </w:tc>
        <w:tc>
          <w:tcPr>
            <w:tcW w:w="1134" w:type="dxa"/>
            <w:shd w:val="clear" w:color="auto" w:fill="auto"/>
          </w:tcPr>
          <w:p w14:paraId="2BC3A20E" w14:textId="13FE4425" w:rsidR="00120F0C" w:rsidRPr="009252C7" w:rsidRDefault="009252C7" w:rsidP="00C72260">
            <w:pPr>
              <w:suppressAutoHyphens/>
              <w:spacing w:line="276" w:lineRule="auto"/>
              <w:jc w:val="center"/>
              <w:rPr>
                <w:sz w:val="28"/>
                <w:szCs w:val="28"/>
                <w:lang w:eastAsia="zh-CN"/>
              </w:rPr>
            </w:pPr>
            <w:r w:rsidRPr="009252C7">
              <w:rPr>
                <w:sz w:val="28"/>
                <w:szCs w:val="28"/>
                <w:lang w:eastAsia="zh-CN"/>
              </w:rPr>
              <w:t>27</w:t>
            </w:r>
          </w:p>
        </w:tc>
      </w:tr>
      <w:tr w:rsidR="00120F0C" w:rsidRPr="009252C7" w14:paraId="2B6AE69C" w14:textId="77777777" w:rsidTr="00120F0C">
        <w:trPr>
          <w:trHeight w:val="494"/>
        </w:trPr>
        <w:tc>
          <w:tcPr>
            <w:tcW w:w="8505" w:type="dxa"/>
            <w:shd w:val="clear" w:color="auto" w:fill="auto"/>
          </w:tcPr>
          <w:p w14:paraId="4E37AEDE" w14:textId="32309EDD" w:rsidR="00120F0C" w:rsidRPr="009252C7" w:rsidRDefault="00120F0C" w:rsidP="00C72260">
            <w:pPr>
              <w:suppressAutoHyphens/>
              <w:spacing w:line="276" w:lineRule="auto"/>
              <w:rPr>
                <w:sz w:val="28"/>
                <w:szCs w:val="28"/>
                <w:lang w:eastAsia="zh-CN"/>
              </w:rPr>
            </w:pPr>
            <w:r w:rsidRPr="009252C7">
              <w:rPr>
                <w:sz w:val="28"/>
                <w:szCs w:val="28"/>
                <w:lang w:eastAsia="zh-CN"/>
              </w:rPr>
              <w:t>9. Помещение, используемое в целях ведения предпринимательской деятельности……………………………………………………………</w:t>
            </w:r>
            <w:r w:rsidR="009252C7">
              <w:rPr>
                <w:sz w:val="28"/>
                <w:szCs w:val="28"/>
                <w:lang w:eastAsia="zh-CN"/>
              </w:rPr>
              <w:t>...</w:t>
            </w:r>
          </w:p>
        </w:tc>
        <w:tc>
          <w:tcPr>
            <w:tcW w:w="1134" w:type="dxa"/>
            <w:shd w:val="clear" w:color="auto" w:fill="auto"/>
          </w:tcPr>
          <w:p w14:paraId="493C5A8E" w14:textId="36A957D0" w:rsidR="00120F0C" w:rsidRPr="009252C7" w:rsidRDefault="009252C7" w:rsidP="00C72260">
            <w:pPr>
              <w:suppressAutoHyphens/>
              <w:spacing w:line="276" w:lineRule="auto"/>
              <w:jc w:val="center"/>
              <w:rPr>
                <w:sz w:val="28"/>
                <w:szCs w:val="28"/>
                <w:lang w:eastAsia="zh-CN"/>
              </w:rPr>
            </w:pPr>
            <w:r w:rsidRPr="009252C7">
              <w:rPr>
                <w:sz w:val="28"/>
                <w:szCs w:val="28"/>
                <w:lang w:eastAsia="zh-CN"/>
              </w:rPr>
              <w:t>28</w:t>
            </w:r>
          </w:p>
        </w:tc>
      </w:tr>
      <w:tr w:rsidR="00120F0C" w:rsidRPr="00A82593" w14:paraId="4F97B8A3" w14:textId="77777777" w:rsidTr="00120F0C">
        <w:trPr>
          <w:trHeight w:val="1254"/>
        </w:trPr>
        <w:tc>
          <w:tcPr>
            <w:tcW w:w="8505" w:type="dxa"/>
            <w:shd w:val="clear" w:color="auto" w:fill="auto"/>
          </w:tcPr>
          <w:p w14:paraId="467A9A57" w14:textId="0A950A6D" w:rsidR="00120F0C" w:rsidRPr="009252C7" w:rsidRDefault="00120F0C" w:rsidP="00C72260">
            <w:pPr>
              <w:suppressAutoHyphens/>
              <w:spacing w:line="276" w:lineRule="auto"/>
              <w:rPr>
                <w:sz w:val="28"/>
                <w:szCs w:val="28"/>
                <w:lang w:eastAsia="zh-CN"/>
              </w:rPr>
            </w:pPr>
            <w:r w:rsidRPr="009252C7">
              <w:rPr>
                <w:sz w:val="28"/>
                <w:szCs w:val="28"/>
                <w:lang w:eastAsia="zh-CN"/>
              </w:rPr>
              <w:t>10. Финансовый  план………………………</w:t>
            </w:r>
            <w:r w:rsidR="009252C7">
              <w:rPr>
                <w:sz w:val="28"/>
                <w:szCs w:val="28"/>
                <w:lang w:eastAsia="zh-CN"/>
              </w:rPr>
              <w:t>……………………………</w:t>
            </w:r>
          </w:p>
          <w:p w14:paraId="0BB921C1" w14:textId="77777777" w:rsidR="00120F0C" w:rsidRPr="009252C7" w:rsidRDefault="00120F0C" w:rsidP="00C72260">
            <w:pPr>
              <w:suppressAutoHyphens/>
              <w:spacing w:line="276" w:lineRule="auto"/>
              <w:rPr>
                <w:sz w:val="28"/>
                <w:szCs w:val="28"/>
                <w:lang w:eastAsia="zh-CN"/>
              </w:rPr>
            </w:pPr>
          </w:p>
          <w:p w14:paraId="25FED0C4" w14:textId="77777777" w:rsidR="00120F0C" w:rsidRPr="009252C7" w:rsidRDefault="00120F0C" w:rsidP="00C72260">
            <w:pPr>
              <w:suppressAutoHyphens/>
              <w:spacing w:line="276" w:lineRule="auto"/>
              <w:rPr>
                <w:sz w:val="28"/>
                <w:szCs w:val="28"/>
                <w:lang w:eastAsia="zh-CN"/>
              </w:rPr>
            </w:pPr>
          </w:p>
          <w:p w14:paraId="5D8315F5" w14:textId="77777777" w:rsidR="00120F0C" w:rsidRPr="009252C7" w:rsidRDefault="00120F0C" w:rsidP="00C72260">
            <w:pPr>
              <w:suppressAutoHyphens/>
              <w:spacing w:line="276" w:lineRule="auto"/>
              <w:rPr>
                <w:sz w:val="28"/>
                <w:szCs w:val="28"/>
                <w:lang w:eastAsia="zh-CN"/>
              </w:rPr>
            </w:pPr>
          </w:p>
          <w:p w14:paraId="384AF6FE" w14:textId="77777777" w:rsidR="00120F0C" w:rsidRPr="009252C7" w:rsidRDefault="00120F0C" w:rsidP="00C72260">
            <w:pPr>
              <w:suppressAutoHyphens/>
              <w:spacing w:line="276" w:lineRule="auto"/>
              <w:rPr>
                <w:sz w:val="28"/>
                <w:szCs w:val="28"/>
                <w:lang w:eastAsia="zh-CN"/>
              </w:rPr>
            </w:pPr>
          </w:p>
          <w:p w14:paraId="1BBD60A3" w14:textId="77777777" w:rsidR="00120F0C" w:rsidRPr="009252C7" w:rsidRDefault="00120F0C" w:rsidP="00C72260">
            <w:pPr>
              <w:suppressAutoHyphens/>
              <w:spacing w:line="276" w:lineRule="auto"/>
              <w:rPr>
                <w:sz w:val="28"/>
                <w:szCs w:val="28"/>
                <w:lang w:eastAsia="zh-CN"/>
              </w:rPr>
            </w:pPr>
          </w:p>
          <w:p w14:paraId="3F1DAD2A" w14:textId="2FE0DAFC" w:rsidR="00120F0C" w:rsidRPr="009252C7" w:rsidRDefault="00120F0C" w:rsidP="00C72260">
            <w:pPr>
              <w:suppressAutoHyphens/>
              <w:spacing w:line="276" w:lineRule="auto"/>
              <w:rPr>
                <w:sz w:val="28"/>
                <w:szCs w:val="28"/>
                <w:lang w:eastAsia="zh-CN"/>
              </w:rPr>
            </w:pPr>
          </w:p>
        </w:tc>
        <w:tc>
          <w:tcPr>
            <w:tcW w:w="1134" w:type="dxa"/>
            <w:shd w:val="clear" w:color="auto" w:fill="auto"/>
          </w:tcPr>
          <w:p w14:paraId="7088EA77" w14:textId="27337ACE" w:rsidR="00120F0C" w:rsidRPr="00A82593" w:rsidRDefault="009252C7" w:rsidP="00C72260">
            <w:pPr>
              <w:suppressAutoHyphens/>
              <w:spacing w:line="276" w:lineRule="auto"/>
              <w:jc w:val="center"/>
              <w:rPr>
                <w:sz w:val="28"/>
                <w:szCs w:val="28"/>
                <w:lang w:eastAsia="zh-CN"/>
              </w:rPr>
            </w:pPr>
            <w:r w:rsidRPr="009252C7">
              <w:rPr>
                <w:sz w:val="28"/>
                <w:szCs w:val="28"/>
                <w:lang w:eastAsia="zh-CN"/>
              </w:rPr>
              <w:t>29</w:t>
            </w:r>
          </w:p>
        </w:tc>
      </w:tr>
    </w:tbl>
    <w:p w14:paraId="5CC4F08C" w14:textId="77777777" w:rsidR="00120F0C" w:rsidRPr="00A82593" w:rsidRDefault="00120F0C" w:rsidP="00C72260">
      <w:pPr>
        <w:pBdr>
          <w:top w:val="nil"/>
          <w:left w:val="nil"/>
          <w:bottom w:val="nil"/>
          <w:right w:val="nil"/>
          <w:between w:val="nil"/>
        </w:pBdr>
        <w:suppressAutoHyphens/>
        <w:spacing w:line="276" w:lineRule="auto"/>
        <w:ind w:leftChars="-1" w:left="1" w:hangingChars="1" w:hanging="3"/>
        <w:jc w:val="center"/>
        <w:textDirection w:val="btLr"/>
        <w:textAlignment w:val="top"/>
        <w:outlineLvl w:val="0"/>
        <w:rPr>
          <w:b/>
          <w:bCs/>
          <w:color w:val="000000"/>
          <w:position w:val="-1"/>
          <w:sz w:val="28"/>
          <w:szCs w:val="28"/>
        </w:rPr>
      </w:pPr>
    </w:p>
    <w:p w14:paraId="614E7241" w14:textId="6ED7E7DC" w:rsidR="00120F0C" w:rsidRPr="00A82593" w:rsidRDefault="00120F0C" w:rsidP="00C72260">
      <w:pPr>
        <w:spacing w:line="276" w:lineRule="auto"/>
        <w:ind w:left="720" w:hanging="360"/>
        <w:jc w:val="center"/>
        <w:rPr>
          <w:sz w:val="28"/>
          <w:szCs w:val="28"/>
        </w:rPr>
      </w:pPr>
    </w:p>
    <w:p w14:paraId="6BE6E7EB" w14:textId="145C0C19" w:rsidR="00120F0C" w:rsidRPr="00A82593" w:rsidRDefault="00120F0C" w:rsidP="00C72260">
      <w:pPr>
        <w:spacing w:line="276" w:lineRule="auto"/>
        <w:ind w:left="720" w:hanging="360"/>
        <w:jc w:val="center"/>
        <w:rPr>
          <w:sz w:val="28"/>
          <w:szCs w:val="28"/>
        </w:rPr>
      </w:pPr>
    </w:p>
    <w:p w14:paraId="2A48D9F3" w14:textId="47DE01F7" w:rsidR="00120F0C" w:rsidRPr="00A82593" w:rsidRDefault="00120F0C" w:rsidP="00C72260">
      <w:pPr>
        <w:spacing w:line="276" w:lineRule="auto"/>
        <w:ind w:left="720" w:hanging="360"/>
        <w:jc w:val="center"/>
        <w:rPr>
          <w:sz w:val="28"/>
          <w:szCs w:val="28"/>
        </w:rPr>
      </w:pPr>
    </w:p>
    <w:p w14:paraId="2AFE2D89" w14:textId="74259B36" w:rsidR="00120F0C" w:rsidRPr="00A82593" w:rsidRDefault="00120F0C" w:rsidP="00C72260">
      <w:pPr>
        <w:spacing w:line="276" w:lineRule="auto"/>
        <w:ind w:left="720" w:hanging="360"/>
        <w:jc w:val="center"/>
        <w:rPr>
          <w:sz w:val="28"/>
          <w:szCs w:val="28"/>
        </w:rPr>
      </w:pPr>
    </w:p>
    <w:p w14:paraId="61C05A88" w14:textId="2B5DED3F" w:rsidR="00120F0C" w:rsidRPr="00A82593" w:rsidRDefault="00120F0C" w:rsidP="00C72260">
      <w:pPr>
        <w:spacing w:line="276" w:lineRule="auto"/>
        <w:ind w:left="720" w:hanging="360"/>
        <w:jc w:val="center"/>
        <w:rPr>
          <w:sz w:val="28"/>
          <w:szCs w:val="28"/>
        </w:rPr>
      </w:pPr>
    </w:p>
    <w:p w14:paraId="4D635B8F" w14:textId="77BC5656" w:rsidR="00120F0C" w:rsidRPr="00A82593" w:rsidRDefault="00120F0C" w:rsidP="00C72260">
      <w:pPr>
        <w:spacing w:line="276" w:lineRule="auto"/>
        <w:ind w:left="720" w:hanging="360"/>
        <w:jc w:val="center"/>
        <w:rPr>
          <w:sz w:val="28"/>
          <w:szCs w:val="28"/>
        </w:rPr>
      </w:pPr>
    </w:p>
    <w:p w14:paraId="0F4915D5" w14:textId="01D75823" w:rsidR="00120F0C" w:rsidRPr="00A82593" w:rsidRDefault="00120F0C" w:rsidP="00C72260">
      <w:pPr>
        <w:spacing w:line="276" w:lineRule="auto"/>
        <w:ind w:left="720" w:hanging="360"/>
        <w:jc w:val="center"/>
        <w:rPr>
          <w:sz w:val="28"/>
          <w:szCs w:val="28"/>
        </w:rPr>
      </w:pPr>
    </w:p>
    <w:p w14:paraId="3D5CDC54" w14:textId="2E7D6367" w:rsidR="00120F0C" w:rsidRPr="00A82593" w:rsidRDefault="00120F0C" w:rsidP="00C72260">
      <w:pPr>
        <w:spacing w:line="276" w:lineRule="auto"/>
        <w:ind w:left="720" w:hanging="360"/>
        <w:jc w:val="center"/>
        <w:rPr>
          <w:sz w:val="28"/>
          <w:szCs w:val="28"/>
        </w:rPr>
      </w:pPr>
    </w:p>
    <w:p w14:paraId="1B5B2B94" w14:textId="13A39958" w:rsidR="00120F0C" w:rsidRPr="00A82593" w:rsidRDefault="00120F0C" w:rsidP="00C72260">
      <w:pPr>
        <w:spacing w:line="276" w:lineRule="auto"/>
        <w:ind w:left="720" w:hanging="360"/>
        <w:jc w:val="center"/>
        <w:rPr>
          <w:sz w:val="28"/>
          <w:szCs w:val="28"/>
        </w:rPr>
      </w:pPr>
    </w:p>
    <w:p w14:paraId="063E90E0" w14:textId="294894ED" w:rsidR="00120F0C" w:rsidRPr="00A82593" w:rsidRDefault="00120F0C" w:rsidP="00C72260">
      <w:pPr>
        <w:spacing w:line="276" w:lineRule="auto"/>
        <w:ind w:left="720" w:hanging="360"/>
        <w:jc w:val="center"/>
        <w:rPr>
          <w:sz w:val="28"/>
          <w:szCs w:val="28"/>
        </w:rPr>
      </w:pPr>
    </w:p>
    <w:p w14:paraId="608620BC" w14:textId="14A2C7EE" w:rsidR="00120F0C" w:rsidRPr="00A82593" w:rsidRDefault="00120F0C" w:rsidP="00C72260">
      <w:pPr>
        <w:spacing w:line="276" w:lineRule="auto"/>
        <w:ind w:left="720" w:hanging="360"/>
        <w:jc w:val="center"/>
        <w:rPr>
          <w:sz w:val="28"/>
          <w:szCs w:val="28"/>
        </w:rPr>
      </w:pPr>
    </w:p>
    <w:p w14:paraId="43DCC410" w14:textId="075A620C" w:rsidR="00120F0C" w:rsidRPr="00A82593" w:rsidRDefault="00120F0C" w:rsidP="00C72260">
      <w:pPr>
        <w:spacing w:line="276" w:lineRule="auto"/>
        <w:ind w:left="720" w:hanging="360"/>
        <w:jc w:val="center"/>
        <w:rPr>
          <w:sz w:val="28"/>
          <w:szCs w:val="28"/>
        </w:rPr>
      </w:pPr>
    </w:p>
    <w:p w14:paraId="31701DBC" w14:textId="353171B1" w:rsidR="00120F0C" w:rsidRPr="00A82593" w:rsidRDefault="00120F0C" w:rsidP="00C72260">
      <w:pPr>
        <w:spacing w:line="276" w:lineRule="auto"/>
        <w:ind w:left="720" w:hanging="360"/>
        <w:jc w:val="center"/>
        <w:rPr>
          <w:sz w:val="28"/>
          <w:szCs w:val="28"/>
        </w:rPr>
      </w:pPr>
    </w:p>
    <w:p w14:paraId="44E35636" w14:textId="606F3752" w:rsidR="00120F0C" w:rsidRPr="00A82593" w:rsidRDefault="00120F0C" w:rsidP="00C72260">
      <w:pPr>
        <w:spacing w:line="276" w:lineRule="auto"/>
        <w:ind w:left="720" w:hanging="360"/>
        <w:jc w:val="center"/>
        <w:rPr>
          <w:sz w:val="28"/>
          <w:szCs w:val="28"/>
        </w:rPr>
      </w:pPr>
    </w:p>
    <w:p w14:paraId="25AA3F99" w14:textId="0F569F43" w:rsidR="00120F0C" w:rsidRPr="00A82593" w:rsidRDefault="00120F0C" w:rsidP="00C72260">
      <w:pPr>
        <w:spacing w:line="276" w:lineRule="auto"/>
        <w:ind w:left="720" w:hanging="360"/>
        <w:jc w:val="center"/>
        <w:rPr>
          <w:sz w:val="28"/>
          <w:szCs w:val="28"/>
        </w:rPr>
      </w:pPr>
    </w:p>
    <w:p w14:paraId="0928762E" w14:textId="704A75F6" w:rsidR="00120F0C" w:rsidRPr="00A82593" w:rsidRDefault="00120F0C" w:rsidP="00C72260">
      <w:pPr>
        <w:spacing w:line="276" w:lineRule="auto"/>
        <w:ind w:left="720" w:hanging="360"/>
        <w:jc w:val="center"/>
        <w:rPr>
          <w:sz w:val="28"/>
          <w:szCs w:val="28"/>
        </w:rPr>
      </w:pPr>
    </w:p>
    <w:p w14:paraId="739C417F" w14:textId="4C898AF7" w:rsidR="00120F0C" w:rsidRPr="00A82593" w:rsidRDefault="00120F0C" w:rsidP="00C72260">
      <w:pPr>
        <w:spacing w:line="276" w:lineRule="auto"/>
        <w:ind w:left="720" w:hanging="360"/>
        <w:jc w:val="center"/>
        <w:rPr>
          <w:sz w:val="28"/>
          <w:szCs w:val="28"/>
        </w:rPr>
      </w:pPr>
    </w:p>
    <w:p w14:paraId="53A4F9E0" w14:textId="7B12DF89" w:rsidR="00120F0C" w:rsidRPr="00A82593" w:rsidRDefault="00120F0C" w:rsidP="00C72260">
      <w:pPr>
        <w:spacing w:line="276" w:lineRule="auto"/>
        <w:ind w:left="720" w:hanging="360"/>
        <w:jc w:val="center"/>
        <w:rPr>
          <w:sz w:val="28"/>
          <w:szCs w:val="28"/>
        </w:rPr>
      </w:pPr>
    </w:p>
    <w:p w14:paraId="1FD73661" w14:textId="23B279E2" w:rsidR="00664FE9" w:rsidRPr="00A82593" w:rsidRDefault="00664FE9" w:rsidP="00C72260">
      <w:pPr>
        <w:pStyle w:val="a6"/>
        <w:numPr>
          <w:ilvl w:val="0"/>
          <w:numId w:val="1"/>
        </w:numPr>
        <w:spacing w:line="276" w:lineRule="auto"/>
        <w:jc w:val="center"/>
        <w:rPr>
          <w:b/>
          <w:bCs/>
          <w:sz w:val="28"/>
          <w:szCs w:val="28"/>
        </w:rPr>
      </w:pPr>
      <w:r w:rsidRPr="00A82593">
        <w:rPr>
          <w:b/>
          <w:bCs/>
          <w:sz w:val="28"/>
          <w:szCs w:val="28"/>
        </w:rPr>
        <w:lastRenderedPageBreak/>
        <w:t>Общие положения</w:t>
      </w:r>
    </w:p>
    <w:p w14:paraId="2C57144C" w14:textId="12294F30" w:rsidR="00664FE9" w:rsidRPr="00A82593" w:rsidRDefault="00664FE9" w:rsidP="00C72260">
      <w:pPr>
        <w:pStyle w:val="a6"/>
        <w:spacing w:line="276" w:lineRule="auto"/>
        <w:rPr>
          <w:b/>
          <w:bCs/>
          <w:sz w:val="28"/>
          <w:szCs w:val="28"/>
        </w:rPr>
      </w:pPr>
    </w:p>
    <w:p w14:paraId="55CF9F41" w14:textId="5D268E8E" w:rsidR="00664FE9" w:rsidRPr="00A82593" w:rsidRDefault="00664FE9" w:rsidP="00262901">
      <w:pPr>
        <w:pStyle w:val="a6"/>
        <w:spacing w:line="276" w:lineRule="auto"/>
        <w:ind w:left="0"/>
        <w:jc w:val="both"/>
        <w:rPr>
          <w:b/>
          <w:bCs/>
          <w:sz w:val="28"/>
          <w:szCs w:val="28"/>
          <w:u w:val="single"/>
        </w:rPr>
      </w:pPr>
      <w:r w:rsidRPr="00A82593">
        <w:rPr>
          <w:b/>
          <w:bCs/>
          <w:sz w:val="28"/>
          <w:szCs w:val="28"/>
          <w:u w:val="single"/>
        </w:rPr>
        <w:t>Название проекта:</w:t>
      </w:r>
      <w:r w:rsidR="00120F0C" w:rsidRPr="00A82593">
        <w:rPr>
          <w:b/>
          <w:bCs/>
          <w:sz w:val="28"/>
          <w:szCs w:val="28"/>
          <w:u w:val="single"/>
        </w:rPr>
        <w:t xml:space="preserve"> </w:t>
      </w:r>
      <w:r w:rsidR="00120F0C" w:rsidRPr="00A82593">
        <w:rPr>
          <w:bCs/>
          <w:sz w:val="28"/>
          <w:szCs w:val="28"/>
        </w:rPr>
        <w:t xml:space="preserve">«Открытие </w:t>
      </w:r>
      <w:r w:rsidR="00C6230F">
        <w:rPr>
          <w:bCs/>
          <w:sz w:val="28"/>
          <w:szCs w:val="28"/>
        </w:rPr>
        <w:t>кафе быстрого обслуживания</w:t>
      </w:r>
      <w:r w:rsidR="00120F0C" w:rsidRPr="00A82593">
        <w:rPr>
          <w:bCs/>
          <w:sz w:val="28"/>
          <w:szCs w:val="28"/>
        </w:rPr>
        <w:t>»;</w:t>
      </w:r>
    </w:p>
    <w:p w14:paraId="27944A05" w14:textId="191D9895" w:rsidR="0031353E" w:rsidRDefault="00664FE9" w:rsidP="00262901">
      <w:pPr>
        <w:pStyle w:val="a6"/>
        <w:spacing w:line="276" w:lineRule="auto"/>
        <w:ind w:left="0"/>
        <w:jc w:val="both"/>
        <w:rPr>
          <w:bCs/>
          <w:sz w:val="28"/>
          <w:szCs w:val="28"/>
        </w:rPr>
      </w:pPr>
      <w:r w:rsidRPr="00A82593">
        <w:rPr>
          <w:b/>
          <w:bCs/>
          <w:sz w:val="28"/>
          <w:szCs w:val="28"/>
          <w:u w:val="single"/>
        </w:rPr>
        <w:t>Дата регистрации и организационно-правовая форма:</w:t>
      </w:r>
      <w:r w:rsidR="00120F0C" w:rsidRPr="00A82593">
        <w:rPr>
          <w:b/>
          <w:bCs/>
          <w:sz w:val="28"/>
          <w:szCs w:val="28"/>
          <w:u w:val="single"/>
        </w:rPr>
        <w:t xml:space="preserve"> </w:t>
      </w:r>
      <w:r w:rsidR="0031353E" w:rsidRPr="00A82593">
        <w:rPr>
          <w:bCs/>
          <w:sz w:val="28"/>
          <w:szCs w:val="28"/>
        </w:rPr>
        <w:t xml:space="preserve">индивидуальный предприниматель </w:t>
      </w:r>
      <w:r w:rsidR="002F1715">
        <w:rPr>
          <w:bCs/>
          <w:sz w:val="28"/>
          <w:szCs w:val="28"/>
        </w:rPr>
        <w:t>…………</w:t>
      </w:r>
      <w:r w:rsidR="0031353E" w:rsidRPr="00A82593">
        <w:rPr>
          <w:bCs/>
          <w:sz w:val="28"/>
          <w:szCs w:val="28"/>
        </w:rPr>
        <w:t xml:space="preserve">, дата регистрации деятельности  </w:t>
      </w:r>
      <w:r w:rsidR="008A514E">
        <w:rPr>
          <w:bCs/>
          <w:sz w:val="28"/>
          <w:szCs w:val="28"/>
        </w:rPr>
        <w:t>………….</w:t>
      </w:r>
      <w:r w:rsidR="0031353E" w:rsidRPr="00B43BAB">
        <w:rPr>
          <w:bCs/>
          <w:sz w:val="28"/>
          <w:szCs w:val="28"/>
        </w:rPr>
        <w:t xml:space="preserve"> г.;</w:t>
      </w:r>
    </w:p>
    <w:p w14:paraId="1468E950" w14:textId="09474AFF" w:rsidR="00262901" w:rsidRPr="00B43BAB" w:rsidRDefault="00262901" w:rsidP="00262901">
      <w:pPr>
        <w:pStyle w:val="a6"/>
        <w:spacing w:line="276" w:lineRule="auto"/>
        <w:ind w:left="0"/>
        <w:jc w:val="both"/>
        <w:rPr>
          <w:bCs/>
          <w:sz w:val="28"/>
          <w:szCs w:val="28"/>
        </w:rPr>
      </w:pPr>
      <w:r w:rsidRPr="00262901">
        <w:rPr>
          <w:b/>
          <w:bCs/>
          <w:sz w:val="28"/>
          <w:szCs w:val="28"/>
          <w:u w:val="single"/>
        </w:rPr>
        <w:t xml:space="preserve">ИНН </w:t>
      </w:r>
      <w:r w:rsidR="002F1715">
        <w:rPr>
          <w:bCs/>
          <w:sz w:val="28"/>
          <w:szCs w:val="28"/>
        </w:rPr>
        <w:t>……….</w:t>
      </w:r>
      <w:r>
        <w:rPr>
          <w:bCs/>
          <w:sz w:val="28"/>
          <w:szCs w:val="28"/>
        </w:rPr>
        <w:t xml:space="preserve">,  </w:t>
      </w:r>
      <w:r w:rsidRPr="00262901">
        <w:rPr>
          <w:b/>
          <w:bCs/>
          <w:sz w:val="28"/>
          <w:szCs w:val="28"/>
          <w:u w:val="single"/>
        </w:rPr>
        <w:t>ОГРН</w:t>
      </w:r>
      <w:r>
        <w:rPr>
          <w:bCs/>
          <w:sz w:val="28"/>
          <w:szCs w:val="28"/>
        </w:rPr>
        <w:t xml:space="preserve">  </w:t>
      </w:r>
      <w:r w:rsidR="002F1715">
        <w:rPr>
          <w:bCs/>
          <w:sz w:val="28"/>
          <w:szCs w:val="28"/>
        </w:rPr>
        <w:t>………</w:t>
      </w:r>
      <w:r>
        <w:rPr>
          <w:bCs/>
          <w:sz w:val="28"/>
          <w:szCs w:val="28"/>
        </w:rPr>
        <w:t>;</w:t>
      </w:r>
    </w:p>
    <w:p w14:paraId="3FB9D38D" w14:textId="3C06B608" w:rsidR="00664FE9" w:rsidRPr="003223AB" w:rsidRDefault="00664FE9" w:rsidP="00262901">
      <w:pPr>
        <w:pStyle w:val="a6"/>
        <w:spacing w:line="276" w:lineRule="auto"/>
        <w:ind w:left="0"/>
        <w:jc w:val="both"/>
        <w:rPr>
          <w:b/>
          <w:bCs/>
          <w:sz w:val="28"/>
          <w:szCs w:val="28"/>
          <w:u w:val="single"/>
        </w:rPr>
      </w:pPr>
      <w:r w:rsidRPr="00B43BAB">
        <w:rPr>
          <w:b/>
          <w:bCs/>
          <w:sz w:val="28"/>
          <w:szCs w:val="28"/>
          <w:u w:val="single"/>
        </w:rPr>
        <w:t>Адрес регистрации:</w:t>
      </w:r>
      <w:r w:rsidR="00262901">
        <w:rPr>
          <w:b/>
          <w:bCs/>
          <w:sz w:val="28"/>
          <w:szCs w:val="28"/>
          <w:u w:val="single"/>
        </w:rPr>
        <w:t xml:space="preserve"> Ростовская область </w:t>
      </w:r>
      <w:r w:rsidR="0031353E" w:rsidRPr="00B43BAB">
        <w:rPr>
          <w:b/>
          <w:bCs/>
          <w:sz w:val="28"/>
          <w:szCs w:val="28"/>
          <w:u w:val="single"/>
        </w:rPr>
        <w:t xml:space="preserve"> </w:t>
      </w:r>
      <w:r w:rsidR="00B43BAB" w:rsidRPr="00B43BAB">
        <w:rPr>
          <w:b/>
          <w:bCs/>
          <w:sz w:val="28"/>
          <w:szCs w:val="28"/>
          <w:u w:val="single"/>
        </w:rPr>
        <w:t xml:space="preserve">г. </w:t>
      </w:r>
      <w:proofErr w:type="spellStart"/>
      <w:r w:rsidR="00B43BAB" w:rsidRPr="00B43BAB">
        <w:rPr>
          <w:b/>
          <w:bCs/>
          <w:sz w:val="28"/>
          <w:szCs w:val="28"/>
          <w:u w:val="single"/>
        </w:rPr>
        <w:t>Ростов</w:t>
      </w:r>
      <w:proofErr w:type="spellEnd"/>
      <w:r w:rsidR="00B43BAB" w:rsidRPr="00B43BAB">
        <w:rPr>
          <w:b/>
          <w:bCs/>
          <w:sz w:val="28"/>
          <w:szCs w:val="28"/>
          <w:u w:val="single"/>
        </w:rPr>
        <w:t xml:space="preserve">-на-Дону, </w:t>
      </w:r>
      <w:r w:rsidR="002F1715">
        <w:rPr>
          <w:b/>
          <w:bCs/>
          <w:sz w:val="28"/>
          <w:szCs w:val="28"/>
          <w:u w:val="single"/>
        </w:rPr>
        <w:t>……….</w:t>
      </w:r>
    </w:p>
    <w:p w14:paraId="1CF9DC7F" w14:textId="6E38F9FF" w:rsidR="00294A31" w:rsidRPr="003223AB" w:rsidRDefault="00294A31" w:rsidP="00262901">
      <w:pPr>
        <w:spacing w:line="276" w:lineRule="auto"/>
        <w:jc w:val="both"/>
        <w:rPr>
          <w:bCs/>
          <w:sz w:val="28"/>
          <w:szCs w:val="28"/>
        </w:rPr>
      </w:pPr>
      <w:r w:rsidRPr="003223AB">
        <w:rPr>
          <w:b/>
          <w:bCs/>
          <w:sz w:val="28"/>
          <w:szCs w:val="28"/>
          <w:u w:val="single"/>
        </w:rPr>
        <w:t>Контактный телефон</w:t>
      </w:r>
      <w:r w:rsidR="002F1715">
        <w:rPr>
          <w:b/>
          <w:bCs/>
          <w:sz w:val="28"/>
          <w:szCs w:val="28"/>
          <w:u w:val="single"/>
        </w:rPr>
        <w:t>………..</w:t>
      </w:r>
      <w:r w:rsidR="003223AB" w:rsidRPr="003223AB">
        <w:rPr>
          <w:bCs/>
          <w:sz w:val="28"/>
          <w:szCs w:val="28"/>
        </w:rPr>
        <w:t>;</w:t>
      </w:r>
    </w:p>
    <w:p w14:paraId="68E55114" w14:textId="0CEA9C5D" w:rsidR="00294A31" w:rsidRPr="00A82593" w:rsidRDefault="00294A31" w:rsidP="00262901">
      <w:pPr>
        <w:pStyle w:val="a6"/>
        <w:spacing w:line="276" w:lineRule="auto"/>
        <w:ind w:left="0"/>
        <w:jc w:val="both"/>
        <w:rPr>
          <w:b/>
          <w:bCs/>
          <w:sz w:val="28"/>
          <w:szCs w:val="28"/>
          <w:u w:val="single"/>
        </w:rPr>
      </w:pPr>
      <w:r w:rsidRPr="003223AB">
        <w:rPr>
          <w:b/>
          <w:bCs/>
          <w:sz w:val="28"/>
          <w:szCs w:val="28"/>
          <w:u w:val="single"/>
        </w:rPr>
        <w:t>Электронная почта:</w:t>
      </w:r>
      <w:r w:rsidR="00D57E09">
        <w:rPr>
          <w:b/>
          <w:bCs/>
          <w:sz w:val="28"/>
          <w:szCs w:val="28"/>
          <w:u w:val="single"/>
        </w:rPr>
        <w:t xml:space="preserve"> </w:t>
      </w:r>
      <w:r w:rsidR="002F1715">
        <w:rPr>
          <w:b/>
          <w:bCs/>
          <w:sz w:val="28"/>
          <w:szCs w:val="28"/>
          <w:u w:val="single"/>
        </w:rPr>
        <w:t>………………</w:t>
      </w:r>
      <w:r w:rsidR="00D57E09">
        <w:rPr>
          <w:bCs/>
          <w:sz w:val="28"/>
          <w:szCs w:val="28"/>
        </w:rPr>
        <w:t xml:space="preserve">; </w:t>
      </w:r>
    </w:p>
    <w:p w14:paraId="1B244D9E" w14:textId="47E463DB" w:rsidR="00664FE9" w:rsidRPr="00A82593" w:rsidRDefault="00664FE9" w:rsidP="00262901">
      <w:pPr>
        <w:pStyle w:val="a6"/>
        <w:spacing w:line="276" w:lineRule="auto"/>
        <w:ind w:left="0"/>
        <w:jc w:val="both"/>
        <w:rPr>
          <w:b/>
          <w:bCs/>
          <w:sz w:val="28"/>
          <w:szCs w:val="28"/>
          <w:u w:val="single"/>
        </w:rPr>
      </w:pPr>
      <w:r w:rsidRPr="00A82593">
        <w:rPr>
          <w:b/>
          <w:bCs/>
          <w:sz w:val="28"/>
          <w:szCs w:val="28"/>
          <w:u w:val="single"/>
        </w:rPr>
        <w:t>Учредители:</w:t>
      </w:r>
      <w:r w:rsidR="0031353E" w:rsidRPr="00A82593">
        <w:rPr>
          <w:b/>
          <w:bCs/>
          <w:sz w:val="28"/>
          <w:szCs w:val="28"/>
        </w:rPr>
        <w:t xml:space="preserve"> </w:t>
      </w:r>
      <w:r w:rsidR="0031353E" w:rsidRPr="00A82593">
        <w:rPr>
          <w:bCs/>
          <w:sz w:val="28"/>
          <w:szCs w:val="28"/>
        </w:rPr>
        <w:t>нет;</w:t>
      </w:r>
      <w:r w:rsidR="00D57E09">
        <w:rPr>
          <w:bCs/>
          <w:sz w:val="28"/>
          <w:szCs w:val="28"/>
        </w:rPr>
        <w:t xml:space="preserve"> </w:t>
      </w:r>
    </w:p>
    <w:p w14:paraId="2B9176EC" w14:textId="240892BA" w:rsidR="00664FE9" w:rsidRPr="00A82593" w:rsidRDefault="00664FE9" w:rsidP="00262901">
      <w:pPr>
        <w:pStyle w:val="a6"/>
        <w:spacing w:line="276" w:lineRule="auto"/>
        <w:ind w:left="0"/>
        <w:jc w:val="both"/>
        <w:rPr>
          <w:b/>
          <w:bCs/>
          <w:sz w:val="28"/>
          <w:szCs w:val="28"/>
          <w:u w:val="single"/>
        </w:rPr>
      </w:pPr>
      <w:r w:rsidRPr="00A82593">
        <w:rPr>
          <w:rFonts w:eastAsia="Calibri"/>
          <w:b/>
          <w:sz w:val="28"/>
          <w:szCs w:val="28"/>
          <w:u w:val="single"/>
          <w:lang w:eastAsia="en-US"/>
        </w:rPr>
        <w:t>Руководитель предприятия (организации) – претендента:</w:t>
      </w:r>
      <w:r w:rsidR="0031353E" w:rsidRPr="00A82593">
        <w:rPr>
          <w:bCs/>
          <w:sz w:val="28"/>
          <w:szCs w:val="28"/>
        </w:rPr>
        <w:t xml:space="preserve"> </w:t>
      </w:r>
      <w:r w:rsidR="002F1715">
        <w:rPr>
          <w:bCs/>
          <w:sz w:val="28"/>
          <w:szCs w:val="28"/>
        </w:rPr>
        <w:t>…………</w:t>
      </w:r>
      <w:r w:rsidR="0031353E" w:rsidRPr="00A82593">
        <w:rPr>
          <w:bCs/>
          <w:sz w:val="28"/>
          <w:szCs w:val="28"/>
        </w:rPr>
        <w:t>;</w:t>
      </w:r>
    </w:p>
    <w:p w14:paraId="10B1E851" w14:textId="77777777" w:rsidR="0031353E" w:rsidRPr="00A82593" w:rsidRDefault="00664FE9" w:rsidP="00262901">
      <w:pPr>
        <w:spacing w:line="276" w:lineRule="auto"/>
        <w:jc w:val="both"/>
        <w:rPr>
          <w:sz w:val="28"/>
          <w:szCs w:val="28"/>
          <w:lang w:eastAsia="en-US"/>
        </w:rPr>
      </w:pPr>
      <w:r w:rsidRPr="00A82593">
        <w:rPr>
          <w:b/>
          <w:sz w:val="28"/>
          <w:szCs w:val="28"/>
          <w:u w:val="single"/>
          <w:lang w:eastAsia="en-US"/>
        </w:rPr>
        <w:t>Основные виды деятельности:</w:t>
      </w:r>
      <w:r w:rsidR="0031353E" w:rsidRPr="00A82593">
        <w:rPr>
          <w:b/>
          <w:sz w:val="28"/>
          <w:szCs w:val="28"/>
          <w:u w:val="single"/>
          <w:lang w:eastAsia="en-US"/>
        </w:rPr>
        <w:t xml:space="preserve"> </w:t>
      </w:r>
      <w:r w:rsidR="0031353E" w:rsidRPr="00A82593">
        <w:rPr>
          <w:sz w:val="28"/>
          <w:szCs w:val="28"/>
          <w:lang w:eastAsia="en-US"/>
        </w:rPr>
        <w:t>56.10 - Деятельность ресторанов и услуги по</w:t>
      </w:r>
    </w:p>
    <w:p w14:paraId="1E4DF59E" w14:textId="31041DAA" w:rsidR="00664FE9" w:rsidRPr="00A82593" w:rsidRDefault="0031353E" w:rsidP="00262901">
      <w:pPr>
        <w:spacing w:line="276" w:lineRule="auto"/>
        <w:jc w:val="both"/>
        <w:rPr>
          <w:sz w:val="28"/>
          <w:szCs w:val="28"/>
          <w:lang w:eastAsia="en-US"/>
        </w:rPr>
      </w:pPr>
      <w:r w:rsidRPr="00A82593">
        <w:rPr>
          <w:sz w:val="28"/>
          <w:szCs w:val="28"/>
          <w:lang w:eastAsia="en-US"/>
        </w:rPr>
        <w:t>доставке продуктов питания;</w:t>
      </w:r>
    </w:p>
    <w:p w14:paraId="10504CD9" w14:textId="15E5BE25" w:rsidR="00664FE9" w:rsidRPr="00A82593" w:rsidRDefault="00664FE9" w:rsidP="00262901">
      <w:pPr>
        <w:spacing w:line="276" w:lineRule="auto"/>
        <w:jc w:val="both"/>
        <w:rPr>
          <w:b/>
          <w:bCs/>
          <w:sz w:val="28"/>
          <w:szCs w:val="28"/>
        </w:rPr>
      </w:pPr>
      <w:r w:rsidRPr="00262901">
        <w:rPr>
          <w:b/>
          <w:sz w:val="28"/>
          <w:szCs w:val="28"/>
          <w:u w:val="single"/>
          <w:lang w:eastAsia="en-US"/>
        </w:rPr>
        <w:t xml:space="preserve">Общая стоимость </w:t>
      </w:r>
      <w:r w:rsidRPr="009252C7">
        <w:rPr>
          <w:b/>
          <w:sz w:val="28"/>
          <w:szCs w:val="28"/>
          <w:u w:val="single"/>
          <w:lang w:eastAsia="en-US"/>
        </w:rPr>
        <w:t>проекта</w:t>
      </w:r>
      <w:r w:rsidR="0031353E" w:rsidRPr="009252C7">
        <w:rPr>
          <w:b/>
          <w:sz w:val="28"/>
          <w:szCs w:val="28"/>
          <w:u w:val="single"/>
          <w:lang w:eastAsia="en-US"/>
        </w:rPr>
        <w:t>:</w:t>
      </w:r>
      <w:r w:rsidR="00262901" w:rsidRPr="009252C7">
        <w:rPr>
          <w:b/>
          <w:sz w:val="28"/>
          <w:szCs w:val="28"/>
          <w:u w:val="single"/>
          <w:lang w:eastAsia="en-US"/>
        </w:rPr>
        <w:t xml:space="preserve"> 1</w:t>
      </w:r>
      <w:r w:rsidR="009252C7" w:rsidRPr="009252C7">
        <w:rPr>
          <w:b/>
          <w:sz w:val="28"/>
          <w:szCs w:val="28"/>
          <w:u w:val="single"/>
          <w:lang w:eastAsia="en-US"/>
        </w:rPr>
        <w:t> 835 601,26 рублей</w:t>
      </w:r>
      <w:r w:rsidR="00262901" w:rsidRPr="009252C7">
        <w:rPr>
          <w:b/>
          <w:sz w:val="28"/>
          <w:szCs w:val="28"/>
          <w:u w:val="single"/>
          <w:lang w:eastAsia="en-US"/>
        </w:rPr>
        <w:t>.</w:t>
      </w:r>
    </w:p>
    <w:p w14:paraId="4B86E4ED" w14:textId="77777777" w:rsidR="00664FE9" w:rsidRPr="00A82593" w:rsidRDefault="00664FE9" w:rsidP="00C72260">
      <w:pPr>
        <w:spacing w:line="276" w:lineRule="auto"/>
        <w:ind w:left="142"/>
        <w:jc w:val="center"/>
        <w:rPr>
          <w:b/>
          <w:bCs/>
          <w:sz w:val="28"/>
          <w:szCs w:val="28"/>
        </w:rPr>
      </w:pPr>
    </w:p>
    <w:p w14:paraId="1109414D" w14:textId="7C6B4E7A" w:rsidR="00664FE9" w:rsidRPr="00A82593" w:rsidRDefault="00664FE9" w:rsidP="00C72260">
      <w:pPr>
        <w:spacing w:line="276" w:lineRule="auto"/>
        <w:jc w:val="center"/>
        <w:rPr>
          <w:b/>
          <w:bCs/>
          <w:sz w:val="28"/>
          <w:szCs w:val="28"/>
        </w:rPr>
      </w:pPr>
      <w:r w:rsidRPr="00A82593">
        <w:rPr>
          <w:b/>
          <w:bCs/>
          <w:sz w:val="28"/>
          <w:szCs w:val="28"/>
        </w:rPr>
        <w:t>Резюме проекта</w:t>
      </w:r>
    </w:p>
    <w:p w14:paraId="2B1ADB59" w14:textId="47BE45A1" w:rsidR="00664FE9" w:rsidRDefault="00664FE9" w:rsidP="00C72260">
      <w:pPr>
        <w:widowControl w:val="0"/>
        <w:autoSpaceDE w:val="0"/>
        <w:autoSpaceDN w:val="0"/>
        <w:adjustRightInd w:val="0"/>
        <w:spacing w:line="276" w:lineRule="auto"/>
        <w:ind w:firstLine="720"/>
        <w:jc w:val="both"/>
        <w:rPr>
          <w:sz w:val="28"/>
          <w:szCs w:val="28"/>
        </w:rPr>
      </w:pPr>
    </w:p>
    <w:p w14:paraId="7E832C9B" w14:textId="63BAEF47" w:rsidR="00B25635" w:rsidRDefault="003813B2" w:rsidP="003813B2">
      <w:pPr>
        <w:widowControl w:val="0"/>
        <w:autoSpaceDE w:val="0"/>
        <w:autoSpaceDN w:val="0"/>
        <w:adjustRightInd w:val="0"/>
        <w:spacing w:line="276" w:lineRule="auto"/>
        <w:ind w:firstLine="720"/>
        <w:jc w:val="both"/>
        <w:rPr>
          <w:sz w:val="28"/>
          <w:szCs w:val="28"/>
        </w:rPr>
      </w:pPr>
      <w:r>
        <w:rPr>
          <w:sz w:val="28"/>
          <w:szCs w:val="28"/>
        </w:rPr>
        <w:t xml:space="preserve">Проект направлен на </w:t>
      </w:r>
      <w:r w:rsidRPr="003813B2">
        <w:rPr>
          <w:b/>
          <w:sz w:val="28"/>
          <w:szCs w:val="28"/>
          <w:u w:val="single"/>
        </w:rPr>
        <w:t xml:space="preserve">открытие </w:t>
      </w:r>
      <w:r w:rsidR="00C6230F" w:rsidRPr="003813B2">
        <w:rPr>
          <w:b/>
          <w:sz w:val="28"/>
          <w:szCs w:val="28"/>
          <w:u w:val="single"/>
        </w:rPr>
        <w:t>кафе быстрого обслуживания</w:t>
      </w:r>
      <w:r w:rsidR="00C6230F">
        <w:rPr>
          <w:sz w:val="28"/>
          <w:szCs w:val="28"/>
        </w:rPr>
        <w:t xml:space="preserve"> (</w:t>
      </w:r>
      <w:r w:rsidR="00401822">
        <w:rPr>
          <w:sz w:val="28"/>
          <w:szCs w:val="28"/>
        </w:rPr>
        <w:t>точки по продаже хот-догов</w:t>
      </w:r>
      <w:r w:rsidR="00C6230F">
        <w:rPr>
          <w:sz w:val="28"/>
          <w:szCs w:val="28"/>
        </w:rPr>
        <w:t>)</w:t>
      </w:r>
      <w:r w:rsidR="00401822" w:rsidRPr="00D94B99">
        <w:rPr>
          <w:sz w:val="28"/>
          <w:szCs w:val="28"/>
        </w:rPr>
        <w:t xml:space="preserve"> для реализации спектра услуг в сфере</w:t>
      </w:r>
      <w:r w:rsidR="00401822">
        <w:rPr>
          <w:sz w:val="28"/>
          <w:szCs w:val="28"/>
        </w:rPr>
        <w:t xml:space="preserve"> </w:t>
      </w:r>
      <w:r w:rsidR="00401822" w:rsidRPr="00D94B99">
        <w:rPr>
          <w:sz w:val="28"/>
          <w:szCs w:val="28"/>
        </w:rPr>
        <w:t>общественного питания</w:t>
      </w:r>
      <w:r w:rsidR="00B25635">
        <w:rPr>
          <w:sz w:val="28"/>
          <w:szCs w:val="28"/>
        </w:rPr>
        <w:t xml:space="preserve">, </w:t>
      </w:r>
      <w:r w:rsidR="00B25635" w:rsidRPr="00B25635">
        <w:rPr>
          <w:sz w:val="28"/>
          <w:szCs w:val="28"/>
        </w:rPr>
        <w:t>рассчитанного на</w:t>
      </w:r>
      <w:r w:rsidR="00B25635">
        <w:rPr>
          <w:sz w:val="28"/>
          <w:szCs w:val="28"/>
        </w:rPr>
        <w:t xml:space="preserve"> </w:t>
      </w:r>
      <w:r w:rsidR="00B25635" w:rsidRPr="00B25635">
        <w:rPr>
          <w:sz w:val="28"/>
          <w:szCs w:val="28"/>
        </w:rPr>
        <w:t xml:space="preserve">посетителей среднего </w:t>
      </w:r>
      <w:r w:rsidR="00E36455" w:rsidRPr="00B25635">
        <w:rPr>
          <w:sz w:val="28"/>
          <w:szCs w:val="28"/>
        </w:rPr>
        <w:t>класса</w:t>
      </w:r>
      <w:r w:rsidR="00E36455">
        <w:rPr>
          <w:sz w:val="28"/>
          <w:szCs w:val="28"/>
        </w:rPr>
        <w:t xml:space="preserve">, </w:t>
      </w:r>
      <w:r w:rsidR="00E36455" w:rsidRPr="00D94B99">
        <w:rPr>
          <w:sz w:val="28"/>
          <w:szCs w:val="28"/>
        </w:rPr>
        <w:t>в</w:t>
      </w:r>
      <w:r w:rsidR="00401822" w:rsidRPr="00D94B99">
        <w:rPr>
          <w:sz w:val="28"/>
          <w:szCs w:val="28"/>
        </w:rPr>
        <w:t xml:space="preserve"> городе с населением более 1 миллиона человек. </w:t>
      </w:r>
    </w:p>
    <w:p w14:paraId="5936A7B6" w14:textId="6CA2DC57" w:rsidR="00B25635" w:rsidRDefault="00B25635" w:rsidP="00C72260">
      <w:pPr>
        <w:spacing w:line="276" w:lineRule="auto"/>
        <w:ind w:firstLine="708"/>
        <w:jc w:val="both"/>
        <w:rPr>
          <w:sz w:val="28"/>
          <w:szCs w:val="28"/>
        </w:rPr>
      </w:pPr>
    </w:p>
    <w:p w14:paraId="6E876546" w14:textId="6C620C9A" w:rsidR="001B0A15" w:rsidRPr="001B0A15" w:rsidRDefault="001B0A15" w:rsidP="00C72260">
      <w:pPr>
        <w:spacing w:line="276" w:lineRule="auto"/>
        <w:jc w:val="both"/>
        <w:rPr>
          <w:b/>
          <w:sz w:val="28"/>
          <w:szCs w:val="28"/>
          <w:u w:val="single"/>
        </w:rPr>
      </w:pPr>
      <w:r w:rsidRPr="001B0A15">
        <w:rPr>
          <w:b/>
          <w:sz w:val="28"/>
          <w:szCs w:val="28"/>
          <w:u w:val="single"/>
        </w:rPr>
        <w:t>2.</w:t>
      </w:r>
      <w:r w:rsidR="00AE3B67">
        <w:rPr>
          <w:b/>
          <w:sz w:val="28"/>
          <w:szCs w:val="28"/>
          <w:u w:val="single"/>
        </w:rPr>
        <w:t>1</w:t>
      </w:r>
      <w:r w:rsidRPr="001B0A15">
        <w:rPr>
          <w:b/>
          <w:sz w:val="28"/>
          <w:szCs w:val="28"/>
          <w:u w:val="single"/>
        </w:rPr>
        <w:t>. Задачи проекта.</w:t>
      </w:r>
    </w:p>
    <w:p w14:paraId="3EEBF1FD" w14:textId="5B451F92" w:rsidR="00BE6CB3" w:rsidRDefault="00BE6CB3" w:rsidP="00C72260">
      <w:pPr>
        <w:spacing w:line="276" w:lineRule="auto"/>
        <w:ind w:firstLine="708"/>
        <w:jc w:val="both"/>
        <w:rPr>
          <w:sz w:val="28"/>
          <w:szCs w:val="28"/>
        </w:rPr>
      </w:pPr>
    </w:p>
    <w:p w14:paraId="0AB2628F" w14:textId="409A7F0B" w:rsidR="001B0A15" w:rsidRPr="001B0A15" w:rsidRDefault="001B0A15" w:rsidP="00C72260">
      <w:pPr>
        <w:spacing w:line="276" w:lineRule="auto"/>
        <w:ind w:firstLine="708"/>
        <w:jc w:val="both"/>
        <w:rPr>
          <w:sz w:val="28"/>
          <w:szCs w:val="28"/>
        </w:rPr>
      </w:pPr>
      <w:r>
        <w:rPr>
          <w:sz w:val="28"/>
          <w:szCs w:val="28"/>
        </w:rPr>
        <w:t xml:space="preserve">- </w:t>
      </w:r>
      <w:r w:rsidRPr="001B0A15">
        <w:rPr>
          <w:sz w:val="28"/>
          <w:szCs w:val="28"/>
        </w:rPr>
        <w:t xml:space="preserve"> Поиск и аренда помещения с оформлением всех документов;</w:t>
      </w:r>
    </w:p>
    <w:p w14:paraId="787BC16B" w14:textId="1E2FCB56" w:rsidR="001B0A15" w:rsidRPr="001B0A15" w:rsidRDefault="001B0A15" w:rsidP="00C72260">
      <w:pPr>
        <w:spacing w:line="276" w:lineRule="auto"/>
        <w:ind w:firstLine="708"/>
        <w:jc w:val="both"/>
        <w:rPr>
          <w:sz w:val="28"/>
          <w:szCs w:val="28"/>
        </w:rPr>
      </w:pPr>
      <w:r>
        <w:rPr>
          <w:sz w:val="28"/>
          <w:szCs w:val="28"/>
        </w:rPr>
        <w:t xml:space="preserve">- </w:t>
      </w:r>
      <w:r w:rsidRPr="001B0A15">
        <w:rPr>
          <w:sz w:val="28"/>
          <w:szCs w:val="28"/>
        </w:rPr>
        <w:t xml:space="preserve"> Ремонт и оформление (перепланировка, реконструкция);</w:t>
      </w:r>
    </w:p>
    <w:p w14:paraId="3EB80BED" w14:textId="041A59E9" w:rsidR="001B0A15" w:rsidRPr="001B0A15" w:rsidRDefault="001B0A15" w:rsidP="00C72260">
      <w:pPr>
        <w:spacing w:line="276" w:lineRule="auto"/>
        <w:ind w:firstLine="708"/>
        <w:jc w:val="both"/>
        <w:rPr>
          <w:sz w:val="28"/>
          <w:szCs w:val="28"/>
        </w:rPr>
      </w:pPr>
      <w:r>
        <w:rPr>
          <w:sz w:val="28"/>
          <w:szCs w:val="28"/>
        </w:rPr>
        <w:t xml:space="preserve">- </w:t>
      </w:r>
      <w:r w:rsidRPr="001B0A15">
        <w:rPr>
          <w:sz w:val="28"/>
          <w:szCs w:val="28"/>
        </w:rPr>
        <w:t xml:space="preserve"> Заключение договоров с поставщиками продуктов, мебели;</w:t>
      </w:r>
    </w:p>
    <w:p w14:paraId="35AE45DC" w14:textId="2EEBC0FF" w:rsidR="001B0A15" w:rsidRPr="001B0A15" w:rsidRDefault="001B0A15" w:rsidP="00C72260">
      <w:pPr>
        <w:spacing w:line="276" w:lineRule="auto"/>
        <w:ind w:firstLine="708"/>
        <w:jc w:val="both"/>
        <w:rPr>
          <w:sz w:val="28"/>
          <w:szCs w:val="28"/>
        </w:rPr>
      </w:pPr>
      <w:r>
        <w:rPr>
          <w:sz w:val="28"/>
          <w:szCs w:val="28"/>
        </w:rPr>
        <w:t xml:space="preserve">- </w:t>
      </w:r>
      <w:r w:rsidRPr="001B0A15">
        <w:rPr>
          <w:sz w:val="28"/>
          <w:szCs w:val="28"/>
        </w:rPr>
        <w:t xml:space="preserve"> </w:t>
      </w:r>
      <w:r>
        <w:rPr>
          <w:sz w:val="28"/>
          <w:szCs w:val="28"/>
        </w:rPr>
        <w:t>Покупка и транспортировка профессионального оборудования</w:t>
      </w:r>
      <w:r w:rsidRPr="001B0A15">
        <w:rPr>
          <w:sz w:val="28"/>
          <w:szCs w:val="28"/>
        </w:rPr>
        <w:t>;</w:t>
      </w:r>
    </w:p>
    <w:p w14:paraId="79BADCB0" w14:textId="4ED89B8E" w:rsidR="001B0A15" w:rsidRPr="001B0A15" w:rsidRDefault="001B0A15" w:rsidP="00C72260">
      <w:pPr>
        <w:spacing w:line="276" w:lineRule="auto"/>
        <w:ind w:firstLine="708"/>
        <w:jc w:val="both"/>
        <w:rPr>
          <w:sz w:val="28"/>
          <w:szCs w:val="28"/>
        </w:rPr>
      </w:pPr>
      <w:r>
        <w:rPr>
          <w:sz w:val="28"/>
          <w:szCs w:val="28"/>
        </w:rPr>
        <w:t xml:space="preserve">- </w:t>
      </w:r>
      <w:r w:rsidRPr="001B0A15">
        <w:rPr>
          <w:sz w:val="28"/>
          <w:szCs w:val="28"/>
        </w:rPr>
        <w:t xml:space="preserve"> Установка и монтаж оборудования;</w:t>
      </w:r>
    </w:p>
    <w:p w14:paraId="10B14EFE" w14:textId="5447CEF1" w:rsidR="001B0A15" w:rsidRPr="001B0A15" w:rsidRDefault="001B0A15" w:rsidP="00C72260">
      <w:pPr>
        <w:spacing w:line="276" w:lineRule="auto"/>
        <w:ind w:firstLine="708"/>
        <w:jc w:val="both"/>
        <w:rPr>
          <w:sz w:val="28"/>
          <w:szCs w:val="28"/>
        </w:rPr>
      </w:pPr>
      <w:r>
        <w:rPr>
          <w:sz w:val="28"/>
          <w:szCs w:val="28"/>
        </w:rPr>
        <w:t xml:space="preserve">- </w:t>
      </w:r>
      <w:r w:rsidRPr="001B0A15">
        <w:rPr>
          <w:sz w:val="28"/>
          <w:szCs w:val="28"/>
        </w:rPr>
        <w:t xml:space="preserve"> Разработка маркетинговых стратегий (продвижение);</w:t>
      </w:r>
    </w:p>
    <w:p w14:paraId="7D300DE8" w14:textId="2ADE18C4" w:rsidR="001B0A15" w:rsidRPr="001B0A15" w:rsidRDefault="001B0A15" w:rsidP="00C72260">
      <w:pPr>
        <w:spacing w:line="276" w:lineRule="auto"/>
        <w:ind w:firstLine="708"/>
        <w:jc w:val="both"/>
        <w:rPr>
          <w:sz w:val="28"/>
          <w:szCs w:val="28"/>
        </w:rPr>
      </w:pPr>
      <w:r>
        <w:rPr>
          <w:sz w:val="28"/>
          <w:szCs w:val="28"/>
        </w:rPr>
        <w:t xml:space="preserve">- </w:t>
      </w:r>
      <w:r w:rsidRPr="001B0A15">
        <w:rPr>
          <w:sz w:val="28"/>
          <w:szCs w:val="28"/>
        </w:rPr>
        <w:t xml:space="preserve"> Подбор персонала;</w:t>
      </w:r>
    </w:p>
    <w:p w14:paraId="129B589B" w14:textId="0A7937A3" w:rsidR="00BE6CB3" w:rsidRPr="00A5311A" w:rsidRDefault="001B0A15" w:rsidP="00C72260">
      <w:pPr>
        <w:spacing w:line="276" w:lineRule="auto"/>
        <w:ind w:firstLine="708"/>
        <w:jc w:val="both"/>
        <w:rPr>
          <w:sz w:val="28"/>
          <w:szCs w:val="28"/>
          <w:u w:val="single"/>
        </w:rPr>
      </w:pPr>
      <w:r>
        <w:rPr>
          <w:sz w:val="28"/>
          <w:szCs w:val="28"/>
        </w:rPr>
        <w:t>-</w:t>
      </w:r>
      <w:r w:rsidRPr="001B0A15">
        <w:rPr>
          <w:sz w:val="28"/>
          <w:szCs w:val="28"/>
        </w:rPr>
        <w:t xml:space="preserve"> Запуск работы </w:t>
      </w:r>
      <w:r>
        <w:rPr>
          <w:sz w:val="28"/>
          <w:szCs w:val="28"/>
        </w:rPr>
        <w:t>точки</w:t>
      </w:r>
      <w:r w:rsidRPr="001B0A15">
        <w:rPr>
          <w:sz w:val="28"/>
          <w:szCs w:val="28"/>
        </w:rPr>
        <w:t xml:space="preserve"> быстрого питания.</w:t>
      </w:r>
      <w:r w:rsidRPr="001B0A15">
        <w:rPr>
          <w:sz w:val="28"/>
          <w:szCs w:val="28"/>
        </w:rPr>
        <w:cr/>
      </w:r>
    </w:p>
    <w:p w14:paraId="43357DC1" w14:textId="40EC921D" w:rsidR="00AE3B67" w:rsidRDefault="00863611" w:rsidP="00C72260">
      <w:pPr>
        <w:spacing w:line="276" w:lineRule="auto"/>
        <w:jc w:val="both"/>
        <w:rPr>
          <w:sz w:val="28"/>
          <w:szCs w:val="28"/>
        </w:rPr>
      </w:pPr>
      <w:r w:rsidRPr="00A5311A">
        <w:rPr>
          <w:b/>
          <w:sz w:val="28"/>
          <w:szCs w:val="28"/>
          <w:u w:val="single"/>
        </w:rPr>
        <w:t>2.</w:t>
      </w:r>
      <w:r w:rsidR="00D559E0">
        <w:rPr>
          <w:b/>
          <w:sz w:val="28"/>
          <w:szCs w:val="28"/>
          <w:u w:val="single"/>
        </w:rPr>
        <w:t>2</w:t>
      </w:r>
      <w:r w:rsidRPr="00A5311A">
        <w:rPr>
          <w:b/>
          <w:sz w:val="28"/>
          <w:szCs w:val="28"/>
          <w:u w:val="single"/>
        </w:rPr>
        <w:t xml:space="preserve">. </w:t>
      </w:r>
      <w:r w:rsidR="00BE6CB3" w:rsidRPr="00A5311A">
        <w:rPr>
          <w:b/>
          <w:sz w:val="28"/>
          <w:szCs w:val="28"/>
          <w:u w:val="single"/>
        </w:rPr>
        <w:t>Краткая х</w:t>
      </w:r>
      <w:r w:rsidR="00B25635" w:rsidRPr="00A5311A">
        <w:rPr>
          <w:b/>
          <w:sz w:val="28"/>
          <w:szCs w:val="28"/>
          <w:u w:val="single"/>
        </w:rPr>
        <w:t>арактеристик</w:t>
      </w:r>
      <w:r w:rsidR="00BE6CB3" w:rsidRPr="00A5311A">
        <w:rPr>
          <w:b/>
          <w:sz w:val="28"/>
          <w:szCs w:val="28"/>
          <w:u w:val="single"/>
        </w:rPr>
        <w:t>а</w:t>
      </w:r>
      <w:r w:rsidR="00B25635" w:rsidRPr="00A5311A">
        <w:rPr>
          <w:b/>
          <w:sz w:val="28"/>
          <w:szCs w:val="28"/>
          <w:u w:val="single"/>
        </w:rPr>
        <w:t xml:space="preserve"> проекта</w:t>
      </w:r>
      <w:r w:rsidR="00EE5445">
        <w:rPr>
          <w:sz w:val="28"/>
          <w:szCs w:val="28"/>
          <w:u w:val="single"/>
        </w:rPr>
        <w:t xml:space="preserve">. </w:t>
      </w:r>
      <w:r w:rsidR="00B25635" w:rsidRPr="00B25635">
        <w:rPr>
          <w:sz w:val="28"/>
          <w:szCs w:val="28"/>
        </w:rPr>
        <w:t xml:space="preserve"> </w:t>
      </w:r>
      <w:r w:rsidR="00C6230F">
        <w:rPr>
          <w:sz w:val="28"/>
          <w:szCs w:val="28"/>
        </w:rPr>
        <w:t xml:space="preserve">Кафе </w:t>
      </w:r>
      <w:r w:rsidR="00C6230F" w:rsidRPr="00C6230F">
        <w:rPr>
          <w:sz w:val="28"/>
          <w:szCs w:val="28"/>
        </w:rPr>
        <w:t>будет заниматься</w:t>
      </w:r>
      <w:r w:rsidR="00C6230F">
        <w:rPr>
          <w:sz w:val="28"/>
          <w:szCs w:val="28"/>
        </w:rPr>
        <w:t xml:space="preserve"> </w:t>
      </w:r>
      <w:r w:rsidR="00C6230F" w:rsidRPr="00C6230F">
        <w:rPr>
          <w:sz w:val="28"/>
          <w:szCs w:val="28"/>
        </w:rPr>
        <w:t>реализацией продукции собственного приготовления</w:t>
      </w:r>
      <w:r w:rsidR="00AE3B67">
        <w:rPr>
          <w:sz w:val="28"/>
          <w:szCs w:val="28"/>
        </w:rPr>
        <w:t xml:space="preserve"> (хот-доги в ассортименте)</w:t>
      </w:r>
      <w:r w:rsidR="00C6230F">
        <w:rPr>
          <w:sz w:val="28"/>
          <w:szCs w:val="28"/>
        </w:rPr>
        <w:t xml:space="preserve"> и</w:t>
      </w:r>
      <w:r w:rsidR="00C6230F" w:rsidRPr="00C6230F">
        <w:rPr>
          <w:sz w:val="28"/>
          <w:szCs w:val="28"/>
        </w:rPr>
        <w:t xml:space="preserve"> покупных товаров</w:t>
      </w:r>
      <w:r w:rsidR="00AE3B67">
        <w:rPr>
          <w:sz w:val="28"/>
          <w:szCs w:val="28"/>
        </w:rPr>
        <w:t xml:space="preserve"> (напитки: соки, воды, кофе, чай)</w:t>
      </w:r>
      <w:r w:rsidR="00C6230F" w:rsidRPr="00C6230F">
        <w:rPr>
          <w:sz w:val="28"/>
          <w:szCs w:val="28"/>
        </w:rPr>
        <w:t xml:space="preserve">. </w:t>
      </w:r>
    </w:p>
    <w:p w14:paraId="329FB62B" w14:textId="76262FD9" w:rsidR="00C6230F" w:rsidRPr="00E36455" w:rsidRDefault="00AB1078" w:rsidP="00C72260">
      <w:pPr>
        <w:spacing w:line="276" w:lineRule="auto"/>
        <w:jc w:val="both"/>
        <w:rPr>
          <w:b/>
          <w:sz w:val="28"/>
          <w:szCs w:val="28"/>
        </w:rPr>
      </w:pPr>
      <w:r w:rsidRPr="00E36455">
        <w:rPr>
          <w:b/>
          <w:sz w:val="28"/>
          <w:szCs w:val="28"/>
        </w:rPr>
        <w:t>Целевой аудиторией заведения станет</w:t>
      </w:r>
      <w:r w:rsidR="00C6230F" w:rsidRPr="00E36455">
        <w:rPr>
          <w:b/>
          <w:sz w:val="28"/>
          <w:szCs w:val="28"/>
        </w:rPr>
        <w:t>:</w:t>
      </w:r>
    </w:p>
    <w:p w14:paraId="4EF9EE1A" w14:textId="77777777" w:rsidR="00C6230F" w:rsidRPr="00C6230F" w:rsidRDefault="00C6230F" w:rsidP="00C72260">
      <w:pPr>
        <w:spacing w:line="276" w:lineRule="auto"/>
        <w:jc w:val="both"/>
        <w:rPr>
          <w:sz w:val="28"/>
          <w:szCs w:val="28"/>
        </w:rPr>
      </w:pPr>
    </w:p>
    <w:p w14:paraId="341C60C5" w14:textId="77777777" w:rsidR="00C6230F" w:rsidRPr="00C6230F" w:rsidRDefault="00C6230F" w:rsidP="00C72260">
      <w:pPr>
        <w:spacing w:line="276" w:lineRule="auto"/>
        <w:jc w:val="both"/>
        <w:rPr>
          <w:sz w:val="28"/>
          <w:szCs w:val="28"/>
        </w:rPr>
      </w:pPr>
      <w:r w:rsidRPr="00C6230F">
        <w:rPr>
          <w:sz w:val="28"/>
          <w:szCs w:val="28"/>
        </w:rPr>
        <w:t>- представители коммерческих организаций;</w:t>
      </w:r>
    </w:p>
    <w:p w14:paraId="3FB9348B" w14:textId="77777777" w:rsidR="00C6230F" w:rsidRPr="00C6230F" w:rsidRDefault="00C6230F" w:rsidP="00C72260">
      <w:pPr>
        <w:spacing w:line="276" w:lineRule="auto"/>
        <w:jc w:val="both"/>
        <w:rPr>
          <w:sz w:val="28"/>
          <w:szCs w:val="28"/>
        </w:rPr>
      </w:pPr>
      <w:r w:rsidRPr="00C6230F">
        <w:rPr>
          <w:sz w:val="28"/>
          <w:szCs w:val="28"/>
        </w:rPr>
        <w:lastRenderedPageBreak/>
        <w:t>- сотрудники государственных учреждений;</w:t>
      </w:r>
    </w:p>
    <w:p w14:paraId="3F217D35" w14:textId="77777777" w:rsidR="00C6230F" w:rsidRPr="00C6230F" w:rsidRDefault="00C6230F" w:rsidP="00C72260">
      <w:pPr>
        <w:spacing w:line="276" w:lineRule="auto"/>
        <w:jc w:val="both"/>
        <w:rPr>
          <w:sz w:val="28"/>
          <w:szCs w:val="28"/>
        </w:rPr>
      </w:pPr>
      <w:r w:rsidRPr="00C6230F">
        <w:rPr>
          <w:sz w:val="28"/>
          <w:szCs w:val="28"/>
        </w:rPr>
        <w:t>- студенты и школьники;</w:t>
      </w:r>
    </w:p>
    <w:p w14:paraId="3EEAE2AB" w14:textId="62546A7C" w:rsidR="00C6230F" w:rsidRDefault="00C6230F" w:rsidP="00C72260">
      <w:pPr>
        <w:spacing w:line="276" w:lineRule="auto"/>
        <w:jc w:val="both"/>
        <w:rPr>
          <w:sz w:val="28"/>
          <w:szCs w:val="28"/>
        </w:rPr>
      </w:pPr>
      <w:r w:rsidRPr="00C6230F">
        <w:rPr>
          <w:sz w:val="28"/>
          <w:szCs w:val="28"/>
        </w:rPr>
        <w:t>- прочие</w:t>
      </w:r>
      <w:r>
        <w:rPr>
          <w:sz w:val="28"/>
          <w:szCs w:val="28"/>
        </w:rPr>
        <w:t xml:space="preserve"> жители и гости города</w:t>
      </w:r>
      <w:r w:rsidRPr="00C6230F">
        <w:rPr>
          <w:sz w:val="28"/>
          <w:szCs w:val="28"/>
        </w:rPr>
        <w:t>.</w:t>
      </w:r>
    </w:p>
    <w:p w14:paraId="5C137FCE" w14:textId="77777777" w:rsidR="00C6230F" w:rsidRDefault="00C6230F" w:rsidP="00C72260">
      <w:pPr>
        <w:spacing w:line="276" w:lineRule="auto"/>
        <w:jc w:val="both"/>
        <w:rPr>
          <w:sz w:val="28"/>
          <w:szCs w:val="28"/>
        </w:rPr>
      </w:pPr>
    </w:p>
    <w:p w14:paraId="6D44F725" w14:textId="79E905C6" w:rsidR="00B25635" w:rsidRDefault="00EE5445" w:rsidP="00C72260">
      <w:pPr>
        <w:spacing w:line="276" w:lineRule="auto"/>
        <w:ind w:firstLine="708"/>
        <w:jc w:val="both"/>
        <w:rPr>
          <w:sz w:val="28"/>
          <w:szCs w:val="28"/>
        </w:rPr>
      </w:pPr>
      <w:r w:rsidRPr="00E36455">
        <w:rPr>
          <w:b/>
          <w:sz w:val="28"/>
          <w:szCs w:val="28"/>
        </w:rPr>
        <w:t>З</w:t>
      </w:r>
      <w:r w:rsidR="00B25635" w:rsidRPr="00E36455">
        <w:rPr>
          <w:b/>
          <w:sz w:val="28"/>
          <w:szCs w:val="28"/>
        </w:rPr>
        <w:t xml:space="preserve">аведение </w:t>
      </w:r>
      <w:r w:rsidR="00C6230F" w:rsidRPr="00E36455">
        <w:rPr>
          <w:b/>
          <w:sz w:val="28"/>
          <w:szCs w:val="28"/>
        </w:rPr>
        <w:t>общественного</w:t>
      </w:r>
      <w:r w:rsidRPr="00E36455">
        <w:rPr>
          <w:b/>
          <w:sz w:val="28"/>
          <w:szCs w:val="28"/>
        </w:rPr>
        <w:t xml:space="preserve"> питания </w:t>
      </w:r>
      <w:r w:rsidR="00B25635" w:rsidRPr="00E36455">
        <w:rPr>
          <w:b/>
          <w:sz w:val="28"/>
          <w:szCs w:val="28"/>
        </w:rPr>
        <w:t xml:space="preserve">будет имеет </w:t>
      </w:r>
      <w:r w:rsidR="008F62D6">
        <w:rPr>
          <w:b/>
          <w:sz w:val="28"/>
          <w:szCs w:val="28"/>
        </w:rPr>
        <w:t>6-7</w:t>
      </w:r>
      <w:r w:rsidR="00F54529" w:rsidRPr="00E36455">
        <w:rPr>
          <w:b/>
          <w:sz w:val="28"/>
          <w:szCs w:val="28"/>
        </w:rPr>
        <w:t xml:space="preserve"> </w:t>
      </w:r>
      <w:r w:rsidR="00B25635" w:rsidRPr="00E36455">
        <w:rPr>
          <w:b/>
          <w:sz w:val="28"/>
          <w:szCs w:val="28"/>
        </w:rPr>
        <w:t>посадочных мест. Общая</w:t>
      </w:r>
      <w:r w:rsidR="00F54529" w:rsidRPr="00E36455">
        <w:rPr>
          <w:b/>
          <w:sz w:val="28"/>
          <w:szCs w:val="28"/>
        </w:rPr>
        <w:t xml:space="preserve"> </w:t>
      </w:r>
      <w:r w:rsidR="00B25635" w:rsidRPr="00E36455">
        <w:rPr>
          <w:b/>
          <w:sz w:val="28"/>
          <w:szCs w:val="28"/>
        </w:rPr>
        <w:t xml:space="preserve">площадь </w:t>
      </w:r>
      <w:r w:rsidR="00F54529" w:rsidRPr="00E36455">
        <w:rPr>
          <w:b/>
          <w:sz w:val="28"/>
          <w:szCs w:val="28"/>
        </w:rPr>
        <w:t>заведения</w:t>
      </w:r>
      <w:r w:rsidR="00B25635" w:rsidRPr="00E36455">
        <w:rPr>
          <w:b/>
          <w:sz w:val="28"/>
          <w:szCs w:val="28"/>
        </w:rPr>
        <w:t xml:space="preserve"> – </w:t>
      </w:r>
      <w:r w:rsidR="00F54529" w:rsidRPr="00E36455">
        <w:rPr>
          <w:b/>
          <w:sz w:val="28"/>
          <w:szCs w:val="28"/>
        </w:rPr>
        <w:t>18</w:t>
      </w:r>
      <w:r w:rsidR="00B25635" w:rsidRPr="00E36455">
        <w:rPr>
          <w:b/>
          <w:sz w:val="28"/>
          <w:szCs w:val="28"/>
        </w:rPr>
        <w:t xml:space="preserve"> квадратных метров</w:t>
      </w:r>
      <w:r>
        <w:rPr>
          <w:sz w:val="28"/>
          <w:szCs w:val="28"/>
        </w:rPr>
        <w:t xml:space="preserve">, </w:t>
      </w:r>
      <w:r w:rsidR="00B25635" w:rsidRPr="00F54529">
        <w:rPr>
          <w:sz w:val="28"/>
          <w:szCs w:val="28"/>
        </w:rPr>
        <w:t>подразумевает</w:t>
      </w:r>
      <w:r>
        <w:rPr>
          <w:sz w:val="28"/>
          <w:szCs w:val="28"/>
        </w:rPr>
        <w:t xml:space="preserve"> </w:t>
      </w:r>
      <w:r w:rsidR="00B25635" w:rsidRPr="00B25635">
        <w:rPr>
          <w:sz w:val="28"/>
          <w:szCs w:val="28"/>
        </w:rPr>
        <w:t xml:space="preserve">ориентацию на посетителей среднего класса. Основу услуг </w:t>
      </w:r>
      <w:r>
        <w:rPr>
          <w:sz w:val="28"/>
          <w:szCs w:val="28"/>
        </w:rPr>
        <w:t xml:space="preserve">будет составлять </w:t>
      </w:r>
      <w:r w:rsidR="00B25635" w:rsidRPr="00B25635">
        <w:rPr>
          <w:sz w:val="28"/>
          <w:szCs w:val="28"/>
        </w:rPr>
        <w:t xml:space="preserve">производство и продажа </w:t>
      </w:r>
      <w:r>
        <w:rPr>
          <w:sz w:val="28"/>
          <w:szCs w:val="28"/>
        </w:rPr>
        <w:t>хот</w:t>
      </w:r>
      <w:r w:rsidR="00B25635" w:rsidRPr="00B25635">
        <w:rPr>
          <w:sz w:val="28"/>
          <w:szCs w:val="28"/>
        </w:rPr>
        <w:t>-догов. Метод обслуживания клиентов – метод</w:t>
      </w:r>
      <w:r>
        <w:rPr>
          <w:sz w:val="28"/>
          <w:szCs w:val="28"/>
        </w:rPr>
        <w:t xml:space="preserve"> </w:t>
      </w:r>
      <w:r w:rsidR="00B25635" w:rsidRPr="00B25635">
        <w:rPr>
          <w:sz w:val="28"/>
          <w:szCs w:val="28"/>
        </w:rPr>
        <w:t>поточной линии.</w:t>
      </w:r>
    </w:p>
    <w:p w14:paraId="4450488A" w14:textId="7717F44F" w:rsidR="00AE3B67" w:rsidRDefault="00AE3B67" w:rsidP="00C72260">
      <w:pPr>
        <w:spacing w:line="276" w:lineRule="auto"/>
        <w:ind w:firstLine="708"/>
        <w:jc w:val="both"/>
        <w:rPr>
          <w:sz w:val="28"/>
          <w:szCs w:val="28"/>
        </w:rPr>
      </w:pPr>
    </w:p>
    <w:p w14:paraId="6D0471C2" w14:textId="36733FA1" w:rsidR="00AE3B67" w:rsidRDefault="00AE3B67" w:rsidP="00C72260">
      <w:pPr>
        <w:spacing w:line="276" w:lineRule="auto"/>
        <w:ind w:firstLine="708"/>
        <w:jc w:val="both"/>
        <w:rPr>
          <w:sz w:val="28"/>
          <w:szCs w:val="28"/>
        </w:rPr>
      </w:pPr>
      <w:r w:rsidRPr="009252C7">
        <w:rPr>
          <w:b/>
          <w:sz w:val="28"/>
          <w:szCs w:val="28"/>
        </w:rPr>
        <w:t>Проект панирует выйти на окупаемость в течении 1</w:t>
      </w:r>
      <w:r w:rsidR="009252C7" w:rsidRPr="009252C7">
        <w:rPr>
          <w:b/>
          <w:sz w:val="28"/>
          <w:szCs w:val="28"/>
        </w:rPr>
        <w:t>7</w:t>
      </w:r>
      <w:r w:rsidRPr="009252C7">
        <w:rPr>
          <w:b/>
          <w:sz w:val="28"/>
          <w:szCs w:val="28"/>
        </w:rPr>
        <w:t xml:space="preserve"> месяцев</w:t>
      </w:r>
      <w:r w:rsidRPr="009252C7">
        <w:rPr>
          <w:sz w:val="28"/>
          <w:szCs w:val="28"/>
        </w:rPr>
        <w:t xml:space="preserve"> при относительно небольших вложениях.</w:t>
      </w:r>
    </w:p>
    <w:p w14:paraId="126C602E" w14:textId="41701ACF" w:rsidR="00AE3B67" w:rsidRDefault="00AE3B67" w:rsidP="00C72260">
      <w:pPr>
        <w:spacing w:line="276" w:lineRule="auto"/>
        <w:ind w:firstLine="708"/>
        <w:jc w:val="both"/>
        <w:rPr>
          <w:sz w:val="28"/>
          <w:szCs w:val="28"/>
        </w:rPr>
      </w:pPr>
    </w:p>
    <w:p w14:paraId="04C1479A" w14:textId="47969810" w:rsidR="00AE3B67" w:rsidRDefault="00AE3B67" w:rsidP="00C72260">
      <w:pPr>
        <w:spacing w:line="276" w:lineRule="auto"/>
        <w:ind w:firstLine="708"/>
        <w:jc w:val="both"/>
        <w:rPr>
          <w:sz w:val="28"/>
          <w:szCs w:val="28"/>
        </w:rPr>
      </w:pPr>
      <w:r w:rsidRPr="00D559E0">
        <w:rPr>
          <w:b/>
          <w:sz w:val="28"/>
          <w:szCs w:val="28"/>
        </w:rPr>
        <w:t>Штат для предприятия</w:t>
      </w:r>
      <w:r w:rsidRPr="00AE3B67">
        <w:rPr>
          <w:sz w:val="28"/>
          <w:szCs w:val="28"/>
        </w:rPr>
        <w:t xml:space="preserve">, обеспечивающий данный бизнес-процесс планируется </w:t>
      </w:r>
      <w:r>
        <w:rPr>
          <w:sz w:val="28"/>
          <w:szCs w:val="28"/>
        </w:rPr>
        <w:t xml:space="preserve">в количестве </w:t>
      </w:r>
      <w:r w:rsidRPr="00D559E0">
        <w:rPr>
          <w:b/>
          <w:sz w:val="28"/>
          <w:szCs w:val="28"/>
          <w:u w:val="single"/>
        </w:rPr>
        <w:t>4 сотрудников (2 повара и 2 администратора</w:t>
      </w:r>
      <w:r w:rsidRPr="00AE3B67">
        <w:rPr>
          <w:sz w:val="28"/>
          <w:szCs w:val="28"/>
        </w:rPr>
        <w:t xml:space="preserve">). </w:t>
      </w:r>
      <w:r>
        <w:rPr>
          <w:sz w:val="28"/>
          <w:szCs w:val="28"/>
        </w:rPr>
        <w:t>Данные сотрудники будут оформлены на основании трудового догов</w:t>
      </w:r>
      <w:r w:rsidR="00EC5A03">
        <w:rPr>
          <w:sz w:val="28"/>
          <w:szCs w:val="28"/>
        </w:rPr>
        <w:t>о</w:t>
      </w:r>
      <w:r>
        <w:rPr>
          <w:sz w:val="28"/>
          <w:szCs w:val="28"/>
        </w:rPr>
        <w:t>ра.</w:t>
      </w:r>
      <w:r w:rsidR="00D559E0">
        <w:rPr>
          <w:sz w:val="28"/>
          <w:szCs w:val="28"/>
        </w:rPr>
        <w:t xml:space="preserve">  </w:t>
      </w:r>
      <w:r w:rsidR="00D559E0" w:rsidRPr="00D559E0">
        <w:rPr>
          <w:b/>
          <w:sz w:val="28"/>
          <w:szCs w:val="28"/>
          <w:u w:val="single"/>
        </w:rPr>
        <w:t>Заработная плата каждого сотрудника составит 20 000 рублей</w:t>
      </w:r>
      <w:r w:rsidR="00D559E0">
        <w:rPr>
          <w:sz w:val="28"/>
          <w:szCs w:val="28"/>
        </w:rPr>
        <w:t xml:space="preserve">. Общий ФОТ (фонд оплаты труда) составит 80 000 рублей в месяц. </w:t>
      </w:r>
      <w:r w:rsidRPr="00AE3B67">
        <w:rPr>
          <w:sz w:val="28"/>
          <w:szCs w:val="28"/>
        </w:rPr>
        <w:t xml:space="preserve">Помимо </w:t>
      </w:r>
      <w:r>
        <w:rPr>
          <w:sz w:val="28"/>
          <w:szCs w:val="28"/>
        </w:rPr>
        <w:t>вышеуказанных сотрудников</w:t>
      </w:r>
      <w:r w:rsidRPr="00AE3B67">
        <w:rPr>
          <w:sz w:val="28"/>
          <w:szCs w:val="28"/>
        </w:rPr>
        <w:t xml:space="preserve"> планируется создание дополнительно </w:t>
      </w:r>
      <w:r>
        <w:rPr>
          <w:sz w:val="28"/>
          <w:szCs w:val="28"/>
        </w:rPr>
        <w:t>4</w:t>
      </w:r>
      <w:r w:rsidRPr="00AE3B67">
        <w:rPr>
          <w:sz w:val="28"/>
          <w:szCs w:val="28"/>
        </w:rPr>
        <w:t xml:space="preserve"> (</w:t>
      </w:r>
      <w:r>
        <w:rPr>
          <w:sz w:val="28"/>
          <w:szCs w:val="28"/>
        </w:rPr>
        <w:t>четырех</w:t>
      </w:r>
      <w:r w:rsidRPr="00AE3B67">
        <w:rPr>
          <w:sz w:val="28"/>
          <w:szCs w:val="28"/>
        </w:rPr>
        <w:t xml:space="preserve">) рабочих мест -  два </w:t>
      </w:r>
      <w:r>
        <w:rPr>
          <w:sz w:val="28"/>
          <w:szCs w:val="28"/>
        </w:rPr>
        <w:t xml:space="preserve">(два) мастера чистоты, бухгалтер, </w:t>
      </w:r>
      <w:r>
        <w:rPr>
          <w:sz w:val="28"/>
          <w:szCs w:val="28"/>
          <w:lang w:val="en-US"/>
        </w:rPr>
        <w:t>SMM</w:t>
      </w:r>
      <w:r w:rsidRPr="00AE3B67">
        <w:rPr>
          <w:sz w:val="28"/>
          <w:szCs w:val="28"/>
        </w:rPr>
        <w:t xml:space="preserve"> - </w:t>
      </w:r>
      <w:r>
        <w:rPr>
          <w:sz w:val="28"/>
          <w:szCs w:val="28"/>
        </w:rPr>
        <w:t>специалист</w:t>
      </w:r>
      <w:r w:rsidRPr="00AE3B67">
        <w:rPr>
          <w:sz w:val="28"/>
          <w:szCs w:val="28"/>
        </w:rPr>
        <w:t>.</w:t>
      </w:r>
      <w:r>
        <w:rPr>
          <w:sz w:val="28"/>
          <w:szCs w:val="28"/>
        </w:rPr>
        <w:t xml:space="preserve"> Данные сотрудники будут задействованы на основании договора субподряда.</w:t>
      </w:r>
    </w:p>
    <w:p w14:paraId="7E5DF1F6" w14:textId="4C7CA0AF" w:rsidR="00AE3B67" w:rsidRDefault="00AE3B67" w:rsidP="00C72260">
      <w:pPr>
        <w:spacing w:line="276" w:lineRule="auto"/>
        <w:ind w:firstLine="708"/>
        <w:jc w:val="both"/>
        <w:rPr>
          <w:sz w:val="28"/>
          <w:szCs w:val="28"/>
        </w:rPr>
      </w:pPr>
    </w:p>
    <w:p w14:paraId="7B496D7D" w14:textId="7F1064AD" w:rsidR="00EC5A03" w:rsidRDefault="00EC5A03" w:rsidP="00C72260">
      <w:pPr>
        <w:spacing w:line="276" w:lineRule="auto"/>
        <w:ind w:firstLine="708"/>
        <w:jc w:val="both"/>
        <w:rPr>
          <w:sz w:val="28"/>
          <w:lang w:eastAsia="ar-SA"/>
        </w:rPr>
      </w:pPr>
      <w:r w:rsidRPr="00EC5A03">
        <w:rPr>
          <w:sz w:val="28"/>
          <w:lang w:eastAsia="ar-SA"/>
        </w:rPr>
        <w:t>Помещение, используемое в целях ведения предпринимательской деятельности</w:t>
      </w:r>
      <w:r>
        <w:rPr>
          <w:sz w:val="28"/>
          <w:lang w:eastAsia="ar-SA"/>
        </w:rPr>
        <w:t xml:space="preserve"> будет находится в центре города и расположено по адресу:                        </w:t>
      </w:r>
      <w:r w:rsidRPr="00EC5A03">
        <w:rPr>
          <w:b/>
          <w:sz w:val="28"/>
          <w:lang w:eastAsia="ar-SA"/>
        </w:rPr>
        <w:t xml:space="preserve">г. </w:t>
      </w:r>
      <w:proofErr w:type="spellStart"/>
      <w:r w:rsidRPr="00EC5A03">
        <w:rPr>
          <w:b/>
          <w:sz w:val="28"/>
          <w:lang w:eastAsia="ar-SA"/>
        </w:rPr>
        <w:t>Ростов</w:t>
      </w:r>
      <w:proofErr w:type="spellEnd"/>
      <w:r w:rsidRPr="00EC5A03">
        <w:rPr>
          <w:b/>
          <w:sz w:val="28"/>
          <w:lang w:eastAsia="ar-SA"/>
        </w:rPr>
        <w:t xml:space="preserve">-на-Дону, </w:t>
      </w:r>
      <w:r w:rsidR="002F1715">
        <w:rPr>
          <w:b/>
          <w:sz w:val="28"/>
          <w:lang w:eastAsia="ar-SA"/>
        </w:rPr>
        <w:t>………..</w:t>
      </w:r>
      <w:r w:rsidRPr="00EC5A03">
        <w:rPr>
          <w:b/>
          <w:sz w:val="28"/>
          <w:lang w:eastAsia="ar-SA"/>
        </w:rPr>
        <w:t xml:space="preserve"> (пересечение улиц </w:t>
      </w:r>
      <w:r w:rsidR="002F1715">
        <w:rPr>
          <w:b/>
          <w:sz w:val="28"/>
          <w:lang w:eastAsia="ar-SA"/>
        </w:rPr>
        <w:t>………</w:t>
      </w:r>
      <w:r w:rsidRPr="00EC5A03">
        <w:rPr>
          <w:b/>
          <w:sz w:val="28"/>
          <w:lang w:eastAsia="ar-SA"/>
        </w:rPr>
        <w:t>). Нежилое помещение будет использоваться на основании договора субаренды нежилого помещения</w:t>
      </w:r>
      <w:r w:rsidRPr="00EC5A03">
        <w:rPr>
          <w:sz w:val="28"/>
          <w:lang w:eastAsia="ar-SA"/>
        </w:rPr>
        <w:t xml:space="preserve">. Арендодателем будет являться  </w:t>
      </w:r>
      <w:r w:rsidR="002F1715">
        <w:rPr>
          <w:sz w:val="28"/>
          <w:lang w:eastAsia="ar-SA"/>
        </w:rPr>
        <w:t>……………..</w:t>
      </w:r>
      <w:r w:rsidRPr="00EC5A03">
        <w:rPr>
          <w:sz w:val="28"/>
          <w:lang w:eastAsia="ar-SA"/>
        </w:rPr>
        <w:t xml:space="preserve">.  На сегодняшний день имеются устные договоренности с арендодателем по заключению договора субаренды. </w:t>
      </w:r>
      <w:r w:rsidR="00E36455">
        <w:rPr>
          <w:sz w:val="28"/>
          <w:lang w:eastAsia="ar-SA"/>
        </w:rPr>
        <w:t>Договор планируется заключить в ближайшее время.</w:t>
      </w:r>
      <w:r w:rsidRPr="00EC5A03">
        <w:rPr>
          <w:sz w:val="28"/>
          <w:lang w:eastAsia="ar-SA"/>
        </w:rPr>
        <w:t xml:space="preserve"> Договор аренды будет заключен на 11 месяцев с возможностью дальнейшей пролонгацией.</w:t>
      </w:r>
    </w:p>
    <w:p w14:paraId="35DCF17A" w14:textId="16FB4272" w:rsidR="00D559E0" w:rsidRDefault="00D559E0" w:rsidP="00D559E0">
      <w:pPr>
        <w:pStyle w:val="a7"/>
        <w:spacing w:line="276" w:lineRule="auto"/>
        <w:ind w:firstLine="709"/>
        <w:jc w:val="both"/>
        <w:rPr>
          <w:szCs w:val="28"/>
        </w:rPr>
      </w:pPr>
      <w:r>
        <w:rPr>
          <w:szCs w:val="28"/>
        </w:rPr>
        <w:t>Для развития продаж,</w:t>
      </w:r>
      <w:r>
        <w:t xml:space="preserve"> </w:t>
      </w:r>
      <w:r>
        <w:rPr>
          <w:szCs w:val="28"/>
        </w:rPr>
        <w:t xml:space="preserve">формирования деловой репутации </w:t>
      </w:r>
      <w:r w:rsidR="00E36455">
        <w:rPr>
          <w:szCs w:val="28"/>
        </w:rPr>
        <w:t>заведения запланировано</w:t>
      </w:r>
      <w:r>
        <w:rPr>
          <w:szCs w:val="28"/>
        </w:rPr>
        <w:t xml:space="preserve"> </w:t>
      </w:r>
      <w:r>
        <w:rPr>
          <w:b/>
          <w:szCs w:val="28"/>
        </w:rPr>
        <w:t>активное использование  современных технологий</w:t>
      </w:r>
      <w:r>
        <w:rPr>
          <w:szCs w:val="28"/>
        </w:rPr>
        <w:t xml:space="preserve">. </w:t>
      </w:r>
      <w:r w:rsidR="00E36455">
        <w:rPr>
          <w:szCs w:val="28"/>
        </w:rPr>
        <w:t>Так, например, на сегодняшний день с</w:t>
      </w:r>
      <w:r>
        <w:rPr>
          <w:szCs w:val="28"/>
        </w:rPr>
        <w:t>озданы  сообщества в социальных  сетях:</w:t>
      </w:r>
    </w:p>
    <w:p w14:paraId="6975CD28" w14:textId="77777777" w:rsidR="003223AB" w:rsidRDefault="003223AB" w:rsidP="00D559E0">
      <w:pPr>
        <w:pStyle w:val="a7"/>
        <w:spacing w:line="276" w:lineRule="auto"/>
        <w:ind w:firstLine="709"/>
        <w:jc w:val="both"/>
        <w:rPr>
          <w:szCs w:val="28"/>
        </w:rPr>
      </w:pPr>
    </w:p>
    <w:p w14:paraId="6F8D622A" w14:textId="444CF677" w:rsidR="00D559E0" w:rsidRPr="003223AB" w:rsidRDefault="00D559E0" w:rsidP="00D559E0">
      <w:pPr>
        <w:pStyle w:val="a7"/>
        <w:spacing w:line="276" w:lineRule="auto"/>
        <w:ind w:firstLine="709"/>
        <w:jc w:val="both"/>
        <w:rPr>
          <w:b/>
          <w:szCs w:val="28"/>
        </w:rPr>
      </w:pPr>
      <w:r w:rsidRPr="003223AB">
        <w:rPr>
          <w:b/>
          <w:szCs w:val="28"/>
        </w:rPr>
        <w:t xml:space="preserve">- </w:t>
      </w:r>
      <w:proofErr w:type="spellStart"/>
      <w:r w:rsidRPr="003223AB">
        <w:rPr>
          <w:b/>
          <w:szCs w:val="28"/>
        </w:rPr>
        <w:t>ВКонтакте</w:t>
      </w:r>
      <w:proofErr w:type="spellEnd"/>
      <w:r w:rsidR="00E36455">
        <w:rPr>
          <w:b/>
          <w:szCs w:val="28"/>
        </w:rPr>
        <w:t xml:space="preserve"> </w:t>
      </w:r>
      <w:r w:rsidR="002F1715">
        <w:rPr>
          <w:b/>
          <w:szCs w:val="28"/>
        </w:rPr>
        <w:t>…………..</w:t>
      </w:r>
      <w:r w:rsidRPr="003223AB">
        <w:rPr>
          <w:b/>
          <w:szCs w:val="28"/>
        </w:rPr>
        <w:t xml:space="preserve"> и </w:t>
      </w:r>
    </w:p>
    <w:p w14:paraId="0C12D476" w14:textId="1BE42AD4" w:rsidR="00D559E0" w:rsidRDefault="00D559E0" w:rsidP="003223AB">
      <w:pPr>
        <w:pStyle w:val="a7"/>
        <w:tabs>
          <w:tab w:val="left" w:pos="7501"/>
        </w:tabs>
        <w:spacing w:line="276" w:lineRule="auto"/>
        <w:ind w:firstLine="709"/>
        <w:jc w:val="both"/>
        <w:rPr>
          <w:szCs w:val="28"/>
        </w:rPr>
      </w:pPr>
      <w:r w:rsidRPr="003223AB">
        <w:rPr>
          <w:b/>
          <w:szCs w:val="28"/>
        </w:rPr>
        <w:t xml:space="preserve">- </w:t>
      </w:r>
      <w:proofErr w:type="spellStart"/>
      <w:r w:rsidRPr="003223AB">
        <w:rPr>
          <w:b/>
          <w:szCs w:val="28"/>
        </w:rPr>
        <w:t>Телеграм</w:t>
      </w:r>
      <w:proofErr w:type="spellEnd"/>
      <w:r w:rsidR="00E36455">
        <w:rPr>
          <w:b/>
          <w:szCs w:val="28"/>
        </w:rPr>
        <w:t xml:space="preserve"> - </w:t>
      </w:r>
      <w:r w:rsidRPr="003223AB">
        <w:rPr>
          <w:b/>
          <w:szCs w:val="28"/>
        </w:rPr>
        <w:t xml:space="preserve"> </w:t>
      </w:r>
      <w:r w:rsidR="002F1715">
        <w:t>…………..</w:t>
      </w:r>
      <w:r w:rsidR="003223AB">
        <w:rPr>
          <w:szCs w:val="28"/>
        </w:rPr>
        <w:tab/>
      </w:r>
    </w:p>
    <w:p w14:paraId="21C59C60" w14:textId="350CDE9A" w:rsidR="003223AB" w:rsidRDefault="003223AB" w:rsidP="003223AB">
      <w:pPr>
        <w:pStyle w:val="a7"/>
        <w:tabs>
          <w:tab w:val="left" w:pos="7501"/>
        </w:tabs>
        <w:spacing w:line="276" w:lineRule="auto"/>
        <w:ind w:firstLine="709"/>
        <w:jc w:val="both"/>
        <w:rPr>
          <w:szCs w:val="28"/>
        </w:rPr>
      </w:pPr>
    </w:p>
    <w:p w14:paraId="660422E5" w14:textId="77777777" w:rsidR="003223AB" w:rsidRDefault="003223AB" w:rsidP="003223AB">
      <w:pPr>
        <w:spacing w:line="276" w:lineRule="auto"/>
        <w:ind w:firstLine="708"/>
        <w:jc w:val="both"/>
        <w:rPr>
          <w:b/>
          <w:sz w:val="28"/>
          <w:szCs w:val="28"/>
        </w:rPr>
      </w:pPr>
      <w:r>
        <w:rPr>
          <w:b/>
          <w:sz w:val="28"/>
          <w:szCs w:val="28"/>
        </w:rPr>
        <w:lastRenderedPageBreak/>
        <w:t>Основные положения финансовой модели проекта:</w:t>
      </w:r>
    </w:p>
    <w:tbl>
      <w:tblPr>
        <w:tblW w:w="0" w:type="auto"/>
        <w:tblLook w:val="04A0" w:firstRow="1" w:lastRow="0" w:firstColumn="1" w:lastColumn="0" w:noHBand="0" w:noVBand="1"/>
      </w:tblPr>
      <w:tblGrid>
        <w:gridCol w:w="509"/>
        <w:gridCol w:w="8846"/>
      </w:tblGrid>
      <w:tr w:rsidR="003223AB" w14:paraId="7027FAB9" w14:textId="77777777" w:rsidTr="003223AB">
        <w:tc>
          <w:tcPr>
            <w:tcW w:w="534" w:type="dxa"/>
            <w:hideMark/>
          </w:tcPr>
          <w:p w14:paraId="47BB93B7" w14:textId="77777777" w:rsidR="003223AB" w:rsidRDefault="003223AB">
            <w:pPr>
              <w:spacing w:line="276" w:lineRule="auto"/>
              <w:rPr>
                <w:sz w:val="28"/>
                <w:szCs w:val="28"/>
              </w:rPr>
            </w:pPr>
            <w:r>
              <w:rPr>
                <w:sz w:val="28"/>
                <w:szCs w:val="28"/>
              </w:rPr>
              <w:t>1</w:t>
            </w:r>
          </w:p>
        </w:tc>
        <w:tc>
          <w:tcPr>
            <w:tcW w:w="9887" w:type="dxa"/>
            <w:hideMark/>
          </w:tcPr>
          <w:p w14:paraId="0E32709D" w14:textId="77777777" w:rsidR="00E36455" w:rsidRDefault="003223AB">
            <w:pPr>
              <w:spacing w:line="276" w:lineRule="auto"/>
              <w:jc w:val="both"/>
              <w:rPr>
                <w:sz w:val="28"/>
                <w:szCs w:val="28"/>
              </w:rPr>
            </w:pPr>
            <w:r>
              <w:rPr>
                <w:sz w:val="28"/>
                <w:szCs w:val="28"/>
              </w:rPr>
              <w:t xml:space="preserve">Стоимость проекта составляет </w:t>
            </w:r>
            <w:r w:rsidR="00E36455">
              <w:rPr>
                <w:sz w:val="28"/>
                <w:szCs w:val="28"/>
              </w:rPr>
              <w:t>1 835 601, 26</w:t>
            </w:r>
            <w:r>
              <w:rPr>
                <w:sz w:val="28"/>
                <w:szCs w:val="28"/>
              </w:rPr>
              <w:t xml:space="preserve"> рублей. </w:t>
            </w:r>
          </w:p>
          <w:p w14:paraId="437994F6" w14:textId="77777777" w:rsidR="00E36455" w:rsidRDefault="003223AB">
            <w:pPr>
              <w:spacing w:line="276" w:lineRule="auto"/>
              <w:jc w:val="both"/>
              <w:rPr>
                <w:sz w:val="28"/>
                <w:szCs w:val="28"/>
              </w:rPr>
            </w:pPr>
            <w:r>
              <w:rPr>
                <w:sz w:val="28"/>
                <w:szCs w:val="28"/>
              </w:rPr>
              <w:t xml:space="preserve">Необходимые вложения составляют </w:t>
            </w:r>
            <w:r w:rsidR="00E36455">
              <w:rPr>
                <w:sz w:val="28"/>
                <w:szCs w:val="28"/>
              </w:rPr>
              <w:t>1 835 601, 26 рублей</w:t>
            </w:r>
            <w:r>
              <w:rPr>
                <w:sz w:val="28"/>
                <w:szCs w:val="28"/>
              </w:rPr>
              <w:t xml:space="preserve">. Источники финансирования: </w:t>
            </w:r>
          </w:p>
          <w:p w14:paraId="021EBC3C" w14:textId="73837B74" w:rsidR="003223AB" w:rsidRDefault="003223AB" w:rsidP="00E36455">
            <w:pPr>
              <w:spacing w:line="276" w:lineRule="auto"/>
              <w:jc w:val="both"/>
              <w:rPr>
                <w:sz w:val="28"/>
                <w:szCs w:val="28"/>
              </w:rPr>
            </w:pPr>
            <w:r>
              <w:rPr>
                <w:sz w:val="28"/>
                <w:szCs w:val="28"/>
              </w:rPr>
              <w:t>средства гранта -  500 000 руб</w:t>
            </w:r>
            <w:r w:rsidR="00E36455">
              <w:rPr>
                <w:sz w:val="28"/>
                <w:szCs w:val="28"/>
              </w:rPr>
              <w:t xml:space="preserve">лей, </w:t>
            </w:r>
            <w:r w:rsidR="00E36455" w:rsidRPr="00E36455">
              <w:rPr>
                <w:b/>
                <w:sz w:val="28"/>
                <w:szCs w:val="28"/>
                <w:u w:val="single"/>
              </w:rPr>
              <w:t>1 335 601,26 рублей</w:t>
            </w:r>
            <w:r w:rsidRPr="00E36455">
              <w:rPr>
                <w:b/>
                <w:sz w:val="28"/>
                <w:szCs w:val="28"/>
                <w:u w:val="single"/>
              </w:rPr>
              <w:t xml:space="preserve"> – </w:t>
            </w:r>
            <w:proofErr w:type="spellStart"/>
            <w:r w:rsidRPr="00E36455">
              <w:rPr>
                <w:b/>
                <w:sz w:val="28"/>
                <w:szCs w:val="28"/>
                <w:u w:val="single"/>
              </w:rPr>
              <w:t>софинансирование</w:t>
            </w:r>
            <w:proofErr w:type="spellEnd"/>
            <w:r w:rsidRPr="00E36455">
              <w:rPr>
                <w:b/>
                <w:sz w:val="28"/>
                <w:szCs w:val="28"/>
                <w:u w:val="single"/>
              </w:rPr>
              <w:t xml:space="preserve"> за счет собственных средств.</w:t>
            </w:r>
          </w:p>
        </w:tc>
      </w:tr>
      <w:tr w:rsidR="003223AB" w14:paraId="60D88F3D" w14:textId="77777777" w:rsidTr="003223AB">
        <w:tc>
          <w:tcPr>
            <w:tcW w:w="534" w:type="dxa"/>
            <w:hideMark/>
          </w:tcPr>
          <w:p w14:paraId="48CA7C80" w14:textId="77777777" w:rsidR="003223AB" w:rsidRPr="00CE2B20" w:rsidRDefault="003223AB">
            <w:pPr>
              <w:spacing w:line="276" w:lineRule="auto"/>
              <w:rPr>
                <w:sz w:val="28"/>
                <w:szCs w:val="28"/>
              </w:rPr>
            </w:pPr>
            <w:r w:rsidRPr="00CE2B20">
              <w:rPr>
                <w:sz w:val="28"/>
                <w:szCs w:val="28"/>
              </w:rPr>
              <w:t>2</w:t>
            </w:r>
          </w:p>
        </w:tc>
        <w:tc>
          <w:tcPr>
            <w:tcW w:w="9887" w:type="dxa"/>
            <w:hideMark/>
          </w:tcPr>
          <w:p w14:paraId="1B171DA2" w14:textId="2FECE37B" w:rsidR="003223AB" w:rsidRPr="00CE2B20" w:rsidRDefault="003223AB">
            <w:pPr>
              <w:spacing w:line="276" w:lineRule="auto"/>
              <w:jc w:val="both"/>
              <w:rPr>
                <w:sz w:val="28"/>
                <w:szCs w:val="28"/>
              </w:rPr>
            </w:pPr>
            <w:r w:rsidRPr="00CE2B20">
              <w:rPr>
                <w:sz w:val="28"/>
                <w:szCs w:val="28"/>
              </w:rPr>
              <w:t xml:space="preserve">Маржа проекта </w:t>
            </w:r>
            <w:r w:rsidR="00E36455" w:rsidRPr="00CE2B20">
              <w:rPr>
                <w:sz w:val="28"/>
                <w:szCs w:val="28"/>
              </w:rPr>
              <w:t>46</w:t>
            </w:r>
            <w:r w:rsidRPr="00CE2B20">
              <w:rPr>
                <w:sz w:val="28"/>
                <w:szCs w:val="28"/>
              </w:rPr>
              <w:t xml:space="preserve">%, что обусловлено спецификой </w:t>
            </w:r>
            <w:r w:rsidR="00E36455" w:rsidRPr="00CE2B20">
              <w:rPr>
                <w:sz w:val="28"/>
                <w:szCs w:val="28"/>
              </w:rPr>
              <w:t xml:space="preserve">данного вида </w:t>
            </w:r>
            <w:r w:rsidRPr="00CE2B20">
              <w:rPr>
                <w:sz w:val="28"/>
                <w:szCs w:val="28"/>
              </w:rPr>
              <w:t xml:space="preserve">деятельности. Сумма постоянных ежемесячных расходов в первый год проекта, условно независимая от объема оказываемых услуг </w:t>
            </w:r>
            <w:r w:rsidR="00750CC0" w:rsidRPr="00CE2B20">
              <w:rPr>
                <w:sz w:val="28"/>
                <w:szCs w:val="28"/>
              </w:rPr>
              <w:t>составит 280 160</w:t>
            </w:r>
            <w:r w:rsidRPr="00CE2B20">
              <w:rPr>
                <w:sz w:val="28"/>
                <w:szCs w:val="28"/>
              </w:rPr>
              <w:t xml:space="preserve"> (начиная с первого месяца операционной деятельности). В третий год увеличение постоянных расходов запланировано на 10% к предыдущему периоду.</w:t>
            </w:r>
          </w:p>
        </w:tc>
      </w:tr>
      <w:tr w:rsidR="003223AB" w14:paraId="1BA33C7C" w14:textId="77777777" w:rsidTr="003223AB">
        <w:tc>
          <w:tcPr>
            <w:tcW w:w="534" w:type="dxa"/>
            <w:hideMark/>
          </w:tcPr>
          <w:p w14:paraId="6EFC0A9F" w14:textId="77777777" w:rsidR="003223AB" w:rsidRDefault="003223AB">
            <w:pPr>
              <w:spacing w:line="276" w:lineRule="auto"/>
              <w:rPr>
                <w:sz w:val="28"/>
                <w:szCs w:val="28"/>
              </w:rPr>
            </w:pPr>
            <w:r>
              <w:rPr>
                <w:sz w:val="28"/>
                <w:szCs w:val="28"/>
              </w:rPr>
              <w:t>3</w:t>
            </w:r>
          </w:p>
        </w:tc>
        <w:tc>
          <w:tcPr>
            <w:tcW w:w="9887" w:type="dxa"/>
            <w:hideMark/>
          </w:tcPr>
          <w:p w14:paraId="56307271" w14:textId="71BB9BC4" w:rsidR="003223AB" w:rsidRDefault="003223AB">
            <w:pPr>
              <w:spacing w:line="276" w:lineRule="auto"/>
              <w:jc w:val="both"/>
              <w:rPr>
                <w:sz w:val="28"/>
                <w:szCs w:val="28"/>
              </w:rPr>
            </w:pPr>
            <w:r>
              <w:rPr>
                <w:sz w:val="28"/>
                <w:szCs w:val="28"/>
              </w:rPr>
              <w:t xml:space="preserve">Планируемый оборот в первый год проекта составит </w:t>
            </w:r>
            <w:r w:rsidR="00F943E5">
              <w:rPr>
                <w:sz w:val="28"/>
                <w:szCs w:val="28"/>
              </w:rPr>
              <w:t>10 023 607</w:t>
            </w:r>
            <w:r>
              <w:rPr>
                <w:sz w:val="28"/>
                <w:szCs w:val="28"/>
              </w:rPr>
              <w:t xml:space="preserve"> руб., финансовый результат (прибыль) проекта в первый год планируется на уровне </w:t>
            </w:r>
            <w:r w:rsidR="00F943E5">
              <w:rPr>
                <w:sz w:val="28"/>
                <w:szCs w:val="28"/>
              </w:rPr>
              <w:t>1 099 592</w:t>
            </w:r>
            <w:r>
              <w:rPr>
                <w:sz w:val="28"/>
                <w:szCs w:val="28"/>
              </w:rPr>
              <w:t xml:space="preserve">  руб. Планируемый </w:t>
            </w:r>
            <w:r w:rsidRPr="00CE2B20">
              <w:rPr>
                <w:sz w:val="28"/>
                <w:szCs w:val="28"/>
              </w:rPr>
              <w:t xml:space="preserve">оборот во второй год проекта составит </w:t>
            </w:r>
            <w:r w:rsidR="00F943E5" w:rsidRPr="00CE2B20">
              <w:rPr>
                <w:sz w:val="28"/>
                <w:szCs w:val="28"/>
              </w:rPr>
              <w:t>11 385 130</w:t>
            </w:r>
            <w:r w:rsidRPr="00CE2B20">
              <w:rPr>
                <w:sz w:val="28"/>
                <w:szCs w:val="28"/>
              </w:rPr>
              <w:t xml:space="preserve"> руб., финансовый результат (прибыль) проекта во второй год планируется на уровне </w:t>
            </w:r>
            <w:r w:rsidR="00F943E5" w:rsidRPr="00CE2B20">
              <w:rPr>
                <w:sz w:val="28"/>
                <w:szCs w:val="28"/>
              </w:rPr>
              <w:t>1 712 278</w:t>
            </w:r>
            <w:r w:rsidRPr="00CE2B20">
              <w:rPr>
                <w:sz w:val="28"/>
                <w:szCs w:val="28"/>
              </w:rPr>
              <w:t xml:space="preserve"> руб. Планируемый оборот третий год проекта составит </w:t>
            </w:r>
            <w:r w:rsidR="00CE2B20" w:rsidRPr="00CE2B20">
              <w:rPr>
                <w:sz w:val="28"/>
                <w:szCs w:val="28"/>
              </w:rPr>
              <w:t>13 900 000</w:t>
            </w:r>
            <w:r w:rsidRPr="00CE2B20">
              <w:rPr>
                <w:sz w:val="28"/>
                <w:szCs w:val="28"/>
              </w:rPr>
              <w:t xml:space="preserve"> руб., финансовый результат (прибыль) проекта в третий год планируется на уровне </w:t>
            </w:r>
            <w:r w:rsidR="00CE2B20" w:rsidRPr="00CE2B20">
              <w:rPr>
                <w:sz w:val="28"/>
                <w:szCs w:val="28"/>
              </w:rPr>
              <w:t>2 632 124</w:t>
            </w:r>
            <w:r w:rsidRPr="00CE2B20">
              <w:rPr>
                <w:sz w:val="28"/>
                <w:szCs w:val="28"/>
              </w:rPr>
              <w:t xml:space="preserve"> руб.</w:t>
            </w:r>
          </w:p>
        </w:tc>
      </w:tr>
      <w:tr w:rsidR="003223AB" w14:paraId="28337402" w14:textId="77777777" w:rsidTr="003223AB">
        <w:tc>
          <w:tcPr>
            <w:tcW w:w="534" w:type="dxa"/>
            <w:hideMark/>
          </w:tcPr>
          <w:p w14:paraId="605415F2" w14:textId="77777777" w:rsidR="003223AB" w:rsidRDefault="003223AB">
            <w:pPr>
              <w:spacing w:line="276" w:lineRule="auto"/>
              <w:rPr>
                <w:sz w:val="28"/>
                <w:szCs w:val="28"/>
              </w:rPr>
            </w:pPr>
            <w:r>
              <w:rPr>
                <w:sz w:val="28"/>
                <w:szCs w:val="28"/>
              </w:rPr>
              <w:t>4</w:t>
            </w:r>
          </w:p>
        </w:tc>
        <w:tc>
          <w:tcPr>
            <w:tcW w:w="9887" w:type="dxa"/>
            <w:hideMark/>
          </w:tcPr>
          <w:p w14:paraId="14DAC7E6" w14:textId="77777777" w:rsidR="003223AB" w:rsidRPr="00CE2B20" w:rsidRDefault="003223AB">
            <w:pPr>
              <w:spacing w:line="276" w:lineRule="auto"/>
              <w:jc w:val="both"/>
              <w:rPr>
                <w:sz w:val="28"/>
                <w:szCs w:val="28"/>
              </w:rPr>
            </w:pPr>
            <w:r w:rsidRPr="00CE2B20">
              <w:rPr>
                <w:sz w:val="28"/>
                <w:szCs w:val="28"/>
              </w:rPr>
              <w:t xml:space="preserve">Денежный поток положительный в течении всего срока проекта, в рамках данного бизнес-плана рассчитан без учета дисконтирования. </w:t>
            </w:r>
          </w:p>
        </w:tc>
      </w:tr>
      <w:tr w:rsidR="003223AB" w14:paraId="22F05449" w14:textId="77777777" w:rsidTr="003223AB">
        <w:tc>
          <w:tcPr>
            <w:tcW w:w="534" w:type="dxa"/>
            <w:hideMark/>
          </w:tcPr>
          <w:p w14:paraId="58F64612" w14:textId="77777777" w:rsidR="003223AB" w:rsidRDefault="003223AB">
            <w:pPr>
              <w:spacing w:line="276" w:lineRule="auto"/>
              <w:rPr>
                <w:sz w:val="28"/>
                <w:szCs w:val="28"/>
              </w:rPr>
            </w:pPr>
            <w:r>
              <w:rPr>
                <w:sz w:val="28"/>
                <w:szCs w:val="28"/>
              </w:rPr>
              <w:t>5</w:t>
            </w:r>
          </w:p>
        </w:tc>
        <w:tc>
          <w:tcPr>
            <w:tcW w:w="9887" w:type="dxa"/>
            <w:hideMark/>
          </w:tcPr>
          <w:p w14:paraId="7AEAF61B" w14:textId="55370B52" w:rsidR="003223AB" w:rsidRPr="00CE2B20" w:rsidRDefault="003223AB">
            <w:pPr>
              <w:spacing w:line="276" w:lineRule="auto"/>
              <w:jc w:val="both"/>
              <w:rPr>
                <w:sz w:val="28"/>
                <w:szCs w:val="28"/>
              </w:rPr>
            </w:pPr>
            <w:r w:rsidRPr="00CE2B20">
              <w:rPr>
                <w:b/>
                <w:sz w:val="28"/>
                <w:szCs w:val="28"/>
              </w:rPr>
              <w:t>Срок окупаемости проекта составляет 1</w:t>
            </w:r>
            <w:r w:rsidR="00CE2B20" w:rsidRPr="00CE2B20">
              <w:rPr>
                <w:b/>
                <w:sz w:val="28"/>
                <w:szCs w:val="28"/>
              </w:rPr>
              <w:t>7</w:t>
            </w:r>
            <w:r w:rsidRPr="00CE2B20">
              <w:rPr>
                <w:b/>
                <w:sz w:val="28"/>
                <w:szCs w:val="28"/>
              </w:rPr>
              <w:t xml:space="preserve"> полных  месяцев,</w:t>
            </w:r>
            <w:r w:rsidRPr="00CE2B20">
              <w:t xml:space="preserve"> </w:t>
            </w:r>
            <w:r w:rsidRPr="00CE2B20">
              <w:rPr>
                <w:sz w:val="28"/>
                <w:szCs w:val="28"/>
              </w:rPr>
              <w:t>в рамках данного бизнес-плана рассчитан без учета дисконтирования.</w:t>
            </w:r>
          </w:p>
        </w:tc>
      </w:tr>
      <w:tr w:rsidR="003223AB" w14:paraId="0DFE34C0" w14:textId="77777777" w:rsidTr="003223AB">
        <w:tc>
          <w:tcPr>
            <w:tcW w:w="534" w:type="dxa"/>
            <w:hideMark/>
          </w:tcPr>
          <w:p w14:paraId="78DE2C57" w14:textId="6E14138D" w:rsidR="003223AB" w:rsidRDefault="00F943E5">
            <w:pPr>
              <w:spacing w:line="276" w:lineRule="auto"/>
              <w:rPr>
                <w:sz w:val="28"/>
                <w:szCs w:val="28"/>
              </w:rPr>
            </w:pPr>
            <w:r>
              <w:rPr>
                <w:sz w:val="28"/>
                <w:szCs w:val="28"/>
              </w:rPr>
              <w:t>6</w:t>
            </w:r>
          </w:p>
        </w:tc>
        <w:tc>
          <w:tcPr>
            <w:tcW w:w="9887" w:type="dxa"/>
            <w:hideMark/>
          </w:tcPr>
          <w:p w14:paraId="7E57EBCE" w14:textId="77777777" w:rsidR="003223AB" w:rsidRDefault="003223AB">
            <w:pPr>
              <w:spacing w:line="276" w:lineRule="auto"/>
              <w:jc w:val="both"/>
              <w:rPr>
                <w:sz w:val="28"/>
                <w:szCs w:val="28"/>
              </w:rPr>
            </w:pPr>
            <w:r>
              <w:rPr>
                <w:sz w:val="28"/>
              </w:rPr>
              <w:t xml:space="preserve">Анализ рисков позволил сделать вывод о том, что проект наиболее чувствителен к падению выручки, наименее – к изменению условно-постоянных расходов. В проекте разработаны меры по преодолению рисковых ситуаций </w:t>
            </w:r>
            <w:r>
              <w:rPr>
                <w:sz w:val="28"/>
                <w:szCs w:val="28"/>
              </w:rPr>
              <w:t xml:space="preserve"> </w:t>
            </w:r>
          </w:p>
        </w:tc>
      </w:tr>
    </w:tbl>
    <w:p w14:paraId="49C4779C" w14:textId="77777777" w:rsidR="003223AB" w:rsidRDefault="003223AB" w:rsidP="003223AB">
      <w:pPr>
        <w:pStyle w:val="a7"/>
        <w:tabs>
          <w:tab w:val="left" w:pos="7501"/>
        </w:tabs>
        <w:spacing w:line="276" w:lineRule="auto"/>
        <w:ind w:firstLine="709"/>
        <w:jc w:val="both"/>
        <w:rPr>
          <w:szCs w:val="28"/>
        </w:rPr>
      </w:pPr>
    </w:p>
    <w:p w14:paraId="7DE6BA31" w14:textId="2EBF4FD3" w:rsidR="00D559E0" w:rsidRDefault="00D559E0" w:rsidP="00C72260">
      <w:pPr>
        <w:spacing w:line="276" w:lineRule="auto"/>
        <w:ind w:firstLine="708"/>
        <w:jc w:val="both"/>
        <w:rPr>
          <w:sz w:val="28"/>
          <w:lang w:eastAsia="ar-SA"/>
        </w:rPr>
      </w:pPr>
    </w:p>
    <w:p w14:paraId="7C66238C" w14:textId="17D83A86" w:rsidR="00F943E5" w:rsidRDefault="00F943E5" w:rsidP="00C72260">
      <w:pPr>
        <w:spacing w:line="276" w:lineRule="auto"/>
        <w:ind w:firstLine="708"/>
        <w:jc w:val="both"/>
        <w:rPr>
          <w:sz w:val="28"/>
          <w:lang w:eastAsia="ar-SA"/>
        </w:rPr>
      </w:pPr>
    </w:p>
    <w:p w14:paraId="5D49D55C" w14:textId="748B0A7A" w:rsidR="00A217CB" w:rsidRDefault="00A217CB" w:rsidP="00C72260">
      <w:pPr>
        <w:spacing w:line="276" w:lineRule="auto"/>
        <w:ind w:firstLine="708"/>
        <w:jc w:val="both"/>
        <w:rPr>
          <w:sz w:val="28"/>
          <w:lang w:eastAsia="ar-SA"/>
        </w:rPr>
      </w:pPr>
    </w:p>
    <w:p w14:paraId="151DE548" w14:textId="36F1B17B" w:rsidR="00A217CB" w:rsidRDefault="00A217CB" w:rsidP="00C72260">
      <w:pPr>
        <w:spacing w:line="276" w:lineRule="auto"/>
        <w:ind w:firstLine="708"/>
        <w:jc w:val="both"/>
        <w:rPr>
          <w:sz w:val="28"/>
          <w:lang w:eastAsia="ar-SA"/>
        </w:rPr>
      </w:pPr>
    </w:p>
    <w:p w14:paraId="7132899B" w14:textId="3AD5FBEA" w:rsidR="00A217CB" w:rsidRDefault="00A217CB" w:rsidP="00C72260">
      <w:pPr>
        <w:spacing w:line="276" w:lineRule="auto"/>
        <w:ind w:firstLine="708"/>
        <w:jc w:val="both"/>
        <w:rPr>
          <w:sz w:val="28"/>
          <w:lang w:eastAsia="ar-SA"/>
        </w:rPr>
      </w:pPr>
    </w:p>
    <w:p w14:paraId="3E2E1C8B" w14:textId="0A09E6DA" w:rsidR="00A217CB" w:rsidRDefault="00A217CB" w:rsidP="00C72260">
      <w:pPr>
        <w:spacing w:line="276" w:lineRule="auto"/>
        <w:ind w:firstLine="708"/>
        <w:jc w:val="both"/>
        <w:rPr>
          <w:sz w:val="28"/>
          <w:lang w:eastAsia="ar-SA"/>
        </w:rPr>
      </w:pPr>
    </w:p>
    <w:p w14:paraId="38E9F151" w14:textId="01DB8C24" w:rsidR="00A217CB" w:rsidRDefault="00A217CB" w:rsidP="00C72260">
      <w:pPr>
        <w:spacing w:line="276" w:lineRule="auto"/>
        <w:ind w:firstLine="708"/>
        <w:jc w:val="both"/>
        <w:rPr>
          <w:sz w:val="28"/>
          <w:lang w:eastAsia="ar-SA"/>
        </w:rPr>
      </w:pPr>
    </w:p>
    <w:p w14:paraId="5E9C0124" w14:textId="21E4A789" w:rsidR="00A217CB" w:rsidRDefault="00A217CB" w:rsidP="00C72260">
      <w:pPr>
        <w:spacing w:line="276" w:lineRule="auto"/>
        <w:ind w:firstLine="708"/>
        <w:jc w:val="both"/>
        <w:rPr>
          <w:sz w:val="28"/>
          <w:lang w:eastAsia="ar-SA"/>
        </w:rPr>
      </w:pPr>
    </w:p>
    <w:p w14:paraId="5BFBFB00" w14:textId="77777777" w:rsidR="00A217CB" w:rsidRDefault="00A217CB" w:rsidP="00C72260">
      <w:pPr>
        <w:spacing w:line="276" w:lineRule="auto"/>
        <w:ind w:firstLine="708"/>
        <w:jc w:val="both"/>
        <w:rPr>
          <w:sz w:val="28"/>
          <w:lang w:eastAsia="ar-SA"/>
        </w:rPr>
      </w:pPr>
    </w:p>
    <w:p w14:paraId="3002E065" w14:textId="77777777" w:rsidR="00F943E5" w:rsidRDefault="00F943E5" w:rsidP="00C72260">
      <w:pPr>
        <w:spacing w:line="276" w:lineRule="auto"/>
        <w:ind w:firstLine="708"/>
        <w:jc w:val="both"/>
        <w:rPr>
          <w:sz w:val="28"/>
          <w:lang w:eastAsia="ar-SA"/>
        </w:rPr>
      </w:pPr>
    </w:p>
    <w:p w14:paraId="72A90D02" w14:textId="77777777" w:rsidR="00EE5445" w:rsidRDefault="00EE5445" w:rsidP="00C72260">
      <w:pPr>
        <w:spacing w:line="276" w:lineRule="auto"/>
        <w:jc w:val="both"/>
        <w:rPr>
          <w:sz w:val="28"/>
          <w:szCs w:val="28"/>
        </w:rPr>
      </w:pPr>
    </w:p>
    <w:p w14:paraId="55C9B0EA" w14:textId="79674FA4" w:rsidR="00664FE9" w:rsidRDefault="00664FE9" w:rsidP="00C72260">
      <w:pPr>
        <w:pStyle w:val="a6"/>
        <w:numPr>
          <w:ilvl w:val="0"/>
          <w:numId w:val="1"/>
        </w:numPr>
        <w:spacing w:line="276" w:lineRule="auto"/>
        <w:jc w:val="center"/>
        <w:rPr>
          <w:b/>
          <w:bCs/>
          <w:sz w:val="28"/>
          <w:szCs w:val="28"/>
        </w:rPr>
      </w:pPr>
      <w:r w:rsidRPr="00C6230F">
        <w:rPr>
          <w:b/>
          <w:bCs/>
          <w:sz w:val="28"/>
          <w:szCs w:val="28"/>
        </w:rPr>
        <w:lastRenderedPageBreak/>
        <w:t>Описание продукции</w:t>
      </w:r>
    </w:p>
    <w:p w14:paraId="0B673553" w14:textId="633D13AD" w:rsidR="00F943E5" w:rsidRDefault="00F943E5" w:rsidP="00F943E5">
      <w:pPr>
        <w:spacing w:line="276" w:lineRule="auto"/>
        <w:rPr>
          <w:b/>
          <w:bCs/>
          <w:sz w:val="28"/>
          <w:szCs w:val="28"/>
        </w:rPr>
      </w:pPr>
    </w:p>
    <w:p w14:paraId="64A30F00" w14:textId="0368DCE7" w:rsidR="00C6230F" w:rsidRDefault="00C6230F" w:rsidP="00F943E5">
      <w:pPr>
        <w:spacing w:line="276" w:lineRule="auto"/>
        <w:ind w:firstLine="360"/>
        <w:jc w:val="both"/>
        <w:rPr>
          <w:bCs/>
          <w:sz w:val="28"/>
          <w:szCs w:val="28"/>
        </w:rPr>
      </w:pPr>
      <w:r w:rsidRPr="00C6230F">
        <w:rPr>
          <w:bCs/>
          <w:sz w:val="28"/>
          <w:szCs w:val="28"/>
        </w:rPr>
        <w:t>Кафе быстрого обслуживания</w:t>
      </w:r>
      <w:r w:rsidRPr="002F1649">
        <w:rPr>
          <w:b/>
          <w:bCs/>
          <w:sz w:val="28"/>
          <w:szCs w:val="28"/>
        </w:rPr>
        <w:t xml:space="preserve"> </w:t>
      </w:r>
      <w:r w:rsidRPr="00F943E5">
        <w:rPr>
          <w:b/>
          <w:bCs/>
          <w:sz w:val="28"/>
          <w:szCs w:val="28"/>
          <w:u w:val="single"/>
        </w:rPr>
        <w:t>«</w:t>
      </w:r>
      <w:r w:rsidR="002F1715">
        <w:rPr>
          <w:b/>
          <w:bCs/>
          <w:sz w:val="28"/>
          <w:szCs w:val="28"/>
          <w:u w:val="single"/>
        </w:rPr>
        <w:t>……………</w:t>
      </w:r>
      <w:r w:rsidRPr="00F943E5">
        <w:rPr>
          <w:b/>
          <w:bCs/>
          <w:sz w:val="28"/>
          <w:szCs w:val="28"/>
          <w:u w:val="single"/>
        </w:rPr>
        <w:t>»</w:t>
      </w:r>
      <w:r w:rsidRPr="002F1649">
        <w:rPr>
          <w:b/>
          <w:bCs/>
          <w:sz w:val="28"/>
          <w:szCs w:val="28"/>
        </w:rPr>
        <w:t xml:space="preserve"> </w:t>
      </w:r>
      <w:r w:rsidRPr="00C6230F">
        <w:rPr>
          <w:bCs/>
          <w:sz w:val="28"/>
          <w:szCs w:val="28"/>
        </w:rPr>
        <w:t>будет заниматься</w:t>
      </w:r>
      <w:r w:rsidR="00AB1078">
        <w:rPr>
          <w:bCs/>
          <w:sz w:val="28"/>
          <w:szCs w:val="28"/>
        </w:rPr>
        <w:t xml:space="preserve"> </w:t>
      </w:r>
      <w:r w:rsidRPr="00C6230F">
        <w:rPr>
          <w:bCs/>
          <w:sz w:val="28"/>
          <w:szCs w:val="28"/>
        </w:rPr>
        <w:t>реализацией покупных товаров и продукции собственного приготовления.</w:t>
      </w:r>
      <w:r w:rsidR="00F943E5">
        <w:rPr>
          <w:bCs/>
          <w:sz w:val="28"/>
          <w:szCs w:val="28"/>
        </w:rPr>
        <w:t xml:space="preserve">   </w:t>
      </w:r>
      <w:r w:rsidR="002F1649">
        <w:rPr>
          <w:bCs/>
          <w:sz w:val="28"/>
          <w:szCs w:val="28"/>
        </w:rPr>
        <w:t>В</w:t>
      </w:r>
      <w:r w:rsidR="00AB1078">
        <w:rPr>
          <w:bCs/>
          <w:sz w:val="28"/>
          <w:szCs w:val="28"/>
        </w:rPr>
        <w:t xml:space="preserve"> </w:t>
      </w:r>
      <w:r w:rsidRPr="00C6230F">
        <w:rPr>
          <w:bCs/>
          <w:sz w:val="28"/>
          <w:szCs w:val="28"/>
        </w:rPr>
        <w:t>ассортимент будут входить:</w:t>
      </w:r>
    </w:p>
    <w:p w14:paraId="532DDC81" w14:textId="77777777" w:rsidR="00AB1078" w:rsidRPr="00C6230F" w:rsidRDefault="00AB1078" w:rsidP="00C72260">
      <w:pPr>
        <w:spacing w:line="276" w:lineRule="auto"/>
        <w:rPr>
          <w:bCs/>
          <w:sz w:val="28"/>
          <w:szCs w:val="28"/>
        </w:rPr>
      </w:pPr>
    </w:p>
    <w:p w14:paraId="5E836903" w14:textId="18FBF061" w:rsidR="00C6230F" w:rsidRPr="00C6230F" w:rsidRDefault="00C6230F" w:rsidP="00C72260">
      <w:pPr>
        <w:spacing w:line="276" w:lineRule="auto"/>
        <w:rPr>
          <w:bCs/>
          <w:sz w:val="28"/>
          <w:szCs w:val="28"/>
        </w:rPr>
      </w:pPr>
      <w:r w:rsidRPr="00C6230F">
        <w:rPr>
          <w:bCs/>
          <w:sz w:val="28"/>
          <w:szCs w:val="28"/>
        </w:rPr>
        <w:t xml:space="preserve">- </w:t>
      </w:r>
      <w:r w:rsidR="002F1649">
        <w:rPr>
          <w:bCs/>
          <w:sz w:val="28"/>
          <w:szCs w:val="28"/>
        </w:rPr>
        <w:t>хот</w:t>
      </w:r>
      <w:r w:rsidRPr="00C6230F">
        <w:rPr>
          <w:bCs/>
          <w:sz w:val="28"/>
          <w:szCs w:val="28"/>
        </w:rPr>
        <w:t>-доги;</w:t>
      </w:r>
    </w:p>
    <w:p w14:paraId="72607526" w14:textId="77777777" w:rsidR="00C6230F" w:rsidRPr="00C6230F" w:rsidRDefault="00C6230F" w:rsidP="00C72260">
      <w:pPr>
        <w:spacing w:line="276" w:lineRule="auto"/>
        <w:rPr>
          <w:bCs/>
          <w:sz w:val="28"/>
          <w:szCs w:val="28"/>
        </w:rPr>
      </w:pPr>
      <w:r w:rsidRPr="00C6230F">
        <w:rPr>
          <w:bCs/>
          <w:sz w:val="28"/>
          <w:szCs w:val="28"/>
        </w:rPr>
        <w:t>- соусы;</w:t>
      </w:r>
    </w:p>
    <w:p w14:paraId="797B2392" w14:textId="77777777" w:rsidR="00C6230F" w:rsidRPr="00C6230F" w:rsidRDefault="00C6230F" w:rsidP="00C72260">
      <w:pPr>
        <w:spacing w:line="276" w:lineRule="auto"/>
        <w:rPr>
          <w:bCs/>
          <w:sz w:val="28"/>
          <w:szCs w:val="28"/>
        </w:rPr>
      </w:pPr>
      <w:r w:rsidRPr="00C6230F">
        <w:rPr>
          <w:bCs/>
          <w:sz w:val="28"/>
          <w:szCs w:val="28"/>
        </w:rPr>
        <w:t>- снеки;</w:t>
      </w:r>
    </w:p>
    <w:p w14:paraId="7D12AE53" w14:textId="14416586" w:rsidR="00C6230F" w:rsidRDefault="00C6230F" w:rsidP="00C72260">
      <w:pPr>
        <w:spacing w:line="276" w:lineRule="auto"/>
        <w:rPr>
          <w:bCs/>
          <w:sz w:val="28"/>
          <w:szCs w:val="28"/>
        </w:rPr>
      </w:pPr>
      <w:r w:rsidRPr="00C6230F">
        <w:rPr>
          <w:bCs/>
          <w:sz w:val="28"/>
          <w:szCs w:val="28"/>
        </w:rPr>
        <w:t>- прохладительные напитки.</w:t>
      </w:r>
    </w:p>
    <w:p w14:paraId="2BE08692" w14:textId="77777777" w:rsidR="002F1649" w:rsidRDefault="002F1649" w:rsidP="00C72260">
      <w:pPr>
        <w:spacing w:line="276" w:lineRule="auto"/>
        <w:rPr>
          <w:bCs/>
          <w:sz w:val="28"/>
          <w:szCs w:val="28"/>
        </w:rPr>
      </w:pPr>
    </w:p>
    <w:p w14:paraId="0E5617D2" w14:textId="5A12CD32" w:rsidR="00AB1078" w:rsidRPr="00C6230F" w:rsidRDefault="00AB1078" w:rsidP="00C72260">
      <w:pPr>
        <w:spacing w:line="276" w:lineRule="auto"/>
        <w:rPr>
          <w:bCs/>
          <w:sz w:val="28"/>
          <w:szCs w:val="28"/>
        </w:rPr>
      </w:pPr>
      <w:r w:rsidRPr="00AB1078">
        <w:rPr>
          <w:bCs/>
          <w:sz w:val="28"/>
          <w:szCs w:val="28"/>
        </w:rPr>
        <w:t>Предполагаемое меню представлено</w:t>
      </w:r>
      <w:r>
        <w:rPr>
          <w:bCs/>
          <w:sz w:val="28"/>
          <w:szCs w:val="28"/>
        </w:rPr>
        <w:t xml:space="preserve"> ниже:</w:t>
      </w:r>
    </w:p>
    <w:p w14:paraId="3594F453" w14:textId="77777777" w:rsidR="00664FE9" w:rsidRPr="00A82593" w:rsidRDefault="00664FE9" w:rsidP="00C72260">
      <w:pPr>
        <w:spacing w:line="276" w:lineRule="auto"/>
        <w:ind w:firstLine="482"/>
        <w:jc w:val="center"/>
        <w:rPr>
          <w:b/>
          <w:bCs/>
          <w:sz w:val="28"/>
          <w:szCs w:val="28"/>
        </w:rPr>
      </w:pPr>
    </w:p>
    <w:p w14:paraId="2E6DDC89" w14:textId="77777777" w:rsidR="00664FE9" w:rsidRPr="00B25635" w:rsidRDefault="00664FE9" w:rsidP="00C72260">
      <w:pPr>
        <w:spacing w:line="276" w:lineRule="auto"/>
        <w:jc w:val="both"/>
        <w:rPr>
          <w:b/>
          <w:sz w:val="28"/>
          <w:szCs w:val="28"/>
        </w:rPr>
      </w:pPr>
      <w:r w:rsidRPr="00B25635">
        <w:rPr>
          <w:b/>
          <w:sz w:val="28"/>
          <w:szCs w:val="28"/>
        </w:rPr>
        <w:t xml:space="preserve">Виды </w:t>
      </w:r>
      <w:r w:rsidRPr="00AB1078">
        <w:rPr>
          <w:b/>
          <w:sz w:val="28"/>
          <w:szCs w:val="28"/>
          <w:u w:val="single"/>
        </w:rPr>
        <w:t>продукции</w:t>
      </w:r>
      <w:r w:rsidRPr="00B25635">
        <w:rPr>
          <w:b/>
          <w:sz w:val="28"/>
          <w:szCs w:val="28"/>
        </w:rPr>
        <w:t xml:space="preserve"> (товары, работы, услуги), предлагаемые потребителям: </w:t>
      </w:r>
    </w:p>
    <w:p w14:paraId="47B23914" w14:textId="77777777" w:rsidR="00664FE9" w:rsidRPr="00A82593" w:rsidRDefault="00664FE9" w:rsidP="00C72260">
      <w:pPr>
        <w:spacing w:line="276" w:lineRule="auto"/>
        <w:ind w:firstLine="480"/>
        <w:jc w:val="both"/>
        <w:rPr>
          <w:sz w:val="28"/>
          <w:szCs w:val="28"/>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3489"/>
        <w:gridCol w:w="1135"/>
        <w:gridCol w:w="1276"/>
        <w:gridCol w:w="1700"/>
        <w:gridCol w:w="1559"/>
      </w:tblGrid>
      <w:tr w:rsidR="00664FE9" w:rsidRPr="00A82593" w14:paraId="42207B2E" w14:textId="77777777" w:rsidTr="00B25635">
        <w:tc>
          <w:tcPr>
            <w:tcW w:w="510" w:type="dxa"/>
            <w:tcBorders>
              <w:top w:val="single" w:sz="4" w:space="0" w:color="auto"/>
              <w:left w:val="single" w:sz="4" w:space="0" w:color="auto"/>
              <w:bottom w:val="single" w:sz="4" w:space="0" w:color="auto"/>
              <w:right w:val="single" w:sz="4" w:space="0" w:color="auto"/>
            </w:tcBorders>
            <w:vAlign w:val="center"/>
            <w:hideMark/>
          </w:tcPr>
          <w:p w14:paraId="30265251" w14:textId="77777777" w:rsidR="00664FE9" w:rsidRPr="00A82593" w:rsidRDefault="00664FE9" w:rsidP="00C72260">
            <w:pPr>
              <w:spacing w:line="276" w:lineRule="auto"/>
              <w:jc w:val="center"/>
              <w:rPr>
                <w:b/>
                <w:sz w:val="28"/>
                <w:szCs w:val="28"/>
                <w:lang w:eastAsia="en-US"/>
              </w:rPr>
            </w:pPr>
            <w:bookmarkStart w:id="1" w:name="_Hlk118276558"/>
            <w:r w:rsidRPr="00A82593">
              <w:rPr>
                <w:b/>
                <w:sz w:val="28"/>
                <w:szCs w:val="28"/>
                <w:lang w:eastAsia="en-US"/>
              </w:rPr>
              <w:t>№</w:t>
            </w:r>
          </w:p>
        </w:tc>
        <w:tc>
          <w:tcPr>
            <w:tcW w:w="3489" w:type="dxa"/>
            <w:tcBorders>
              <w:top w:val="single" w:sz="4" w:space="0" w:color="auto"/>
              <w:left w:val="single" w:sz="4" w:space="0" w:color="auto"/>
              <w:bottom w:val="single" w:sz="4" w:space="0" w:color="auto"/>
              <w:right w:val="single" w:sz="4" w:space="0" w:color="auto"/>
            </w:tcBorders>
            <w:vAlign w:val="center"/>
            <w:hideMark/>
          </w:tcPr>
          <w:p w14:paraId="4930C817" w14:textId="77777777" w:rsidR="00664FE9" w:rsidRPr="00A82593" w:rsidRDefault="00664FE9" w:rsidP="00C72260">
            <w:pPr>
              <w:spacing w:line="276" w:lineRule="auto"/>
              <w:jc w:val="center"/>
              <w:rPr>
                <w:b/>
                <w:sz w:val="28"/>
                <w:szCs w:val="28"/>
                <w:lang w:eastAsia="en-US"/>
              </w:rPr>
            </w:pPr>
            <w:r w:rsidRPr="00A82593">
              <w:rPr>
                <w:b/>
                <w:sz w:val="28"/>
                <w:szCs w:val="28"/>
                <w:lang w:eastAsia="en-US"/>
              </w:rPr>
              <w:t>Наименование продукции</w:t>
            </w:r>
          </w:p>
          <w:p w14:paraId="6F78EBF3" w14:textId="77777777" w:rsidR="00664FE9" w:rsidRPr="00A82593" w:rsidRDefault="00664FE9" w:rsidP="00C72260">
            <w:pPr>
              <w:spacing w:line="276" w:lineRule="auto"/>
              <w:jc w:val="center"/>
              <w:rPr>
                <w:b/>
                <w:sz w:val="28"/>
                <w:szCs w:val="28"/>
                <w:lang w:eastAsia="en-US"/>
              </w:rPr>
            </w:pPr>
            <w:r w:rsidRPr="00A82593">
              <w:rPr>
                <w:b/>
                <w:sz w:val="28"/>
                <w:szCs w:val="28"/>
                <w:lang w:eastAsia="en-US"/>
              </w:rPr>
              <w:t>(товаров, работ, услуг)</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D00C211" w14:textId="77777777" w:rsidR="00664FE9" w:rsidRPr="00A82593" w:rsidRDefault="00664FE9" w:rsidP="00C72260">
            <w:pPr>
              <w:spacing w:line="276" w:lineRule="auto"/>
              <w:jc w:val="center"/>
              <w:rPr>
                <w:b/>
                <w:sz w:val="28"/>
                <w:szCs w:val="28"/>
                <w:lang w:eastAsia="en-US"/>
              </w:rPr>
            </w:pPr>
            <w:r w:rsidRPr="00A82593">
              <w:rPr>
                <w:b/>
                <w:sz w:val="28"/>
                <w:szCs w:val="28"/>
                <w:lang w:eastAsia="en-US"/>
              </w:rPr>
              <w:t>Себестоимость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21B228" w14:textId="6BCF644B" w:rsidR="00664FE9" w:rsidRPr="00A82593" w:rsidRDefault="00664FE9" w:rsidP="00C72260">
            <w:pPr>
              <w:spacing w:line="276" w:lineRule="auto"/>
              <w:jc w:val="center"/>
              <w:rPr>
                <w:b/>
                <w:sz w:val="28"/>
                <w:szCs w:val="28"/>
                <w:lang w:eastAsia="en-US"/>
              </w:rPr>
            </w:pPr>
            <w:r w:rsidRPr="00A82593">
              <w:rPr>
                <w:b/>
                <w:sz w:val="28"/>
                <w:szCs w:val="28"/>
                <w:lang w:eastAsia="en-US"/>
              </w:rPr>
              <w:t>Отпускная цена</w:t>
            </w:r>
            <w:r w:rsidR="003A2802">
              <w:rPr>
                <w:b/>
                <w:sz w:val="28"/>
                <w:szCs w:val="28"/>
                <w:lang w:eastAsia="en-US"/>
              </w:rPr>
              <w:t xml:space="preserve"> в рублей</w:t>
            </w:r>
          </w:p>
        </w:tc>
        <w:tc>
          <w:tcPr>
            <w:tcW w:w="1700" w:type="dxa"/>
            <w:tcBorders>
              <w:top w:val="single" w:sz="4" w:space="0" w:color="auto"/>
              <w:left w:val="single" w:sz="4" w:space="0" w:color="auto"/>
              <w:bottom w:val="single" w:sz="4" w:space="0" w:color="auto"/>
              <w:right w:val="single" w:sz="4" w:space="0" w:color="auto"/>
            </w:tcBorders>
          </w:tcPr>
          <w:p w14:paraId="34BC9A46" w14:textId="77777777" w:rsidR="00664FE9" w:rsidRPr="00A82593" w:rsidRDefault="00664FE9" w:rsidP="00C72260">
            <w:pPr>
              <w:spacing w:line="276" w:lineRule="auto"/>
              <w:jc w:val="center"/>
              <w:rPr>
                <w:b/>
                <w:sz w:val="28"/>
                <w:szCs w:val="28"/>
                <w:lang w:eastAsia="en-US"/>
              </w:rPr>
            </w:pPr>
            <w:r w:rsidRPr="00A82593">
              <w:rPr>
                <w:b/>
                <w:sz w:val="28"/>
                <w:szCs w:val="28"/>
                <w:lang w:eastAsia="en-US"/>
              </w:rPr>
              <w:t>Товар (работа, услуга), произведен(а) гражданами из числа социально незащищенных категорий</w:t>
            </w:r>
          </w:p>
          <w:p w14:paraId="42773F14" w14:textId="77777777" w:rsidR="00664FE9" w:rsidRPr="00A82593" w:rsidRDefault="00664FE9" w:rsidP="00C72260">
            <w:pPr>
              <w:spacing w:line="276" w:lineRule="auto"/>
              <w:jc w:val="center"/>
              <w:rPr>
                <w:b/>
                <w:sz w:val="28"/>
                <w:szCs w:val="28"/>
                <w:lang w:eastAsia="en-US"/>
              </w:rPr>
            </w:pPr>
            <w:r w:rsidRPr="00A82593">
              <w:rPr>
                <w:b/>
                <w:sz w:val="28"/>
                <w:szCs w:val="28"/>
                <w:lang w:eastAsia="en-US"/>
              </w:rPr>
              <w:t>(п.2 ч.1 ст. 24.1 ФЗ № 209):</w:t>
            </w:r>
          </w:p>
          <w:p w14:paraId="73BBBF53" w14:textId="77777777" w:rsidR="00664FE9" w:rsidRPr="00A82593" w:rsidRDefault="00664FE9" w:rsidP="00C72260">
            <w:pPr>
              <w:spacing w:line="276" w:lineRule="auto"/>
              <w:jc w:val="center"/>
              <w:rPr>
                <w:b/>
                <w:i/>
                <w:sz w:val="28"/>
                <w:szCs w:val="28"/>
                <w:lang w:eastAsia="en-US"/>
              </w:rPr>
            </w:pPr>
          </w:p>
          <w:p w14:paraId="04A7C3EC" w14:textId="77777777" w:rsidR="00664FE9" w:rsidRPr="00A82593" w:rsidRDefault="00664FE9" w:rsidP="00C72260">
            <w:pPr>
              <w:spacing w:line="276" w:lineRule="auto"/>
              <w:jc w:val="center"/>
              <w:rPr>
                <w:b/>
                <w:i/>
                <w:sz w:val="28"/>
                <w:szCs w:val="28"/>
                <w:lang w:eastAsia="en-US"/>
              </w:rPr>
            </w:pPr>
            <w:r w:rsidRPr="00A82593">
              <w:rPr>
                <w:b/>
                <w:i/>
                <w:sz w:val="28"/>
                <w:szCs w:val="28"/>
                <w:lang w:eastAsia="en-US"/>
              </w:rPr>
              <w:t>Да/Нет</w:t>
            </w:r>
          </w:p>
        </w:tc>
        <w:tc>
          <w:tcPr>
            <w:tcW w:w="1559" w:type="dxa"/>
            <w:tcBorders>
              <w:top w:val="single" w:sz="4" w:space="0" w:color="auto"/>
              <w:left w:val="single" w:sz="4" w:space="0" w:color="auto"/>
              <w:bottom w:val="single" w:sz="4" w:space="0" w:color="auto"/>
              <w:right w:val="single" w:sz="4" w:space="0" w:color="auto"/>
            </w:tcBorders>
            <w:hideMark/>
          </w:tcPr>
          <w:p w14:paraId="3313F673" w14:textId="77777777" w:rsidR="00664FE9" w:rsidRPr="00A82593" w:rsidRDefault="00664FE9" w:rsidP="00C72260">
            <w:pPr>
              <w:spacing w:line="276" w:lineRule="auto"/>
              <w:jc w:val="center"/>
              <w:rPr>
                <w:b/>
                <w:sz w:val="28"/>
                <w:szCs w:val="28"/>
                <w:lang w:eastAsia="en-US"/>
              </w:rPr>
            </w:pPr>
            <w:r w:rsidRPr="00A82593">
              <w:rPr>
                <w:b/>
                <w:sz w:val="28"/>
                <w:szCs w:val="28"/>
                <w:lang w:eastAsia="en-US"/>
              </w:rPr>
              <w:t>Товар (работа, услуга), предназначен(а) для граждан из числа социально незащищенных категорий</w:t>
            </w:r>
          </w:p>
          <w:p w14:paraId="1FE258B8" w14:textId="77777777" w:rsidR="00664FE9" w:rsidRPr="00A82593" w:rsidRDefault="00664FE9" w:rsidP="00C72260">
            <w:pPr>
              <w:spacing w:line="276" w:lineRule="auto"/>
              <w:jc w:val="center"/>
              <w:rPr>
                <w:b/>
                <w:sz w:val="28"/>
                <w:szCs w:val="28"/>
                <w:lang w:eastAsia="en-US"/>
              </w:rPr>
            </w:pPr>
            <w:r w:rsidRPr="00A82593">
              <w:rPr>
                <w:b/>
                <w:sz w:val="28"/>
                <w:szCs w:val="28"/>
                <w:lang w:eastAsia="en-US"/>
              </w:rPr>
              <w:t>(п.3 ч.1 ст. 24.1 ФЗ № 209):</w:t>
            </w:r>
          </w:p>
          <w:p w14:paraId="4972547F" w14:textId="77777777" w:rsidR="00664FE9" w:rsidRPr="00A82593" w:rsidRDefault="00664FE9" w:rsidP="00C72260">
            <w:pPr>
              <w:spacing w:line="276" w:lineRule="auto"/>
              <w:jc w:val="center"/>
              <w:rPr>
                <w:b/>
                <w:i/>
                <w:sz w:val="28"/>
                <w:szCs w:val="28"/>
                <w:lang w:eastAsia="en-US"/>
              </w:rPr>
            </w:pPr>
            <w:r w:rsidRPr="00A82593">
              <w:rPr>
                <w:b/>
                <w:i/>
                <w:sz w:val="28"/>
                <w:szCs w:val="28"/>
                <w:lang w:eastAsia="en-US"/>
              </w:rPr>
              <w:t>Да/Нет</w:t>
            </w:r>
          </w:p>
        </w:tc>
      </w:tr>
      <w:tr w:rsidR="00E72119" w:rsidRPr="00A82593" w14:paraId="4764DA27" w14:textId="77777777" w:rsidTr="00B25635">
        <w:tc>
          <w:tcPr>
            <w:tcW w:w="510" w:type="dxa"/>
            <w:tcBorders>
              <w:top w:val="single" w:sz="4" w:space="0" w:color="auto"/>
              <w:left w:val="single" w:sz="4" w:space="0" w:color="auto"/>
              <w:bottom w:val="single" w:sz="4" w:space="0" w:color="auto"/>
              <w:right w:val="single" w:sz="4" w:space="0" w:color="auto"/>
            </w:tcBorders>
            <w:hideMark/>
          </w:tcPr>
          <w:p w14:paraId="732274E4" w14:textId="77777777" w:rsidR="00E72119" w:rsidRPr="00A82593" w:rsidRDefault="00E72119" w:rsidP="00C72260">
            <w:pPr>
              <w:spacing w:line="276" w:lineRule="auto"/>
              <w:jc w:val="center"/>
              <w:rPr>
                <w:sz w:val="28"/>
                <w:szCs w:val="28"/>
                <w:lang w:eastAsia="en-US"/>
              </w:rPr>
            </w:pPr>
            <w:r w:rsidRPr="00A82593">
              <w:rPr>
                <w:sz w:val="28"/>
                <w:szCs w:val="28"/>
                <w:lang w:eastAsia="en-US"/>
              </w:rPr>
              <w:t>1</w:t>
            </w:r>
          </w:p>
        </w:tc>
        <w:tc>
          <w:tcPr>
            <w:tcW w:w="3489" w:type="dxa"/>
            <w:tcBorders>
              <w:top w:val="single" w:sz="4" w:space="0" w:color="auto"/>
              <w:left w:val="single" w:sz="4" w:space="0" w:color="auto"/>
              <w:bottom w:val="single" w:sz="4" w:space="0" w:color="auto"/>
              <w:right w:val="single" w:sz="4" w:space="0" w:color="auto"/>
            </w:tcBorders>
          </w:tcPr>
          <w:p w14:paraId="0BEB3F39" w14:textId="4DE52882" w:rsidR="00E72119" w:rsidRPr="00A82593" w:rsidRDefault="00E72119" w:rsidP="00C72260">
            <w:pPr>
              <w:spacing w:line="276" w:lineRule="auto"/>
              <w:jc w:val="both"/>
              <w:rPr>
                <w:sz w:val="28"/>
                <w:szCs w:val="28"/>
                <w:lang w:eastAsia="en-US"/>
              </w:rPr>
            </w:pPr>
            <w:proofErr w:type="spellStart"/>
            <w:r>
              <w:rPr>
                <w:sz w:val="28"/>
                <w:szCs w:val="28"/>
                <w:lang w:eastAsia="en-US"/>
              </w:rPr>
              <w:t>Чикен</w:t>
            </w:r>
            <w:proofErr w:type="spellEnd"/>
            <w:r>
              <w:rPr>
                <w:sz w:val="28"/>
                <w:szCs w:val="28"/>
                <w:lang w:eastAsia="en-US"/>
              </w:rPr>
              <w:t xml:space="preserve">-дог (булка, куриная колбаска, хрустящая курица, бекон, кукуруза, </w:t>
            </w:r>
            <w:proofErr w:type="spellStart"/>
            <w:r w:rsidRPr="003A2802">
              <w:rPr>
                <w:sz w:val="28"/>
                <w:szCs w:val="28"/>
                <w:lang w:eastAsia="en-US"/>
              </w:rPr>
              <w:t>шрирача</w:t>
            </w:r>
            <w:proofErr w:type="spellEnd"/>
            <w:r w:rsidRPr="003A2802">
              <w:rPr>
                <w:sz w:val="28"/>
                <w:szCs w:val="28"/>
                <w:lang w:eastAsia="en-US"/>
              </w:rPr>
              <w:t xml:space="preserve"> </w:t>
            </w:r>
            <w:proofErr w:type="spellStart"/>
            <w:r w:rsidRPr="003A2802">
              <w:rPr>
                <w:sz w:val="28"/>
                <w:szCs w:val="28"/>
                <w:lang w:eastAsia="en-US"/>
              </w:rPr>
              <w:t>майо</w:t>
            </w:r>
            <w:proofErr w:type="spellEnd"/>
            <w:r>
              <w:rPr>
                <w:sz w:val="28"/>
                <w:szCs w:val="28"/>
                <w:lang w:eastAsia="en-US"/>
              </w:rPr>
              <w:t>, зеленый лук)</w:t>
            </w:r>
          </w:p>
        </w:tc>
        <w:tc>
          <w:tcPr>
            <w:tcW w:w="1135" w:type="dxa"/>
            <w:tcBorders>
              <w:top w:val="single" w:sz="4" w:space="0" w:color="auto"/>
              <w:left w:val="single" w:sz="4" w:space="0" w:color="auto"/>
              <w:bottom w:val="single" w:sz="4" w:space="0" w:color="auto"/>
              <w:right w:val="single" w:sz="4" w:space="0" w:color="auto"/>
            </w:tcBorders>
          </w:tcPr>
          <w:p w14:paraId="5AE532DD" w14:textId="77777777" w:rsidR="00E72119" w:rsidRPr="00A82593" w:rsidRDefault="00E72119" w:rsidP="00C72260">
            <w:pPr>
              <w:spacing w:line="276" w:lineRule="auto"/>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25DD3B3A" w14:textId="7E45D5CD" w:rsidR="00E72119" w:rsidRPr="00A82593" w:rsidRDefault="00E72119" w:rsidP="00C72260">
            <w:pPr>
              <w:spacing w:line="276" w:lineRule="auto"/>
              <w:jc w:val="center"/>
              <w:rPr>
                <w:sz w:val="28"/>
                <w:szCs w:val="28"/>
                <w:lang w:eastAsia="en-US"/>
              </w:rPr>
            </w:pPr>
            <w:r>
              <w:rPr>
                <w:sz w:val="28"/>
                <w:szCs w:val="28"/>
                <w:lang w:eastAsia="en-US"/>
              </w:rPr>
              <w:t>290</w:t>
            </w:r>
          </w:p>
        </w:tc>
        <w:tc>
          <w:tcPr>
            <w:tcW w:w="1700" w:type="dxa"/>
            <w:tcBorders>
              <w:top w:val="single" w:sz="4" w:space="0" w:color="auto"/>
              <w:left w:val="single" w:sz="4" w:space="0" w:color="auto"/>
              <w:bottom w:val="single" w:sz="4" w:space="0" w:color="auto"/>
              <w:right w:val="single" w:sz="4" w:space="0" w:color="auto"/>
            </w:tcBorders>
          </w:tcPr>
          <w:p w14:paraId="3335EBF9" w14:textId="1AAFABE4" w:rsidR="00E72119" w:rsidRPr="00A82593" w:rsidRDefault="00E72119" w:rsidP="00C72260">
            <w:pPr>
              <w:spacing w:line="276" w:lineRule="auto"/>
              <w:jc w:val="center"/>
              <w:rPr>
                <w:sz w:val="28"/>
                <w:szCs w:val="28"/>
                <w:lang w:eastAsia="en-US"/>
              </w:rPr>
            </w:pPr>
            <w:r>
              <w:rPr>
                <w:sz w:val="28"/>
                <w:szCs w:val="28"/>
                <w:lang w:eastAsia="en-US"/>
              </w:rPr>
              <w:t>нет</w:t>
            </w:r>
          </w:p>
        </w:tc>
        <w:tc>
          <w:tcPr>
            <w:tcW w:w="1559" w:type="dxa"/>
            <w:tcBorders>
              <w:top w:val="single" w:sz="4" w:space="0" w:color="auto"/>
              <w:left w:val="single" w:sz="4" w:space="0" w:color="auto"/>
              <w:bottom w:val="single" w:sz="4" w:space="0" w:color="auto"/>
              <w:right w:val="single" w:sz="4" w:space="0" w:color="auto"/>
            </w:tcBorders>
          </w:tcPr>
          <w:p w14:paraId="36AA895F" w14:textId="5E45AFB7" w:rsidR="00E72119" w:rsidRPr="00A82593" w:rsidRDefault="00E72119" w:rsidP="00C72260">
            <w:pPr>
              <w:spacing w:line="276" w:lineRule="auto"/>
              <w:jc w:val="center"/>
              <w:rPr>
                <w:sz w:val="28"/>
                <w:szCs w:val="28"/>
                <w:lang w:eastAsia="en-US"/>
              </w:rPr>
            </w:pPr>
            <w:r w:rsidRPr="00234655">
              <w:rPr>
                <w:sz w:val="28"/>
                <w:szCs w:val="28"/>
                <w:lang w:eastAsia="en-US"/>
              </w:rPr>
              <w:t>нет</w:t>
            </w:r>
          </w:p>
        </w:tc>
      </w:tr>
      <w:bookmarkEnd w:id="1"/>
      <w:tr w:rsidR="00E72119" w:rsidRPr="00A82593" w14:paraId="2F705145" w14:textId="77777777" w:rsidTr="00B25635">
        <w:tc>
          <w:tcPr>
            <w:tcW w:w="510" w:type="dxa"/>
            <w:tcBorders>
              <w:top w:val="single" w:sz="4" w:space="0" w:color="auto"/>
              <w:left w:val="single" w:sz="4" w:space="0" w:color="auto"/>
              <w:bottom w:val="single" w:sz="4" w:space="0" w:color="auto"/>
              <w:right w:val="single" w:sz="4" w:space="0" w:color="auto"/>
            </w:tcBorders>
            <w:hideMark/>
          </w:tcPr>
          <w:p w14:paraId="0311DF71" w14:textId="77777777" w:rsidR="00E72119" w:rsidRPr="00A82593" w:rsidRDefault="00E72119" w:rsidP="00C72260">
            <w:pPr>
              <w:spacing w:line="276" w:lineRule="auto"/>
              <w:jc w:val="center"/>
              <w:rPr>
                <w:sz w:val="28"/>
                <w:szCs w:val="28"/>
                <w:lang w:eastAsia="en-US"/>
              </w:rPr>
            </w:pPr>
            <w:r w:rsidRPr="00A82593">
              <w:rPr>
                <w:sz w:val="28"/>
                <w:szCs w:val="28"/>
                <w:lang w:eastAsia="en-US"/>
              </w:rPr>
              <w:t>2</w:t>
            </w:r>
          </w:p>
        </w:tc>
        <w:tc>
          <w:tcPr>
            <w:tcW w:w="3489" w:type="dxa"/>
            <w:tcBorders>
              <w:top w:val="single" w:sz="4" w:space="0" w:color="auto"/>
              <w:left w:val="single" w:sz="4" w:space="0" w:color="auto"/>
              <w:bottom w:val="single" w:sz="4" w:space="0" w:color="auto"/>
              <w:right w:val="single" w:sz="4" w:space="0" w:color="auto"/>
            </w:tcBorders>
          </w:tcPr>
          <w:p w14:paraId="5FB59A49" w14:textId="439C5CB9" w:rsidR="00E72119" w:rsidRPr="00A82593" w:rsidRDefault="00E72119" w:rsidP="00C72260">
            <w:pPr>
              <w:spacing w:line="276" w:lineRule="auto"/>
              <w:jc w:val="both"/>
              <w:rPr>
                <w:sz w:val="28"/>
                <w:szCs w:val="28"/>
                <w:lang w:eastAsia="en-US"/>
              </w:rPr>
            </w:pPr>
            <w:r>
              <w:rPr>
                <w:sz w:val="28"/>
                <w:szCs w:val="28"/>
                <w:lang w:eastAsia="en-US"/>
              </w:rPr>
              <w:t xml:space="preserve">Барбекю-дог (булка, свиная колбаска, бекон, </w:t>
            </w:r>
            <w:r>
              <w:rPr>
                <w:sz w:val="28"/>
                <w:szCs w:val="28"/>
                <w:lang w:eastAsia="en-US"/>
              </w:rPr>
              <w:lastRenderedPageBreak/>
              <w:t>соус барбекю, хрустящий лук)</w:t>
            </w:r>
          </w:p>
        </w:tc>
        <w:tc>
          <w:tcPr>
            <w:tcW w:w="1135" w:type="dxa"/>
            <w:tcBorders>
              <w:top w:val="single" w:sz="4" w:space="0" w:color="auto"/>
              <w:left w:val="single" w:sz="4" w:space="0" w:color="auto"/>
              <w:bottom w:val="single" w:sz="4" w:space="0" w:color="auto"/>
              <w:right w:val="single" w:sz="4" w:space="0" w:color="auto"/>
            </w:tcBorders>
          </w:tcPr>
          <w:p w14:paraId="54ECD11D" w14:textId="77777777" w:rsidR="00E72119" w:rsidRPr="00A82593" w:rsidRDefault="00E72119" w:rsidP="00C72260">
            <w:pPr>
              <w:spacing w:line="276" w:lineRule="auto"/>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1C1F3A47" w14:textId="29626B0C" w:rsidR="00E72119" w:rsidRPr="00A82593" w:rsidRDefault="00E72119" w:rsidP="00C72260">
            <w:pPr>
              <w:spacing w:line="276" w:lineRule="auto"/>
              <w:jc w:val="center"/>
              <w:rPr>
                <w:sz w:val="28"/>
                <w:szCs w:val="28"/>
                <w:lang w:eastAsia="en-US"/>
              </w:rPr>
            </w:pPr>
            <w:r>
              <w:rPr>
                <w:sz w:val="28"/>
                <w:szCs w:val="28"/>
                <w:lang w:eastAsia="en-US"/>
              </w:rPr>
              <w:t>290</w:t>
            </w:r>
          </w:p>
        </w:tc>
        <w:tc>
          <w:tcPr>
            <w:tcW w:w="1700" w:type="dxa"/>
            <w:tcBorders>
              <w:top w:val="single" w:sz="4" w:space="0" w:color="auto"/>
              <w:left w:val="single" w:sz="4" w:space="0" w:color="auto"/>
              <w:bottom w:val="single" w:sz="4" w:space="0" w:color="auto"/>
              <w:right w:val="single" w:sz="4" w:space="0" w:color="auto"/>
            </w:tcBorders>
          </w:tcPr>
          <w:p w14:paraId="750B691E" w14:textId="79FCC110" w:rsidR="00E72119" w:rsidRPr="00A82593" w:rsidRDefault="00E72119" w:rsidP="00C72260">
            <w:pPr>
              <w:spacing w:line="276" w:lineRule="auto"/>
              <w:jc w:val="center"/>
              <w:rPr>
                <w:sz w:val="28"/>
                <w:szCs w:val="28"/>
                <w:lang w:eastAsia="en-US"/>
              </w:rPr>
            </w:pPr>
            <w:r w:rsidRPr="00EA6CDE">
              <w:rPr>
                <w:sz w:val="28"/>
                <w:szCs w:val="28"/>
                <w:lang w:eastAsia="en-US"/>
              </w:rPr>
              <w:t>нет</w:t>
            </w:r>
          </w:p>
        </w:tc>
        <w:tc>
          <w:tcPr>
            <w:tcW w:w="1559" w:type="dxa"/>
            <w:tcBorders>
              <w:top w:val="single" w:sz="4" w:space="0" w:color="auto"/>
              <w:left w:val="single" w:sz="4" w:space="0" w:color="auto"/>
              <w:bottom w:val="single" w:sz="4" w:space="0" w:color="auto"/>
              <w:right w:val="single" w:sz="4" w:space="0" w:color="auto"/>
            </w:tcBorders>
          </w:tcPr>
          <w:p w14:paraId="51CC8DFF" w14:textId="3272E981" w:rsidR="00E72119" w:rsidRPr="00A82593" w:rsidRDefault="00E72119" w:rsidP="00C72260">
            <w:pPr>
              <w:spacing w:line="276" w:lineRule="auto"/>
              <w:jc w:val="center"/>
              <w:rPr>
                <w:sz w:val="28"/>
                <w:szCs w:val="28"/>
                <w:lang w:eastAsia="en-US"/>
              </w:rPr>
            </w:pPr>
            <w:r w:rsidRPr="00234655">
              <w:rPr>
                <w:sz w:val="28"/>
                <w:szCs w:val="28"/>
                <w:lang w:eastAsia="en-US"/>
              </w:rPr>
              <w:t>нет</w:t>
            </w:r>
          </w:p>
        </w:tc>
      </w:tr>
      <w:tr w:rsidR="00E72119" w:rsidRPr="00A82593" w14:paraId="220198DF" w14:textId="77777777" w:rsidTr="00B25635">
        <w:tc>
          <w:tcPr>
            <w:tcW w:w="510" w:type="dxa"/>
            <w:tcBorders>
              <w:top w:val="single" w:sz="4" w:space="0" w:color="auto"/>
              <w:left w:val="single" w:sz="4" w:space="0" w:color="auto"/>
              <w:bottom w:val="single" w:sz="4" w:space="0" w:color="auto"/>
              <w:right w:val="single" w:sz="4" w:space="0" w:color="auto"/>
            </w:tcBorders>
            <w:hideMark/>
          </w:tcPr>
          <w:p w14:paraId="02EA918C" w14:textId="77777777" w:rsidR="00E72119" w:rsidRPr="00A82593" w:rsidRDefault="00E72119" w:rsidP="00C72260">
            <w:pPr>
              <w:spacing w:line="276" w:lineRule="auto"/>
              <w:jc w:val="center"/>
              <w:rPr>
                <w:sz w:val="28"/>
                <w:szCs w:val="28"/>
                <w:lang w:eastAsia="en-US"/>
              </w:rPr>
            </w:pPr>
            <w:r w:rsidRPr="00A82593">
              <w:rPr>
                <w:sz w:val="28"/>
                <w:szCs w:val="28"/>
                <w:lang w:eastAsia="en-US"/>
              </w:rPr>
              <w:t>3</w:t>
            </w:r>
          </w:p>
        </w:tc>
        <w:tc>
          <w:tcPr>
            <w:tcW w:w="3489" w:type="dxa"/>
            <w:tcBorders>
              <w:top w:val="single" w:sz="4" w:space="0" w:color="auto"/>
              <w:left w:val="single" w:sz="4" w:space="0" w:color="auto"/>
              <w:bottom w:val="single" w:sz="4" w:space="0" w:color="auto"/>
              <w:right w:val="single" w:sz="4" w:space="0" w:color="auto"/>
            </w:tcBorders>
            <w:hideMark/>
          </w:tcPr>
          <w:p w14:paraId="7BDE544A" w14:textId="7389B38F" w:rsidR="00E72119" w:rsidRPr="00A82593" w:rsidRDefault="00E72119" w:rsidP="00C72260">
            <w:pPr>
              <w:spacing w:line="276" w:lineRule="auto"/>
              <w:jc w:val="both"/>
              <w:rPr>
                <w:sz w:val="28"/>
                <w:szCs w:val="28"/>
                <w:lang w:eastAsia="en-US"/>
              </w:rPr>
            </w:pPr>
            <w:r w:rsidRPr="00A82593">
              <w:rPr>
                <w:sz w:val="28"/>
                <w:szCs w:val="28"/>
                <w:lang w:eastAsia="en-US"/>
              </w:rPr>
              <w:t xml:space="preserve"> </w:t>
            </w:r>
            <w:r>
              <w:rPr>
                <w:sz w:val="28"/>
                <w:szCs w:val="28"/>
                <w:lang w:eastAsia="en-US"/>
              </w:rPr>
              <w:t xml:space="preserve">Азия-дог (булка, колбаска </w:t>
            </w:r>
            <w:proofErr w:type="spellStart"/>
            <w:r>
              <w:rPr>
                <w:sz w:val="28"/>
                <w:szCs w:val="28"/>
                <w:lang w:eastAsia="en-US"/>
              </w:rPr>
              <w:t>свино</w:t>
            </w:r>
            <w:proofErr w:type="spellEnd"/>
            <w:r>
              <w:rPr>
                <w:sz w:val="28"/>
                <w:szCs w:val="28"/>
                <w:lang w:eastAsia="en-US"/>
              </w:rPr>
              <w:t xml:space="preserve">-говяжья, мясо томленых ребер, капуста ким </w:t>
            </w:r>
            <w:proofErr w:type="spellStart"/>
            <w:r>
              <w:rPr>
                <w:sz w:val="28"/>
                <w:szCs w:val="28"/>
                <w:lang w:eastAsia="en-US"/>
              </w:rPr>
              <w:t>чи</w:t>
            </w:r>
            <w:proofErr w:type="spellEnd"/>
            <w:r>
              <w:rPr>
                <w:sz w:val="28"/>
                <w:szCs w:val="28"/>
                <w:lang w:eastAsia="en-US"/>
              </w:rPr>
              <w:t>, запечённый перец, зеленый лук)</w:t>
            </w:r>
          </w:p>
        </w:tc>
        <w:tc>
          <w:tcPr>
            <w:tcW w:w="1135" w:type="dxa"/>
            <w:tcBorders>
              <w:top w:val="single" w:sz="4" w:space="0" w:color="auto"/>
              <w:left w:val="single" w:sz="4" w:space="0" w:color="auto"/>
              <w:bottom w:val="single" w:sz="4" w:space="0" w:color="auto"/>
              <w:right w:val="single" w:sz="4" w:space="0" w:color="auto"/>
            </w:tcBorders>
          </w:tcPr>
          <w:p w14:paraId="1B549013" w14:textId="77777777" w:rsidR="00E72119" w:rsidRPr="00A82593" w:rsidRDefault="00E72119" w:rsidP="00C72260">
            <w:pPr>
              <w:spacing w:line="276" w:lineRule="auto"/>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1627F6C1" w14:textId="19130E1A" w:rsidR="00E72119" w:rsidRPr="00A82593" w:rsidRDefault="00E72119" w:rsidP="00C72260">
            <w:pPr>
              <w:spacing w:line="276" w:lineRule="auto"/>
              <w:jc w:val="center"/>
              <w:rPr>
                <w:sz w:val="28"/>
                <w:szCs w:val="28"/>
                <w:lang w:eastAsia="en-US"/>
              </w:rPr>
            </w:pPr>
            <w:r>
              <w:rPr>
                <w:sz w:val="28"/>
                <w:szCs w:val="28"/>
                <w:lang w:eastAsia="en-US"/>
              </w:rPr>
              <w:t>390</w:t>
            </w:r>
          </w:p>
        </w:tc>
        <w:tc>
          <w:tcPr>
            <w:tcW w:w="1700" w:type="dxa"/>
            <w:tcBorders>
              <w:top w:val="single" w:sz="4" w:space="0" w:color="auto"/>
              <w:left w:val="single" w:sz="4" w:space="0" w:color="auto"/>
              <w:bottom w:val="single" w:sz="4" w:space="0" w:color="auto"/>
              <w:right w:val="single" w:sz="4" w:space="0" w:color="auto"/>
            </w:tcBorders>
          </w:tcPr>
          <w:p w14:paraId="16321964" w14:textId="70876F9B" w:rsidR="00E72119" w:rsidRPr="00A82593" w:rsidRDefault="00E72119" w:rsidP="00C72260">
            <w:pPr>
              <w:spacing w:line="276" w:lineRule="auto"/>
              <w:jc w:val="center"/>
              <w:rPr>
                <w:sz w:val="28"/>
                <w:szCs w:val="28"/>
                <w:lang w:eastAsia="en-US"/>
              </w:rPr>
            </w:pPr>
            <w:r w:rsidRPr="00EA6CDE">
              <w:rPr>
                <w:sz w:val="28"/>
                <w:szCs w:val="28"/>
                <w:lang w:eastAsia="en-US"/>
              </w:rPr>
              <w:t>нет</w:t>
            </w:r>
          </w:p>
        </w:tc>
        <w:tc>
          <w:tcPr>
            <w:tcW w:w="1559" w:type="dxa"/>
            <w:tcBorders>
              <w:top w:val="single" w:sz="4" w:space="0" w:color="auto"/>
              <w:left w:val="single" w:sz="4" w:space="0" w:color="auto"/>
              <w:bottom w:val="single" w:sz="4" w:space="0" w:color="auto"/>
              <w:right w:val="single" w:sz="4" w:space="0" w:color="auto"/>
            </w:tcBorders>
          </w:tcPr>
          <w:p w14:paraId="1B04CB8D" w14:textId="7D74D486" w:rsidR="00E72119" w:rsidRPr="00A82593" w:rsidRDefault="00E72119" w:rsidP="00C72260">
            <w:pPr>
              <w:spacing w:line="276" w:lineRule="auto"/>
              <w:jc w:val="center"/>
              <w:rPr>
                <w:sz w:val="28"/>
                <w:szCs w:val="28"/>
                <w:lang w:eastAsia="en-US"/>
              </w:rPr>
            </w:pPr>
            <w:r w:rsidRPr="00234655">
              <w:rPr>
                <w:sz w:val="28"/>
                <w:szCs w:val="28"/>
                <w:lang w:eastAsia="en-US"/>
              </w:rPr>
              <w:t>нет</w:t>
            </w:r>
          </w:p>
        </w:tc>
      </w:tr>
      <w:tr w:rsidR="00E72119" w:rsidRPr="00A82593" w14:paraId="605F23C8" w14:textId="77777777" w:rsidTr="00B25635">
        <w:tc>
          <w:tcPr>
            <w:tcW w:w="510" w:type="dxa"/>
            <w:tcBorders>
              <w:top w:val="single" w:sz="4" w:space="0" w:color="auto"/>
              <w:left w:val="single" w:sz="4" w:space="0" w:color="auto"/>
              <w:bottom w:val="single" w:sz="4" w:space="0" w:color="auto"/>
              <w:right w:val="single" w:sz="4" w:space="0" w:color="auto"/>
            </w:tcBorders>
            <w:hideMark/>
          </w:tcPr>
          <w:p w14:paraId="325262C7" w14:textId="77777777" w:rsidR="00E72119" w:rsidRPr="00A82593" w:rsidRDefault="00E72119" w:rsidP="00C72260">
            <w:pPr>
              <w:spacing w:line="276" w:lineRule="auto"/>
              <w:jc w:val="center"/>
              <w:rPr>
                <w:sz w:val="28"/>
                <w:szCs w:val="28"/>
                <w:lang w:eastAsia="en-US"/>
              </w:rPr>
            </w:pPr>
            <w:r w:rsidRPr="00A82593">
              <w:rPr>
                <w:sz w:val="28"/>
                <w:szCs w:val="28"/>
                <w:lang w:eastAsia="en-US"/>
              </w:rPr>
              <w:t>4</w:t>
            </w:r>
          </w:p>
        </w:tc>
        <w:tc>
          <w:tcPr>
            <w:tcW w:w="3489" w:type="dxa"/>
            <w:tcBorders>
              <w:top w:val="single" w:sz="4" w:space="0" w:color="auto"/>
              <w:left w:val="single" w:sz="4" w:space="0" w:color="auto"/>
              <w:bottom w:val="single" w:sz="4" w:space="0" w:color="auto"/>
              <w:right w:val="single" w:sz="4" w:space="0" w:color="auto"/>
            </w:tcBorders>
          </w:tcPr>
          <w:p w14:paraId="1DA435E0" w14:textId="3CC23D3A" w:rsidR="00E72119" w:rsidRPr="00A82593" w:rsidRDefault="00E72119" w:rsidP="00C72260">
            <w:pPr>
              <w:spacing w:line="276" w:lineRule="auto"/>
              <w:jc w:val="both"/>
              <w:rPr>
                <w:sz w:val="28"/>
                <w:szCs w:val="28"/>
                <w:lang w:eastAsia="en-US"/>
              </w:rPr>
            </w:pPr>
            <w:r>
              <w:rPr>
                <w:sz w:val="28"/>
                <w:szCs w:val="28"/>
                <w:lang w:eastAsia="en-US"/>
              </w:rPr>
              <w:t>Фиш-дог (булка, хрустящее филе трески, брокколи, соус орехово-кунжутный, кунжут)</w:t>
            </w:r>
          </w:p>
        </w:tc>
        <w:tc>
          <w:tcPr>
            <w:tcW w:w="1135" w:type="dxa"/>
            <w:tcBorders>
              <w:top w:val="single" w:sz="4" w:space="0" w:color="auto"/>
              <w:left w:val="single" w:sz="4" w:space="0" w:color="auto"/>
              <w:bottom w:val="single" w:sz="4" w:space="0" w:color="auto"/>
              <w:right w:val="single" w:sz="4" w:space="0" w:color="auto"/>
            </w:tcBorders>
          </w:tcPr>
          <w:p w14:paraId="3FB39416" w14:textId="77777777" w:rsidR="00E72119" w:rsidRPr="00A82593" w:rsidRDefault="00E72119" w:rsidP="00C72260">
            <w:pPr>
              <w:spacing w:line="276" w:lineRule="auto"/>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6744F54B" w14:textId="68987681" w:rsidR="00E72119" w:rsidRPr="00A82593" w:rsidRDefault="00E72119" w:rsidP="00C72260">
            <w:pPr>
              <w:spacing w:line="276" w:lineRule="auto"/>
              <w:jc w:val="center"/>
              <w:rPr>
                <w:sz w:val="28"/>
                <w:szCs w:val="28"/>
                <w:lang w:eastAsia="en-US"/>
              </w:rPr>
            </w:pPr>
            <w:r>
              <w:rPr>
                <w:sz w:val="28"/>
                <w:szCs w:val="28"/>
                <w:lang w:eastAsia="en-US"/>
              </w:rPr>
              <w:t>380</w:t>
            </w:r>
          </w:p>
        </w:tc>
        <w:tc>
          <w:tcPr>
            <w:tcW w:w="1700" w:type="dxa"/>
            <w:tcBorders>
              <w:top w:val="single" w:sz="4" w:space="0" w:color="auto"/>
              <w:left w:val="single" w:sz="4" w:space="0" w:color="auto"/>
              <w:bottom w:val="single" w:sz="4" w:space="0" w:color="auto"/>
              <w:right w:val="single" w:sz="4" w:space="0" w:color="auto"/>
            </w:tcBorders>
          </w:tcPr>
          <w:p w14:paraId="5B832E43" w14:textId="16D183A0" w:rsidR="00E72119" w:rsidRPr="00A82593" w:rsidRDefault="00E72119" w:rsidP="00C72260">
            <w:pPr>
              <w:spacing w:line="276" w:lineRule="auto"/>
              <w:jc w:val="center"/>
              <w:rPr>
                <w:sz w:val="28"/>
                <w:szCs w:val="28"/>
                <w:lang w:eastAsia="en-US"/>
              </w:rPr>
            </w:pPr>
            <w:r w:rsidRPr="00EA6CDE">
              <w:rPr>
                <w:sz w:val="28"/>
                <w:szCs w:val="28"/>
                <w:lang w:eastAsia="en-US"/>
              </w:rPr>
              <w:t>нет</w:t>
            </w:r>
          </w:p>
        </w:tc>
        <w:tc>
          <w:tcPr>
            <w:tcW w:w="1559" w:type="dxa"/>
            <w:tcBorders>
              <w:top w:val="single" w:sz="4" w:space="0" w:color="auto"/>
              <w:left w:val="single" w:sz="4" w:space="0" w:color="auto"/>
              <w:bottom w:val="single" w:sz="4" w:space="0" w:color="auto"/>
              <w:right w:val="single" w:sz="4" w:space="0" w:color="auto"/>
            </w:tcBorders>
          </w:tcPr>
          <w:p w14:paraId="5292AF62" w14:textId="060A10A5" w:rsidR="00E72119" w:rsidRPr="00A82593" w:rsidRDefault="00E72119" w:rsidP="00C72260">
            <w:pPr>
              <w:spacing w:line="276" w:lineRule="auto"/>
              <w:jc w:val="center"/>
              <w:rPr>
                <w:sz w:val="28"/>
                <w:szCs w:val="28"/>
                <w:lang w:eastAsia="en-US"/>
              </w:rPr>
            </w:pPr>
            <w:r w:rsidRPr="00234655">
              <w:rPr>
                <w:sz w:val="28"/>
                <w:szCs w:val="28"/>
                <w:lang w:eastAsia="en-US"/>
              </w:rPr>
              <w:t>нет</w:t>
            </w:r>
          </w:p>
        </w:tc>
      </w:tr>
      <w:tr w:rsidR="00E72119" w:rsidRPr="00A82593" w14:paraId="29049424" w14:textId="77777777" w:rsidTr="00B25635">
        <w:tc>
          <w:tcPr>
            <w:tcW w:w="510" w:type="dxa"/>
            <w:tcBorders>
              <w:top w:val="single" w:sz="4" w:space="0" w:color="auto"/>
              <w:left w:val="single" w:sz="4" w:space="0" w:color="auto"/>
              <w:bottom w:val="single" w:sz="4" w:space="0" w:color="auto"/>
              <w:right w:val="single" w:sz="4" w:space="0" w:color="auto"/>
            </w:tcBorders>
            <w:hideMark/>
          </w:tcPr>
          <w:p w14:paraId="3CECA00D" w14:textId="77777777" w:rsidR="00E72119" w:rsidRPr="00A82593" w:rsidRDefault="00E72119" w:rsidP="00C72260">
            <w:pPr>
              <w:spacing w:line="276" w:lineRule="auto"/>
              <w:jc w:val="center"/>
              <w:rPr>
                <w:sz w:val="28"/>
                <w:szCs w:val="28"/>
                <w:lang w:eastAsia="en-US"/>
              </w:rPr>
            </w:pPr>
            <w:r w:rsidRPr="00A82593">
              <w:rPr>
                <w:sz w:val="28"/>
                <w:szCs w:val="28"/>
                <w:lang w:eastAsia="en-US"/>
              </w:rPr>
              <w:t>5</w:t>
            </w:r>
          </w:p>
        </w:tc>
        <w:tc>
          <w:tcPr>
            <w:tcW w:w="3489" w:type="dxa"/>
            <w:tcBorders>
              <w:top w:val="single" w:sz="4" w:space="0" w:color="auto"/>
              <w:left w:val="single" w:sz="4" w:space="0" w:color="auto"/>
              <w:bottom w:val="single" w:sz="4" w:space="0" w:color="auto"/>
              <w:right w:val="single" w:sz="4" w:space="0" w:color="auto"/>
            </w:tcBorders>
          </w:tcPr>
          <w:p w14:paraId="5CC4D7E1" w14:textId="30E6A96A" w:rsidR="00E72119" w:rsidRPr="00A82593" w:rsidRDefault="00E72119" w:rsidP="00C72260">
            <w:pPr>
              <w:spacing w:line="276" w:lineRule="auto"/>
              <w:jc w:val="both"/>
              <w:rPr>
                <w:sz w:val="28"/>
                <w:szCs w:val="28"/>
                <w:lang w:eastAsia="en-US"/>
              </w:rPr>
            </w:pPr>
            <w:proofErr w:type="spellStart"/>
            <w:r>
              <w:rPr>
                <w:sz w:val="28"/>
                <w:szCs w:val="28"/>
                <w:lang w:eastAsia="en-US"/>
              </w:rPr>
              <w:t>Чиз</w:t>
            </w:r>
            <w:proofErr w:type="spellEnd"/>
            <w:r>
              <w:rPr>
                <w:sz w:val="28"/>
                <w:szCs w:val="28"/>
                <w:lang w:eastAsia="en-US"/>
              </w:rPr>
              <w:t>-дог (булка, колбаска баварская, чеддер, сырный соус)</w:t>
            </w:r>
          </w:p>
        </w:tc>
        <w:tc>
          <w:tcPr>
            <w:tcW w:w="1135" w:type="dxa"/>
            <w:tcBorders>
              <w:top w:val="single" w:sz="4" w:space="0" w:color="auto"/>
              <w:left w:val="single" w:sz="4" w:space="0" w:color="auto"/>
              <w:bottom w:val="single" w:sz="4" w:space="0" w:color="auto"/>
              <w:right w:val="single" w:sz="4" w:space="0" w:color="auto"/>
            </w:tcBorders>
          </w:tcPr>
          <w:p w14:paraId="069AC5AF" w14:textId="77777777" w:rsidR="00E72119" w:rsidRPr="00A82593" w:rsidRDefault="00E72119" w:rsidP="00C72260">
            <w:pPr>
              <w:spacing w:line="276" w:lineRule="auto"/>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7A9E701C" w14:textId="62B10B99" w:rsidR="00E72119" w:rsidRPr="00A82593" w:rsidRDefault="00E72119" w:rsidP="00C72260">
            <w:pPr>
              <w:spacing w:line="276" w:lineRule="auto"/>
              <w:jc w:val="center"/>
              <w:rPr>
                <w:sz w:val="28"/>
                <w:szCs w:val="28"/>
                <w:lang w:eastAsia="en-US"/>
              </w:rPr>
            </w:pPr>
            <w:r>
              <w:rPr>
                <w:sz w:val="28"/>
                <w:szCs w:val="28"/>
                <w:lang w:eastAsia="en-US"/>
              </w:rPr>
              <w:t>270</w:t>
            </w:r>
          </w:p>
        </w:tc>
        <w:tc>
          <w:tcPr>
            <w:tcW w:w="1700" w:type="dxa"/>
            <w:tcBorders>
              <w:top w:val="single" w:sz="4" w:space="0" w:color="auto"/>
              <w:left w:val="single" w:sz="4" w:space="0" w:color="auto"/>
              <w:bottom w:val="single" w:sz="4" w:space="0" w:color="auto"/>
              <w:right w:val="single" w:sz="4" w:space="0" w:color="auto"/>
            </w:tcBorders>
          </w:tcPr>
          <w:p w14:paraId="2B3FE273" w14:textId="7EB33D67" w:rsidR="00E72119" w:rsidRPr="00A82593" w:rsidRDefault="00E72119" w:rsidP="00C72260">
            <w:pPr>
              <w:spacing w:line="276" w:lineRule="auto"/>
              <w:jc w:val="center"/>
              <w:rPr>
                <w:sz w:val="28"/>
                <w:szCs w:val="28"/>
                <w:lang w:eastAsia="en-US"/>
              </w:rPr>
            </w:pPr>
            <w:r w:rsidRPr="00EA6CDE">
              <w:rPr>
                <w:sz w:val="28"/>
                <w:szCs w:val="28"/>
                <w:lang w:eastAsia="en-US"/>
              </w:rPr>
              <w:t>нет</w:t>
            </w:r>
          </w:p>
        </w:tc>
        <w:tc>
          <w:tcPr>
            <w:tcW w:w="1559" w:type="dxa"/>
            <w:tcBorders>
              <w:top w:val="single" w:sz="4" w:space="0" w:color="auto"/>
              <w:left w:val="single" w:sz="4" w:space="0" w:color="auto"/>
              <w:bottom w:val="single" w:sz="4" w:space="0" w:color="auto"/>
              <w:right w:val="single" w:sz="4" w:space="0" w:color="auto"/>
            </w:tcBorders>
          </w:tcPr>
          <w:p w14:paraId="4CDF2E6B" w14:textId="4B2D3613" w:rsidR="00E72119" w:rsidRPr="00A82593" w:rsidRDefault="00E72119" w:rsidP="00C72260">
            <w:pPr>
              <w:spacing w:line="276" w:lineRule="auto"/>
              <w:jc w:val="center"/>
              <w:rPr>
                <w:sz w:val="28"/>
                <w:szCs w:val="28"/>
                <w:lang w:eastAsia="en-US"/>
              </w:rPr>
            </w:pPr>
            <w:r w:rsidRPr="00234655">
              <w:rPr>
                <w:sz w:val="28"/>
                <w:szCs w:val="28"/>
                <w:lang w:eastAsia="en-US"/>
              </w:rPr>
              <w:t>нет</w:t>
            </w:r>
          </w:p>
        </w:tc>
      </w:tr>
      <w:tr w:rsidR="00E72119" w:rsidRPr="00A82593" w14:paraId="1D30FCA5" w14:textId="77777777" w:rsidTr="00B25635">
        <w:tc>
          <w:tcPr>
            <w:tcW w:w="510" w:type="dxa"/>
            <w:tcBorders>
              <w:top w:val="single" w:sz="4" w:space="0" w:color="auto"/>
              <w:left w:val="single" w:sz="4" w:space="0" w:color="auto"/>
              <w:bottom w:val="single" w:sz="4" w:space="0" w:color="auto"/>
              <w:right w:val="single" w:sz="4" w:space="0" w:color="auto"/>
            </w:tcBorders>
          </w:tcPr>
          <w:p w14:paraId="6C7D428F" w14:textId="7B58FFDC" w:rsidR="00E72119" w:rsidRPr="00A82593" w:rsidRDefault="00E72119" w:rsidP="00C72260">
            <w:pPr>
              <w:spacing w:line="276" w:lineRule="auto"/>
              <w:jc w:val="center"/>
              <w:rPr>
                <w:sz w:val="28"/>
                <w:szCs w:val="28"/>
                <w:lang w:eastAsia="en-US"/>
              </w:rPr>
            </w:pPr>
            <w:r>
              <w:rPr>
                <w:sz w:val="28"/>
                <w:szCs w:val="28"/>
                <w:lang w:eastAsia="en-US"/>
              </w:rPr>
              <w:t>6</w:t>
            </w:r>
          </w:p>
        </w:tc>
        <w:tc>
          <w:tcPr>
            <w:tcW w:w="3489" w:type="dxa"/>
            <w:tcBorders>
              <w:top w:val="single" w:sz="4" w:space="0" w:color="auto"/>
              <w:left w:val="single" w:sz="4" w:space="0" w:color="auto"/>
              <w:bottom w:val="single" w:sz="4" w:space="0" w:color="auto"/>
              <w:right w:val="single" w:sz="4" w:space="0" w:color="auto"/>
            </w:tcBorders>
          </w:tcPr>
          <w:p w14:paraId="1C6F5FE9" w14:textId="742470EE" w:rsidR="00E72119" w:rsidRDefault="00E72119" w:rsidP="00C72260">
            <w:pPr>
              <w:spacing w:line="276" w:lineRule="auto"/>
              <w:jc w:val="both"/>
              <w:rPr>
                <w:sz w:val="28"/>
                <w:szCs w:val="28"/>
                <w:lang w:eastAsia="en-US"/>
              </w:rPr>
            </w:pPr>
            <w:r>
              <w:rPr>
                <w:sz w:val="28"/>
                <w:szCs w:val="28"/>
                <w:lang w:eastAsia="en-US"/>
              </w:rPr>
              <w:t>Пастрами-дог (булка, пастрами из говядины, бекон, перец маринованный, соус айоли)</w:t>
            </w:r>
          </w:p>
        </w:tc>
        <w:tc>
          <w:tcPr>
            <w:tcW w:w="1135" w:type="dxa"/>
            <w:tcBorders>
              <w:top w:val="single" w:sz="4" w:space="0" w:color="auto"/>
              <w:left w:val="single" w:sz="4" w:space="0" w:color="auto"/>
              <w:bottom w:val="single" w:sz="4" w:space="0" w:color="auto"/>
              <w:right w:val="single" w:sz="4" w:space="0" w:color="auto"/>
            </w:tcBorders>
          </w:tcPr>
          <w:p w14:paraId="77BF4023" w14:textId="77777777" w:rsidR="00E72119" w:rsidRPr="00A82593" w:rsidRDefault="00E72119" w:rsidP="00C72260">
            <w:pPr>
              <w:spacing w:line="276" w:lineRule="auto"/>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7F0C7E64" w14:textId="439220E1" w:rsidR="00E72119" w:rsidRDefault="00E72119" w:rsidP="00C72260">
            <w:pPr>
              <w:spacing w:line="276" w:lineRule="auto"/>
              <w:jc w:val="center"/>
              <w:rPr>
                <w:sz w:val="28"/>
                <w:szCs w:val="28"/>
                <w:lang w:eastAsia="en-US"/>
              </w:rPr>
            </w:pPr>
            <w:r>
              <w:rPr>
                <w:sz w:val="28"/>
                <w:szCs w:val="28"/>
                <w:lang w:eastAsia="en-US"/>
              </w:rPr>
              <w:t>390</w:t>
            </w:r>
          </w:p>
        </w:tc>
        <w:tc>
          <w:tcPr>
            <w:tcW w:w="1700" w:type="dxa"/>
            <w:tcBorders>
              <w:top w:val="single" w:sz="4" w:space="0" w:color="auto"/>
              <w:left w:val="single" w:sz="4" w:space="0" w:color="auto"/>
              <w:bottom w:val="single" w:sz="4" w:space="0" w:color="auto"/>
              <w:right w:val="single" w:sz="4" w:space="0" w:color="auto"/>
            </w:tcBorders>
          </w:tcPr>
          <w:p w14:paraId="1D59AFF3" w14:textId="3D47A608" w:rsidR="00E72119" w:rsidRPr="00A82593" w:rsidRDefault="00E72119" w:rsidP="00C72260">
            <w:pPr>
              <w:spacing w:line="276" w:lineRule="auto"/>
              <w:jc w:val="center"/>
              <w:rPr>
                <w:sz w:val="28"/>
                <w:szCs w:val="28"/>
                <w:lang w:eastAsia="en-US"/>
              </w:rPr>
            </w:pPr>
            <w:r w:rsidRPr="00EA6CDE">
              <w:rPr>
                <w:sz w:val="28"/>
                <w:szCs w:val="28"/>
                <w:lang w:eastAsia="en-US"/>
              </w:rPr>
              <w:t>нет</w:t>
            </w:r>
          </w:p>
        </w:tc>
        <w:tc>
          <w:tcPr>
            <w:tcW w:w="1559" w:type="dxa"/>
            <w:tcBorders>
              <w:top w:val="single" w:sz="4" w:space="0" w:color="auto"/>
              <w:left w:val="single" w:sz="4" w:space="0" w:color="auto"/>
              <w:bottom w:val="single" w:sz="4" w:space="0" w:color="auto"/>
              <w:right w:val="single" w:sz="4" w:space="0" w:color="auto"/>
            </w:tcBorders>
          </w:tcPr>
          <w:p w14:paraId="14BFCD3B" w14:textId="20805038" w:rsidR="00E72119" w:rsidRPr="00A82593" w:rsidRDefault="00E72119" w:rsidP="00C72260">
            <w:pPr>
              <w:spacing w:line="276" w:lineRule="auto"/>
              <w:jc w:val="center"/>
              <w:rPr>
                <w:sz w:val="28"/>
                <w:szCs w:val="28"/>
                <w:lang w:eastAsia="en-US"/>
              </w:rPr>
            </w:pPr>
            <w:r w:rsidRPr="00234655">
              <w:rPr>
                <w:sz w:val="28"/>
                <w:szCs w:val="28"/>
                <w:lang w:eastAsia="en-US"/>
              </w:rPr>
              <w:t>нет</w:t>
            </w:r>
          </w:p>
        </w:tc>
      </w:tr>
      <w:tr w:rsidR="00E72119" w:rsidRPr="00A82593" w14:paraId="536E27CF" w14:textId="77777777" w:rsidTr="00B25635">
        <w:tc>
          <w:tcPr>
            <w:tcW w:w="510" w:type="dxa"/>
            <w:tcBorders>
              <w:top w:val="single" w:sz="4" w:space="0" w:color="auto"/>
              <w:left w:val="single" w:sz="4" w:space="0" w:color="auto"/>
              <w:bottom w:val="single" w:sz="4" w:space="0" w:color="auto"/>
              <w:right w:val="single" w:sz="4" w:space="0" w:color="auto"/>
            </w:tcBorders>
          </w:tcPr>
          <w:p w14:paraId="31C38BE3" w14:textId="43FA125B" w:rsidR="00E72119" w:rsidRDefault="00E72119" w:rsidP="00C72260">
            <w:pPr>
              <w:spacing w:line="276" w:lineRule="auto"/>
              <w:jc w:val="center"/>
              <w:rPr>
                <w:sz w:val="28"/>
                <w:szCs w:val="28"/>
                <w:lang w:eastAsia="en-US"/>
              </w:rPr>
            </w:pPr>
            <w:r>
              <w:rPr>
                <w:sz w:val="28"/>
                <w:szCs w:val="28"/>
                <w:lang w:eastAsia="en-US"/>
              </w:rPr>
              <w:t>7</w:t>
            </w:r>
          </w:p>
        </w:tc>
        <w:tc>
          <w:tcPr>
            <w:tcW w:w="3489" w:type="dxa"/>
            <w:tcBorders>
              <w:top w:val="single" w:sz="4" w:space="0" w:color="auto"/>
              <w:left w:val="single" w:sz="4" w:space="0" w:color="auto"/>
              <w:bottom w:val="single" w:sz="4" w:space="0" w:color="auto"/>
              <w:right w:val="single" w:sz="4" w:space="0" w:color="auto"/>
            </w:tcBorders>
          </w:tcPr>
          <w:p w14:paraId="35DA44CE" w14:textId="21A02E32" w:rsidR="00E72119" w:rsidRDefault="00E72119" w:rsidP="00C72260">
            <w:pPr>
              <w:spacing w:line="276" w:lineRule="auto"/>
              <w:jc w:val="both"/>
              <w:rPr>
                <w:sz w:val="28"/>
                <w:szCs w:val="28"/>
                <w:lang w:eastAsia="en-US"/>
              </w:rPr>
            </w:pPr>
            <w:proofErr w:type="spellStart"/>
            <w:r>
              <w:rPr>
                <w:sz w:val="28"/>
                <w:szCs w:val="28"/>
                <w:lang w:eastAsia="en-US"/>
              </w:rPr>
              <w:t>Шримп</w:t>
            </w:r>
            <w:proofErr w:type="spellEnd"/>
            <w:r>
              <w:rPr>
                <w:sz w:val="28"/>
                <w:szCs w:val="28"/>
                <w:lang w:eastAsia="en-US"/>
              </w:rPr>
              <w:t xml:space="preserve">-дог (булка, хрустящие креветки, сальса из печеного перца, соус сливочный чили, </w:t>
            </w:r>
            <w:proofErr w:type="spellStart"/>
            <w:r>
              <w:rPr>
                <w:sz w:val="28"/>
                <w:szCs w:val="28"/>
                <w:lang w:eastAsia="en-US"/>
              </w:rPr>
              <w:t>халапеньо</w:t>
            </w:r>
            <w:proofErr w:type="spellEnd"/>
            <w:r>
              <w:rPr>
                <w:sz w:val="28"/>
                <w:szCs w:val="28"/>
                <w:lang w:eastAsia="en-US"/>
              </w:rPr>
              <w:t>)</w:t>
            </w:r>
          </w:p>
        </w:tc>
        <w:tc>
          <w:tcPr>
            <w:tcW w:w="1135" w:type="dxa"/>
            <w:tcBorders>
              <w:top w:val="single" w:sz="4" w:space="0" w:color="auto"/>
              <w:left w:val="single" w:sz="4" w:space="0" w:color="auto"/>
              <w:bottom w:val="single" w:sz="4" w:space="0" w:color="auto"/>
              <w:right w:val="single" w:sz="4" w:space="0" w:color="auto"/>
            </w:tcBorders>
          </w:tcPr>
          <w:p w14:paraId="118E554D" w14:textId="77777777" w:rsidR="00E72119" w:rsidRPr="00A82593" w:rsidRDefault="00E72119" w:rsidP="00C72260">
            <w:pPr>
              <w:spacing w:line="276" w:lineRule="auto"/>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1C6B22DF" w14:textId="49566CD8" w:rsidR="00E72119" w:rsidRDefault="00E72119" w:rsidP="00C72260">
            <w:pPr>
              <w:spacing w:line="276" w:lineRule="auto"/>
              <w:jc w:val="center"/>
              <w:rPr>
                <w:sz w:val="28"/>
                <w:szCs w:val="28"/>
                <w:lang w:eastAsia="en-US"/>
              </w:rPr>
            </w:pPr>
            <w:r>
              <w:rPr>
                <w:sz w:val="28"/>
                <w:szCs w:val="28"/>
                <w:lang w:eastAsia="en-US"/>
              </w:rPr>
              <w:t>490</w:t>
            </w:r>
          </w:p>
        </w:tc>
        <w:tc>
          <w:tcPr>
            <w:tcW w:w="1700" w:type="dxa"/>
            <w:tcBorders>
              <w:top w:val="single" w:sz="4" w:space="0" w:color="auto"/>
              <w:left w:val="single" w:sz="4" w:space="0" w:color="auto"/>
              <w:bottom w:val="single" w:sz="4" w:space="0" w:color="auto"/>
              <w:right w:val="single" w:sz="4" w:space="0" w:color="auto"/>
            </w:tcBorders>
          </w:tcPr>
          <w:p w14:paraId="55258BD1" w14:textId="00B96670" w:rsidR="00E72119" w:rsidRPr="00A82593" w:rsidRDefault="00E72119" w:rsidP="00C72260">
            <w:pPr>
              <w:spacing w:line="276" w:lineRule="auto"/>
              <w:jc w:val="center"/>
              <w:rPr>
                <w:sz w:val="28"/>
                <w:szCs w:val="28"/>
                <w:lang w:eastAsia="en-US"/>
              </w:rPr>
            </w:pPr>
            <w:r w:rsidRPr="00EA6CDE">
              <w:rPr>
                <w:sz w:val="28"/>
                <w:szCs w:val="28"/>
                <w:lang w:eastAsia="en-US"/>
              </w:rPr>
              <w:t>нет</w:t>
            </w:r>
          </w:p>
        </w:tc>
        <w:tc>
          <w:tcPr>
            <w:tcW w:w="1559" w:type="dxa"/>
            <w:tcBorders>
              <w:top w:val="single" w:sz="4" w:space="0" w:color="auto"/>
              <w:left w:val="single" w:sz="4" w:space="0" w:color="auto"/>
              <w:bottom w:val="single" w:sz="4" w:space="0" w:color="auto"/>
              <w:right w:val="single" w:sz="4" w:space="0" w:color="auto"/>
            </w:tcBorders>
          </w:tcPr>
          <w:p w14:paraId="1C71C3B8" w14:textId="75923B99" w:rsidR="00E72119" w:rsidRPr="00A82593" w:rsidRDefault="00E72119" w:rsidP="00C72260">
            <w:pPr>
              <w:spacing w:line="276" w:lineRule="auto"/>
              <w:jc w:val="center"/>
              <w:rPr>
                <w:sz w:val="28"/>
                <w:szCs w:val="28"/>
                <w:lang w:eastAsia="en-US"/>
              </w:rPr>
            </w:pPr>
            <w:r w:rsidRPr="00234655">
              <w:rPr>
                <w:sz w:val="28"/>
                <w:szCs w:val="28"/>
                <w:lang w:eastAsia="en-US"/>
              </w:rPr>
              <w:t>нет</w:t>
            </w:r>
          </w:p>
        </w:tc>
      </w:tr>
      <w:tr w:rsidR="00E72119" w:rsidRPr="00A82593" w14:paraId="39420D91" w14:textId="77777777" w:rsidTr="00B25635">
        <w:tc>
          <w:tcPr>
            <w:tcW w:w="510" w:type="dxa"/>
            <w:tcBorders>
              <w:top w:val="single" w:sz="4" w:space="0" w:color="auto"/>
              <w:left w:val="single" w:sz="4" w:space="0" w:color="auto"/>
              <w:bottom w:val="single" w:sz="4" w:space="0" w:color="auto"/>
              <w:right w:val="single" w:sz="4" w:space="0" w:color="auto"/>
            </w:tcBorders>
          </w:tcPr>
          <w:p w14:paraId="4E87A542" w14:textId="360F3889" w:rsidR="00E72119" w:rsidRDefault="00E72119" w:rsidP="00C72260">
            <w:pPr>
              <w:spacing w:line="276" w:lineRule="auto"/>
              <w:jc w:val="center"/>
              <w:rPr>
                <w:sz w:val="28"/>
                <w:szCs w:val="28"/>
                <w:lang w:eastAsia="en-US"/>
              </w:rPr>
            </w:pPr>
            <w:r>
              <w:rPr>
                <w:sz w:val="28"/>
                <w:szCs w:val="28"/>
                <w:lang w:eastAsia="en-US"/>
              </w:rPr>
              <w:t>8</w:t>
            </w:r>
          </w:p>
        </w:tc>
        <w:tc>
          <w:tcPr>
            <w:tcW w:w="3489" w:type="dxa"/>
            <w:tcBorders>
              <w:top w:val="single" w:sz="4" w:space="0" w:color="auto"/>
              <w:left w:val="single" w:sz="4" w:space="0" w:color="auto"/>
              <w:bottom w:val="single" w:sz="4" w:space="0" w:color="auto"/>
              <w:right w:val="single" w:sz="4" w:space="0" w:color="auto"/>
            </w:tcBorders>
          </w:tcPr>
          <w:p w14:paraId="44DBC046" w14:textId="46763F25" w:rsidR="00E72119" w:rsidRDefault="00E72119" w:rsidP="00C72260">
            <w:pPr>
              <w:spacing w:line="276" w:lineRule="auto"/>
              <w:jc w:val="both"/>
              <w:rPr>
                <w:sz w:val="28"/>
                <w:szCs w:val="28"/>
                <w:lang w:eastAsia="en-US"/>
              </w:rPr>
            </w:pPr>
            <w:r>
              <w:rPr>
                <w:sz w:val="28"/>
                <w:szCs w:val="28"/>
                <w:lang w:eastAsia="en-US"/>
              </w:rPr>
              <w:t>Классика-дог (булка, куриная колбаска, горчица, хрустящий лук)</w:t>
            </w:r>
          </w:p>
        </w:tc>
        <w:tc>
          <w:tcPr>
            <w:tcW w:w="1135" w:type="dxa"/>
            <w:tcBorders>
              <w:top w:val="single" w:sz="4" w:space="0" w:color="auto"/>
              <w:left w:val="single" w:sz="4" w:space="0" w:color="auto"/>
              <w:bottom w:val="single" w:sz="4" w:space="0" w:color="auto"/>
              <w:right w:val="single" w:sz="4" w:space="0" w:color="auto"/>
            </w:tcBorders>
          </w:tcPr>
          <w:p w14:paraId="3D6C1B77" w14:textId="77777777" w:rsidR="00E72119" w:rsidRPr="00A82593" w:rsidRDefault="00E72119" w:rsidP="00C72260">
            <w:pPr>
              <w:spacing w:line="276" w:lineRule="auto"/>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77667C7E" w14:textId="4FBBE77E" w:rsidR="00E72119" w:rsidRDefault="00E72119" w:rsidP="00C72260">
            <w:pPr>
              <w:spacing w:line="276" w:lineRule="auto"/>
              <w:jc w:val="center"/>
              <w:rPr>
                <w:sz w:val="28"/>
                <w:szCs w:val="28"/>
                <w:lang w:eastAsia="en-US"/>
              </w:rPr>
            </w:pPr>
            <w:r>
              <w:rPr>
                <w:sz w:val="28"/>
                <w:szCs w:val="28"/>
                <w:lang w:eastAsia="en-US"/>
              </w:rPr>
              <w:t>250</w:t>
            </w:r>
          </w:p>
        </w:tc>
        <w:tc>
          <w:tcPr>
            <w:tcW w:w="1700" w:type="dxa"/>
            <w:tcBorders>
              <w:top w:val="single" w:sz="4" w:space="0" w:color="auto"/>
              <w:left w:val="single" w:sz="4" w:space="0" w:color="auto"/>
              <w:bottom w:val="single" w:sz="4" w:space="0" w:color="auto"/>
              <w:right w:val="single" w:sz="4" w:space="0" w:color="auto"/>
            </w:tcBorders>
          </w:tcPr>
          <w:p w14:paraId="31C2ECEE" w14:textId="639B8EE2" w:rsidR="00E72119" w:rsidRPr="00A82593" w:rsidRDefault="00E72119" w:rsidP="00C72260">
            <w:pPr>
              <w:spacing w:line="276" w:lineRule="auto"/>
              <w:jc w:val="center"/>
              <w:rPr>
                <w:sz w:val="28"/>
                <w:szCs w:val="28"/>
                <w:lang w:eastAsia="en-US"/>
              </w:rPr>
            </w:pPr>
            <w:r w:rsidRPr="00EA6CDE">
              <w:rPr>
                <w:sz w:val="28"/>
                <w:szCs w:val="28"/>
                <w:lang w:eastAsia="en-US"/>
              </w:rPr>
              <w:t>нет</w:t>
            </w:r>
          </w:p>
        </w:tc>
        <w:tc>
          <w:tcPr>
            <w:tcW w:w="1559" w:type="dxa"/>
            <w:tcBorders>
              <w:top w:val="single" w:sz="4" w:space="0" w:color="auto"/>
              <w:left w:val="single" w:sz="4" w:space="0" w:color="auto"/>
              <w:bottom w:val="single" w:sz="4" w:space="0" w:color="auto"/>
              <w:right w:val="single" w:sz="4" w:space="0" w:color="auto"/>
            </w:tcBorders>
          </w:tcPr>
          <w:p w14:paraId="1E082361" w14:textId="060552D3" w:rsidR="00E72119" w:rsidRPr="00A82593" w:rsidRDefault="00E72119" w:rsidP="00C72260">
            <w:pPr>
              <w:spacing w:line="276" w:lineRule="auto"/>
              <w:jc w:val="center"/>
              <w:rPr>
                <w:sz w:val="28"/>
                <w:szCs w:val="28"/>
                <w:lang w:eastAsia="en-US"/>
              </w:rPr>
            </w:pPr>
            <w:r w:rsidRPr="00234655">
              <w:rPr>
                <w:sz w:val="28"/>
                <w:szCs w:val="28"/>
                <w:lang w:eastAsia="en-US"/>
              </w:rPr>
              <w:t>нет</w:t>
            </w:r>
          </w:p>
        </w:tc>
      </w:tr>
      <w:tr w:rsidR="00E72119" w:rsidRPr="00A82593" w14:paraId="1802BD49" w14:textId="77777777" w:rsidTr="00B25635">
        <w:tc>
          <w:tcPr>
            <w:tcW w:w="510" w:type="dxa"/>
            <w:tcBorders>
              <w:top w:val="single" w:sz="4" w:space="0" w:color="auto"/>
              <w:left w:val="single" w:sz="4" w:space="0" w:color="auto"/>
              <w:bottom w:val="single" w:sz="4" w:space="0" w:color="auto"/>
              <w:right w:val="single" w:sz="4" w:space="0" w:color="auto"/>
            </w:tcBorders>
          </w:tcPr>
          <w:p w14:paraId="71D2DF2A" w14:textId="3C245503" w:rsidR="00E72119" w:rsidRDefault="00E72119" w:rsidP="00C72260">
            <w:pPr>
              <w:spacing w:line="276" w:lineRule="auto"/>
              <w:jc w:val="center"/>
              <w:rPr>
                <w:sz w:val="28"/>
                <w:szCs w:val="28"/>
                <w:lang w:eastAsia="en-US"/>
              </w:rPr>
            </w:pPr>
            <w:r>
              <w:rPr>
                <w:sz w:val="28"/>
                <w:szCs w:val="28"/>
                <w:lang w:eastAsia="en-US"/>
              </w:rPr>
              <w:t>9</w:t>
            </w:r>
          </w:p>
        </w:tc>
        <w:tc>
          <w:tcPr>
            <w:tcW w:w="3489" w:type="dxa"/>
            <w:tcBorders>
              <w:top w:val="single" w:sz="4" w:space="0" w:color="auto"/>
              <w:left w:val="single" w:sz="4" w:space="0" w:color="auto"/>
              <w:bottom w:val="single" w:sz="4" w:space="0" w:color="auto"/>
              <w:right w:val="single" w:sz="4" w:space="0" w:color="auto"/>
            </w:tcBorders>
          </w:tcPr>
          <w:p w14:paraId="41C85009" w14:textId="295DDF5C" w:rsidR="00E72119" w:rsidRDefault="00E72119" w:rsidP="00C72260">
            <w:pPr>
              <w:spacing w:line="276" w:lineRule="auto"/>
              <w:jc w:val="both"/>
              <w:rPr>
                <w:sz w:val="28"/>
                <w:szCs w:val="28"/>
                <w:lang w:eastAsia="en-US"/>
              </w:rPr>
            </w:pPr>
            <w:r>
              <w:rPr>
                <w:sz w:val="28"/>
                <w:szCs w:val="28"/>
                <w:lang w:eastAsia="en-US"/>
              </w:rPr>
              <w:t>Хрустящие палочки из моцареллы (моцарелла в панировке, соус сырный)</w:t>
            </w:r>
          </w:p>
        </w:tc>
        <w:tc>
          <w:tcPr>
            <w:tcW w:w="1135" w:type="dxa"/>
            <w:tcBorders>
              <w:top w:val="single" w:sz="4" w:space="0" w:color="auto"/>
              <w:left w:val="single" w:sz="4" w:space="0" w:color="auto"/>
              <w:bottom w:val="single" w:sz="4" w:space="0" w:color="auto"/>
              <w:right w:val="single" w:sz="4" w:space="0" w:color="auto"/>
            </w:tcBorders>
          </w:tcPr>
          <w:p w14:paraId="3CB333D3" w14:textId="77777777" w:rsidR="00E72119" w:rsidRPr="00A82593" w:rsidRDefault="00E72119" w:rsidP="00C72260">
            <w:pPr>
              <w:spacing w:line="276" w:lineRule="auto"/>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41D7F53A" w14:textId="3579F3CC" w:rsidR="00E72119" w:rsidRDefault="00E72119" w:rsidP="00C72260">
            <w:pPr>
              <w:spacing w:line="276" w:lineRule="auto"/>
              <w:jc w:val="center"/>
              <w:rPr>
                <w:sz w:val="28"/>
                <w:szCs w:val="28"/>
                <w:lang w:eastAsia="en-US"/>
              </w:rPr>
            </w:pPr>
            <w:r>
              <w:rPr>
                <w:sz w:val="28"/>
                <w:szCs w:val="28"/>
                <w:lang w:eastAsia="en-US"/>
              </w:rPr>
              <w:t>180</w:t>
            </w:r>
          </w:p>
        </w:tc>
        <w:tc>
          <w:tcPr>
            <w:tcW w:w="1700" w:type="dxa"/>
            <w:tcBorders>
              <w:top w:val="single" w:sz="4" w:space="0" w:color="auto"/>
              <w:left w:val="single" w:sz="4" w:space="0" w:color="auto"/>
              <w:bottom w:val="single" w:sz="4" w:space="0" w:color="auto"/>
              <w:right w:val="single" w:sz="4" w:space="0" w:color="auto"/>
            </w:tcBorders>
          </w:tcPr>
          <w:p w14:paraId="14E7882A" w14:textId="61C556C8" w:rsidR="00E72119" w:rsidRPr="00A82593" w:rsidRDefault="00E72119" w:rsidP="00C72260">
            <w:pPr>
              <w:spacing w:line="276" w:lineRule="auto"/>
              <w:jc w:val="center"/>
              <w:rPr>
                <w:sz w:val="28"/>
                <w:szCs w:val="28"/>
                <w:lang w:eastAsia="en-US"/>
              </w:rPr>
            </w:pPr>
            <w:r w:rsidRPr="00EA6CDE">
              <w:rPr>
                <w:sz w:val="28"/>
                <w:szCs w:val="28"/>
                <w:lang w:eastAsia="en-US"/>
              </w:rPr>
              <w:t>нет</w:t>
            </w:r>
          </w:p>
        </w:tc>
        <w:tc>
          <w:tcPr>
            <w:tcW w:w="1559" w:type="dxa"/>
            <w:tcBorders>
              <w:top w:val="single" w:sz="4" w:space="0" w:color="auto"/>
              <w:left w:val="single" w:sz="4" w:space="0" w:color="auto"/>
              <w:bottom w:val="single" w:sz="4" w:space="0" w:color="auto"/>
              <w:right w:val="single" w:sz="4" w:space="0" w:color="auto"/>
            </w:tcBorders>
          </w:tcPr>
          <w:p w14:paraId="115F81C9" w14:textId="15470E0B" w:rsidR="00E72119" w:rsidRPr="00A82593" w:rsidRDefault="00E72119" w:rsidP="00C72260">
            <w:pPr>
              <w:spacing w:line="276" w:lineRule="auto"/>
              <w:jc w:val="center"/>
              <w:rPr>
                <w:sz w:val="28"/>
                <w:szCs w:val="28"/>
                <w:lang w:eastAsia="en-US"/>
              </w:rPr>
            </w:pPr>
            <w:r w:rsidRPr="00234655">
              <w:rPr>
                <w:sz w:val="28"/>
                <w:szCs w:val="28"/>
                <w:lang w:eastAsia="en-US"/>
              </w:rPr>
              <w:t>нет</w:t>
            </w:r>
          </w:p>
        </w:tc>
      </w:tr>
      <w:tr w:rsidR="00E72119" w:rsidRPr="00A82593" w14:paraId="214B7738" w14:textId="77777777" w:rsidTr="00B25635">
        <w:tc>
          <w:tcPr>
            <w:tcW w:w="510" w:type="dxa"/>
            <w:tcBorders>
              <w:top w:val="single" w:sz="4" w:space="0" w:color="auto"/>
              <w:left w:val="single" w:sz="4" w:space="0" w:color="auto"/>
              <w:bottom w:val="single" w:sz="4" w:space="0" w:color="auto"/>
              <w:right w:val="single" w:sz="4" w:space="0" w:color="auto"/>
            </w:tcBorders>
          </w:tcPr>
          <w:p w14:paraId="580B4DD5" w14:textId="3947A722" w:rsidR="00E72119" w:rsidRDefault="00E72119" w:rsidP="00C72260">
            <w:pPr>
              <w:spacing w:line="276" w:lineRule="auto"/>
              <w:jc w:val="center"/>
              <w:rPr>
                <w:sz w:val="28"/>
                <w:szCs w:val="28"/>
                <w:lang w:eastAsia="en-US"/>
              </w:rPr>
            </w:pPr>
            <w:r>
              <w:rPr>
                <w:sz w:val="28"/>
                <w:szCs w:val="28"/>
                <w:lang w:eastAsia="en-US"/>
              </w:rPr>
              <w:t>10</w:t>
            </w:r>
          </w:p>
        </w:tc>
        <w:tc>
          <w:tcPr>
            <w:tcW w:w="3489" w:type="dxa"/>
            <w:tcBorders>
              <w:top w:val="single" w:sz="4" w:space="0" w:color="auto"/>
              <w:left w:val="single" w:sz="4" w:space="0" w:color="auto"/>
              <w:bottom w:val="single" w:sz="4" w:space="0" w:color="auto"/>
              <w:right w:val="single" w:sz="4" w:space="0" w:color="auto"/>
            </w:tcBorders>
          </w:tcPr>
          <w:p w14:paraId="44B5C855" w14:textId="76119ADC" w:rsidR="00E72119" w:rsidRDefault="00E72119" w:rsidP="00C72260">
            <w:pPr>
              <w:spacing w:line="276" w:lineRule="auto"/>
              <w:jc w:val="both"/>
              <w:rPr>
                <w:sz w:val="28"/>
                <w:szCs w:val="28"/>
                <w:lang w:eastAsia="en-US"/>
              </w:rPr>
            </w:pPr>
            <w:r>
              <w:rPr>
                <w:sz w:val="28"/>
                <w:szCs w:val="28"/>
                <w:lang w:eastAsia="en-US"/>
              </w:rPr>
              <w:t>Картофель фри (картофель фри, азиатский соус)</w:t>
            </w:r>
          </w:p>
        </w:tc>
        <w:tc>
          <w:tcPr>
            <w:tcW w:w="1135" w:type="dxa"/>
            <w:tcBorders>
              <w:top w:val="single" w:sz="4" w:space="0" w:color="auto"/>
              <w:left w:val="single" w:sz="4" w:space="0" w:color="auto"/>
              <w:bottom w:val="single" w:sz="4" w:space="0" w:color="auto"/>
              <w:right w:val="single" w:sz="4" w:space="0" w:color="auto"/>
            </w:tcBorders>
          </w:tcPr>
          <w:p w14:paraId="0CD34A8F" w14:textId="77777777" w:rsidR="00E72119" w:rsidRPr="00A82593" w:rsidRDefault="00E72119" w:rsidP="00C72260">
            <w:pPr>
              <w:spacing w:line="276" w:lineRule="auto"/>
              <w:jc w:val="center"/>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14:paraId="20E01616" w14:textId="2AAE1E08" w:rsidR="00E72119" w:rsidRDefault="00E72119" w:rsidP="00C72260">
            <w:pPr>
              <w:spacing w:line="276" w:lineRule="auto"/>
              <w:jc w:val="center"/>
              <w:rPr>
                <w:sz w:val="28"/>
                <w:szCs w:val="28"/>
                <w:lang w:eastAsia="en-US"/>
              </w:rPr>
            </w:pPr>
            <w:r>
              <w:rPr>
                <w:sz w:val="28"/>
                <w:szCs w:val="28"/>
                <w:lang w:eastAsia="en-US"/>
              </w:rPr>
              <w:t>170</w:t>
            </w:r>
          </w:p>
        </w:tc>
        <w:tc>
          <w:tcPr>
            <w:tcW w:w="1700" w:type="dxa"/>
            <w:tcBorders>
              <w:top w:val="single" w:sz="4" w:space="0" w:color="auto"/>
              <w:left w:val="single" w:sz="4" w:space="0" w:color="auto"/>
              <w:bottom w:val="single" w:sz="4" w:space="0" w:color="auto"/>
              <w:right w:val="single" w:sz="4" w:space="0" w:color="auto"/>
            </w:tcBorders>
          </w:tcPr>
          <w:p w14:paraId="4FBBFE11" w14:textId="6A9F246D" w:rsidR="00E72119" w:rsidRPr="00A82593" w:rsidRDefault="00E72119" w:rsidP="00C72260">
            <w:pPr>
              <w:spacing w:line="276" w:lineRule="auto"/>
              <w:jc w:val="center"/>
              <w:rPr>
                <w:sz w:val="28"/>
                <w:szCs w:val="28"/>
                <w:lang w:eastAsia="en-US"/>
              </w:rPr>
            </w:pPr>
            <w:r w:rsidRPr="00EA6CDE">
              <w:rPr>
                <w:sz w:val="28"/>
                <w:szCs w:val="28"/>
                <w:lang w:eastAsia="en-US"/>
              </w:rPr>
              <w:t>нет</w:t>
            </w:r>
          </w:p>
        </w:tc>
        <w:tc>
          <w:tcPr>
            <w:tcW w:w="1559" w:type="dxa"/>
            <w:tcBorders>
              <w:top w:val="single" w:sz="4" w:space="0" w:color="auto"/>
              <w:left w:val="single" w:sz="4" w:space="0" w:color="auto"/>
              <w:bottom w:val="single" w:sz="4" w:space="0" w:color="auto"/>
              <w:right w:val="single" w:sz="4" w:space="0" w:color="auto"/>
            </w:tcBorders>
          </w:tcPr>
          <w:p w14:paraId="7A0EB53A" w14:textId="61F287F9" w:rsidR="00E72119" w:rsidRPr="00A82593" w:rsidRDefault="00E72119" w:rsidP="00C72260">
            <w:pPr>
              <w:spacing w:line="276" w:lineRule="auto"/>
              <w:jc w:val="center"/>
              <w:rPr>
                <w:sz w:val="28"/>
                <w:szCs w:val="28"/>
                <w:lang w:eastAsia="en-US"/>
              </w:rPr>
            </w:pPr>
            <w:r w:rsidRPr="00234655">
              <w:rPr>
                <w:sz w:val="28"/>
                <w:szCs w:val="28"/>
                <w:lang w:eastAsia="en-US"/>
              </w:rPr>
              <w:t>нет</w:t>
            </w:r>
          </w:p>
        </w:tc>
      </w:tr>
    </w:tbl>
    <w:p w14:paraId="2FB3F7AE" w14:textId="2CC44A53" w:rsidR="00664FE9" w:rsidRDefault="00664FE9" w:rsidP="00C72260">
      <w:pPr>
        <w:spacing w:line="276" w:lineRule="auto"/>
        <w:jc w:val="both"/>
        <w:rPr>
          <w:b/>
          <w:sz w:val="28"/>
          <w:szCs w:val="28"/>
        </w:rPr>
      </w:pPr>
    </w:p>
    <w:p w14:paraId="303F66F1" w14:textId="4A9A3FB5" w:rsidR="00294A31" w:rsidRPr="00294A31" w:rsidRDefault="00294A31" w:rsidP="00294A31">
      <w:pPr>
        <w:spacing w:line="276" w:lineRule="auto"/>
        <w:ind w:firstLine="708"/>
        <w:jc w:val="both"/>
        <w:rPr>
          <w:sz w:val="28"/>
          <w:szCs w:val="28"/>
        </w:rPr>
      </w:pPr>
      <w:r w:rsidRPr="00294A31">
        <w:rPr>
          <w:sz w:val="28"/>
          <w:szCs w:val="28"/>
        </w:rPr>
        <w:t>Популярность хот-догов, одного из лидеров уличного фаст-</w:t>
      </w:r>
      <w:proofErr w:type="spellStart"/>
      <w:r w:rsidRPr="00294A31">
        <w:rPr>
          <w:sz w:val="28"/>
          <w:szCs w:val="28"/>
        </w:rPr>
        <w:t>фуда</w:t>
      </w:r>
      <w:proofErr w:type="spellEnd"/>
      <w:r w:rsidRPr="00294A31">
        <w:rPr>
          <w:sz w:val="28"/>
          <w:szCs w:val="28"/>
        </w:rPr>
        <w:t xml:space="preserve">, не нуждается в доказательстве. Это классическое блюдо, которое делается из длинной булки, в разрез которой кладется </w:t>
      </w:r>
      <w:r w:rsidR="002F1649" w:rsidRPr="00294A31">
        <w:rPr>
          <w:sz w:val="28"/>
          <w:szCs w:val="28"/>
        </w:rPr>
        <w:t>горячая сосиска</w:t>
      </w:r>
      <w:r w:rsidRPr="00294A31">
        <w:rPr>
          <w:sz w:val="28"/>
          <w:szCs w:val="28"/>
        </w:rPr>
        <w:t xml:space="preserve"> и заливается кетчупов, горчицей или майонезом. Хот-дог был придуман в Германии, вопреки всеобщему мнению об американском происхождении этого </w:t>
      </w:r>
      <w:r w:rsidRPr="00294A31">
        <w:rPr>
          <w:sz w:val="28"/>
          <w:szCs w:val="28"/>
        </w:rPr>
        <w:lastRenderedPageBreak/>
        <w:t>бутерброда. Однако именно в США сосиска в тесте обрела самую высокую популярность среди уличного фаст-</w:t>
      </w:r>
      <w:proofErr w:type="spellStart"/>
      <w:r w:rsidRPr="00294A31">
        <w:rPr>
          <w:sz w:val="28"/>
          <w:szCs w:val="28"/>
        </w:rPr>
        <w:t>фуда</w:t>
      </w:r>
      <w:proofErr w:type="spellEnd"/>
      <w:r w:rsidRPr="00294A31">
        <w:rPr>
          <w:sz w:val="28"/>
          <w:szCs w:val="28"/>
        </w:rPr>
        <w:t xml:space="preserve">. </w:t>
      </w:r>
    </w:p>
    <w:p w14:paraId="0B5CEF97" w14:textId="77777777" w:rsidR="00294A31" w:rsidRPr="00294A31" w:rsidRDefault="00294A31" w:rsidP="00294A31">
      <w:pPr>
        <w:spacing w:line="276" w:lineRule="auto"/>
        <w:jc w:val="both"/>
        <w:rPr>
          <w:sz w:val="28"/>
          <w:szCs w:val="28"/>
        </w:rPr>
      </w:pPr>
    </w:p>
    <w:p w14:paraId="076024A3" w14:textId="1CE14B8D" w:rsidR="00294A31" w:rsidRDefault="00294A31" w:rsidP="00294A31">
      <w:pPr>
        <w:spacing w:line="276" w:lineRule="auto"/>
        <w:ind w:firstLine="708"/>
        <w:jc w:val="both"/>
        <w:rPr>
          <w:sz w:val="28"/>
          <w:szCs w:val="28"/>
        </w:rPr>
      </w:pPr>
      <w:r w:rsidRPr="00294A31">
        <w:rPr>
          <w:sz w:val="28"/>
          <w:szCs w:val="28"/>
        </w:rPr>
        <w:t>Не только в Америке, но и в нашей стране хот-дог потребляют многие люди, в особенности студенты (из-за низкой цены) и занятые люди, желающие быстро перекусить. Именно поэтому, верно организованный бизнес по продаже хот-догов, всегда будет иметь успех.</w:t>
      </w:r>
    </w:p>
    <w:p w14:paraId="01642C72" w14:textId="77777777" w:rsidR="00294A31" w:rsidRDefault="00294A31" w:rsidP="00C72260">
      <w:pPr>
        <w:spacing w:line="276" w:lineRule="auto"/>
        <w:jc w:val="both"/>
        <w:rPr>
          <w:b/>
          <w:sz w:val="28"/>
          <w:szCs w:val="28"/>
        </w:rPr>
      </w:pPr>
    </w:p>
    <w:p w14:paraId="26319672" w14:textId="0A360A83" w:rsidR="00664FE9" w:rsidRPr="00B25635" w:rsidRDefault="003A2802" w:rsidP="00C72260">
      <w:pPr>
        <w:spacing w:line="276" w:lineRule="auto"/>
        <w:jc w:val="both"/>
        <w:rPr>
          <w:b/>
          <w:sz w:val="28"/>
          <w:szCs w:val="28"/>
        </w:rPr>
      </w:pPr>
      <w:r>
        <w:rPr>
          <w:noProof/>
        </w:rPr>
        <mc:AlternateContent>
          <mc:Choice Requires="wps">
            <w:drawing>
              <wp:inline distT="0" distB="0" distL="0" distR="0" wp14:anchorId="6EF890D1" wp14:editId="084640F1">
                <wp:extent cx="301625" cy="301625"/>
                <wp:effectExtent l="0" t="0" r="0" b="0"/>
                <wp:docPr id="1" name="Прямоугольник 1" descr="blob:https://web.whatsapp.com/d0cb240f-f390-4b71-9f9c-da2de059d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F99723" id="Прямоугольник 1" o:spid="_x0000_s1026" alt="blob:https://web.whatsapp.com/d0cb240f-f390-4b71-9f9c-da2de059d55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hnCAMAABMGAAAOAAAAZHJzL2Uyb0RvYy54bWysVNtu1DAQfUfiHyy/p0m22UuiplW720VI&#10;BSoVPsCJnY1FYgfbu2lBSEi8IvEJfAQviEu/IftHjL23bvuCgDxEtmc8M2fO8RydXNcVWjCluRQp&#10;Dg8CjJjIJeViluJXL6feCCNtiKCkkoKl+IZpfHL8+NFR2ySsJ0tZUaYQBBE6aZsUl8Y0ie/rvGQ1&#10;0QeyYQKMhVQ1MbBVM58q0kL0uvJ7QTDwW6loo2TOtIbTycqIj138omC5eVEUmhlUpRhqM+6v3D+z&#10;f//4iCQzRZqS5+syyF9UURMuIOk21IQYguaKPwhV81xJLQtzkMval0XBc+YwAJowuIfmqiQNc1ig&#10;ObrZtkn/v7D588WlQpwCdxgJUgNF3Zflh+Xn7md3u/zYfe1uux/LT92v7lv3HYEPZTqH/mWVzBJL&#10;lga2WpYdtCUQRJrG4aJBnvWioPCKwzjwomwYenER5x4lPcqCfkz7fdf6Fq5DBVfNpbLN082FzF9r&#10;JOS4JGLGTnUDBK5K2xwpJduSEQo9CC17/l4Mu9EQDWXtM0kBDJkb6Yi5LlRtc0DL0bXj/2bLP7s2&#10;KIfDwyAc9PoY5WBar20GkmwuN0qbJ0zWyC5SrKA6F5wsLrRZuW5cbC4hp7yqnMQqsXcAMVcnkBqu&#10;WpstwinmXRzE56PzUeRFvcG5FwWTiXc6HUfeYBoO+5PDyXg8Cd/bvGGUlJxSJmyajXrD6M/UsX5H&#10;K91t9atlxakNZ0vSapaNK4UWBF7P1H2u5WDZufn7Zbh+AZZ7kEKQw1kv9qaD0dCLplHfi4fByAvC&#10;+CweBFEcTab7kC64YP8OCbUpjvvAqYOzK/oetsB9D7GRpOYG5lPF6xSPtk4ksQo8F9RRawivVus7&#10;rbDl71oBdG+Idnq1ErUjSieZpDcgVyVBTjCfYJLCopTqLUYtTKUU6zdzohhG1VMBko/DKLJjzG2i&#10;/rAHG3XXkt21EJFDqBQbjFbLsVmNvnmj+KyETKFrjJCn8EwK7iS8q2r9uGDyOCTrKWlH292989rN&#10;8uPfAAAA//8DAFBLAwQUAAYACAAAACEAaDaXaNoAAAADAQAADwAAAGRycy9kb3ducmV2LnhtbEyP&#10;T0vDQBDF74LfYRnBi9iN4j9iNkUKYhGhmGrP0+yYBLOzaXabxG/vVA96mcfwhvd+k80n16qB+tB4&#10;NnAxS0ARl942XBl4Wz+e34EKEdli65kMfFGAeX58lGFq/civNBSxUhLCIUUDdYxdqnUoa3IYZr4j&#10;Fu/D9w6jrH2lbY+jhLtWXybJjXbYsDTU2NGipvKz2DsDY7kaNuuXJ7062yw975a7RfH+bMzpyfRw&#10;DyrSFP+O4YAv6JAL09bv2QbVGpBH4s8U7+r2GtT2V3We6f/s+TcAAAD//wMAUEsBAi0AFAAGAAgA&#10;AAAhALaDOJL+AAAA4QEAABMAAAAAAAAAAAAAAAAAAAAAAFtDb250ZW50X1R5cGVzXS54bWxQSwEC&#10;LQAUAAYACAAAACEAOP0h/9YAAACUAQAACwAAAAAAAAAAAAAAAAAvAQAAX3JlbHMvLnJlbHNQSwEC&#10;LQAUAAYACAAAACEAngMYZwgDAAATBgAADgAAAAAAAAAAAAAAAAAuAgAAZHJzL2Uyb0RvYy54bWxQ&#10;SwECLQAUAAYACAAAACEAaDaXaNoAAAADAQAADwAAAAAAAAAAAAAAAABiBQAAZHJzL2Rvd25yZXYu&#10;eG1sUEsFBgAAAAAEAAQA8wAAAGkGAAAAAA==&#10;" filled="f" stroked="f">
                <o:lock v:ext="edit" aspectratio="t"/>
                <w10:anchorlock/>
              </v:rect>
            </w:pict>
          </mc:Fallback>
        </mc:AlternateContent>
      </w:r>
      <w:r>
        <w:rPr>
          <w:noProof/>
        </w:rPr>
        <mc:AlternateContent>
          <mc:Choice Requires="wps">
            <w:drawing>
              <wp:inline distT="0" distB="0" distL="0" distR="0" wp14:anchorId="6ED3F4B8" wp14:editId="0BCD2EEE">
                <wp:extent cx="301625" cy="301625"/>
                <wp:effectExtent l="0" t="0" r="0" b="0"/>
                <wp:docPr id="2" name="Прямоугольник 2" descr="blob:https://web.whatsapp.com/d0cb240f-f390-4b71-9f9c-da2de059d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113D74" id="Прямоугольник 2" o:spid="_x0000_s1026" alt="blob:https://web.whatsapp.com/d0cb240f-f390-4b71-9f9c-da2de059d55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2HCQMAABMGAAAOAAAAZHJzL2Uyb0RvYy54bWysVNtu1DAQfUfiHyy/p7k0e0nUbNXudhFS&#10;gUqFD3BiZ2OR2MF2mxaEhMQrEp/AR/CCuPQb0j9i7L22fUFAHiLbM56ZM+d4Dg6vmhpdMqW5FBkO&#10;9wKMmCgk5WKR4Vcv594YI22IoKSWgmX4mml8OHn86KBrUxbJStaUKQRBhE67NsOVMW3q+7qoWEP0&#10;nmyZAGMpVUMMbNXCp4p0EL2p/SgIhn4nFW2VLJjWcDpbGvHExS9LVpgXZamZQXWGoTbj/sr9c/v3&#10;JwckXSjSVrxYlUH+ooqGcAFJN6FmxBB0ofiDUA0vlNSyNHuFbHxZlrxgDgOgCYN7aM4r0jKHBZqj&#10;202b9P8LWzy/PFOI0wxHGAnSAEX9l9sPt5/7n/3N7cf+a3/T/7j91P/qv/XfEfhQpgvoX17LPLVk&#10;aWCrY/leVwFBpG0dLhoUeRQHpVfuJ4EX56PQS8qk8CiJKAsGCR0MXOs7uA4VnLdnyjZPt6eyeK2R&#10;kNOKiAU70i0QCLKC0tZHSsmuYoRCD0LLnn8nht1oiIby7pmkAIZcGOmIuSpVY3NAy9GV4/96wz+7&#10;MqiAw/0gHEYDjAowrdY2A0nXl1ulzRMmG2QXGVZQnQtOLk+1WbquXWwuIee8rp3EanHnAGIuTyA1&#10;XLU2W4RTzLskSE7GJ+PYi6PhiRcHs5l3NJ/G3nAejgaz/dl0Ogvf27xhnFacUiZsmrV6w/jP1LF6&#10;R0vdbfSrZc2pDWdL0mqRT2uFLgm8nrn7XMvBsnXz75bh+gVY7kEKQQ7HUeLNh+ORF8/jgZeMgrEX&#10;hMlxMgziJJ7N70I65YL9OyTUZTgZAKcOzrboe9gC9z3ERtKGG5hPNW8yPN44kdQq8ERQR60hvF6u&#10;d1phy9+2AuheE+30aiVqR5ROc0mvQa5KgpxgPsEkhUUl1VuMOphKGdZvLohiGNVPBUg+CePYjjG3&#10;iQejCDZq15LvWogoIFSGDUbL5dQsR99Fq/iigkyha4yQR/BMSu4kvK1q9bhg8jgkqylpR9vu3nlt&#10;Z/nkNwAAAP//AwBQSwMEFAAGAAgAAAAhAGg2l2jaAAAAAwEAAA8AAABkcnMvZG93bnJldi54bWxM&#10;j09Lw0AQxe+C32EZwYvYjeI/YjZFCmIRoZhqz9PsmASzs2l2m8Rv71QPepnH8Ib3fpPNJ9eqgfrQ&#10;eDZwMUtAEZfeNlwZeFs/nt+BChHZYuuZDHxRgHl+fJRhav3IrzQUsVISwiFFA3WMXap1KGtyGGa+&#10;Ixbvw/cOo6x9pW2Po4S7Vl8myY122LA01NjRoqbys9g7A2O5Gjbrlye9OtssPe+Wu0Xx/mzM6cn0&#10;cA8q0hT/juGAL+iQC9PW79kG1RqQR+LPFO/q9hrU9ld1nun/7Pk3AAAA//8DAFBLAQItABQABgAI&#10;AAAAIQC2gziS/gAAAOEBAAATAAAAAAAAAAAAAAAAAAAAAABbQ29udGVudF9UeXBlc10ueG1sUEsB&#10;Ai0AFAAGAAgAAAAhADj9If/WAAAAlAEAAAsAAAAAAAAAAAAAAAAALwEAAF9yZWxzLy5yZWxzUEsB&#10;Ai0AFAAGAAgAAAAhAAMSrYcJAwAAEwYAAA4AAAAAAAAAAAAAAAAALgIAAGRycy9lMm9Eb2MueG1s&#10;UEsBAi0AFAAGAAgAAAAhAGg2l2jaAAAAAwEAAA8AAAAAAAAAAAAAAAAAYwUAAGRycy9kb3ducmV2&#10;LnhtbFBLBQYAAAAABAAEAPMAAABqBgAAAAA=&#10;" filled="f" stroked="f">
                <o:lock v:ext="edit" aspectratio="t"/>
                <w10:anchorlock/>
              </v:rect>
            </w:pict>
          </mc:Fallback>
        </mc:AlternateContent>
      </w:r>
      <w:r w:rsidR="00664FE9" w:rsidRPr="00B25635">
        <w:rPr>
          <w:b/>
          <w:sz w:val="28"/>
          <w:szCs w:val="28"/>
        </w:rPr>
        <w:t xml:space="preserve">Качественная характеристика продукции. </w:t>
      </w:r>
    </w:p>
    <w:p w14:paraId="57654AC9" w14:textId="526121A9" w:rsidR="00664FE9" w:rsidRDefault="00664FE9" w:rsidP="00C72260">
      <w:pPr>
        <w:spacing w:line="276" w:lineRule="auto"/>
        <w:ind w:firstLine="480"/>
        <w:jc w:val="center"/>
        <w:rPr>
          <w:sz w:val="28"/>
          <w:szCs w:val="28"/>
        </w:rPr>
      </w:pPr>
    </w:p>
    <w:p w14:paraId="259B2D76" w14:textId="5ECCE767" w:rsidR="00AB1078" w:rsidRDefault="00AB1078" w:rsidP="00C72260">
      <w:pPr>
        <w:pStyle w:val="a7"/>
        <w:spacing w:line="276" w:lineRule="auto"/>
        <w:jc w:val="both"/>
        <w:rPr>
          <w:shd w:val="clear" w:color="auto" w:fill="FFFFFF"/>
        </w:rPr>
      </w:pPr>
      <w:r>
        <w:t xml:space="preserve">Все поступающее сырье будет проходить </w:t>
      </w:r>
      <w:r>
        <w:rPr>
          <w:shd w:val="clear" w:color="auto" w:fill="FFFFFF"/>
        </w:rPr>
        <w:t xml:space="preserve">строгий контроль. Качество сырья подтверждается декларациями о соответствии требованиям Технических регламентов. Указанные декларации </w:t>
      </w:r>
      <w:r w:rsidR="002F1649">
        <w:rPr>
          <w:shd w:val="clear" w:color="auto" w:fill="FFFFFF"/>
        </w:rPr>
        <w:t>будут предоставляться</w:t>
      </w:r>
      <w:r>
        <w:rPr>
          <w:shd w:val="clear" w:color="auto" w:fill="FFFFFF"/>
        </w:rPr>
        <w:t xml:space="preserve"> нашими поставщиками в составе документации по договору поставки. </w:t>
      </w:r>
    </w:p>
    <w:p w14:paraId="4BCB1F3E" w14:textId="77777777" w:rsidR="00AB1078" w:rsidRDefault="00AB1078" w:rsidP="00C72260">
      <w:pPr>
        <w:pStyle w:val="a7"/>
        <w:spacing w:line="276" w:lineRule="auto"/>
        <w:jc w:val="both"/>
        <w:rPr>
          <w:shd w:val="clear" w:color="auto" w:fill="FFFFFF"/>
        </w:rPr>
      </w:pPr>
    </w:p>
    <w:p w14:paraId="4D2BD4AB" w14:textId="10E4C5AB" w:rsidR="00AB1078" w:rsidRDefault="00AB1078" w:rsidP="00C72260">
      <w:pPr>
        <w:pStyle w:val="a7"/>
        <w:spacing w:line="276" w:lineRule="auto"/>
        <w:jc w:val="both"/>
        <w:rPr>
          <w:b/>
          <w:u w:val="single"/>
        </w:rPr>
      </w:pPr>
      <w:r w:rsidRPr="005F7321">
        <w:rPr>
          <w:b/>
          <w:u w:val="single"/>
        </w:rPr>
        <w:t xml:space="preserve">Основными поставщиками сырья для </w:t>
      </w:r>
      <w:r>
        <w:rPr>
          <w:b/>
          <w:u w:val="single"/>
        </w:rPr>
        <w:t xml:space="preserve">производства продукции </w:t>
      </w:r>
      <w:r w:rsidRPr="005F7321">
        <w:rPr>
          <w:b/>
          <w:u w:val="single"/>
        </w:rPr>
        <w:t>нашего</w:t>
      </w:r>
      <w:r>
        <w:rPr>
          <w:b/>
          <w:u w:val="single"/>
        </w:rPr>
        <w:t xml:space="preserve"> заведения</w:t>
      </w:r>
      <w:r w:rsidRPr="005F7321">
        <w:rPr>
          <w:b/>
          <w:u w:val="single"/>
        </w:rPr>
        <w:t xml:space="preserve"> </w:t>
      </w:r>
      <w:r>
        <w:rPr>
          <w:b/>
          <w:u w:val="single"/>
        </w:rPr>
        <w:t xml:space="preserve">будут </w:t>
      </w:r>
      <w:r w:rsidRPr="005F7321">
        <w:rPr>
          <w:b/>
          <w:u w:val="single"/>
        </w:rPr>
        <w:t>явля</w:t>
      </w:r>
      <w:r>
        <w:rPr>
          <w:b/>
          <w:u w:val="single"/>
        </w:rPr>
        <w:t>ть</w:t>
      </w:r>
      <w:r w:rsidRPr="005F7321">
        <w:rPr>
          <w:b/>
          <w:u w:val="single"/>
        </w:rPr>
        <w:t>ся:</w:t>
      </w:r>
    </w:p>
    <w:p w14:paraId="337FD90F" w14:textId="77777777" w:rsidR="00AB1078" w:rsidRPr="005F7321" w:rsidRDefault="00AB1078" w:rsidP="00C72260">
      <w:pPr>
        <w:pStyle w:val="a7"/>
        <w:spacing w:line="276" w:lineRule="auto"/>
        <w:jc w:val="both"/>
        <w:rPr>
          <w:b/>
          <w:u w:val="single"/>
        </w:rPr>
      </w:pPr>
    </w:p>
    <w:p w14:paraId="78B37E32" w14:textId="62985B8A" w:rsidR="00AB1078" w:rsidRDefault="00AB1078" w:rsidP="00C72260">
      <w:pPr>
        <w:pStyle w:val="a7"/>
        <w:spacing w:line="276" w:lineRule="auto"/>
        <w:jc w:val="both"/>
      </w:pPr>
      <w:r w:rsidRPr="005F7321">
        <w:t xml:space="preserve">- </w:t>
      </w:r>
      <w:r>
        <w:rPr>
          <w:b/>
        </w:rPr>
        <w:t>Общество с ограниченной ответственностью «</w:t>
      </w:r>
      <w:r w:rsidR="008D78DC">
        <w:rPr>
          <w:b/>
        </w:rPr>
        <w:t>Продукты-Сервис</w:t>
      </w:r>
      <w:r>
        <w:rPr>
          <w:b/>
        </w:rPr>
        <w:t>»</w:t>
      </w:r>
      <w:r w:rsidRPr="005F7321">
        <w:t xml:space="preserve"> </w:t>
      </w:r>
      <w:r>
        <w:t>(</w:t>
      </w:r>
      <w:r w:rsidR="008D78DC">
        <w:t xml:space="preserve">ОГРН </w:t>
      </w:r>
      <w:r w:rsidR="008D78DC" w:rsidRPr="008D78DC">
        <w:t>1206100041113</w:t>
      </w:r>
      <w:r>
        <w:t xml:space="preserve">), </w:t>
      </w:r>
      <w:r w:rsidRPr="005F7321">
        <w:t>котор</w:t>
      </w:r>
      <w:r>
        <w:t>ый</w:t>
      </w:r>
      <w:r w:rsidRPr="005F7321">
        <w:t xml:space="preserve"> является </w:t>
      </w:r>
      <w:r>
        <w:t xml:space="preserve">крупным </w:t>
      </w:r>
      <w:r w:rsidRPr="005F7321">
        <w:t xml:space="preserve">поставщиком </w:t>
      </w:r>
      <w:r w:rsidRPr="00AB1078">
        <w:t>продуктов</w:t>
      </w:r>
      <w:r>
        <w:t xml:space="preserve"> питания</w:t>
      </w:r>
      <w:r w:rsidRPr="00AB1078">
        <w:t xml:space="preserve"> для рынк</w:t>
      </w:r>
      <w:r w:rsidR="008D78DC">
        <w:t>и</w:t>
      </w:r>
      <w:r w:rsidRPr="00AB1078">
        <w:t xml:space="preserve"> общественного питания</w:t>
      </w:r>
      <w:r>
        <w:t>;</w:t>
      </w:r>
    </w:p>
    <w:p w14:paraId="09FC9926" w14:textId="14FB73DE" w:rsidR="008D78DC" w:rsidRPr="00E72119" w:rsidRDefault="008D78DC" w:rsidP="00C72260">
      <w:pPr>
        <w:pStyle w:val="a7"/>
        <w:spacing w:line="276" w:lineRule="auto"/>
        <w:jc w:val="both"/>
        <w:rPr>
          <w:b/>
        </w:rPr>
      </w:pPr>
      <w:r w:rsidRPr="00E72119">
        <w:t xml:space="preserve">- </w:t>
      </w:r>
      <w:r w:rsidRPr="008D78DC">
        <w:rPr>
          <w:b/>
        </w:rPr>
        <w:t>Супермаркет</w:t>
      </w:r>
      <w:r w:rsidRPr="00E72119">
        <w:rPr>
          <w:b/>
        </w:rPr>
        <w:t xml:space="preserve"> </w:t>
      </w:r>
      <w:r w:rsidRPr="00E72119">
        <w:t>«</w:t>
      </w:r>
      <w:r w:rsidRPr="008D78DC">
        <w:rPr>
          <w:b/>
          <w:lang w:val="en-US"/>
        </w:rPr>
        <w:t>Metro</w:t>
      </w:r>
      <w:r w:rsidRPr="00E72119">
        <w:rPr>
          <w:b/>
        </w:rPr>
        <w:t xml:space="preserve"> </w:t>
      </w:r>
      <w:r w:rsidRPr="008D78DC">
        <w:rPr>
          <w:b/>
          <w:lang w:val="en-US"/>
        </w:rPr>
        <w:t>Cash</w:t>
      </w:r>
      <w:r w:rsidRPr="00E72119">
        <w:rPr>
          <w:b/>
        </w:rPr>
        <w:t>&amp;</w:t>
      </w:r>
      <w:r w:rsidRPr="008D78DC">
        <w:rPr>
          <w:b/>
          <w:lang w:val="en-US"/>
        </w:rPr>
        <w:t>Carry</w:t>
      </w:r>
      <w:r w:rsidRPr="00E72119">
        <w:rPr>
          <w:b/>
        </w:rPr>
        <w:t>»;</w:t>
      </w:r>
    </w:p>
    <w:p w14:paraId="0D98C160" w14:textId="75D64749" w:rsidR="008D78DC" w:rsidRDefault="008D78DC" w:rsidP="00C72260">
      <w:pPr>
        <w:pStyle w:val="a7"/>
        <w:spacing w:line="276" w:lineRule="auto"/>
        <w:jc w:val="both"/>
      </w:pPr>
      <w:r w:rsidRPr="008D78DC">
        <w:rPr>
          <w:b/>
        </w:rPr>
        <w:t xml:space="preserve">- </w:t>
      </w:r>
      <w:r>
        <w:rPr>
          <w:b/>
        </w:rPr>
        <w:t xml:space="preserve">Индивидуальный предприниматель Власов Илья Александрович </w:t>
      </w:r>
      <w:r w:rsidRPr="008D78DC">
        <w:t>(ОГРН 314616519100011)</w:t>
      </w:r>
      <w:r>
        <w:t>;</w:t>
      </w:r>
    </w:p>
    <w:p w14:paraId="3879B8CD" w14:textId="77777777" w:rsidR="002F1649" w:rsidRPr="008D78DC" w:rsidRDefault="002F1649" w:rsidP="00C72260">
      <w:pPr>
        <w:pStyle w:val="a7"/>
        <w:spacing w:line="276" w:lineRule="auto"/>
        <w:jc w:val="both"/>
        <w:rPr>
          <w:b/>
        </w:rPr>
      </w:pPr>
    </w:p>
    <w:p w14:paraId="31415BDA" w14:textId="5F39EC34" w:rsidR="00AB1078" w:rsidRDefault="00AB1078" w:rsidP="00C72260">
      <w:pPr>
        <w:pStyle w:val="a7"/>
        <w:spacing w:line="276" w:lineRule="auto"/>
        <w:jc w:val="both"/>
      </w:pPr>
      <w:r w:rsidRPr="005F7321">
        <w:t xml:space="preserve">Кроме того, мы </w:t>
      </w:r>
      <w:r w:rsidR="008D78DC">
        <w:t xml:space="preserve">планируем закупать </w:t>
      </w:r>
      <w:r w:rsidRPr="005F7321">
        <w:t xml:space="preserve">сырье у местных оптовых поставщиков, крупных сельскохозяйственных производителей и фермерских хозяйств. </w:t>
      </w:r>
    </w:p>
    <w:p w14:paraId="336D880C" w14:textId="77777777" w:rsidR="00AB1078" w:rsidRDefault="00AB1078" w:rsidP="00C72260">
      <w:pPr>
        <w:pStyle w:val="a7"/>
        <w:spacing w:line="276" w:lineRule="auto"/>
        <w:jc w:val="both"/>
      </w:pPr>
    </w:p>
    <w:p w14:paraId="0C0903A3" w14:textId="0EAD4AEF" w:rsidR="00AB1078" w:rsidRDefault="00AB1078" w:rsidP="00C72260">
      <w:pPr>
        <w:pStyle w:val="a7"/>
        <w:spacing w:line="276" w:lineRule="auto"/>
        <w:jc w:val="both"/>
      </w:pPr>
      <w:r>
        <w:t>Ежемесячные затраты на покупку продуктов питания</w:t>
      </w:r>
      <w:r w:rsidR="00117702">
        <w:t xml:space="preserve"> </w:t>
      </w:r>
      <w:r>
        <w:t xml:space="preserve"> для </w:t>
      </w:r>
      <w:r w:rsidRPr="00117702">
        <w:t xml:space="preserve">производства </w:t>
      </w:r>
      <w:r w:rsidR="00117702" w:rsidRPr="00117702">
        <w:t>продукции и упаковочных материалов</w:t>
      </w:r>
      <w:r w:rsidRPr="00117702">
        <w:t xml:space="preserve"> будут составлять приблизительно </w:t>
      </w:r>
      <w:r w:rsidR="00117702" w:rsidRPr="00117702">
        <w:t xml:space="preserve">54 </w:t>
      </w:r>
      <w:r w:rsidRPr="00117702">
        <w:t>%</w:t>
      </w:r>
      <w:r>
        <w:t xml:space="preserve"> от ежемесячной выручки. </w:t>
      </w:r>
    </w:p>
    <w:p w14:paraId="50DD3E6F" w14:textId="77777777" w:rsidR="00AB1078" w:rsidRDefault="00AB1078" w:rsidP="00C72260">
      <w:pPr>
        <w:pStyle w:val="a7"/>
        <w:spacing w:line="276" w:lineRule="auto"/>
        <w:jc w:val="both"/>
      </w:pPr>
    </w:p>
    <w:p w14:paraId="6E55C530" w14:textId="292065DA" w:rsidR="00AB1078" w:rsidRDefault="00AB1078" w:rsidP="00C72260">
      <w:pPr>
        <w:pStyle w:val="a7"/>
        <w:spacing w:line="276" w:lineRule="auto"/>
        <w:jc w:val="both"/>
      </w:pPr>
      <w:r>
        <w:t>Ежемесячные затраты на покупку хозяйственных товаров составят приблизительно 1</w:t>
      </w:r>
      <w:r w:rsidR="00117702">
        <w:t>0</w:t>
      </w:r>
      <w:r>
        <w:t xml:space="preserve"> 000 рублей. </w:t>
      </w:r>
    </w:p>
    <w:p w14:paraId="6B7AAA36" w14:textId="77777777" w:rsidR="00AB1078" w:rsidRDefault="00AB1078" w:rsidP="00C72260">
      <w:pPr>
        <w:pStyle w:val="a7"/>
        <w:spacing w:line="276" w:lineRule="auto"/>
        <w:ind w:firstLine="0"/>
        <w:jc w:val="both"/>
      </w:pPr>
    </w:p>
    <w:p w14:paraId="5BE0C97C" w14:textId="24BC9D23" w:rsidR="00AB1078" w:rsidRDefault="00AB1078" w:rsidP="00C72260">
      <w:pPr>
        <w:pStyle w:val="a7"/>
        <w:spacing w:line="276" w:lineRule="auto"/>
        <w:jc w:val="both"/>
      </w:pPr>
      <w:r>
        <w:lastRenderedPageBreak/>
        <w:t xml:space="preserve">Затраты на транспортные расходы в финансовой части отсутствуют, поскольку доставка продуктов питания и хозяйственных товаров будет осуществляется автотранспортными  средствами поставщиков. </w:t>
      </w:r>
    </w:p>
    <w:p w14:paraId="599E7B3A" w14:textId="77777777" w:rsidR="00AB1078" w:rsidRDefault="00AB1078" w:rsidP="00C72260">
      <w:pPr>
        <w:pStyle w:val="a7"/>
        <w:spacing w:line="276" w:lineRule="auto"/>
        <w:ind w:firstLine="0"/>
        <w:jc w:val="both"/>
      </w:pPr>
    </w:p>
    <w:p w14:paraId="2FEA5077" w14:textId="742954CE" w:rsidR="00AB1078" w:rsidRDefault="00AB1078" w:rsidP="00C72260">
      <w:pPr>
        <w:pStyle w:val="a7"/>
        <w:spacing w:line="276" w:lineRule="auto"/>
        <w:jc w:val="both"/>
      </w:pPr>
      <w:r>
        <w:t>Данные затраты отражены в финансовой части бизнес-плана.</w:t>
      </w:r>
    </w:p>
    <w:p w14:paraId="70A76210" w14:textId="5AF02A6B" w:rsidR="00294A31" w:rsidRDefault="00294A31" w:rsidP="00C72260">
      <w:pPr>
        <w:pStyle w:val="a7"/>
        <w:spacing w:line="276" w:lineRule="auto"/>
        <w:jc w:val="both"/>
      </w:pPr>
    </w:p>
    <w:p w14:paraId="5A4810F6" w14:textId="19BF9BD0" w:rsidR="00294A31" w:rsidRDefault="00294A31" w:rsidP="00C72260">
      <w:pPr>
        <w:pStyle w:val="a7"/>
        <w:spacing w:line="276" w:lineRule="auto"/>
        <w:jc w:val="both"/>
      </w:pPr>
    </w:p>
    <w:p w14:paraId="6D4809EF" w14:textId="77777777" w:rsidR="00294A31" w:rsidRDefault="00294A31" w:rsidP="00294A31">
      <w:pPr>
        <w:suppressAutoHyphens/>
        <w:ind w:firstLine="480"/>
        <w:jc w:val="center"/>
        <w:rPr>
          <w:b/>
          <w:sz w:val="28"/>
          <w:szCs w:val="28"/>
          <w:lang w:eastAsia="ar-SA"/>
        </w:rPr>
      </w:pPr>
      <w:bookmarkStart w:id="2" w:name="_Hlk118276891"/>
      <w:bookmarkStart w:id="3" w:name="_Hlk113011261"/>
      <w:r>
        <w:rPr>
          <w:b/>
          <w:sz w:val="28"/>
          <w:szCs w:val="28"/>
          <w:lang w:eastAsia="ar-SA"/>
        </w:rPr>
        <w:t>Себестоимость услуг</w:t>
      </w:r>
    </w:p>
    <w:p w14:paraId="7FB207DD" w14:textId="77777777" w:rsidR="00294A31" w:rsidRDefault="00294A31" w:rsidP="00294A31">
      <w:pPr>
        <w:suppressAutoHyphens/>
        <w:ind w:firstLine="480"/>
        <w:jc w:val="center"/>
        <w:rPr>
          <w:b/>
          <w:sz w:val="28"/>
          <w:szCs w:val="28"/>
          <w:lang w:eastAsia="ar-SA"/>
        </w:rPr>
      </w:pPr>
    </w:p>
    <w:p w14:paraId="6BE494CE" w14:textId="22502FF5" w:rsidR="00294A31" w:rsidRDefault="00294A31" w:rsidP="00294A31">
      <w:pPr>
        <w:suppressAutoHyphens/>
        <w:spacing w:line="276" w:lineRule="auto"/>
        <w:ind w:firstLine="480"/>
        <w:jc w:val="both"/>
        <w:rPr>
          <w:sz w:val="28"/>
          <w:szCs w:val="28"/>
          <w:lang w:eastAsia="ar-SA"/>
        </w:rPr>
      </w:pPr>
      <w:r>
        <w:rPr>
          <w:sz w:val="28"/>
          <w:szCs w:val="28"/>
          <w:lang w:eastAsia="ar-SA"/>
        </w:rPr>
        <w:t>Средняя себестоимость</w:t>
      </w:r>
      <w:r>
        <w:rPr>
          <w:rStyle w:val="a5"/>
          <w:sz w:val="28"/>
          <w:szCs w:val="28"/>
          <w:lang w:eastAsia="ar-SA"/>
        </w:rPr>
        <w:footnoteReference w:id="1"/>
      </w:r>
      <w:r>
        <w:rPr>
          <w:sz w:val="28"/>
          <w:szCs w:val="28"/>
          <w:lang w:eastAsia="ar-SA"/>
        </w:rPr>
        <w:t xml:space="preserve"> приведена для основной  товарной группы продукции и включает в себя:</w:t>
      </w:r>
    </w:p>
    <w:p w14:paraId="794C7B9A" w14:textId="77777777" w:rsidR="00294A31" w:rsidRDefault="00294A31" w:rsidP="00294A31">
      <w:pPr>
        <w:suppressAutoHyphens/>
        <w:spacing w:line="276" w:lineRule="auto"/>
        <w:ind w:firstLine="480"/>
        <w:jc w:val="both"/>
        <w:rPr>
          <w:sz w:val="28"/>
          <w:szCs w:val="28"/>
          <w:lang w:eastAsia="ar-SA"/>
        </w:rPr>
      </w:pPr>
    </w:p>
    <w:p w14:paraId="3B2D95DA" w14:textId="5FAB09FC" w:rsidR="00294A31" w:rsidRDefault="00294A31" w:rsidP="00294A31">
      <w:pPr>
        <w:numPr>
          <w:ilvl w:val="0"/>
          <w:numId w:val="11"/>
        </w:numPr>
        <w:suppressAutoHyphens/>
        <w:spacing w:line="276" w:lineRule="auto"/>
        <w:jc w:val="both"/>
        <w:rPr>
          <w:sz w:val="28"/>
          <w:szCs w:val="28"/>
          <w:lang w:eastAsia="ar-SA"/>
        </w:rPr>
      </w:pPr>
      <w:r>
        <w:rPr>
          <w:sz w:val="28"/>
          <w:szCs w:val="28"/>
          <w:lang w:eastAsia="ar-SA"/>
        </w:rPr>
        <w:t>закупочную стоимость продуктов питания;</w:t>
      </w:r>
    </w:p>
    <w:p w14:paraId="5EDA9F24" w14:textId="3FAAFDBC" w:rsidR="00294A31" w:rsidRDefault="00294A31" w:rsidP="00294A31">
      <w:pPr>
        <w:numPr>
          <w:ilvl w:val="0"/>
          <w:numId w:val="11"/>
        </w:numPr>
        <w:suppressAutoHyphens/>
        <w:spacing w:line="276" w:lineRule="auto"/>
        <w:jc w:val="both"/>
        <w:rPr>
          <w:sz w:val="28"/>
          <w:szCs w:val="28"/>
          <w:lang w:eastAsia="ar-SA"/>
        </w:rPr>
      </w:pPr>
      <w:r>
        <w:rPr>
          <w:sz w:val="28"/>
          <w:szCs w:val="28"/>
          <w:lang w:eastAsia="ar-SA"/>
        </w:rPr>
        <w:t>упаковку;</w:t>
      </w:r>
    </w:p>
    <w:p w14:paraId="01BF07C8" w14:textId="77777777" w:rsidR="00294A31" w:rsidRDefault="00294A31" w:rsidP="00B160E3">
      <w:pPr>
        <w:suppressAutoHyphens/>
        <w:spacing w:line="276" w:lineRule="auto"/>
        <w:ind w:left="785"/>
        <w:jc w:val="both"/>
        <w:rPr>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068"/>
        <w:gridCol w:w="2279"/>
        <w:gridCol w:w="2181"/>
      </w:tblGrid>
      <w:tr w:rsidR="00294A31" w:rsidRPr="00294A31" w14:paraId="206332B0" w14:textId="77777777" w:rsidTr="00186C35">
        <w:trPr>
          <w:trHeight w:val="1234"/>
        </w:trPr>
        <w:tc>
          <w:tcPr>
            <w:tcW w:w="3714" w:type="dxa"/>
            <w:tcBorders>
              <w:top w:val="single" w:sz="4" w:space="0" w:color="auto"/>
              <w:left w:val="single" w:sz="4" w:space="0" w:color="auto"/>
              <w:bottom w:val="single" w:sz="4" w:space="0" w:color="auto"/>
              <w:right w:val="single" w:sz="4" w:space="0" w:color="auto"/>
            </w:tcBorders>
            <w:hideMark/>
          </w:tcPr>
          <w:p w14:paraId="45761519" w14:textId="77777777" w:rsidR="00294A31" w:rsidRPr="00294A31" w:rsidRDefault="00294A31" w:rsidP="00186C35">
            <w:pPr>
              <w:suppressAutoHyphens/>
              <w:jc w:val="center"/>
              <w:rPr>
                <w:b/>
                <w:sz w:val="28"/>
                <w:szCs w:val="28"/>
                <w:lang w:eastAsia="ar-SA"/>
              </w:rPr>
            </w:pPr>
            <w:r w:rsidRPr="00294A31">
              <w:rPr>
                <w:b/>
                <w:sz w:val="28"/>
                <w:szCs w:val="28"/>
                <w:lang w:eastAsia="ar-SA"/>
              </w:rPr>
              <w:t>Виды услуг</w:t>
            </w:r>
          </w:p>
        </w:tc>
        <w:tc>
          <w:tcPr>
            <w:tcW w:w="2351" w:type="dxa"/>
            <w:tcBorders>
              <w:top w:val="single" w:sz="4" w:space="0" w:color="auto"/>
              <w:left w:val="single" w:sz="4" w:space="0" w:color="auto"/>
              <w:bottom w:val="single" w:sz="4" w:space="0" w:color="auto"/>
              <w:right w:val="single" w:sz="4" w:space="0" w:color="auto"/>
            </w:tcBorders>
            <w:hideMark/>
          </w:tcPr>
          <w:p w14:paraId="3508812B" w14:textId="7AA403F2" w:rsidR="00294A31" w:rsidRDefault="00294A31" w:rsidP="00186C35">
            <w:pPr>
              <w:suppressAutoHyphens/>
              <w:jc w:val="center"/>
              <w:rPr>
                <w:b/>
                <w:sz w:val="28"/>
                <w:szCs w:val="28"/>
                <w:lang w:eastAsia="ar-SA"/>
              </w:rPr>
            </w:pPr>
            <w:r w:rsidRPr="00294A31">
              <w:rPr>
                <w:b/>
                <w:sz w:val="28"/>
                <w:szCs w:val="28"/>
                <w:lang w:eastAsia="ar-SA"/>
              </w:rPr>
              <w:t xml:space="preserve">Стоимость </w:t>
            </w:r>
            <w:r w:rsidR="00B160E3">
              <w:rPr>
                <w:b/>
                <w:sz w:val="28"/>
                <w:szCs w:val="28"/>
                <w:lang w:eastAsia="ar-SA"/>
              </w:rPr>
              <w:t>продукции</w:t>
            </w:r>
            <w:r w:rsidRPr="00294A31">
              <w:rPr>
                <w:b/>
                <w:sz w:val="28"/>
                <w:szCs w:val="28"/>
                <w:lang w:eastAsia="ar-SA"/>
              </w:rPr>
              <w:t xml:space="preserve">, </w:t>
            </w:r>
            <w:proofErr w:type="spellStart"/>
            <w:r w:rsidRPr="00294A31">
              <w:rPr>
                <w:b/>
                <w:sz w:val="28"/>
                <w:szCs w:val="28"/>
                <w:lang w:eastAsia="ar-SA"/>
              </w:rPr>
              <w:t>руб</w:t>
            </w:r>
            <w:proofErr w:type="spellEnd"/>
            <w:r w:rsidRPr="00294A31">
              <w:rPr>
                <w:b/>
                <w:sz w:val="28"/>
                <w:szCs w:val="28"/>
                <w:lang w:eastAsia="ar-SA"/>
              </w:rPr>
              <w:t>/кг</w:t>
            </w:r>
          </w:p>
          <w:p w14:paraId="5E143BF1" w14:textId="7C32698F" w:rsidR="00294A31" w:rsidRPr="00294A31" w:rsidRDefault="00294A31" w:rsidP="00186C35">
            <w:pPr>
              <w:suppressAutoHyphens/>
              <w:jc w:val="center"/>
              <w:rPr>
                <w:b/>
                <w:sz w:val="28"/>
                <w:szCs w:val="28"/>
                <w:lang w:eastAsia="ar-SA"/>
              </w:rPr>
            </w:pPr>
          </w:p>
        </w:tc>
        <w:tc>
          <w:tcPr>
            <w:tcW w:w="2348" w:type="dxa"/>
            <w:tcBorders>
              <w:top w:val="single" w:sz="4" w:space="0" w:color="auto"/>
              <w:left w:val="single" w:sz="4" w:space="0" w:color="auto"/>
              <w:bottom w:val="single" w:sz="4" w:space="0" w:color="auto"/>
              <w:right w:val="single" w:sz="4" w:space="0" w:color="auto"/>
            </w:tcBorders>
            <w:hideMark/>
          </w:tcPr>
          <w:p w14:paraId="494C80EA" w14:textId="77777777" w:rsidR="00294A31" w:rsidRPr="00294A31" w:rsidRDefault="00294A31" w:rsidP="00186C35">
            <w:pPr>
              <w:suppressAutoHyphens/>
              <w:jc w:val="center"/>
              <w:rPr>
                <w:b/>
                <w:sz w:val="28"/>
                <w:szCs w:val="28"/>
                <w:lang w:eastAsia="ar-SA"/>
              </w:rPr>
            </w:pPr>
            <w:r w:rsidRPr="00294A31">
              <w:rPr>
                <w:b/>
                <w:sz w:val="28"/>
                <w:szCs w:val="28"/>
                <w:lang w:eastAsia="ar-SA"/>
              </w:rPr>
              <w:t xml:space="preserve">Себестоимость, </w:t>
            </w:r>
            <w:proofErr w:type="spellStart"/>
            <w:r w:rsidRPr="00294A31">
              <w:rPr>
                <w:b/>
                <w:sz w:val="28"/>
                <w:szCs w:val="28"/>
                <w:lang w:eastAsia="ar-SA"/>
              </w:rPr>
              <w:t>руб</w:t>
            </w:r>
            <w:proofErr w:type="spellEnd"/>
            <w:r w:rsidRPr="00294A31">
              <w:rPr>
                <w:b/>
                <w:sz w:val="28"/>
                <w:szCs w:val="28"/>
                <w:lang w:eastAsia="ar-SA"/>
              </w:rPr>
              <w:t>/кг</w:t>
            </w:r>
          </w:p>
        </w:tc>
        <w:tc>
          <w:tcPr>
            <w:tcW w:w="1900" w:type="dxa"/>
            <w:tcBorders>
              <w:top w:val="single" w:sz="4" w:space="0" w:color="auto"/>
              <w:left w:val="single" w:sz="4" w:space="0" w:color="auto"/>
              <w:bottom w:val="single" w:sz="4" w:space="0" w:color="auto"/>
              <w:right w:val="single" w:sz="4" w:space="0" w:color="auto"/>
            </w:tcBorders>
            <w:hideMark/>
          </w:tcPr>
          <w:p w14:paraId="16FA6E39" w14:textId="77777777" w:rsidR="00294A31" w:rsidRPr="00294A31" w:rsidRDefault="00294A31" w:rsidP="00186C35">
            <w:pPr>
              <w:suppressAutoHyphens/>
              <w:jc w:val="center"/>
              <w:rPr>
                <w:b/>
                <w:sz w:val="28"/>
                <w:szCs w:val="28"/>
                <w:lang w:eastAsia="ar-SA"/>
              </w:rPr>
            </w:pPr>
            <w:r w:rsidRPr="00294A31">
              <w:rPr>
                <w:b/>
                <w:sz w:val="28"/>
                <w:szCs w:val="28"/>
                <w:lang w:eastAsia="ar-SA"/>
              </w:rPr>
              <w:t>Себестоимость, %</w:t>
            </w:r>
          </w:p>
        </w:tc>
      </w:tr>
      <w:tr w:rsidR="00294A31" w:rsidRPr="00294A31" w14:paraId="727A8E76" w14:textId="77777777" w:rsidTr="00294A31">
        <w:tc>
          <w:tcPr>
            <w:tcW w:w="3714" w:type="dxa"/>
            <w:tcBorders>
              <w:top w:val="single" w:sz="4" w:space="0" w:color="000000"/>
              <w:left w:val="single" w:sz="4" w:space="0" w:color="000000"/>
              <w:bottom w:val="single" w:sz="4" w:space="0" w:color="000000"/>
              <w:right w:val="single" w:sz="4" w:space="0" w:color="000000"/>
            </w:tcBorders>
            <w:hideMark/>
          </w:tcPr>
          <w:p w14:paraId="189C4356" w14:textId="1F2B7CF6" w:rsidR="00294A31" w:rsidRPr="00294A31" w:rsidRDefault="00B160E3">
            <w:pPr>
              <w:rPr>
                <w:sz w:val="28"/>
                <w:szCs w:val="28"/>
              </w:rPr>
            </w:pPr>
            <w:proofErr w:type="spellStart"/>
            <w:r>
              <w:rPr>
                <w:sz w:val="28"/>
                <w:szCs w:val="28"/>
                <w:lang w:eastAsia="en-US"/>
              </w:rPr>
              <w:t>Чикен</w:t>
            </w:r>
            <w:proofErr w:type="spellEnd"/>
            <w:r>
              <w:rPr>
                <w:sz w:val="28"/>
                <w:szCs w:val="28"/>
                <w:lang w:eastAsia="en-US"/>
              </w:rPr>
              <w:t xml:space="preserve">-дог </w:t>
            </w:r>
            <w:r w:rsidR="00186C35">
              <w:rPr>
                <w:sz w:val="28"/>
                <w:szCs w:val="28"/>
                <w:lang w:eastAsia="en-US"/>
              </w:rPr>
              <w:t xml:space="preserve"> + упаковка</w:t>
            </w:r>
          </w:p>
        </w:tc>
        <w:tc>
          <w:tcPr>
            <w:tcW w:w="2351" w:type="dxa"/>
            <w:tcBorders>
              <w:top w:val="single" w:sz="4" w:space="0" w:color="000000"/>
              <w:left w:val="single" w:sz="4" w:space="0" w:color="000000"/>
              <w:bottom w:val="single" w:sz="4" w:space="0" w:color="000000"/>
              <w:right w:val="single" w:sz="4" w:space="0" w:color="000000"/>
            </w:tcBorders>
            <w:hideMark/>
          </w:tcPr>
          <w:p w14:paraId="3DCFF2F7" w14:textId="5E296466" w:rsidR="00294A31" w:rsidRPr="00294A31" w:rsidRDefault="00186C35" w:rsidP="00186C35">
            <w:pPr>
              <w:jc w:val="center"/>
              <w:rPr>
                <w:sz w:val="28"/>
                <w:szCs w:val="28"/>
              </w:rPr>
            </w:pPr>
            <w:r>
              <w:rPr>
                <w:rFonts w:eastAsia="Arial Unicode MS" w:cs="Arial Unicode MS"/>
                <w:color w:val="000000"/>
                <w:sz w:val="28"/>
                <w:szCs w:val="28"/>
              </w:rPr>
              <w:t>290</w:t>
            </w:r>
          </w:p>
        </w:tc>
        <w:tc>
          <w:tcPr>
            <w:tcW w:w="2348" w:type="dxa"/>
            <w:tcBorders>
              <w:top w:val="single" w:sz="4" w:space="0" w:color="000000"/>
              <w:left w:val="single" w:sz="4" w:space="0" w:color="000000"/>
              <w:bottom w:val="single" w:sz="4" w:space="0" w:color="000000"/>
              <w:right w:val="single" w:sz="4" w:space="0" w:color="000000"/>
            </w:tcBorders>
            <w:hideMark/>
          </w:tcPr>
          <w:p w14:paraId="6DA8B476" w14:textId="18DC7CA7" w:rsidR="00294A31" w:rsidRPr="00294A31" w:rsidRDefault="00402A7D" w:rsidP="00186C35">
            <w:pPr>
              <w:jc w:val="center"/>
              <w:rPr>
                <w:sz w:val="28"/>
                <w:szCs w:val="28"/>
              </w:rPr>
            </w:pPr>
            <w:r>
              <w:rPr>
                <w:sz w:val="28"/>
                <w:szCs w:val="28"/>
              </w:rPr>
              <w:t>156</w:t>
            </w:r>
          </w:p>
        </w:tc>
        <w:tc>
          <w:tcPr>
            <w:tcW w:w="1900" w:type="dxa"/>
            <w:tcBorders>
              <w:top w:val="single" w:sz="4" w:space="0" w:color="auto"/>
              <w:left w:val="single" w:sz="4" w:space="0" w:color="auto"/>
              <w:bottom w:val="single" w:sz="4" w:space="0" w:color="auto"/>
              <w:right w:val="single" w:sz="4" w:space="0" w:color="auto"/>
            </w:tcBorders>
            <w:hideMark/>
          </w:tcPr>
          <w:p w14:paraId="7C1FFEB0" w14:textId="62C722B5" w:rsidR="00294A31" w:rsidRPr="00294A31" w:rsidRDefault="00186C35" w:rsidP="00186C35">
            <w:pPr>
              <w:jc w:val="center"/>
              <w:rPr>
                <w:sz w:val="28"/>
                <w:szCs w:val="28"/>
              </w:rPr>
            </w:pPr>
            <w:r>
              <w:rPr>
                <w:sz w:val="28"/>
                <w:szCs w:val="28"/>
              </w:rPr>
              <w:t>5</w:t>
            </w:r>
            <w:r w:rsidR="00402A7D">
              <w:rPr>
                <w:sz w:val="28"/>
                <w:szCs w:val="28"/>
              </w:rPr>
              <w:t>4</w:t>
            </w:r>
            <w:r>
              <w:rPr>
                <w:sz w:val="28"/>
                <w:szCs w:val="28"/>
              </w:rPr>
              <w:t>%</w:t>
            </w:r>
          </w:p>
        </w:tc>
      </w:tr>
      <w:bookmarkEnd w:id="2"/>
    </w:tbl>
    <w:p w14:paraId="66C94A5C" w14:textId="77777777" w:rsidR="00294A31" w:rsidRPr="005F7321" w:rsidRDefault="00294A31" w:rsidP="00C72260">
      <w:pPr>
        <w:pStyle w:val="a7"/>
        <w:spacing w:line="276" w:lineRule="auto"/>
        <w:jc w:val="both"/>
      </w:pPr>
    </w:p>
    <w:p w14:paraId="72DEE10E" w14:textId="77777777" w:rsidR="00EC5A03" w:rsidRDefault="00EC5A03" w:rsidP="00186C35">
      <w:pPr>
        <w:suppressAutoHyphens/>
        <w:ind w:firstLine="480"/>
        <w:jc w:val="center"/>
        <w:rPr>
          <w:b/>
          <w:sz w:val="28"/>
          <w:szCs w:val="28"/>
          <w:lang w:eastAsia="ar-SA"/>
        </w:rPr>
      </w:pPr>
    </w:p>
    <w:p w14:paraId="4E5B8BC3" w14:textId="7B5E7C99" w:rsidR="00186C35" w:rsidRDefault="00186C35" w:rsidP="00186C35">
      <w:pPr>
        <w:suppressAutoHyphens/>
        <w:ind w:firstLine="480"/>
        <w:jc w:val="center"/>
        <w:rPr>
          <w:b/>
          <w:sz w:val="28"/>
          <w:szCs w:val="28"/>
          <w:lang w:eastAsia="ar-SA"/>
        </w:rPr>
      </w:pPr>
      <w:bookmarkStart w:id="4" w:name="_Hlk118277559"/>
      <w:r w:rsidRPr="00186C35">
        <w:rPr>
          <w:b/>
          <w:sz w:val="28"/>
          <w:szCs w:val="28"/>
          <w:lang w:eastAsia="ar-SA"/>
        </w:rPr>
        <w:t xml:space="preserve">Расчет себестоимости услуг на примере товарной группы продукции </w:t>
      </w:r>
      <w:bookmarkEnd w:id="4"/>
      <w:r w:rsidRPr="00186C35">
        <w:rPr>
          <w:b/>
          <w:sz w:val="28"/>
          <w:szCs w:val="28"/>
          <w:lang w:eastAsia="ar-SA"/>
        </w:rPr>
        <w:t>«</w:t>
      </w:r>
      <w:proofErr w:type="spellStart"/>
      <w:r w:rsidRPr="00186C35">
        <w:rPr>
          <w:b/>
          <w:sz w:val="28"/>
          <w:szCs w:val="28"/>
          <w:lang w:eastAsia="ar-SA"/>
        </w:rPr>
        <w:t>Чикен</w:t>
      </w:r>
      <w:proofErr w:type="spellEnd"/>
      <w:r w:rsidRPr="00186C35">
        <w:rPr>
          <w:b/>
          <w:sz w:val="28"/>
          <w:szCs w:val="28"/>
          <w:lang w:eastAsia="ar-SA"/>
        </w:rPr>
        <w:t>-дог»</w:t>
      </w:r>
    </w:p>
    <w:p w14:paraId="21EB4456" w14:textId="251E88BC" w:rsidR="00186C35" w:rsidRDefault="00E61229" w:rsidP="00186C35">
      <w:pPr>
        <w:suppressAutoHyphens/>
        <w:ind w:firstLine="480"/>
        <w:jc w:val="center"/>
        <w:rPr>
          <w:sz w:val="28"/>
          <w:szCs w:val="28"/>
          <w:lang w:eastAsia="ar-SA"/>
        </w:rPr>
      </w:pPr>
      <w:r>
        <w:rPr>
          <w:noProof/>
          <w:sz w:val="28"/>
          <w:szCs w:val="28"/>
          <w:lang w:eastAsia="ar-SA"/>
        </w:rPr>
        <w:drawing>
          <wp:anchor distT="0" distB="0" distL="114300" distR="114300" simplePos="0" relativeHeight="251658240" behindDoc="0" locked="0" layoutInCell="1" allowOverlap="1" wp14:anchorId="2568BE65" wp14:editId="37C683A9">
            <wp:simplePos x="0" y="0"/>
            <wp:positionH relativeFrom="column">
              <wp:posOffset>3810</wp:posOffset>
            </wp:positionH>
            <wp:positionV relativeFrom="paragraph">
              <wp:posOffset>208280</wp:posOffset>
            </wp:positionV>
            <wp:extent cx="1990725" cy="1844040"/>
            <wp:effectExtent l="0" t="0" r="9525" b="381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844040"/>
                    </a:xfrm>
                    <a:prstGeom prst="rect">
                      <a:avLst/>
                    </a:prstGeom>
                    <a:noFill/>
                    <a:ln>
                      <a:noFill/>
                    </a:ln>
                  </pic:spPr>
                </pic:pic>
              </a:graphicData>
            </a:graphic>
            <wp14:sizeRelH relativeFrom="margin">
              <wp14:pctWidth>0</wp14:pctWidth>
            </wp14:sizeRelH>
          </wp:anchor>
        </w:drawing>
      </w:r>
    </w:p>
    <w:p w14:paraId="7F25A715" w14:textId="77777777" w:rsidR="00E61229" w:rsidRPr="00E61229" w:rsidRDefault="00E61229" w:rsidP="00186C35">
      <w:pPr>
        <w:suppressAutoHyphens/>
        <w:rPr>
          <w:b/>
          <w:sz w:val="28"/>
          <w:szCs w:val="28"/>
          <w:u w:val="single"/>
          <w:lang w:eastAsia="ar-SA"/>
        </w:rPr>
      </w:pPr>
      <w:r w:rsidRPr="00E61229">
        <w:rPr>
          <w:b/>
          <w:sz w:val="28"/>
          <w:szCs w:val="28"/>
          <w:u w:val="single"/>
          <w:lang w:eastAsia="ar-SA"/>
        </w:rPr>
        <w:t>«</w:t>
      </w:r>
      <w:proofErr w:type="spellStart"/>
      <w:r w:rsidRPr="00E61229">
        <w:rPr>
          <w:b/>
          <w:sz w:val="28"/>
          <w:szCs w:val="28"/>
          <w:u w:val="single"/>
          <w:lang w:eastAsia="ar-SA"/>
        </w:rPr>
        <w:t>Чикен</w:t>
      </w:r>
      <w:proofErr w:type="spellEnd"/>
      <w:r w:rsidRPr="00E61229">
        <w:rPr>
          <w:b/>
          <w:sz w:val="28"/>
          <w:szCs w:val="28"/>
          <w:u w:val="single"/>
          <w:lang w:eastAsia="ar-SA"/>
        </w:rPr>
        <w:t>-дог»</w:t>
      </w:r>
    </w:p>
    <w:p w14:paraId="45C13EDB" w14:textId="77777777" w:rsidR="00E61229" w:rsidRDefault="00E61229" w:rsidP="00186C35">
      <w:pPr>
        <w:suppressAutoHyphens/>
        <w:rPr>
          <w:sz w:val="28"/>
          <w:szCs w:val="28"/>
          <w:lang w:eastAsia="ar-SA"/>
        </w:rPr>
      </w:pPr>
      <w:r>
        <w:rPr>
          <w:sz w:val="28"/>
          <w:szCs w:val="28"/>
          <w:lang w:eastAsia="ar-SA"/>
        </w:rPr>
        <w:t>Состав:</w:t>
      </w:r>
    </w:p>
    <w:p w14:paraId="0A0E7EF2" w14:textId="77777777" w:rsidR="00E61229" w:rsidRDefault="00E61229" w:rsidP="00186C35">
      <w:pPr>
        <w:suppressAutoHyphens/>
        <w:rPr>
          <w:sz w:val="28"/>
          <w:szCs w:val="28"/>
          <w:lang w:eastAsia="en-US"/>
        </w:rPr>
      </w:pPr>
      <w:r>
        <w:rPr>
          <w:sz w:val="28"/>
          <w:szCs w:val="28"/>
          <w:lang w:eastAsia="en-US"/>
        </w:rPr>
        <w:t xml:space="preserve">- булка, </w:t>
      </w:r>
    </w:p>
    <w:p w14:paraId="4D364337" w14:textId="77777777" w:rsidR="00E61229" w:rsidRDefault="00E61229" w:rsidP="00186C35">
      <w:pPr>
        <w:suppressAutoHyphens/>
        <w:rPr>
          <w:sz w:val="28"/>
          <w:szCs w:val="28"/>
          <w:lang w:eastAsia="en-US"/>
        </w:rPr>
      </w:pPr>
      <w:r>
        <w:rPr>
          <w:sz w:val="28"/>
          <w:szCs w:val="28"/>
          <w:lang w:eastAsia="en-US"/>
        </w:rPr>
        <w:t xml:space="preserve">- куриная колбаска, </w:t>
      </w:r>
    </w:p>
    <w:p w14:paraId="01221BD8" w14:textId="77777777" w:rsidR="00E61229" w:rsidRDefault="00E61229" w:rsidP="00186C35">
      <w:pPr>
        <w:suppressAutoHyphens/>
        <w:rPr>
          <w:sz w:val="28"/>
          <w:szCs w:val="28"/>
          <w:lang w:eastAsia="en-US"/>
        </w:rPr>
      </w:pPr>
      <w:r>
        <w:rPr>
          <w:sz w:val="28"/>
          <w:szCs w:val="28"/>
          <w:lang w:eastAsia="en-US"/>
        </w:rPr>
        <w:t xml:space="preserve">- хрустящая курица, </w:t>
      </w:r>
    </w:p>
    <w:p w14:paraId="0DBFA937" w14:textId="77777777" w:rsidR="00E61229" w:rsidRDefault="00E61229" w:rsidP="00186C35">
      <w:pPr>
        <w:suppressAutoHyphens/>
        <w:rPr>
          <w:sz w:val="28"/>
          <w:szCs w:val="28"/>
          <w:lang w:eastAsia="en-US"/>
        </w:rPr>
      </w:pPr>
      <w:r>
        <w:rPr>
          <w:sz w:val="28"/>
          <w:szCs w:val="28"/>
          <w:lang w:eastAsia="en-US"/>
        </w:rPr>
        <w:t xml:space="preserve">- бекон, </w:t>
      </w:r>
    </w:p>
    <w:p w14:paraId="77438FF0" w14:textId="77777777" w:rsidR="00E61229" w:rsidRDefault="00E61229" w:rsidP="00186C35">
      <w:pPr>
        <w:suppressAutoHyphens/>
        <w:rPr>
          <w:sz w:val="28"/>
          <w:szCs w:val="28"/>
          <w:lang w:eastAsia="en-US"/>
        </w:rPr>
      </w:pPr>
      <w:r>
        <w:rPr>
          <w:sz w:val="28"/>
          <w:szCs w:val="28"/>
          <w:lang w:eastAsia="en-US"/>
        </w:rPr>
        <w:t xml:space="preserve">- кукуруза, </w:t>
      </w:r>
    </w:p>
    <w:p w14:paraId="7770227C" w14:textId="77777777" w:rsidR="00E61229" w:rsidRDefault="00E61229" w:rsidP="00186C35">
      <w:pPr>
        <w:suppressAutoHyphens/>
        <w:rPr>
          <w:sz w:val="28"/>
          <w:szCs w:val="28"/>
          <w:lang w:eastAsia="en-US"/>
        </w:rPr>
      </w:pPr>
      <w:r>
        <w:rPr>
          <w:sz w:val="28"/>
          <w:szCs w:val="28"/>
          <w:lang w:eastAsia="en-US"/>
        </w:rPr>
        <w:t xml:space="preserve">- </w:t>
      </w:r>
      <w:proofErr w:type="spellStart"/>
      <w:r w:rsidRPr="003A2802">
        <w:rPr>
          <w:sz w:val="28"/>
          <w:szCs w:val="28"/>
          <w:lang w:eastAsia="en-US"/>
        </w:rPr>
        <w:t>шрирача</w:t>
      </w:r>
      <w:proofErr w:type="spellEnd"/>
      <w:r w:rsidRPr="003A2802">
        <w:rPr>
          <w:sz w:val="28"/>
          <w:szCs w:val="28"/>
          <w:lang w:eastAsia="en-US"/>
        </w:rPr>
        <w:t xml:space="preserve"> </w:t>
      </w:r>
      <w:proofErr w:type="spellStart"/>
      <w:r w:rsidRPr="003A2802">
        <w:rPr>
          <w:sz w:val="28"/>
          <w:szCs w:val="28"/>
          <w:lang w:eastAsia="en-US"/>
        </w:rPr>
        <w:t>майо</w:t>
      </w:r>
      <w:proofErr w:type="spellEnd"/>
      <w:r>
        <w:rPr>
          <w:sz w:val="28"/>
          <w:szCs w:val="28"/>
          <w:lang w:eastAsia="en-US"/>
        </w:rPr>
        <w:t xml:space="preserve">, </w:t>
      </w:r>
    </w:p>
    <w:p w14:paraId="7011364E" w14:textId="77777777" w:rsidR="002F1649" w:rsidRDefault="00E61229" w:rsidP="00186C35">
      <w:pPr>
        <w:suppressAutoHyphens/>
        <w:rPr>
          <w:sz w:val="28"/>
          <w:szCs w:val="28"/>
          <w:lang w:eastAsia="en-US"/>
        </w:rPr>
      </w:pPr>
      <w:r>
        <w:rPr>
          <w:sz w:val="28"/>
          <w:szCs w:val="28"/>
          <w:lang w:eastAsia="en-US"/>
        </w:rPr>
        <w:t>-зеленый лук</w:t>
      </w:r>
      <w:r w:rsidR="002F1649">
        <w:rPr>
          <w:sz w:val="28"/>
          <w:szCs w:val="28"/>
          <w:lang w:eastAsia="en-US"/>
        </w:rPr>
        <w:t>.</w:t>
      </w:r>
    </w:p>
    <w:p w14:paraId="151749DF" w14:textId="77777777" w:rsidR="002F1649" w:rsidRDefault="002F1649" w:rsidP="00186C35">
      <w:pPr>
        <w:suppressAutoHyphens/>
        <w:rPr>
          <w:sz w:val="28"/>
          <w:szCs w:val="28"/>
          <w:lang w:eastAsia="ar-SA"/>
        </w:rPr>
      </w:pPr>
    </w:p>
    <w:p w14:paraId="0C8A0CAD" w14:textId="77777777" w:rsidR="002F1649" w:rsidRDefault="002F1649" w:rsidP="00186C35">
      <w:pPr>
        <w:suppressAutoHyphens/>
        <w:rPr>
          <w:sz w:val="28"/>
          <w:szCs w:val="28"/>
          <w:lang w:eastAsia="ar-SA"/>
        </w:rPr>
      </w:pPr>
    </w:p>
    <w:p w14:paraId="533ED17E" w14:textId="3979B10D" w:rsidR="00186C35" w:rsidRPr="00186C35" w:rsidRDefault="00E61229" w:rsidP="00186C35">
      <w:pPr>
        <w:suppressAutoHyphens/>
        <w:rPr>
          <w:sz w:val="28"/>
          <w:szCs w:val="28"/>
          <w:lang w:eastAsia="ar-SA"/>
        </w:rPr>
      </w:pPr>
      <w:r>
        <w:rPr>
          <w:sz w:val="28"/>
          <w:szCs w:val="28"/>
          <w:lang w:eastAsia="ar-SA"/>
        </w:rPr>
        <w:br w:type="textWrapping" w:clear="all"/>
      </w:r>
    </w:p>
    <w:p w14:paraId="290D9F64" w14:textId="7B860F98" w:rsidR="00186C35" w:rsidRDefault="00186C35" w:rsidP="00186C35">
      <w:pPr>
        <w:suppressAutoHyphens/>
        <w:ind w:firstLine="480"/>
        <w:jc w:val="center"/>
        <w:rPr>
          <w:b/>
          <w:sz w:val="28"/>
          <w:szCs w:val="28"/>
          <w:lang w:eastAsia="ar-SA"/>
        </w:rPr>
      </w:pPr>
    </w:p>
    <w:p w14:paraId="611127E9" w14:textId="6A3512D9" w:rsidR="00B337BC" w:rsidRDefault="00B337BC" w:rsidP="00186C35">
      <w:pPr>
        <w:suppressAutoHyphens/>
        <w:ind w:firstLine="480"/>
        <w:jc w:val="center"/>
        <w:rPr>
          <w:b/>
          <w:sz w:val="28"/>
          <w:szCs w:val="28"/>
          <w:lang w:eastAsia="ar-SA"/>
        </w:rPr>
      </w:pPr>
    </w:p>
    <w:p w14:paraId="1120FCAE" w14:textId="77777777" w:rsidR="00B337BC" w:rsidRPr="00186C35" w:rsidRDefault="00B337BC" w:rsidP="00186C35">
      <w:pPr>
        <w:suppressAutoHyphens/>
        <w:ind w:firstLine="480"/>
        <w:jc w:val="center"/>
        <w:rPr>
          <w:b/>
          <w:sz w:val="28"/>
          <w:szCs w:val="28"/>
          <w:lang w:eastAsia="ar-SA"/>
        </w:rPr>
      </w:pPr>
      <w:bookmarkStart w:id="5" w:name="_Hlk1182775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2958"/>
        <w:gridCol w:w="1532"/>
        <w:gridCol w:w="1986"/>
        <w:gridCol w:w="1949"/>
      </w:tblGrid>
      <w:tr w:rsidR="00186C35" w:rsidRPr="00186C35" w14:paraId="4D0066E1" w14:textId="77777777" w:rsidTr="00186C35">
        <w:tc>
          <w:tcPr>
            <w:tcW w:w="920" w:type="dxa"/>
            <w:tcBorders>
              <w:top w:val="single" w:sz="4" w:space="0" w:color="auto"/>
              <w:left w:val="single" w:sz="4" w:space="0" w:color="auto"/>
              <w:bottom w:val="single" w:sz="4" w:space="0" w:color="auto"/>
              <w:right w:val="single" w:sz="4" w:space="0" w:color="auto"/>
            </w:tcBorders>
            <w:hideMark/>
          </w:tcPr>
          <w:p w14:paraId="0AA89A38" w14:textId="77777777" w:rsidR="00186C35" w:rsidRPr="00186C35" w:rsidRDefault="00186C35" w:rsidP="00D13EC7">
            <w:pPr>
              <w:jc w:val="center"/>
              <w:rPr>
                <w:b/>
                <w:sz w:val="28"/>
                <w:szCs w:val="28"/>
              </w:rPr>
            </w:pPr>
            <w:bookmarkStart w:id="6" w:name="_Hlk111801422"/>
            <w:r w:rsidRPr="00186C35">
              <w:rPr>
                <w:b/>
                <w:sz w:val="28"/>
                <w:szCs w:val="28"/>
              </w:rPr>
              <w:t>№ п/п</w:t>
            </w:r>
          </w:p>
        </w:tc>
        <w:tc>
          <w:tcPr>
            <w:tcW w:w="2958" w:type="dxa"/>
            <w:tcBorders>
              <w:top w:val="single" w:sz="4" w:space="0" w:color="auto"/>
              <w:left w:val="single" w:sz="4" w:space="0" w:color="auto"/>
              <w:bottom w:val="single" w:sz="4" w:space="0" w:color="auto"/>
              <w:right w:val="single" w:sz="4" w:space="0" w:color="auto"/>
            </w:tcBorders>
            <w:hideMark/>
          </w:tcPr>
          <w:p w14:paraId="0131167D" w14:textId="77777777" w:rsidR="00186C35" w:rsidRPr="00186C35" w:rsidRDefault="00186C35" w:rsidP="00D13EC7">
            <w:pPr>
              <w:jc w:val="center"/>
              <w:rPr>
                <w:b/>
                <w:sz w:val="28"/>
                <w:szCs w:val="28"/>
              </w:rPr>
            </w:pPr>
            <w:r w:rsidRPr="00186C35">
              <w:rPr>
                <w:b/>
                <w:sz w:val="28"/>
                <w:szCs w:val="28"/>
              </w:rPr>
              <w:t>Наименование расходов</w:t>
            </w:r>
          </w:p>
        </w:tc>
        <w:tc>
          <w:tcPr>
            <w:tcW w:w="1532" w:type="dxa"/>
            <w:tcBorders>
              <w:top w:val="single" w:sz="4" w:space="0" w:color="auto"/>
              <w:left w:val="single" w:sz="4" w:space="0" w:color="auto"/>
              <w:bottom w:val="single" w:sz="4" w:space="0" w:color="auto"/>
              <w:right w:val="single" w:sz="4" w:space="0" w:color="auto"/>
            </w:tcBorders>
            <w:hideMark/>
          </w:tcPr>
          <w:p w14:paraId="5338591B" w14:textId="77777777" w:rsidR="00186C35" w:rsidRPr="00186C35" w:rsidRDefault="00186C35" w:rsidP="00D13EC7">
            <w:pPr>
              <w:jc w:val="center"/>
              <w:rPr>
                <w:b/>
                <w:sz w:val="28"/>
                <w:szCs w:val="28"/>
              </w:rPr>
            </w:pPr>
            <w:r w:rsidRPr="00186C35">
              <w:rPr>
                <w:b/>
                <w:sz w:val="28"/>
                <w:szCs w:val="28"/>
              </w:rPr>
              <w:t>Цена, руб.</w:t>
            </w:r>
          </w:p>
        </w:tc>
        <w:tc>
          <w:tcPr>
            <w:tcW w:w="1986" w:type="dxa"/>
            <w:tcBorders>
              <w:top w:val="single" w:sz="4" w:space="0" w:color="auto"/>
              <w:left w:val="single" w:sz="4" w:space="0" w:color="auto"/>
              <w:bottom w:val="single" w:sz="4" w:space="0" w:color="auto"/>
              <w:right w:val="single" w:sz="4" w:space="0" w:color="auto"/>
            </w:tcBorders>
            <w:hideMark/>
          </w:tcPr>
          <w:p w14:paraId="33BF3448" w14:textId="77777777" w:rsidR="00186C35" w:rsidRPr="00186C35" w:rsidRDefault="00186C35" w:rsidP="00D13EC7">
            <w:pPr>
              <w:jc w:val="center"/>
              <w:rPr>
                <w:b/>
                <w:sz w:val="28"/>
                <w:szCs w:val="28"/>
              </w:rPr>
            </w:pPr>
            <w:r w:rsidRPr="00186C35">
              <w:rPr>
                <w:b/>
                <w:sz w:val="28"/>
                <w:szCs w:val="28"/>
              </w:rPr>
              <w:t xml:space="preserve">Количество, </w:t>
            </w:r>
          </w:p>
          <w:p w14:paraId="49457A6F" w14:textId="77777777" w:rsidR="00186C35" w:rsidRPr="00186C35" w:rsidRDefault="00186C35" w:rsidP="00D13EC7">
            <w:pPr>
              <w:jc w:val="center"/>
              <w:rPr>
                <w:b/>
                <w:sz w:val="28"/>
                <w:szCs w:val="28"/>
              </w:rPr>
            </w:pPr>
            <w:proofErr w:type="spellStart"/>
            <w:r w:rsidRPr="00186C35">
              <w:rPr>
                <w:b/>
                <w:sz w:val="28"/>
                <w:szCs w:val="28"/>
              </w:rPr>
              <w:t>усл</w:t>
            </w:r>
            <w:proofErr w:type="spellEnd"/>
            <w:r w:rsidRPr="00186C35">
              <w:rPr>
                <w:b/>
                <w:sz w:val="28"/>
                <w:szCs w:val="28"/>
              </w:rPr>
              <w:t>. ед.</w:t>
            </w:r>
          </w:p>
        </w:tc>
        <w:tc>
          <w:tcPr>
            <w:tcW w:w="1949" w:type="dxa"/>
            <w:tcBorders>
              <w:top w:val="single" w:sz="4" w:space="0" w:color="auto"/>
              <w:left w:val="single" w:sz="4" w:space="0" w:color="auto"/>
              <w:bottom w:val="single" w:sz="4" w:space="0" w:color="auto"/>
              <w:right w:val="single" w:sz="4" w:space="0" w:color="auto"/>
            </w:tcBorders>
            <w:hideMark/>
          </w:tcPr>
          <w:p w14:paraId="0976CAB8" w14:textId="77777777" w:rsidR="00186C35" w:rsidRPr="00186C35" w:rsidRDefault="00186C35" w:rsidP="00D13EC7">
            <w:pPr>
              <w:jc w:val="center"/>
              <w:rPr>
                <w:b/>
                <w:sz w:val="28"/>
                <w:szCs w:val="28"/>
              </w:rPr>
            </w:pPr>
            <w:r w:rsidRPr="00186C35">
              <w:rPr>
                <w:b/>
                <w:sz w:val="28"/>
                <w:szCs w:val="28"/>
              </w:rPr>
              <w:t>Стоимость,</w:t>
            </w:r>
          </w:p>
          <w:p w14:paraId="2D4BB8E1" w14:textId="77777777" w:rsidR="00186C35" w:rsidRPr="00186C35" w:rsidRDefault="00186C35" w:rsidP="00D13EC7">
            <w:pPr>
              <w:jc w:val="center"/>
              <w:rPr>
                <w:b/>
                <w:sz w:val="28"/>
                <w:szCs w:val="28"/>
              </w:rPr>
            </w:pPr>
            <w:r w:rsidRPr="00186C35">
              <w:rPr>
                <w:b/>
                <w:sz w:val="28"/>
                <w:szCs w:val="28"/>
              </w:rPr>
              <w:t>руб.</w:t>
            </w:r>
          </w:p>
        </w:tc>
      </w:tr>
      <w:tr w:rsidR="00186C35" w:rsidRPr="00186C35" w14:paraId="019E9224" w14:textId="77777777" w:rsidTr="00186C35">
        <w:tc>
          <w:tcPr>
            <w:tcW w:w="920" w:type="dxa"/>
            <w:tcBorders>
              <w:top w:val="single" w:sz="4" w:space="0" w:color="auto"/>
              <w:left w:val="single" w:sz="4" w:space="0" w:color="auto"/>
              <w:bottom w:val="single" w:sz="4" w:space="0" w:color="auto"/>
              <w:right w:val="single" w:sz="4" w:space="0" w:color="auto"/>
            </w:tcBorders>
            <w:hideMark/>
          </w:tcPr>
          <w:p w14:paraId="2377A918" w14:textId="77777777" w:rsidR="00186C35" w:rsidRPr="00186C35" w:rsidRDefault="00186C35" w:rsidP="00D13EC7">
            <w:pPr>
              <w:jc w:val="center"/>
              <w:rPr>
                <w:sz w:val="28"/>
                <w:szCs w:val="28"/>
              </w:rPr>
            </w:pPr>
            <w:r w:rsidRPr="00186C35">
              <w:rPr>
                <w:sz w:val="28"/>
                <w:szCs w:val="28"/>
              </w:rPr>
              <w:t>1</w:t>
            </w:r>
          </w:p>
        </w:tc>
        <w:tc>
          <w:tcPr>
            <w:tcW w:w="2958" w:type="dxa"/>
            <w:tcBorders>
              <w:top w:val="single" w:sz="4" w:space="0" w:color="auto"/>
              <w:left w:val="single" w:sz="4" w:space="0" w:color="auto"/>
              <w:bottom w:val="single" w:sz="4" w:space="0" w:color="auto"/>
              <w:right w:val="single" w:sz="4" w:space="0" w:color="auto"/>
            </w:tcBorders>
            <w:hideMark/>
          </w:tcPr>
          <w:p w14:paraId="409ED203" w14:textId="7E861BAA" w:rsidR="00186C35" w:rsidRPr="00186C35" w:rsidRDefault="00186C35" w:rsidP="00D13EC7">
            <w:pPr>
              <w:rPr>
                <w:sz w:val="28"/>
                <w:szCs w:val="28"/>
              </w:rPr>
            </w:pPr>
            <w:r w:rsidRPr="00186C35">
              <w:rPr>
                <w:sz w:val="28"/>
                <w:szCs w:val="28"/>
              </w:rPr>
              <w:t xml:space="preserve">Закупочная стоимость </w:t>
            </w:r>
            <w:r>
              <w:rPr>
                <w:sz w:val="28"/>
                <w:szCs w:val="28"/>
              </w:rPr>
              <w:t xml:space="preserve">продуктов питания </w:t>
            </w:r>
          </w:p>
        </w:tc>
        <w:tc>
          <w:tcPr>
            <w:tcW w:w="1532" w:type="dxa"/>
            <w:tcBorders>
              <w:top w:val="single" w:sz="4" w:space="0" w:color="auto"/>
              <w:left w:val="single" w:sz="4" w:space="0" w:color="auto"/>
              <w:bottom w:val="single" w:sz="4" w:space="0" w:color="auto"/>
              <w:right w:val="single" w:sz="4" w:space="0" w:color="auto"/>
            </w:tcBorders>
          </w:tcPr>
          <w:p w14:paraId="27EBA431" w14:textId="12FD0A5B" w:rsidR="00186C35" w:rsidRPr="00186C35" w:rsidRDefault="00186C35" w:rsidP="00186C35">
            <w:pPr>
              <w:jc w:val="center"/>
              <w:rPr>
                <w:sz w:val="28"/>
                <w:szCs w:val="28"/>
              </w:rPr>
            </w:pPr>
            <w:r>
              <w:rPr>
                <w:sz w:val="28"/>
                <w:szCs w:val="28"/>
              </w:rPr>
              <w:t>144</w:t>
            </w:r>
          </w:p>
        </w:tc>
        <w:tc>
          <w:tcPr>
            <w:tcW w:w="1986" w:type="dxa"/>
            <w:tcBorders>
              <w:top w:val="single" w:sz="4" w:space="0" w:color="auto"/>
              <w:left w:val="single" w:sz="4" w:space="0" w:color="auto"/>
              <w:bottom w:val="single" w:sz="4" w:space="0" w:color="auto"/>
              <w:right w:val="single" w:sz="4" w:space="0" w:color="auto"/>
            </w:tcBorders>
          </w:tcPr>
          <w:p w14:paraId="1606C33F" w14:textId="77777777" w:rsidR="00186C35" w:rsidRPr="00186C35" w:rsidRDefault="00186C35" w:rsidP="00186C35">
            <w:pPr>
              <w:jc w:val="center"/>
              <w:rPr>
                <w:sz w:val="28"/>
                <w:szCs w:val="28"/>
              </w:rPr>
            </w:pPr>
            <w:r w:rsidRPr="00186C35">
              <w:rPr>
                <w:sz w:val="28"/>
                <w:szCs w:val="28"/>
              </w:rPr>
              <w:t>1</w:t>
            </w:r>
          </w:p>
        </w:tc>
        <w:tc>
          <w:tcPr>
            <w:tcW w:w="1949" w:type="dxa"/>
            <w:tcBorders>
              <w:top w:val="single" w:sz="4" w:space="0" w:color="auto"/>
              <w:left w:val="single" w:sz="4" w:space="0" w:color="auto"/>
              <w:bottom w:val="single" w:sz="4" w:space="0" w:color="auto"/>
              <w:right w:val="single" w:sz="4" w:space="0" w:color="auto"/>
            </w:tcBorders>
          </w:tcPr>
          <w:p w14:paraId="1C7CFA64" w14:textId="414A0195" w:rsidR="00186C35" w:rsidRPr="00186C35" w:rsidRDefault="00186C35" w:rsidP="00186C35">
            <w:pPr>
              <w:jc w:val="center"/>
              <w:rPr>
                <w:sz w:val="28"/>
                <w:szCs w:val="28"/>
              </w:rPr>
            </w:pPr>
            <w:r>
              <w:rPr>
                <w:sz w:val="28"/>
                <w:szCs w:val="28"/>
              </w:rPr>
              <w:t>144</w:t>
            </w:r>
          </w:p>
        </w:tc>
      </w:tr>
      <w:tr w:rsidR="00186C35" w:rsidRPr="00186C35" w14:paraId="7E12A60E" w14:textId="77777777" w:rsidTr="00186C35">
        <w:tc>
          <w:tcPr>
            <w:tcW w:w="920" w:type="dxa"/>
            <w:tcBorders>
              <w:top w:val="single" w:sz="4" w:space="0" w:color="auto"/>
              <w:left w:val="single" w:sz="4" w:space="0" w:color="auto"/>
              <w:bottom w:val="single" w:sz="4" w:space="0" w:color="auto"/>
              <w:right w:val="single" w:sz="4" w:space="0" w:color="auto"/>
            </w:tcBorders>
            <w:hideMark/>
          </w:tcPr>
          <w:p w14:paraId="3B593151" w14:textId="77777777" w:rsidR="00186C35" w:rsidRPr="00186C35" w:rsidRDefault="00186C35" w:rsidP="00D13EC7">
            <w:pPr>
              <w:jc w:val="center"/>
              <w:rPr>
                <w:sz w:val="28"/>
                <w:szCs w:val="28"/>
              </w:rPr>
            </w:pPr>
            <w:r w:rsidRPr="00186C35">
              <w:rPr>
                <w:sz w:val="28"/>
                <w:szCs w:val="28"/>
              </w:rPr>
              <w:t>2</w:t>
            </w:r>
          </w:p>
        </w:tc>
        <w:tc>
          <w:tcPr>
            <w:tcW w:w="2958" w:type="dxa"/>
            <w:tcBorders>
              <w:top w:val="single" w:sz="4" w:space="0" w:color="auto"/>
              <w:left w:val="single" w:sz="4" w:space="0" w:color="auto"/>
              <w:bottom w:val="single" w:sz="4" w:space="0" w:color="auto"/>
              <w:right w:val="single" w:sz="4" w:space="0" w:color="auto"/>
            </w:tcBorders>
            <w:hideMark/>
          </w:tcPr>
          <w:p w14:paraId="67C5B9C8" w14:textId="77777777" w:rsidR="00186C35" w:rsidRPr="00186C35" w:rsidRDefault="00186C35" w:rsidP="00D13EC7">
            <w:pPr>
              <w:rPr>
                <w:sz w:val="28"/>
                <w:szCs w:val="28"/>
              </w:rPr>
            </w:pPr>
            <w:r w:rsidRPr="00186C35">
              <w:rPr>
                <w:sz w:val="28"/>
                <w:szCs w:val="28"/>
              </w:rPr>
              <w:t>Упаковка</w:t>
            </w:r>
          </w:p>
        </w:tc>
        <w:tc>
          <w:tcPr>
            <w:tcW w:w="1532" w:type="dxa"/>
            <w:tcBorders>
              <w:top w:val="single" w:sz="4" w:space="0" w:color="auto"/>
              <w:left w:val="single" w:sz="4" w:space="0" w:color="auto"/>
              <w:bottom w:val="single" w:sz="4" w:space="0" w:color="auto"/>
              <w:right w:val="single" w:sz="4" w:space="0" w:color="auto"/>
            </w:tcBorders>
          </w:tcPr>
          <w:p w14:paraId="27750C4B" w14:textId="3F41CA83" w:rsidR="00186C35" w:rsidRPr="00186C35" w:rsidRDefault="00402A7D" w:rsidP="00186C35">
            <w:pPr>
              <w:jc w:val="center"/>
              <w:rPr>
                <w:sz w:val="28"/>
                <w:szCs w:val="28"/>
              </w:rPr>
            </w:pPr>
            <w:r>
              <w:rPr>
                <w:sz w:val="28"/>
                <w:szCs w:val="28"/>
              </w:rPr>
              <w:t>12</w:t>
            </w:r>
          </w:p>
        </w:tc>
        <w:tc>
          <w:tcPr>
            <w:tcW w:w="1986" w:type="dxa"/>
            <w:tcBorders>
              <w:top w:val="single" w:sz="4" w:space="0" w:color="auto"/>
              <w:left w:val="single" w:sz="4" w:space="0" w:color="auto"/>
              <w:bottom w:val="single" w:sz="4" w:space="0" w:color="auto"/>
              <w:right w:val="single" w:sz="4" w:space="0" w:color="auto"/>
            </w:tcBorders>
          </w:tcPr>
          <w:p w14:paraId="50655C88" w14:textId="77777777" w:rsidR="00186C35" w:rsidRPr="00186C35" w:rsidRDefault="00186C35" w:rsidP="00186C35">
            <w:pPr>
              <w:jc w:val="center"/>
              <w:rPr>
                <w:sz w:val="28"/>
                <w:szCs w:val="28"/>
              </w:rPr>
            </w:pPr>
            <w:r w:rsidRPr="00186C35">
              <w:rPr>
                <w:sz w:val="28"/>
                <w:szCs w:val="28"/>
              </w:rPr>
              <w:t>1</w:t>
            </w:r>
          </w:p>
        </w:tc>
        <w:tc>
          <w:tcPr>
            <w:tcW w:w="1949" w:type="dxa"/>
            <w:tcBorders>
              <w:top w:val="single" w:sz="4" w:space="0" w:color="auto"/>
              <w:left w:val="single" w:sz="4" w:space="0" w:color="auto"/>
              <w:bottom w:val="single" w:sz="4" w:space="0" w:color="auto"/>
              <w:right w:val="single" w:sz="4" w:space="0" w:color="auto"/>
            </w:tcBorders>
          </w:tcPr>
          <w:p w14:paraId="5B9BAB97" w14:textId="68A8CDEA" w:rsidR="00186C35" w:rsidRPr="00186C35" w:rsidRDefault="00402A7D" w:rsidP="00186C35">
            <w:pPr>
              <w:jc w:val="center"/>
              <w:rPr>
                <w:sz w:val="28"/>
                <w:szCs w:val="28"/>
              </w:rPr>
            </w:pPr>
            <w:r>
              <w:rPr>
                <w:sz w:val="28"/>
                <w:szCs w:val="28"/>
              </w:rPr>
              <w:t>12</w:t>
            </w:r>
          </w:p>
        </w:tc>
      </w:tr>
      <w:tr w:rsidR="00186C35" w:rsidRPr="00186C35" w14:paraId="16507521" w14:textId="77777777" w:rsidTr="00186C35">
        <w:tc>
          <w:tcPr>
            <w:tcW w:w="7396" w:type="dxa"/>
            <w:gridSpan w:val="4"/>
            <w:tcBorders>
              <w:top w:val="single" w:sz="4" w:space="0" w:color="auto"/>
              <w:left w:val="single" w:sz="4" w:space="0" w:color="auto"/>
              <w:bottom w:val="single" w:sz="4" w:space="0" w:color="auto"/>
              <w:right w:val="single" w:sz="4" w:space="0" w:color="auto"/>
            </w:tcBorders>
          </w:tcPr>
          <w:p w14:paraId="4F726CD6" w14:textId="77777777" w:rsidR="00186C35" w:rsidRPr="00186C35" w:rsidRDefault="00186C35" w:rsidP="00D13EC7">
            <w:pPr>
              <w:rPr>
                <w:b/>
                <w:sz w:val="28"/>
                <w:szCs w:val="28"/>
              </w:rPr>
            </w:pPr>
            <w:r w:rsidRPr="00186C35">
              <w:rPr>
                <w:b/>
                <w:sz w:val="28"/>
                <w:szCs w:val="28"/>
              </w:rPr>
              <w:t>ИТОГО ПЕРЕМЕННЫЕ РАСХОДЫ, руб.</w:t>
            </w:r>
          </w:p>
        </w:tc>
        <w:tc>
          <w:tcPr>
            <w:tcW w:w="1949" w:type="dxa"/>
            <w:tcBorders>
              <w:top w:val="single" w:sz="4" w:space="0" w:color="auto"/>
              <w:left w:val="single" w:sz="4" w:space="0" w:color="auto"/>
              <w:bottom w:val="single" w:sz="4" w:space="0" w:color="auto"/>
              <w:right w:val="single" w:sz="4" w:space="0" w:color="auto"/>
            </w:tcBorders>
            <w:hideMark/>
          </w:tcPr>
          <w:p w14:paraId="73C6379D" w14:textId="77C85C38" w:rsidR="00186C35" w:rsidRPr="00186C35" w:rsidRDefault="00402A7D" w:rsidP="002F1649">
            <w:pPr>
              <w:jc w:val="center"/>
              <w:rPr>
                <w:b/>
                <w:sz w:val="28"/>
                <w:szCs w:val="28"/>
              </w:rPr>
            </w:pPr>
            <w:r>
              <w:rPr>
                <w:b/>
                <w:sz w:val="28"/>
                <w:szCs w:val="28"/>
              </w:rPr>
              <w:t>156</w:t>
            </w:r>
          </w:p>
        </w:tc>
      </w:tr>
      <w:tr w:rsidR="00186C35" w:rsidRPr="00186C35" w14:paraId="1E9B9B4F" w14:textId="77777777" w:rsidTr="00186C35">
        <w:tc>
          <w:tcPr>
            <w:tcW w:w="7396" w:type="dxa"/>
            <w:gridSpan w:val="4"/>
            <w:tcBorders>
              <w:top w:val="single" w:sz="4" w:space="0" w:color="auto"/>
              <w:left w:val="single" w:sz="4" w:space="0" w:color="auto"/>
              <w:bottom w:val="single" w:sz="4" w:space="0" w:color="auto"/>
              <w:right w:val="single" w:sz="4" w:space="0" w:color="auto"/>
            </w:tcBorders>
          </w:tcPr>
          <w:p w14:paraId="27AA2677" w14:textId="77777777" w:rsidR="00186C35" w:rsidRPr="00186C35" w:rsidRDefault="00186C35" w:rsidP="00D13EC7">
            <w:pPr>
              <w:rPr>
                <w:sz w:val="28"/>
                <w:szCs w:val="28"/>
              </w:rPr>
            </w:pPr>
            <w:r w:rsidRPr="00186C35">
              <w:rPr>
                <w:sz w:val="28"/>
                <w:szCs w:val="28"/>
              </w:rPr>
              <w:t>ОТПУСКНАЯ ЦЕНА, руб.</w:t>
            </w:r>
          </w:p>
        </w:tc>
        <w:tc>
          <w:tcPr>
            <w:tcW w:w="1949" w:type="dxa"/>
            <w:tcBorders>
              <w:top w:val="single" w:sz="4" w:space="0" w:color="auto"/>
              <w:left w:val="single" w:sz="4" w:space="0" w:color="auto"/>
              <w:bottom w:val="single" w:sz="4" w:space="0" w:color="auto"/>
              <w:right w:val="single" w:sz="4" w:space="0" w:color="auto"/>
            </w:tcBorders>
          </w:tcPr>
          <w:p w14:paraId="459274E7" w14:textId="288F9778" w:rsidR="00186C35" w:rsidRPr="00186C35" w:rsidRDefault="00186C35" w:rsidP="002F1649">
            <w:pPr>
              <w:jc w:val="center"/>
              <w:rPr>
                <w:sz w:val="28"/>
                <w:szCs w:val="28"/>
              </w:rPr>
            </w:pPr>
            <w:r>
              <w:rPr>
                <w:sz w:val="28"/>
                <w:szCs w:val="28"/>
              </w:rPr>
              <w:t>290</w:t>
            </w:r>
          </w:p>
        </w:tc>
      </w:tr>
      <w:tr w:rsidR="00186C35" w:rsidRPr="00186C35" w14:paraId="6602F52C" w14:textId="77777777" w:rsidTr="00186C35">
        <w:tc>
          <w:tcPr>
            <w:tcW w:w="7396" w:type="dxa"/>
            <w:gridSpan w:val="4"/>
            <w:tcBorders>
              <w:top w:val="single" w:sz="4" w:space="0" w:color="auto"/>
              <w:left w:val="single" w:sz="4" w:space="0" w:color="auto"/>
              <w:bottom w:val="single" w:sz="4" w:space="0" w:color="auto"/>
              <w:right w:val="single" w:sz="4" w:space="0" w:color="auto"/>
            </w:tcBorders>
          </w:tcPr>
          <w:p w14:paraId="52A1F3EC" w14:textId="77777777" w:rsidR="00186C35" w:rsidRPr="00186C35" w:rsidRDefault="00186C35" w:rsidP="00D13EC7">
            <w:pPr>
              <w:rPr>
                <w:b/>
                <w:sz w:val="28"/>
                <w:szCs w:val="28"/>
              </w:rPr>
            </w:pPr>
            <w:r w:rsidRPr="00186C35">
              <w:rPr>
                <w:b/>
                <w:sz w:val="28"/>
                <w:szCs w:val="28"/>
              </w:rPr>
              <w:t>СЕБЕСТОИМОСТЬ, %</w:t>
            </w:r>
          </w:p>
        </w:tc>
        <w:tc>
          <w:tcPr>
            <w:tcW w:w="1949" w:type="dxa"/>
            <w:tcBorders>
              <w:top w:val="single" w:sz="4" w:space="0" w:color="auto"/>
              <w:left w:val="single" w:sz="4" w:space="0" w:color="auto"/>
              <w:bottom w:val="single" w:sz="4" w:space="0" w:color="auto"/>
              <w:right w:val="single" w:sz="4" w:space="0" w:color="auto"/>
            </w:tcBorders>
          </w:tcPr>
          <w:p w14:paraId="2A1796DA" w14:textId="581B5F80" w:rsidR="00186C35" w:rsidRPr="00186C35" w:rsidRDefault="00186C35" w:rsidP="002F1649">
            <w:pPr>
              <w:jc w:val="center"/>
              <w:rPr>
                <w:b/>
                <w:sz w:val="28"/>
                <w:szCs w:val="28"/>
              </w:rPr>
            </w:pPr>
            <w:r>
              <w:rPr>
                <w:b/>
                <w:sz w:val="28"/>
                <w:szCs w:val="28"/>
              </w:rPr>
              <w:t>5</w:t>
            </w:r>
            <w:r w:rsidR="00402A7D">
              <w:rPr>
                <w:b/>
                <w:sz w:val="28"/>
                <w:szCs w:val="28"/>
              </w:rPr>
              <w:t>4</w:t>
            </w:r>
            <w:r w:rsidRPr="00186C35">
              <w:rPr>
                <w:b/>
                <w:sz w:val="28"/>
                <w:szCs w:val="28"/>
              </w:rPr>
              <w:t>%</w:t>
            </w:r>
          </w:p>
        </w:tc>
      </w:tr>
      <w:bookmarkEnd w:id="6"/>
    </w:tbl>
    <w:p w14:paraId="615C2348" w14:textId="77777777" w:rsidR="00F86484" w:rsidRDefault="00F86484" w:rsidP="00186C35">
      <w:pPr>
        <w:suppressAutoHyphens/>
        <w:spacing w:line="276" w:lineRule="auto"/>
        <w:ind w:firstLine="709"/>
        <w:jc w:val="both"/>
        <w:rPr>
          <w:sz w:val="28"/>
          <w:lang w:eastAsia="ar-SA"/>
        </w:rPr>
      </w:pPr>
    </w:p>
    <w:p w14:paraId="6E42C9BD" w14:textId="77777777" w:rsidR="002F1649" w:rsidRDefault="001F61D6" w:rsidP="00186C35">
      <w:pPr>
        <w:suppressAutoHyphens/>
        <w:spacing w:line="276" w:lineRule="auto"/>
        <w:ind w:firstLine="709"/>
        <w:jc w:val="both"/>
        <w:rPr>
          <w:sz w:val="28"/>
          <w:szCs w:val="28"/>
          <w:lang w:eastAsia="ar-SA"/>
        </w:rPr>
      </w:pPr>
      <w:bookmarkStart w:id="7" w:name="_Hlk111805584"/>
      <w:r w:rsidRPr="002F1649">
        <w:rPr>
          <w:b/>
          <w:sz w:val="28"/>
          <w:szCs w:val="28"/>
          <w:lang w:eastAsia="ar-SA"/>
        </w:rPr>
        <w:t>Себестоимость по переменным расходам</w:t>
      </w:r>
      <w:r>
        <w:rPr>
          <w:sz w:val="28"/>
          <w:szCs w:val="28"/>
          <w:lang w:eastAsia="ar-SA"/>
        </w:rPr>
        <w:t xml:space="preserve"> (управленческая себестоимость) составляет 54% от выручки компании, в нее входят расходы на закупку продуктов питания и закупку упаковочных материалов. Транспортные расходы не включены  в стоимость переменных расходов и, соответственно, в расчет себестоимости, поскольку продукты питания и упаковочные материалы будут  поставляться поставщиками непосредственно к «дверям заведения». </w:t>
      </w:r>
    </w:p>
    <w:p w14:paraId="1361FA21" w14:textId="2715113B" w:rsidR="00186C35" w:rsidRPr="002F1649" w:rsidRDefault="00186C35" w:rsidP="00186C35">
      <w:pPr>
        <w:suppressAutoHyphens/>
        <w:spacing w:line="276" w:lineRule="auto"/>
        <w:ind w:firstLine="709"/>
        <w:jc w:val="both"/>
        <w:rPr>
          <w:b/>
          <w:sz w:val="28"/>
          <w:lang w:eastAsia="ar-SA"/>
        </w:rPr>
      </w:pPr>
      <w:r w:rsidRPr="002F1649">
        <w:rPr>
          <w:b/>
          <w:sz w:val="28"/>
          <w:lang w:eastAsia="ar-SA"/>
        </w:rPr>
        <w:t>Средняя маржа проекта в общем объеме в ближайшие 24 месяца, составляет 4</w:t>
      </w:r>
      <w:r w:rsidR="00E61229" w:rsidRPr="002F1649">
        <w:rPr>
          <w:b/>
          <w:sz w:val="28"/>
          <w:lang w:eastAsia="ar-SA"/>
        </w:rPr>
        <w:t>6</w:t>
      </w:r>
      <w:r w:rsidRPr="002F1649">
        <w:rPr>
          <w:b/>
          <w:sz w:val="28"/>
          <w:lang w:eastAsia="ar-SA"/>
        </w:rPr>
        <w:t xml:space="preserve"> %.</w:t>
      </w:r>
    </w:p>
    <w:bookmarkEnd w:id="3"/>
    <w:bookmarkEnd w:id="5"/>
    <w:bookmarkEnd w:id="7"/>
    <w:p w14:paraId="0A282B00" w14:textId="77777777" w:rsidR="00186C35" w:rsidRDefault="00186C35" w:rsidP="00186C35">
      <w:pPr>
        <w:suppressAutoHyphens/>
        <w:spacing w:line="276" w:lineRule="auto"/>
        <w:ind w:firstLine="709"/>
        <w:jc w:val="both"/>
        <w:rPr>
          <w:sz w:val="28"/>
          <w:lang w:eastAsia="ar-SA"/>
        </w:rPr>
      </w:pPr>
    </w:p>
    <w:p w14:paraId="42064B5C" w14:textId="7E2B1F6A" w:rsidR="00186C35" w:rsidRDefault="00186C35" w:rsidP="00F86484">
      <w:pPr>
        <w:pStyle w:val="1"/>
        <w:numPr>
          <w:ilvl w:val="0"/>
          <w:numId w:val="1"/>
        </w:numPr>
        <w:rPr>
          <w:b/>
          <w:sz w:val="32"/>
          <w:szCs w:val="32"/>
        </w:rPr>
      </w:pPr>
      <w:bookmarkStart w:id="8" w:name="_Toc86901990"/>
      <w:bookmarkStart w:id="9" w:name="_Hlk118192166"/>
      <w:r w:rsidRPr="00666584">
        <w:rPr>
          <w:b/>
          <w:sz w:val="32"/>
          <w:szCs w:val="32"/>
        </w:rPr>
        <w:t>Расчет стоимости проекта</w:t>
      </w:r>
      <w:bookmarkEnd w:id="8"/>
      <w:r w:rsidRPr="00666584">
        <w:rPr>
          <w:b/>
          <w:sz w:val="32"/>
          <w:szCs w:val="32"/>
        </w:rPr>
        <w:t xml:space="preserve"> </w:t>
      </w:r>
      <w:r>
        <w:rPr>
          <w:b/>
          <w:sz w:val="32"/>
          <w:szCs w:val="32"/>
        </w:rPr>
        <w:t xml:space="preserve"> </w:t>
      </w:r>
    </w:p>
    <w:p w14:paraId="0685D048" w14:textId="77777777" w:rsidR="00186C35" w:rsidRDefault="00186C35" w:rsidP="00186C35"/>
    <w:p w14:paraId="5694150D" w14:textId="77777777" w:rsidR="00186C35" w:rsidRDefault="00186C35" w:rsidP="00186C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767"/>
        <w:gridCol w:w="3018"/>
        <w:gridCol w:w="761"/>
        <w:gridCol w:w="2484"/>
      </w:tblGrid>
      <w:tr w:rsidR="00186C35" w14:paraId="638431EA" w14:textId="77777777" w:rsidTr="00D13EC7">
        <w:tc>
          <w:tcPr>
            <w:tcW w:w="2518" w:type="dxa"/>
            <w:shd w:val="clear" w:color="auto" w:fill="auto"/>
          </w:tcPr>
          <w:p w14:paraId="09F864B9" w14:textId="77777777" w:rsidR="00186C35" w:rsidRPr="00B65274" w:rsidRDefault="00186C35" w:rsidP="00D13EC7">
            <w:pPr>
              <w:ind w:hanging="2"/>
              <w:jc w:val="center"/>
              <w:rPr>
                <w:rStyle w:val="af2"/>
                <w:b/>
                <w:i w:val="0"/>
              </w:rPr>
            </w:pPr>
          </w:p>
          <w:p w14:paraId="193CCE3F" w14:textId="77777777" w:rsidR="00186C35" w:rsidRPr="00B65274" w:rsidRDefault="00186C35" w:rsidP="00D13EC7">
            <w:pPr>
              <w:ind w:hanging="2"/>
              <w:jc w:val="center"/>
              <w:rPr>
                <w:rStyle w:val="af2"/>
                <w:b/>
                <w:i w:val="0"/>
              </w:rPr>
            </w:pPr>
          </w:p>
          <w:p w14:paraId="4CC113D6" w14:textId="77777777" w:rsidR="00186C35" w:rsidRPr="00186C35" w:rsidRDefault="00186C35" w:rsidP="00D13EC7">
            <w:pPr>
              <w:ind w:hanging="2"/>
              <w:jc w:val="center"/>
              <w:rPr>
                <w:rStyle w:val="af2"/>
                <w:b/>
                <w:i w:val="0"/>
                <w:sz w:val="28"/>
                <w:szCs w:val="28"/>
              </w:rPr>
            </w:pPr>
            <w:r w:rsidRPr="00186C35">
              <w:rPr>
                <w:rStyle w:val="af2"/>
                <w:b/>
                <w:i w:val="0"/>
                <w:sz w:val="28"/>
                <w:szCs w:val="28"/>
              </w:rPr>
              <w:t>Стоимость</w:t>
            </w:r>
          </w:p>
          <w:p w14:paraId="2622E77D" w14:textId="77777777" w:rsidR="00186C35" w:rsidRPr="00186C35" w:rsidRDefault="00186C35" w:rsidP="00D13EC7">
            <w:pPr>
              <w:ind w:hanging="2"/>
              <w:jc w:val="center"/>
              <w:rPr>
                <w:b/>
                <w:sz w:val="28"/>
                <w:szCs w:val="28"/>
              </w:rPr>
            </w:pPr>
            <w:r w:rsidRPr="00186C35">
              <w:rPr>
                <w:b/>
                <w:sz w:val="28"/>
                <w:szCs w:val="28"/>
              </w:rPr>
              <w:t>проекта</w:t>
            </w:r>
          </w:p>
          <w:p w14:paraId="24176BB9" w14:textId="77777777" w:rsidR="00186C35" w:rsidRDefault="00186C35" w:rsidP="00D13EC7">
            <w:pPr>
              <w:jc w:val="center"/>
            </w:pPr>
          </w:p>
        </w:tc>
        <w:tc>
          <w:tcPr>
            <w:tcW w:w="851" w:type="dxa"/>
            <w:tcBorders>
              <w:top w:val="nil"/>
              <w:bottom w:val="nil"/>
            </w:tcBorders>
            <w:shd w:val="clear" w:color="auto" w:fill="auto"/>
          </w:tcPr>
          <w:p w14:paraId="318C4C5C" w14:textId="77777777" w:rsidR="00186C35" w:rsidRPr="00B65274" w:rsidRDefault="00186C35" w:rsidP="00D13EC7">
            <w:pPr>
              <w:jc w:val="center"/>
              <w:rPr>
                <w:b/>
                <w:sz w:val="44"/>
                <w:szCs w:val="44"/>
              </w:rPr>
            </w:pPr>
          </w:p>
          <w:p w14:paraId="6E5A2914" w14:textId="77777777" w:rsidR="00186C35" w:rsidRPr="00B65274" w:rsidRDefault="00186C35" w:rsidP="00D13EC7">
            <w:pPr>
              <w:jc w:val="center"/>
              <w:rPr>
                <w:b/>
                <w:sz w:val="44"/>
                <w:szCs w:val="44"/>
              </w:rPr>
            </w:pPr>
            <w:r w:rsidRPr="00B65274">
              <w:rPr>
                <w:b/>
                <w:sz w:val="44"/>
                <w:szCs w:val="44"/>
              </w:rPr>
              <w:t>=</w:t>
            </w:r>
          </w:p>
        </w:tc>
        <w:tc>
          <w:tcPr>
            <w:tcW w:w="3402" w:type="dxa"/>
            <w:shd w:val="clear" w:color="auto" w:fill="auto"/>
          </w:tcPr>
          <w:p w14:paraId="13E6E54C" w14:textId="77777777" w:rsidR="00186C35" w:rsidRPr="00A81603" w:rsidRDefault="00186C35" w:rsidP="00186C35">
            <w:pPr>
              <w:pStyle w:val="af0"/>
              <w:ind w:hanging="2"/>
              <w:jc w:val="center"/>
            </w:pPr>
          </w:p>
          <w:p w14:paraId="1BF73FFF" w14:textId="501B7AF3" w:rsidR="00186C35" w:rsidRPr="00A81603" w:rsidRDefault="00186C35" w:rsidP="00186C35">
            <w:pPr>
              <w:pStyle w:val="af0"/>
              <w:ind w:hanging="2"/>
              <w:jc w:val="center"/>
            </w:pPr>
            <w:r w:rsidRPr="00A81603">
              <w:t xml:space="preserve">Вложения, произведенные с момента государственной регистрации до момента регистрации заявки на предоставление </w:t>
            </w:r>
            <w:r>
              <w:t>гранта</w:t>
            </w:r>
          </w:p>
          <w:p w14:paraId="775ED3A1" w14:textId="77777777" w:rsidR="00186C35" w:rsidRDefault="00186C35" w:rsidP="00D13EC7">
            <w:pPr>
              <w:jc w:val="center"/>
            </w:pPr>
          </w:p>
        </w:tc>
        <w:tc>
          <w:tcPr>
            <w:tcW w:w="850" w:type="dxa"/>
            <w:tcBorders>
              <w:top w:val="nil"/>
              <w:bottom w:val="nil"/>
            </w:tcBorders>
            <w:shd w:val="clear" w:color="auto" w:fill="auto"/>
          </w:tcPr>
          <w:p w14:paraId="0BE9B7F6" w14:textId="77777777" w:rsidR="00186C35" w:rsidRPr="00B65274" w:rsidRDefault="00186C35" w:rsidP="00D13EC7">
            <w:pPr>
              <w:jc w:val="center"/>
              <w:rPr>
                <w:b/>
                <w:sz w:val="40"/>
                <w:szCs w:val="40"/>
              </w:rPr>
            </w:pPr>
          </w:p>
          <w:p w14:paraId="2042FE35" w14:textId="77777777" w:rsidR="00186C35" w:rsidRPr="00B65274" w:rsidRDefault="00186C35" w:rsidP="00D13EC7">
            <w:pPr>
              <w:jc w:val="center"/>
              <w:rPr>
                <w:b/>
                <w:sz w:val="40"/>
                <w:szCs w:val="40"/>
              </w:rPr>
            </w:pPr>
            <w:r w:rsidRPr="00B65274">
              <w:rPr>
                <w:b/>
                <w:sz w:val="40"/>
                <w:szCs w:val="40"/>
              </w:rPr>
              <w:t>+</w:t>
            </w:r>
          </w:p>
        </w:tc>
        <w:tc>
          <w:tcPr>
            <w:tcW w:w="2800" w:type="dxa"/>
            <w:shd w:val="clear" w:color="auto" w:fill="auto"/>
          </w:tcPr>
          <w:p w14:paraId="451F06AE" w14:textId="77777777" w:rsidR="00186C35" w:rsidRDefault="00186C35" w:rsidP="00D13EC7">
            <w:pPr>
              <w:ind w:hanging="2"/>
              <w:jc w:val="center"/>
            </w:pPr>
          </w:p>
          <w:p w14:paraId="3FFEB35D" w14:textId="77777777" w:rsidR="00186C35" w:rsidRDefault="00186C35" w:rsidP="00D13EC7">
            <w:pPr>
              <w:ind w:hanging="2"/>
              <w:jc w:val="center"/>
            </w:pPr>
          </w:p>
          <w:p w14:paraId="5250095E" w14:textId="4BCAD949" w:rsidR="00186C35" w:rsidRDefault="00186C35" w:rsidP="00D13EC7">
            <w:pPr>
              <w:ind w:hanging="2"/>
              <w:jc w:val="center"/>
            </w:pPr>
            <w:r>
              <w:t xml:space="preserve">Вложения, планируемые к реализации в течение срока окупаемости бизнес-проекта </w:t>
            </w:r>
          </w:p>
        </w:tc>
      </w:tr>
    </w:tbl>
    <w:p w14:paraId="617BC4E2" w14:textId="77777777" w:rsidR="00186C35" w:rsidRPr="0065343F" w:rsidRDefault="00186C35" w:rsidP="00186C35"/>
    <w:p w14:paraId="734B69CA" w14:textId="77777777" w:rsidR="002F1649" w:rsidRDefault="002F1649" w:rsidP="00186C35">
      <w:pPr>
        <w:pStyle w:val="af0"/>
        <w:ind w:left="1" w:hanging="3"/>
        <w:rPr>
          <w:b/>
          <w:sz w:val="28"/>
          <w:szCs w:val="28"/>
        </w:rPr>
      </w:pPr>
    </w:p>
    <w:p w14:paraId="56F2DE1E" w14:textId="6E34F3F2" w:rsidR="00186C35" w:rsidRDefault="00186C35" w:rsidP="00186C35">
      <w:pPr>
        <w:pStyle w:val="af0"/>
        <w:ind w:left="1" w:hanging="3"/>
        <w:jc w:val="center"/>
        <w:rPr>
          <w:b/>
          <w:sz w:val="28"/>
          <w:szCs w:val="28"/>
        </w:rPr>
      </w:pPr>
      <w:r>
        <w:rPr>
          <w:b/>
          <w:sz w:val="28"/>
          <w:szCs w:val="28"/>
        </w:rPr>
        <w:t>Вложения в проект</w:t>
      </w:r>
      <w:r w:rsidRPr="007272AF">
        <w:rPr>
          <w:b/>
          <w:sz w:val="28"/>
          <w:szCs w:val="28"/>
        </w:rPr>
        <w:t xml:space="preserve">, произведенные </w:t>
      </w:r>
      <w:r w:rsidRPr="00CA1662">
        <w:rPr>
          <w:b/>
          <w:sz w:val="28"/>
          <w:szCs w:val="28"/>
        </w:rPr>
        <w:t>с момента государственной регистрации</w:t>
      </w:r>
      <w:r>
        <w:rPr>
          <w:b/>
          <w:sz w:val="28"/>
          <w:szCs w:val="28"/>
        </w:rPr>
        <w:t xml:space="preserve"> </w:t>
      </w:r>
      <w:r w:rsidRPr="00CA1662">
        <w:rPr>
          <w:b/>
          <w:sz w:val="28"/>
          <w:szCs w:val="28"/>
        </w:rPr>
        <w:t>до момента регистрации</w:t>
      </w:r>
      <w:r w:rsidRPr="008350FD">
        <w:t xml:space="preserve"> </w:t>
      </w:r>
      <w:r w:rsidRPr="008350FD">
        <w:rPr>
          <w:b/>
          <w:sz w:val="28"/>
          <w:szCs w:val="28"/>
        </w:rPr>
        <w:t xml:space="preserve">заявки на предоставление </w:t>
      </w:r>
      <w:r>
        <w:rPr>
          <w:b/>
          <w:sz w:val="28"/>
          <w:szCs w:val="28"/>
        </w:rPr>
        <w:t>гранта</w:t>
      </w:r>
    </w:p>
    <w:p w14:paraId="3E401810" w14:textId="77777777" w:rsidR="00186C35" w:rsidRDefault="00186C35" w:rsidP="00186C35">
      <w:pPr>
        <w:pStyle w:val="af0"/>
        <w:ind w:left="1" w:hanging="3"/>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2931"/>
        <w:gridCol w:w="1572"/>
        <w:gridCol w:w="1982"/>
        <w:gridCol w:w="1944"/>
      </w:tblGrid>
      <w:tr w:rsidR="00186C35" w:rsidRPr="00186C35" w14:paraId="34A32CE9" w14:textId="77777777" w:rsidTr="00186C35">
        <w:tc>
          <w:tcPr>
            <w:tcW w:w="916" w:type="dxa"/>
          </w:tcPr>
          <w:p w14:paraId="3BE7FE9F" w14:textId="77777777" w:rsidR="00186C35" w:rsidRPr="00186C35" w:rsidRDefault="00186C35" w:rsidP="00D13EC7">
            <w:pPr>
              <w:rPr>
                <w:b/>
                <w:sz w:val="28"/>
                <w:szCs w:val="28"/>
              </w:rPr>
            </w:pPr>
            <w:r w:rsidRPr="00186C35">
              <w:rPr>
                <w:b/>
                <w:sz w:val="28"/>
                <w:szCs w:val="28"/>
              </w:rPr>
              <w:t>№ п/п</w:t>
            </w:r>
          </w:p>
        </w:tc>
        <w:tc>
          <w:tcPr>
            <w:tcW w:w="2931" w:type="dxa"/>
          </w:tcPr>
          <w:p w14:paraId="4E1FE750" w14:textId="77777777" w:rsidR="00186C35" w:rsidRPr="00186C35" w:rsidRDefault="00186C35" w:rsidP="00D13EC7">
            <w:pPr>
              <w:rPr>
                <w:b/>
                <w:sz w:val="28"/>
                <w:szCs w:val="28"/>
              </w:rPr>
            </w:pPr>
            <w:r w:rsidRPr="00186C35">
              <w:rPr>
                <w:b/>
                <w:sz w:val="28"/>
                <w:szCs w:val="28"/>
              </w:rPr>
              <w:t>Наименование вложений</w:t>
            </w:r>
          </w:p>
        </w:tc>
        <w:tc>
          <w:tcPr>
            <w:tcW w:w="1572" w:type="dxa"/>
          </w:tcPr>
          <w:p w14:paraId="38F9C1D4" w14:textId="77777777" w:rsidR="00186C35" w:rsidRPr="00186C35" w:rsidRDefault="00186C35" w:rsidP="00D13EC7">
            <w:pPr>
              <w:rPr>
                <w:b/>
                <w:sz w:val="28"/>
                <w:szCs w:val="28"/>
              </w:rPr>
            </w:pPr>
            <w:r w:rsidRPr="00186C35">
              <w:rPr>
                <w:b/>
                <w:sz w:val="28"/>
                <w:szCs w:val="28"/>
              </w:rPr>
              <w:t>Цена, руб.</w:t>
            </w:r>
          </w:p>
        </w:tc>
        <w:tc>
          <w:tcPr>
            <w:tcW w:w="1982" w:type="dxa"/>
          </w:tcPr>
          <w:p w14:paraId="608DACB8" w14:textId="5C618837" w:rsidR="00186C35" w:rsidRPr="00186C35" w:rsidRDefault="00186C35" w:rsidP="00D13EC7">
            <w:pPr>
              <w:rPr>
                <w:b/>
                <w:sz w:val="28"/>
                <w:szCs w:val="28"/>
              </w:rPr>
            </w:pPr>
            <w:r w:rsidRPr="00186C35">
              <w:rPr>
                <w:b/>
                <w:sz w:val="28"/>
                <w:szCs w:val="28"/>
              </w:rPr>
              <w:t xml:space="preserve">Количество, </w:t>
            </w:r>
            <w:proofErr w:type="spellStart"/>
            <w:r w:rsidRPr="00186C35">
              <w:rPr>
                <w:b/>
                <w:sz w:val="28"/>
                <w:szCs w:val="28"/>
              </w:rPr>
              <w:t>усл</w:t>
            </w:r>
            <w:proofErr w:type="spellEnd"/>
            <w:r w:rsidRPr="00186C35">
              <w:rPr>
                <w:b/>
                <w:sz w:val="28"/>
                <w:szCs w:val="28"/>
              </w:rPr>
              <w:t>.</w:t>
            </w:r>
            <w:r>
              <w:rPr>
                <w:b/>
                <w:sz w:val="28"/>
                <w:szCs w:val="28"/>
              </w:rPr>
              <w:t xml:space="preserve"> </w:t>
            </w:r>
            <w:r w:rsidRPr="00186C35">
              <w:rPr>
                <w:b/>
                <w:sz w:val="28"/>
                <w:szCs w:val="28"/>
              </w:rPr>
              <w:t>ед.</w:t>
            </w:r>
          </w:p>
        </w:tc>
        <w:tc>
          <w:tcPr>
            <w:tcW w:w="1944" w:type="dxa"/>
          </w:tcPr>
          <w:p w14:paraId="3627EC5B" w14:textId="77777777" w:rsidR="00186C35" w:rsidRPr="00186C35" w:rsidRDefault="00186C35" w:rsidP="00D13EC7">
            <w:pPr>
              <w:rPr>
                <w:b/>
                <w:sz w:val="28"/>
                <w:szCs w:val="28"/>
              </w:rPr>
            </w:pPr>
            <w:r w:rsidRPr="00186C35">
              <w:rPr>
                <w:b/>
                <w:sz w:val="28"/>
                <w:szCs w:val="28"/>
              </w:rPr>
              <w:t>Стоимость,</w:t>
            </w:r>
          </w:p>
        </w:tc>
      </w:tr>
      <w:tr w:rsidR="00186C35" w:rsidRPr="00186C35" w14:paraId="5BD0AE32" w14:textId="77777777" w:rsidTr="00186C35">
        <w:tc>
          <w:tcPr>
            <w:tcW w:w="916" w:type="dxa"/>
          </w:tcPr>
          <w:p w14:paraId="72FEB5EA" w14:textId="77777777" w:rsidR="00186C35" w:rsidRPr="00186C35" w:rsidRDefault="00186C35" w:rsidP="00D13EC7">
            <w:pPr>
              <w:jc w:val="center"/>
              <w:rPr>
                <w:sz w:val="28"/>
                <w:szCs w:val="28"/>
              </w:rPr>
            </w:pPr>
            <w:r w:rsidRPr="00186C35">
              <w:rPr>
                <w:sz w:val="28"/>
                <w:szCs w:val="28"/>
              </w:rPr>
              <w:t>1</w:t>
            </w:r>
          </w:p>
        </w:tc>
        <w:tc>
          <w:tcPr>
            <w:tcW w:w="2931" w:type="dxa"/>
          </w:tcPr>
          <w:p w14:paraId="3095D8F4" w14:textId="5AD77CFF" w:rsidR="00186C35" w:rsidRPr="00186C35" w:rsidRDefault="00186C35" w:rsidP="00D13EC7">
            <w:pPr>
              <w:rPr>
                <w:sz w:val="28"/>
                <w:szCs w:val="28"/>
              </w:rPr>
            </w:pPr>
            <w:r>
              <w:rPr>
                <w:sz w:val="28"/>
                <w:szCs w:val="28"/>
              </w:rPr>
              <w:t>-</w:t>
            </w:r>
          </w:p>
        </w:tc>
        <w:tc>
          <w:tcPr>
            <w:tcW w:w="1572" w:type="dxa"/>
          </w:tcPr>
          <w:p w14:paraId="7FB0E7B9" w14:textId="17E32D90" w:rsidR="00186C35" w:rsidRPr="00186C35" w:rsidRDefault="00186C35" w:rsidP="00D13EC7">
            <w:pPr>
              <w:jc w:val="center"/>
              <w:rPr>
                <w:sz w:val="28"/>
                <w:szCs w:val="28"/>
              </w:rPr>
            </w:pPr>
            <w:r>
              <w:rPr>
                <w:sz w:val="28"/>
                <w:szCs w:val="28"/>
              </w:rPr>
              <w:t>-</w:t>
            </w:r>
          </w:p>
        </w:tc>
        <w:tc>
          <w:tcPr>
            <w:tcW w:w="1982" w:type="dxa"/>
          </w:tcPr>
          <w:p w14:paraId="40B6914E" w14:textId="0157A883" w:rsidR="00186C35" w:rsidRPr="00186C35" w:rsidRDefault="00186C35" w:rsidP="00D13EC7">
            <w:pPr>
              <w:jc w:val="center"/>
              <w:rPr>
                <w:sz w:val="28"/>
                <w:szCs w:val="28"/>
              </w:rPr>
            </w:pPr>
            <w:r>
              <w:rPr>
                <w:sz w:val="28"/>
                <w:szCs w:val="28"/>
              </w:rPr>
              <w:t>-</w:t>
            </w:r>
          </w:p>
        </w:tc>
        <w:tc>
          <w:tcPr>
            <w:tcW w:w="1944" w:type="dxa"/>
          </w:tcPr>
          <w:p w14:paraId="36F122CC" w14:textId="1AE849BD" w:rsidR="00186C35" w:rsidRPr="00186C35" w:rsidRDefault="00186C35" w:rsidP="00D13EC7">
            <w:pPr>
              <w:jc w:val="center"/>
              <w:rPr>
                <w:sz w:val="28"/>
                <w:szCs w:val="28"/>
              </w:rPr>
            </w:pPr>
            <w:r>
              <w:rPr>
                <w:sz w:val="28"/>
                <w:szCs w:val="28"/>
              </w:rPr>
              <w:t>-</w:t>
            </w:r>
          </w:p>
        </w:tc>
      </w:tr>
      <w:tr w:rsidR="00186C35" w:rsidRPr="00186C35" w14:paraId="6C4E0FEB" w14:textId="77777777" w:rsidTr="00186C35">
        <w:tc>
          <w:tcPr>
            <w:tcW w:w="916" w:type="dxa"/>
          </w:tcPr>
          <w:p w14:paraId="7E088F0A" w14:textId="77777777" w:rsidR="00186C35" w:rsidRPr="00186C35" w:rsidRDefault="00186C35" w:rsidP="00D13EC7">
            <w:pPr>
              <w:jc w:val="center"/>
              <w:rPr>
                <w:sz w:val="28"/>
                <w:szCs w:val="28"/>
              </w:rPr>
            </w:pPr>
          </w:p>
        </w:tc>
        <w:tc>
          <w:tcPr>
            <w:tcW w:w="2931" w:type="dxa"/>
          </w:tcPr>
          <w:p w14:paraId="29647216" w14:textId="77777777" w:rsidR="00186C35" w:rsidRPr="00186C35" w:rsidRDefault="00186C35" w:rsidP="00D13EC7">
            <w:pPr>
              <w:rPr>
                <w:b/>
                <w:sz w:val="28"/>
                <w:szCs w:val="28"/>
              </w:rPr>
            </w:pPr>
            <w:r w:rsidRPr="00186C35">
              <w:rPr>
                <w:b/>
                <w:sz w:val="28"/>
                <w:szCs w:val="28"/>
              </w:rPr>
              <w:t>ИТОГО</w:t>
            </w:r>
          </w:p>
        </w:tc>
        <w:tc>
          <w:tcPr>
            <w:tcW w:w="1572" w:type="dxa"/>
          </w:tcPr>
          <w:p w14:paraId="0D798EC9" w14:textId="77777777" w:rsidR="00186C35" w:rsidRPr="00186C35" w:rsidRDefault="00186C35" w:rsidP="00D13EC7">
            <w:pPr>
              <w:rPr>
                <w:sz w:val="28"/>
                <w:szCs w:val="28"/>
              </w:rPr>
            </w:pPr>
          </w:p>
        </w:tc>
        <w:tc>
          <w:tcPr>
            <w:tcW w:w="1982" w:type="dxa"/>
          </w:tcPr>
          <w:p w14:paraId="0B6771DD" w14:textId="77777777" w:rsidR="00186C35" w:rsidRPr="00186C35" w:rsidRDefault="00186C35" w:rsidP="00D13EC7">
            <w:pPr>
              <w:jc w:val="center"/>
              <w:rPr>
                <w:sz w:val="28"/>
                <w:szCs w:val="28"/>
              </w:rPr>
            </w:pPr>
          </w:p>
        </w:tc>
        <w:tc>
          <w:tcPr>
            <w:tcW w:w="1944" w:type="dxa"/>
          </w:tcPr>
          <w:p w14:paraId="1A87F1A5" w14:textId="77B677F3" w:rsidR="00186C35" w:rsidRPr="00186C35" w:rsidRDefault="00186C35" w:rsidP="00D13EC7">
            <w:pPr>
              <w:jc w:val="center"/>
              <w:rPr>
                <w:b/>
                <w:sz w:val="28"/>
                <w:szCs w:val="28"/>
              </w:rPr>
            </w:pPr>
            <w:r>
              <w:rPr>
                <w:b/>
                <w:sz w:val="28"/>
                <w:szCs w:val="28"/>
              </w:rPr>
              <w:t>0</w:t>
            </w:r>
          </w:p>
        </w:tc>
      </w:tr>
    </w:tbl>
    <w:p w14:paraId="09C5A76E" w14:textId="77777777" w:rsidR="00186C35" w:rsidRDefault="00186C35" w:rsidP="00186C35">
      <w:pPr>
        <w:suppressAutoHyphens/>
        <w:spacing w:line="1" w:lineRule="atLeast"/>
        <w:ind w:leftChars="-1" w:left="1" w:hangingChars="1" w:hanging="3"/>
        <w:jc w:val="center"/>
        <w:textDirection w:val="btLr"/>
        <w:textAlignment w:val="top"/>
        <w:outlineLvl w:val="0"/>
        <w:rPr>
          <w:b/>
          <w:position w:val="-1"/>
          <w:sz w:val="28"/>
          <w:szCs w:val="28"/>
        </w:rPr>
      </w:pPr>
    </w:p>
    <w:p w14:paraId="7EB4E094" w14:textId="2F266B69" w:rsidR="00186C35" w:rsidRDefault="00186C35" w:rsidP="00186C35">
      <w:pPr>
        <w:suppressAutoHyphens/>
        <w:spacing w:line="1" w:lineRule="atLeast"/>
        <w:ind w:leftChars="-1" w:left="1" w:hangingChars="1" w:hanging="3"/>
        <w:jc w:val="center"/>
        <w:textDirection w:val="btLr"/>
        <w:textAlignment w:val="top"/>
        <w:outlineLvl w:val="0"/>
        <w:rPr>
          <w:b/>
          <w:position w:val="-1"/>
          <w:sz w:val="28"/>
          <w:szCs w:val="28"/>
        </w:rPr>
      </w:pPr>
    </w:p>
    <w:p w14:paraId="6FF36CE4" w14:textId="68A5472F" w:rsidR="002F1649" w:rsidRDefault="002F1649" w:rsidP="00186C35">
      <w:pPr>
        <w:suppressAutoHyphens/>
        <w:spacing w:line="1" w:lineRule="atLeast"/>
        <w:ind w:leftChars="-1" w:left="1" w:hangingChars="1" w:hanging="3"/>
        <w:jc w:val="center"/>
        <w:textDirection w:val="btLr"/>
        <w:textAlignment w:val="top"/>
        <w:outlineLvl w:val="0"/>
        <w:rPr>
          <w:b/>
          <w:position w:val="-1"/>
          <w:sz w:val="28"/>
          <w:szCs w:val="28"/>
        </w:rPr>
      </w:pPr>
    </w:p>
    <w:p w14:paraId="27A8C6B1" w14:textId="10DB4E5E" w:rsidR="002F1649" w:rsidRDefault="002F1649" w:rsidP="00186C35">
      <w:pPr>
        <w:suppressAutoHyphens/>
        <w:spacing w:line="1" w:lineRule="atLeast"/>
        <w:ind w:leftChars="-1" w:left="1" w:hangingChars="1" w:hanging="3"/>
        <w:jc w:val="center"/>
        <w:textDirection w:val="btLr"/>
        <w:textAlignment w:val="top"/>
        <w:outlineLvl w:val="0"/>
        <w:rPr>
          <w:b/>
          <w:position w:val="-1"/>
          <w:sz w:val="28"/>
          <w:szCs w:val="28"/>
        </w:rPr>
      </w:pPr>
    </w:p>
    <w:p w14:paraId="485A2C5D" w14:textId="4664B8D0" w:rsidR="002F1649" w:rsidRDefault="002F1649" w:rsidP="00186C35">
      <w:pPr>
        <w:suppressAutoHyphens/>
        <w:spacing w:line="1" w:lineRule="atLeast"/>
        <w:ind w:leftChars="-1" w:left="1" w:hangingChars="1" w:hanging="3"/>
        <w:jc w:val="center"/>
        <w:textDirection w:val="btLr"/>
        <w:textAlignment w:val="top"/>
        <w:outlineLvl w:val="0"/>
        <w:rPr>
          <w:b/>
          <w:position w:val="-1"/>
          <w:sz w:val="28"/>
          <w:szCs w:val="28"/>
        </w:rPr>
      </w:pPr>
    </w:p>
    <w:p w14:paraId="2112D2EA" w14:textId="77777777" w:rsidR="002F1649" w:rsidRDefault="002F1649" w:rsidP="00186C35">
      <w:pPr>
        <w:suppressAutoHyphens/>
        <w:spacing w:line="1" w:lineRule="atLeast"/>
        <w:ind w:leftChars="-1" w:left="1" w:hangingChars="1" w:hanging="3"/>
        <w:jc w:val="center"/>
        <w:textDirection w:val="btLr"/>
        <w:textAlignment w:val="top"/>
        <w:outlineLvl w:val="0"/>
        <w:rPr>
          <w:b/>
          <w:position w:val="-1"/>
          <w:sz w:val="28"/>
          <w:szCs w:val="28"/>
        </w:rPr>
      </w:pPr>
    </w:p>
    <w:p w14:paraId="7C1881C0" w14:textId="77777777" w:rsidR="00186C35" w:rsidRPr="00474D25" w:rsidRDefault="00186C35" w:rsidP="00186C35">
      <w:pPr>
        <w:suppressAutoHyphens/>
        <w:spacing w:line="1" w:lineRule="atLeast"/>
        <w:ind w:leftChars="-1" w:left="1" w:hangingChars="1" w:hanging="3"/>
        <w:jc w:val="center"/>
        <w:textDirection w:val="btLr"/>
        <w:textAlignment w:val="top"/>
        <w:outlineLvl w:val="0"/>
        <w:rPr>
          <w:b/>
          <w:position w:val="-1"/>
          <w:sz w:val="28"/>
          <w:szCs w:val="28"/>
        </w:rPr>
      </w:pPr>
      <w:r w:rsidRPr="00474D25">
        <w:rPr>
          <w:b/>
          <w:position w:val="-1"/>
          <w:sz w:val="28"/>
          <w:szCs w:val="28"/>
        </w:rPr>
        <w:t>Вложения, планируемые к реализации в течение срока окупаемости</w:t>
      </w:r>
    </w:p>
    <w:p w14:paraId="5336A9D8" w14:textId="77777777" w:rsidR="00186C35" w:rsidRDefault="00186C35" w:rsidP="00186C35">
      <w:pPr>
        <w:suppressAutoHyphens/>
        <w:spacing w:line="1" w:lineRule="atLeast"/>
        <w:ind w:leftChars="-1" w:left="1" w:hangingChars="1" w:hanging="3"/>
        <w:jc w:val="center"/>
        <w:textDirection w:val="btLr"/>
        <w:textAlignment w:val="top"/>
        <w:outlineLvl w:val="0"/>
        <w:rPr>
          <w:b/>
          <w:position w:val="-1"/>
          <w:sz w:val="28"/>
          <w:szCs w:val="28"/>
        </w:rPr>
      </w:pPr>
      <w:r w:rsidRPr="00474D25">
        <w:rPr>
          <w:b/>
          <w:position w:val="-1"/>
          <w:sz w:val="28"/>
          <w:szCs w:val="28"/>
        </w:rPr>
        <w:t xml:space="preserve"> бизнес-проекта</w:t>
      </w:r>
    </w:p>
    <w:p w14:paraId="731EB07D" w14:textId="77777777" w:rsidR="00186C35" w:rsidRDefault="00186C35" w:rsidP="00186C35">
      <w:pPr>
        <w:suppressAutoHyphens/>
        <w:spacing w:line="1" w:lineRule="atLeast"/>
        <w:ind w:leftChars="-1" w:left="1" w:hangingChars="1" w:hanging="3"/>
        <w:jc w:val="center"/>
        <w:textDirection w:val="btLr"/>
        <w:textAlignment w:val="top"/>
        <w:outlineLvl w:val="0"/>
        <w:rPr>
          <w:b/>
          <w:position w:val="-1"/>
          <w:sz w:val="28"/>
          <w:szCs w:val="28"/>
        </w:rPr>
      </w:pPr>
    </w:p>
    <w:p w14:paraId="7B659043" w14:textId="77777777" w:rsidR="00186C35" w:rsidRDefault="00186C35" w:rsidP="00186C35">
      <w:pPr>
        <w:suppressAutoHyphens/>
        <w:spacing w:line="1" w:lineRule="atLeast"/>
        <w:ind w:leftChars="-1" w:left="1" w:hangingChars="1" w:hanging="3"/>
        <w:jc w:val="center"/>
        <w:textDirection w:val="btLr"/>
        <w:textAlignment w:val="top"/>
        <w:outlineLvl w:val="0"/>
        <w:rPr>
          <w:b/>
          <w:positio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
        <w:gridCol w:w="3045"/>
        <w:gridCol w:w="1494"/>
        <w:gridCol w:w="1973"/>
        <w:gridCol w:w="1931"/>
      </w:tblGrid>
      <w:tr w:rsidR="001F61D6" w:rsidRPr="002678CB" w14:paraId="7209BBD0" w14:textId="77777777" w:rsidTr="00830EC8">
        <w:tc>
          <w:tcPr>
            <w:tcW w:w="902" w:type="dxa"/>
          </w:tcPr>
          <w:p w14:paraId="025C4711" w14:textId="77777777" w:rsidR="00186C35" w:rsidRPr="002678CB" w:rsidRDefault="00186C35" w:rsidP="001F61D6">
            <w:pPr>
              <w:jc w:val="center"/>
              <w:rPr>
                <w:b/>
                <w:sz w:val="28"/>
                <w:szCs w:val="28"/>
              </w:rPr>
            </w:pPr>
            <w:r w:rsidRPr="002678CB">
              <w:rPr>
                <w:b/>
                <w:sz w:val="28"/>
                <w:szCs w:val="28"/>
              </w:rPr>
              <w:t>№ п/п</w:t>
            </w:r>
          </w:p>
        </w:tc>
        <w:tc>
          <w:tcPr>
            <w:tcW w:w="3045" w:type="dxa"/>
          </w:tcPr>
          <w:p w14:paraId="291EF9DF" w14:textId="77777777" w:rsidR="00186C35" w:rsidRPr="002678CB" w:rsidRDefault="00186C35" w:rsidP="001F61D6">
            <w:pPr>
              <w:jc w:val="center"/>
              <w:rPr>
                <w:b/>
                <w:sz w:val="28"/>
                <w:szCs w:val="28"/>
              </w:rPr>
            </w:pPr>
            <w:r w:rsidRPr="002678CB">
              <w:rPr>
                <w:b/>
                <w:sz w:val="28"/>
                <w:szCs w:val="28"/>
              </w:rPr>
              <w:t>Наименование вложений</w:t>
            </w:r>
          </w:p>
        </w:tc>
        <w:tc>
          <w:tcPr>
            <w:tcW w:w="1494" w:type="dxa"/>
          </w:tcPr>
          <w:p w14:paraId="24649750" w14:textId="77777777" w:rsidR="00186C35" w:rsidRPr="002678CB" w:rsidRDefault="00186C35" w:rsidP="001F61D6">
            <w:pPr>
              <w:jc w:val="center"/>
              <w:rPr>
                <w:b/>
                <w:sz w:val="28"/>
                <w:szCs w:val="28"/>
              </w:rPr>
            </w:pPr>
            <w:r w:rsidRPr="002678CB">
              <w:rPr>
                <w:b/>
                <w:sz w:val="28"/>
                <w:szCs w:val="28"/>
              </w:rPr>
              <w:t>Цена, руб.</w:t>
            </w:r>
          </w:p>
        </w:tc>
        <w:tc>
          <w:tcPr>
            <w:tcW w:w="1973" w:type="dxa"/>
          </w:tcPr>
          <w:p w14:paraId="420DA47D" w14:textId="025F65B4" w:rsidR="00186C35" w:rsidRPr="002678CB" w:rsidRDefault="00186C35" w:rsidP="001F61D6">
            <w:pPr>
              <w:jc w:val="center"/>
              <w:rPr>
                <w:b/>
                <w:sz w:val="28"/>
                <w:szCs w:val="28"/>
              </w:rPr>
            </w:pPr>
            <w:r w:rsidRPr="002678CB">
              <w:rPr>
                <w:b/>
                <w:sz w:val="28"/>
                <w:szCs w:val="28"/>
              </w:rPr>
              <w:t xml:space="preserve">Количество, </w:t>
            </w:r>
            <w:proofErr w:type="spellStart"/>
            <w:r w:rsidRPr="002678CB">
              <w:rPr>
                <w:b/>
                <w:sz w:val="28"/>
                <w:szCs w:val="28"/>
              </w:rPr>
              <w:t>усл</w:t>
            </w:r>
            <w:proofErr w:type="spellEnd"/>
            <w:r w:rsidRPr="002678CB">
              <w:rPr>
                <w:b/>
                <w:sz w:val="28"/>
                <w:szCs w:val="28"/>
              </w:rPr>
              <w:t>.</w:t>
            </w:r>
            <w:r w:rsidR="002678CB">
              <w:rPr>
                <w:b/>
                <w:sz w:val="28"/>
                <w:szCs w:val="28"/>
              </w:rPr>
              <w:t xml:space="preserve"> </w:t>
            </w:r>
            <w:r w:rsidRPr="002678CB">
              <w:rPr>
                <w:b/>
                <w:sz w:val="28"/>
                <w:szCs w:val="28"/>
              </w:rPr>
              <w:t>ед.</w:t>
            </w:r>
          </w:p>
        </w:tc>
        <w:tc>
          <w:tcPr>
            <w:tcW w:w="1931" w:type="dxa"/>
          </w:tcPr>
          <w:p w14:paraId="206C33BE" w14:textId="77777777" w:rsidR="00186C35" w:rsidRPr="002678CB" w:rsidRDefault="00186C35" w:rsidP="001F61D6">
            <w:pPr>
              <w:jc w:val="center"/>
              <w:rPr>
                <w:b/>
                <w:sz w:val="28"/>
                <w:szCs w:val="28"/>
              </w:rPr>
            </w:pPr>
            <w:r w:rsidRPr="002678CB">
              <w:rPr>
                <w:b/>
                <w:sz w:val="28"/>
                <w:szCs w:val="28"/>
              </w:rPr>
              <w:t>Стоимость, руб.</w:t>
            </w:r>
          </w:p>
        </w:tc>
      </w:tr>
      <w:tr w:rsidR="00EF0458" w:rsidRPr="002678CB" w14:paraId="5A0A0876" w14:textId="77777777" w:rsidTr="00EF0458">
        <w:tc>
          <w:tcPr>
            <w:tcW w:w="902" w:type="dxa"/>
          </w:tcPr>
          <w:p w14:paraId="7A7718D0" w14:textId="77777777" w:rsidR="00EF0458" w:rsidRPr="002678CB" w:rsidRDefault="00EF0458" w:rsidP="00EF0458">
            <w:pPr>
              <w:jc w:val="center"/>
              <w:rPr>
                <w:sz w:val="28"/>
                <w:szCs w:val="28"/>
              </w:rPr>
            </w:pPr>
            <w:r w:rsidRPr="002678CB">
              <w:rPr>
                <w:sz w:val="28"/>
                <w:szCs w:val="28"/>
              </w:rPr>
              <w:t>1</w:t>
            </w:r>
          </w:p>
        </w:tc>
        <w:tc>
          <w:tcPr>
            <w:tcW w:w="3045" w:type="dxa"/>
          </w:tcPr>
          <w:p w14:paraId="45FFE650" w14:textId="172443FB" w:rsidR="00EF0458" w:rsidRPr="002F1649" w:rsidRDefault="00EF0458" w:rsidP="00EF0458">
            <w:pPr>
              <w:rPr>
                <w:sz w:val="28"/>
                <w:szCs w:val="28"/>
              </w:rPr>
            </w:pPr>
            <w:r w:rsidRPr="002F1649">
              <w:rPr>
                <w:sz w:val="28"/>
                <w:szCs w:val="28"/>
                <w:lang w:eastAsia="en-US"/>
              </w:rPr>
              <w:t>Покупка производственного профессионального оборудования</w:t>
            </w:r>
          </w:p>
        </w:tc>
        <w:tc>
          <w:tcPr>
            <w:tcW w:w="1494" w:type="dxa"/>
            <w:vAlign w:val="center"/>
          </w:tcPr>
          <w:p w14:paraId="0533638F" w14:textId="0081CB99" w:rsidR="00EF0458" w:rsidRPr="002678CB" w:rsidRDefault="00EF0458" w:rsidP="00EF0458">
            <w:pPr>
              <w:jc w:val="center"/>
              <w:rPr>
                <w:sz w:val="28"/>
                <w:szCs w:val="28"/>
              </w:rPr>
            </w:pPr>
            <w:r>
              <w:rPr>
                <w:sz w:val="28"/>
                <w:szCs w:val="28"/>
                <w:lang w:val="en-US" w:eastAsia="en-US"/>
              </w:rPr>
              <w:t>443 440</w:t>
            </w:r>
          </w:p>
        </w:tc>
        <w:tc>
          <w:tcPr>
            <w:tcW w:w="1973" w:type="dxa"/>
          </w:tcPr>
          <w:p w14:paraId="1F7F05EC" w14:textId="5EAD91AF" w:rsidR="00EF0458" w:rsidRPr="002678CB" w:rsidRDefault="00EF0458" w:rsidP="00EF0458">
            <w:pPr>
              <w:jc w:val="center"/>
              <w:rPr>
                <w:sz w:val="28"/>
                <w:szCs w:val="28"/>
              </w:rPr>
            </w:pPr>
            <w:r>
              <w:rPr>
                <w:sz w:val="28"/>
                <w:szCs w:val="28"/>
              </w:rPr>
              <w:t>1</w:t>
            </w:r>
          </w:p>
        </w:tc>
        <w:tc>
          <w:tcPr>
            <w:tcW w:w="1931" w:type="dxa"/>
            <w:vAlign w:val="center"/>
          </w:tcPr>
          <w:p w14:paraId="6712DF36" w14:textId="7C849819" w:rsidR="00EF0458" w:rsidRPr="002678CB" w:rsidRDefault="00EF0458" w:rsidP="00EF0458">
            <w:pPr>
              <w:jc w:val="center"/>
              <w:rPr>
                <w:sz w:val="28"/>
                <w:szCs w:val="28"/>
              </w:rPr>
            </w:pPr>
            <w:r>
              <w:rPr>
                <w:sz w:val="28"/>
                <w:szCs w:val="28"/>
                <w:lang w:val="en-US" w:eastAsia="en-US"/>
              </w:rPr>
              <w:t>443 440</w:t>
            </w:r>
          </w:p>
        </w:tc>
      </w:tr>
      <w:tr w:rsidR="00EF0458" w:rsidRPr="002678CB" w14:paraId="28D860EA" w14:textId="77777777" w:rsidTr="00EF0458">
        <w:tc>
          <w:tcPr>
            <w:tcW w:w="902" w:type="dxa"/>
          </w:tcPr>
          <w:p w14:paraId="4DF37BA5" w14:textId="77777777" w:rsidR="00EF0458" w:rsidRPr="002678CB" w:rsidRDefault="00EF0458" w:rsidP="00EF0458">
            <w:pPr>
              <w:jc w:val="center"/>
              <w:rPr>
                <w:sz w:val="28"/>
                <w:szCs w:val="28"/>
              </w:rPr>
            </w:pPr>
            <w:r w:rsidRPr="002678CB">
              <w:rPr>
                <w:sz w:val="28"/>
                <w:szCs w:val="28"/>
              </w:rPr>
              <w:t>2</w:t>
            </w:r>
          </w:p>
        </w:tc>
        <w:tc>
          <w:tcPr>
            <w:tcW w:w="3045" w:type="dxa"/>
          </w:tcPr>
          <w:p w14:paraId="10DB4E8C" w14:textId="649B54C7" w:rsidR="00EF0458" w:rsidRPr="002F1649" w:rsidRDefault="00EF0458" w:rsidP="00EF0458">
            <w:pPr>
              <w:rPr>
                <w:sz w:val="28"/>
                <w:szCs w:val="28"/>
              </w:rPr>
            </w:pPr>
            <w:r w:rsidRPr="002F1649">
              <w:rPr>
                <w:sz w:val="28"/>
                <w:szCs w:val="28"/>
                <w:lang w:eastAsia="en-US"/>
              </w:rPr>
              <w:t>Покупка и установка системы кондиционирования</w:t>
            </w:r>
          </w:p>
        </w:tc>
        <w:tc>
          <w:tcPr>
            <w:tcW w:w="1494" w:type="dxa"/>
            <w:vAlign w:val="center"/>
          </w:tcPr>
          <w:p w14:paraId="48611006" w14:textId="0E6C62D5" w:rsidR="00EF0458" w:rsidRPr="002678CB" w:rsidRDefault="00EF0458" w:rsidP="00EF0458">
            <w:pPr>
              <w:jc w:val="center"/>
              <w:rPr>
                <w:sz w:val="28"/>
                <w:szCs w:val="28"/>
              </w:rPr>
            </w:pPr>
            <w:r w:rsidRPr="00D57E09">
              <w:rPr>
                <w:sz w:val="28"/>
                <w:szCs w:val="28"/>
                <w:lang w:eastAsia="en-US"/>
              </w:rPr>
              <w:t>71 495,35</w:t>
            </w:r>
          </w:p>
        </w:tc>
        <w:tc>
          <w:tcPr>
            <w:tcW w:w="1973" w:type="dxa"/>
          </w:tcPr>
          <w:p w14:paraId="4EB094BD" w14:textId="1A2696C9" w:rsidR="00EF0458" w:rsidRPr="002678CB" w:rsidRDefault="00EF0458" w:rsidP="00EF0458">
            <w:pPr>
              <w:jc w:val="center"/>
              <w:rPr>
                <w:sz w:val="28"/>
                <w:szCs w:val="28"/>
              </w:rPr>
            </w:pPr>
            <w:r w:rsidRPr="00240BA8">
              <w:rPr>
                <w:sz w:val="28"/>
                <w:szCs w:val="28"/>
              </w:rPr>
              <w:t>1</w:t>
            </w:r>
          </w:p>
        </w:tc>
        <w:tc>
          <w:tcPr>
            <w:tcW w:w="1931" w:type="dxa"/>
            <w:vAlign w:val="center"/>
          </w:tcPr>
          <w:p w14:paraId="6746F957" w14:textId="05CBFE68" w:rsidR="00EF0458" w:rsidRPr="002678CB" w:rsidRDefault="00EF0458" w:rsidP="00EF0458">
            <w:pPr>
              <w:jc w:val="center"/>
              <w:rPr>
                <w:sz w:val="28"/>
                <w:szCs w:val="28"/>
              </w:rPr>
            </w:pPr>
            <w:r w:rsidRPr="00D57E09">
              <w:rPr>
                <w:sz w:val="28"/>
                <w:szCs w:val="28"/>
                <w:lang w:eastAsia="en-US"/>
              </w:rPr>
              <w:t>71 495,35</w:t>
            </w:r>
          </w:p>
        </w:tc>
      </w:tr>
      <w:tr w:rsidR="00EF0458" w:rsidRPr="002678CB" w14:paraId="10331CD6" w14:textId="77777777" w:rsidTr="00EF0458">
        <w:tc>
          <w:tcPr>
            <w:tcW w:w="902" w:type="dxa"/>
          </w:tcPr>
          <w:p w14:paraId="100AB07A" w14:textId="77777777" w:rsidR="00EF0458" w:rsidRPr="002678CB" w:rsidRDefault="00EF0458" w:rsidP="00EF0458">
            <w:pPr>
              <w:jc w:val="center"/>
              <w:rPr>
                <w:sz w:val="28"/>
                <w:szCs w:val="28"/>
              </w:rPr>
            </w:pPr>
            <w:r w:rsidRPr="002678CB">
              <w:rPr>
                <w:sz w:val="28"/>
                <w:szCs w:val="28"/>
              </w:rPr>
              <w:t>3</w:t>
            </w:r>
          </w:p>
        </w:tc>
        <w:tc>
          <w:tcPr>
            <w:tcW w:w="3045" w:type="dxa"/>
          </w:tcPr>
          <w:p w14:paraId="0520E608" w14:textId="27EDA4B0" w:rsidR="00EF0458" w:rsidRPr="002F1649" w:rsidRDefault="00EF0458" w:rsidP="00EF0458">
            <w:pPr>
              <w:rPr>
                <w:sz w:val="28"/>
                <w:szCs w:val="28"/>
              </w:rPr>
            </w:pPr>
            <w:r w:rsidRPr="002F1649">
              <w:rPr>
                <w:sz w:val="28"/>
                <w:szCs w:val="28"/>
                <w:lang w:eastAsia="en-US"/>
              </w:rPr>
              <w:t>Покупка и установка программного обеспечения и кассового оборудования</w:t>
            </w:r>
          </w:p>
        </w:tc>
        <w:tc>
          <w:tcPr>
            <w:tcW w:w="1494" w:type="dxa"/>
            <w:vAlign w:val="center"/>
          </w:tcPr>
          <w:p w14:paraId="5A256CBD" w14:textId="6F184C56" w:rsidR="00EF0458" w:rsidRPr="002678CB" w:rsidRDefault="00EF0458" w:rsidP="00EF0458">
            <w:pPr>
              <w:jc w:val="center"/>
              <w:rPr>
                <w:sz w:val="28"/>
                <w:szCs w:val="28"/>
              </w:rPr>
            </w:pPr>
            <w:r w:rsidRPr="00D57E09">
              <w:rPr>
                <w:sz w:val="28"/>
                <w:szCs w:val="28"/>
                <w:lang w:eastAsia="en-US"/>
              </w:rPr>
              <w:t>195 000</w:t>
            </w:r>
          </w:p>
        </w:tc>
        <w:tc>
          <w:tcPr>
            <w:tcW w:w="1973" w:type="dxa"/>
          </w:tcPr>
          <w:p w14:paraId="68C97276" w14:textId="55736EEA" w:rsidR="00EF0458" w:rsidRPr="002678CB" w:rsidRDefault="00EF0458" w:rsidP="00EF0458">
            <w:pPr>
              <w:jc w:val="center"/>
              <w:rPr>
                <w:sz w:val="28"/>
                <w:szCs w:val="28"/>
              </w:rPr>
            </w:pPr>
            <w:r w:rsidRPr="00240BA8">
              <w:rPr>
                <w:sz w:val="28"/>
                <w:szCs w:val="28"/>
              </w:rPr>
              <w:t>1</w:t>
            </w:r>
          </w:p>
        </w:tc>
        <w:tc>
          <w:tcPr>
            <w:tcW w:w="1931" w:type="dxa"/>
            <w:vAlign w:val="center"/>
          </w:tcPr>
          <w:p w14:paraId="133916F9" w14:textId="7DEB910D" w:rsidR="00EF0458" w:rsidRPr="002678CB" w:rsidRDefault="00EF0458" w:rsidP="00EF0458">
            <w:pPr>
              <w:jc w:val="center"/>
              <w:rPr>
                <w:sz w:val="28"/>
                <w:szCs w:val="28"/>
              </w:rPr>
            </w:pPr>
            <w:r w:rsidRPr="00D57E09">
              <w:rPr>
                <w:sz w:val="28"/>
                <w:szCs w:val="28"/>
                <w:lang w:eastAsia="en-US"/>
              </w:rPr>
              <w:t>195 000</w:t>
            </w:r>
          </w:p>
        </w:tc>
      </w:tr>
      <w:tr w:rsidR="00EF0458" w:rsidRPr="002678CB" w14:paraId="22B2530A" w14:textId="77777777" w:rsidTr="00EF0458">
        <w:tc>
          <w:tcPr>
            <w:tcW w:w="902" w:type="dxa"/>
          </w:tcPr>
          <w:p w14:paraId="0AB146AC" w14:textId="5F5C5F58" w:rsidR="00EF0458" w:rsidRPr="002678CB" w:rsidRDefault="00EF0458" w:rsidP="00EF0458">
            <w:pPr>
              <w:jc w:val="center"/>
              <w:rPr>
                <w:sz w:val="28"/>
                <w:szCs w:val="28"/>
              </w:rPr>
            </w:pPr>
            <w:r w:rsidRPr="002678CB">
              <w:rPr>
                <w:sz w:val="28"/>
                <w:szCs w:val="28"/>
              </w:rPr>
              <w:t>4</w:t>
            </w:r>
          </w:p>
        </w:tc>
        <w:tc>
          <w:tcPr>
            <w:tcW w:w="3045" w:type="dxa"/>
          </w:tcPr>
          <w:p w14:paraId="4DF0E4D0" w14:textId="6E4E6DB8" w:rsidR="00EF0458" w:rsidRPr="002F1649" w:rsidRDefault="00EF0458" w:rsidP="00EF0458">
            <w:pPr>
              <w:rPr>
                <w:sz w:val="28"/>
                <w:szCs w:val="28"/>
              </w:rPr>
            </w:pPr>
            <w:r w:rsidRPr="002F1649">
              <w:rPr>
                <w:sz w:val="28"/>
                <w:szCs w:val="28"/>
                <w:lang w:eastAsia="en-US"/>
              </w:rPr>
              <w:t>Установка охранно-пожарной системы</w:t>
            </w:r>
          </w:p>
        </w:tc>
        <w:tc>
          <w:tcPr>
            <w:tcW w:w="1494" w:type="dxa"/>
            <w:vAlign w:val="center"/>
          </w:tcPr>
          <w:p w14:paraId="2D86DF79" w14:textId="1235651C" w:rsidR="00EF0458" w:rsidRPr="002678CB" w:rsidRDefault="00EF0458" w:rsidP="00EF0458">
            <w:pPr>
              <w:jc w:val="center"/>
              <w:rPr>
                <w:sz w:val="28"/>
                <w:szCs w:val="28"/>
              </w:rPr>
            </w:pPr>
            <w:r w:rsidRPr="00D57E09">
              <w:rPr>
                <w:sz w:val="28"/>
                <w:szCs w:val="28"/>
                <w:lang w:eastAsia="en-US"/>
              </w:rPr>
              <w:t>80 158,85</w:t>
            </w:r>
          </w:p>
        </w:tc>
        <w:tc>
          <w:tcPr>
            <w:tcW w:w="1973" w:type="dxa"/>
          </w:tcPr>
          <w:p w14:paraId="2A37EB9E" w14:textId="4872F54D" w:rsidR="00EF0458" w:rsidRPr="002678CB" w:rsidRDefault="00EF0458" w:rsidP="00EF0458">
            <w:pPr>
              <w:jc w:val="center"/>
              <w:rPr>
                <w:sz w:val="28"/>
                <w:szCs w:val="28"/>
              </w:rPr>
            </w:pPr>
            <w:r w:rsidRPr="00240BA8">
              <w:rPr>
                <w:sz w:val="28"/>
                <w:szCs w:val="28"/>
              </w:rPr>
              <w:t>1</w:t>
            </w:r>
          </w:p>
        </w:tc>
        <w:tc>
          <w:tcPr>
            <w:tcW w:w="1931" w:type="dxa"/>
            <w:vAlign w:val="center"/>
          </w:tcPr>
          <w:p w14:paraId="3E56CAE4" w14:textId="5128A58B" w:rsidR="00EF0458" w:rsidRPr="002678CB" w:rsidRDefault="00EF0458" w:rsidP="00EF0458">
            <w:pPr>
              <w:jc w:val="center"/>
              <w:rPr>
                <w:sz w:val="28"/>
                <w:szCs w:val="28"/>
              </w:rPr>
            </w:pPr>
            <w:r w:rsidRPr="00D57E09">
              <w:rPr>
                <w:sz w:val="28"/>
                <w:szCs w:val="28"/>
                <w:lang w:eastAsia="en-US"/>
              </w:rPr>
              <w:t>80 158,85</w:t>
            </w:r>
          </w:p>
        </w:tc>
      </w:tr>
      <w:tr w:rsidR="00EF0458" w:rsidRPr="002678CB" w14:paraId="149AF1F2" w14:textId="77777777" w:rsidTr="00EF0458">
        <w:tc>
          <w:tcPr>
            <w:tcW w:w="902" w:type="dxa"/>
          </w:tcPr>
          <w:p w14:paraId="2644567B" w14:textId="75C2AA54" w:rsidR="00EF0458" w:rsidRPr="002678CB" w:rsidRDefault="00EF0458" w:rsidP="00EF0458">
            <w:pPr>
              <w:jc w:val="center"/>
              <w:rPr>
                <w:sz w:val="28"/>
                <w:szCs w:val="28"/>
              </w:rPr>
            </w:pPr>
            <w:r w:rsidRPr="002678CB">
              <w:rPr>
                <w:sz w:val="28"/>
                <w:szCs w:val="28"/>
              </w:rPr>
              <w:t>5</w:t>
            </w:r>
          </w:p>
        </w:tc>
        <w:tc>
          <w:tcPr>
            <w:tcW w:w="3045" w:type="dxa"/>
          </w:tcPr>
          <w:p w14:paraId="26B66495" w14:textId="50B69C0B" w:rsidR="00EF0458" w:rsidRPr="002F1649" w:rsidRDefault="00EF0458" w:rsidP="00EF0458">
            <w:pPr>
              <w:rPr>
                <w:sz w:val="28"/>
                <w:szCs w:val="28"/>
              </w:rPr>
            </w:pPr>
            <w:r w:rsidRPr="002F1649">
              <w:rPr>
                <w:sz w:val="28"/>
                <w:szCs w:val="28"/>
                <w:lang w:eastAsia="en-US"/>
              </w:rPr>
              <w:t>Озеленение заведения</w:t>
            </w:r>
          </w:p>
        </w:tc>
        <w:tc>
          <w:tcPr>
            <w:tcW w:w="1494" w:type="dxa"/>
            <w:vAlign w:val="center"/>
          </w:tcPr>
          <w:p w14:paraId="3E3D6EF0" w14:textId="2574A795" w:rsidR="00EF0458" w:rsidRPr="002678CB" w:rsidRDefault="00EF0458" w:rsidP="00EF0458">
            <w:pPr>
              <w:jc w:val="center"/>
              <w:rPr>
                <w:sz w:val="28"/>
                <w:szCs w:val="28"/>
              </w:rPr>
            </w:pPr>
            <w:r w:rsidRPr="00D57E09">
              <w:rPr>
                <w:sz w:val="28"/>
                <w:szCs w:val="28"/>
                <w:lang w:eastAsia="en-US"/>
              </w:rPr>
              <w:t>80 479,97</w:t>
            </w:r>
          </w:p>
        </w:tc>
        <w:tc>
          <w:tcPr>
            <w:tcW w:w="1973" w:type="dxa"/>
          </w:tcPr>
          <w:p w14:paraId="55D5B99D" w14:textId="7D397332" w:rsidR="00EF0458" w:rsidRPr="002678CB" w:rsidRDefault="00EF0458" w:rsidP="00EF0458">
            <w:pPr>
              <w:jc w:val="center"/>
              <w:rPr>
                <w:sz w:val="28"/>
                <w:szCs w:val="28"/>
              </w:rPr>
            </w:pPr>
            <w:r w:rsidRPr="00240BA8">
              <w:rPr>
                <w:sz w:val="28"/>
                <w:szCs w:val="28"/>
              </w:rPr>
              <w:t>1</w:t>
            </w:r>
          </w:p>
        </w:tc>
        <w:tc>
          <w:tcPr>
            <w:tcW w:w="1931" w:type="dxa"/>
            <w:vAlign w:val="center"/>
          </w:tcPr>
          <w:p w14:paraId="033EA05E" w14:textId="1F63AF39" w:rsidR="00EF0458" w:rsidRPr="002678CB" w:rsidRDefault="00EF0458" w:rsidP="00EF0458">
            <w:pPr>
              <w:jc w:val="center"/>
              <w:rPr>
                <w:sz w:val="28"/>
                <w:szCs w:val="28"/>
              </w:rPr>
            </w:pPr>
            <w:r w:rsidRPr="00D57E09">
              <w:rPr>
                <w:sz w:val="28"/>
                <w:szCs w:val="28"/>
                <w:lang w:eastAsia="en-US"/>
              </w:rPr>
              <w:t>80 479,97</w:t>
            </w:r>
          </w:p>
        </w:tc>
      </w:tr>
      <w:tr w:rsidR="00EF0458" w:rsidRPr="002678CB" w14:paraId="47248703" w14:textId="77777777" w:rsidTr="00EF0458">
        <w:tc>
          <w:tcPr>
            <w:tcW w:w="902" w:type="dxa"/>
          </w:tcPr>
          <w:p w14:paraId="3DC7704C" w14:textId="480D3FEB" w:rsidR="00EF0458" w:rsidRPr="002678CB" w:rsidRDefault="00EF0458" w:rsidP="00EF0458">
            <w:pPr>
              <w:jc w:val="center"/>
              <w:rPr>
                <w:sz w:val="28"/>
                <w:szCs w:val="28"/>
              </w:rPr>
            </w:pPr>
            <w:r w:rsidRPr="002678CB">
              <w:rPr>
                <w:sz w:val="28"/>
                <w:szCs w:val="28"/>
              </w:rPr>
              <w:t>6</w:t>
            </w:r>
          </w:p>
        </w:tc>
        <w:tc>
          <w:tcPr>
            <w:tcW w:w="3045" w:type="dxa"/>
          </w:tcPr>
          <w:p w14:paraId="272BEE59" w14:textId="2C391282" w:rsidR="00EF0458" w:rsidRPr="002F1649" w:rsidRDefault="00EF0458" w:rsidP="00EF0458">
            <w:pPr>
              <w:rPr>
                <w:sz w:val="28"/>
                <w:szCs w:val="28"/>
              </w:rPr>
            </w:pPr>
            <w:r w:rsidRPr="002F1649">
              <w:rPr>
                <w:sz w:val="28"/>
                <w:szCs w:val="28"/>
                <w:lang w:eastAsia="en-US"/>
              </w:rPr>
              <w:t>Покупка оборудования и выполнение электромонтажных работ</w:t>
            </w:r>
          </w:p>
        </w:tc>
        <w:tc>
          <w:tcPr>
            <w:tcW w:w="1494" w:type="dxa"/>
            <w:vAlign w:val="center"/>
          </w:tcPr>
          <w:p w14:paraId="5B63A4E5" w14:textId="074DD2C1" w:rsidR="00EF0458" w:rsidRPr="002678CB" w:rsidRDefault="00EF0458" w:rsidP="00EF0458">
            <w:pPr>
              <w:jc w:val="center"/>
              <w:rPr>
                <w:sz w:val="28"/>
                <w:szCs w:val="28"/>
              </w:rPr>
            </w:pPr>
            <w:r w:rsidRPr="00D57E09">
              <w:rPr>
                <w:sz w:val="28"/>
                <w:szCs w:val="28"/>
                <w:lang w:eastAsia="en-US"/>
              </w:rPr>
              <w:t>150 000</w:t>
            </w:r>
          </w:p>
        </w:tc>
        <w:tc>
          <w:tcPr>
            <w:tcW w:w="1973" w:type="dxa"/>
          </w:tcPr>
          <w:p w14:paraId="18B9D9DC" w14:textId="20053868" w:rsidR="00EF0458" w:rsidRPr="002678CB" w:rsidRDefault="00EF0458" w:rsidP="00EF0458">
            <w:pPr>
              <w:jc w:val="center"/>
              <w:rPr>
                <w:sz w:val="28"/>
                <w:szCs w:val="28"/>
              </w:rPr>
            </w:pPr>
            <w:r w:rsidRPr="00240BA8">
              <w:rPr>
                <w:sz w:val="28"/>
                <w:szCs w:val="28"/>
              </w:rPr>
              <w:t>1</w:t>
            </w:r>
          </w:p>
        </w:tc>
        <w:tc>
          <w:tcPr>
            <w:tcW w:w="1931" w:type="dxa"/>
            <w:vAlign w:val="center"/>
          </w:tcPr>
          <w:p w14:paraId="2CE77948" w14:textId="4E45DC7F" w:rsidR="00EF0458" w:rsidRPr="002678CB" w:rsidRDefault="00EF0458" w:rsidP="00EF0458">
            <w:pPr>
              <w:jc w:val="center"/>
              <w:rPr>
                <w:sz w:val="28"/>
                <w:szCs w:val="28"/>
              </w:rPr>
            </w:pPr>
            <w:r w:rsidRPr="00D57E09">
              <w:rPr>
                <w:sz w:val="28"/>
                <w:szCs w:val="28"/>
                <w:lang w:eastAsia="en-US"/>
              </w:rPr>
              <w:t>150 000</w:t>
            </w:r>
          </w:p>
        </w:tc>
      </w:tr>
      <w:tr w:rsidR="00EF0458" w:rsidRPr="002678CB" w14:paraId="1BA30B52" w14:textId="77777777" w:rsidTr="00EF0458">
        <w:tc>
          <w:tcPr>
            <w:tcW w:w="902" w:type="dxa"/>
          </w:tcPr>
          <w:p w14:paraId="62B034D7" w14:textId="17ED0249" w:rsidR="00EF0458" w:rsidRPr="002678CB" w:rsidRDefault="00EF0458" w:rsidP="00EF0458">
            <w:pPr>
              <w:jc w:val="center"/>
              <w:rPr>
                <w:sz w:val="28"/>
                <w:szCs w:val="28"/>
              </w:rPr>
            </w:pPr>
            <w:r>
              <w:rPr>
                <w:sz w:val="28"/>
                <w:szCs w:val="28"/>
              </w:rPr>
              <w:t>7</w:t>
            </w:r>
          </w:p>
        </w:tc>
        <w:tc>
          <w:tcPr>
            <w:tcW w:w="3045" w:type="dxa"/>
          </w:tcPr>
          <w:p w14:paraId="0A3ACFB9" w14:textId="77777777" w:rsidR="00EF0458" w:rsidRPr="002F1649" w:rsidRDefault="00EF0458" w:rsidP="00EF0458">
            <w:pPr>
              <w:widowControl w:val="0"/>
              <w:autoSpaceDE w:val="0"/>
              <w:autoSpaceDN w:val="0"/>
              <w:adjustRightInd w:val="0"/>
              <w:spacing w:line="276" w:lineRule="auto"/>
              <w:rPr>
                <w:sz w:val="28"/>
                <w:szCs w:val="28"/>
                <w:lang w:eastAsia="en-US"/>
              </w:rPr>
            </w:pPr>
            <w:r w:rsidRPr="002F1649">
              <w:rPr>
                <w:sz w:val="28"/>
                <w:szCs w:val="28"/>
                <w:lang w:eastAsia="en-US"/>
              </w:rPr>
              <w:t>Покупка строительных материалов и выполнение ремонтных работ</w:t>
            </w:r>
          </w:p>
          <w:p w14:paraId="1CE817AA" w14:textId="77777777" w:rsidR="00EF0458" w:rsidRPr="002F1649" w:rsidRDefault="00EF0458" w:rsidP="00EF0458">
            <w:pPr>
              <w:rPr>
                <w:sz w:val="28"/>
                <w:szCs w:val="28"/>
              </w:rPr>
            </w:pPr>
          </w:p>
        </w:tc>
        <w:tc>
          <w:tcPr>
            <w:tcW w:w="1494" w:type="dxa"/>
            <w:vAlign w:val="center"/>
          </w:tcPr>
          <w:p w14:paraId="0EE09C65" w14:textId="4F9ADE80" w:rsidR="00EF0458" w:rsidRPr="002678CB" w:rsidRDefault="00EF0458" w:rsidP="00EF0458">
            <w:pPr>
              <w:jc w:val="center"/>
              <w:rPr>
                <w:sz w:val="28"/>
                <w:szCs w:val="28"/>
              </w:rPr>
            </w:pPr>
            <w:r w:rsidRPr="00D57E09">
              <w:rPr>
                <w:sz w:val="28"/>
                <w:szCs w:val="28"/>
                <w:lang w:eastAsia="en-US"/>
              </w:rPr>
              <w:t>280 619,50</w:t>
            </w:r>
          </w:p>
        </w:tc>
        <w:tc>
          <w:tcPr>
            <w:tcW w:w="1973" w:type="dxa"/>
          </w:tcPr>
          <w:p w14:paraId="59DC74AE" w14:textId="0351AF59" w:rsidR="00EF0458" w:rsidRPr="002678CB" w:rsidRDefault="00EF0458" w:rsidP="00EF0458">
            <w:pPr>
              <w:jc w:val="center"/>
              <w:rPr>
                <w:sz w:val="28"/>
                <w:szCs w:val="28"/>
              </w:rPr>
            </w:pPr>
            <w:r w:rsidRPr="00240BA8">
              <w:rPr>
                <w:sz w:val="28"/>
                <w:szCs w:val="28"/>
              </w:rPr>
              <w:t>1</w:t>
            </w:r>
          </w:p>
        </w:tc>
        <w:tc>
          <w:tcPr>
            <w:tcW w:w="1931" w:type="dxa"/>
            <w:vAlign w:val="center"/>
          </w:tcPr>
          <w:p w14:paraId="79751492" w14:textId="6928D637" w:rsidR="00EF0458" w:rsidRPr="002678CB" w:rsidRDefault="00EF0458" w:rsidP="00EF0458">
            <w:pPr>
              <w:jc w:val="center"/>
              <w:rPr>
                <w:sz w:val="28"/>
                <w:szCs w:val="28"/>
              </w:rPr>
            </w:pPr>
            <w:r w:rsidRPr="00D57E09">
              <w:rPr>
                <w:sz w:val="28"/>
                <w:szCs w:val="28"/>
                <w:lang w:eastAsia="en-US"/>
              </w:rPr>
              <w:t>280 619,50</w:t>
            </w:r>
          </w:p>
        </w:tc>
      </w:tr>
      <w:tr w:rsidR="00EF0458" w:rsidRPr="002678CB" w14:paraId="06D4EAA7" w14:textId="77777777" w:rsidTr="00EF0458">
        <w:tc>
          <w:tcPr>
            <w:tcW w:w="902" w:type="dxa"/>
          </w:tcPr>
          <w:p w14:paraId="0ADB02CF" w14:textId="7A7D67A8" w:rsidR="00EF0458" w:rsidRPr="002678CB" w:rsidRDefault="00EF0458" w:rsidP="00EF0458">
            <w:pPr>
              <w:jc w:val="center"/>
              <w:rPr>
                <w:sz w:val="28"/>
                <w:szCs w:val="28"/>
              </w:rPr>
            </w:pPr>
            <w:r>
              <w:rPr>
                <w:sz w:val="28"/>
                <w:szCs w:val="28"/>
              </w:rPr>
              <w:t>8</w:t>
            </w:r>
          </w:p>
        </w:tc>
        <w:tc>
          <w:tcPr>
            <w:tcW w:w="3045" w:type="dxa"/>
          </w:tcPr>
          <w:p w14:paraId="5ED4D79D" w14:textId="77777777" w:rsidR="00EF0458" w:rsidRPr="002F1649" w:rsidRDefault="00EF0458" w:rsidP="00EF0458">
            <w:pPr>
              <w:widowControl w:val="0"/>
              <w:autoSpaceDE w:val="0"/>
              <w:autoSpaceDN w:val="0"/>
              <w:adjustRightInd w:val="0"/>
              <w:spacing w:line="276" w:lineRule="auto"/>
              <w:rPr>
                <w:sz w:val="28"/>
                <w:szCs w:val="28"/>
                <w:lang w:eastAsia="en-US"/>
              </w:rPr>
            </w:pPr>
            <w:r w:rsidRPr="002F1649">
              <w:rPr>
                <w:sz w:val="28"/>
                <w:szCs w:val="28"/>
                <w:lang w:eastAsia="en-US"/>
              </w:rPr>
              <w:t>Покупка оборудования и установка системы видеонаблюдения и звука</w:t>
            </w:r>
          </w:p>
          <w:p w14:paraId="0F077646" w14:textId="77777777" w:rsidR="00EF0458" w:rsidRPr="002F1649" w:rsidRDefault="00EF0458" w:rsidP="00EF0458">
            <w:pPr>
              <w:rPr>
                <w:sz w:val="28"/>
                <w:szCs w:val="28"/>
              </w:rPr>
            </w:pPr>
          </w:p>
        </w:tc>
        <w:tc>
          <w:tcPr>
            <w:tcW w:w="1494" w:type="dxa"/>
            <w:vAlign w:val="center"/>
          </w:tcPr>
          <w:p w14:paraId="2C512250" w14:textId="0356AAAC" w:rsidR="00EF0458" w:rsidRPr="002678CB" w:rsidRDefault="00EF0458" w:rsidP="00EF0458">
            <w:pPr>
              <w:jc w:val="center"/>
              <w:rPr>
                <w:sz w:val="28"/>
                <w:szCs w:val="28"/>
              </w:rPr>
            </w:pPr>
            <w:r w:rsidRPr="00D57E09">
              <w:rPr>
                <w:sz w:val="28"/>
                <w:szCs w:val="28"/>
                <w:lang w:eastAsia="en-US"/>
              </w:rPr>
              <w:t>106 438</w:t>
            </w:r>
          </w:p>
        </w:tc>
        <w:tc>
          <w:tcPr>
            <w:tcW w:w="1973" w:type="dxa"/>
          </w:tcPr>
          <w:p w14:paraId="3F9E2A75" w14:textId="6FC09A55" w:rsidR="00EF0458" w:rsidRPr="002678CB" w:rsidRDefault="00EF0458" w:rsidP="00EF0458">
            <w:pPr>
              <w:jc w:val="center"/>
              <w:rPr>
                <w:sz w:val="28"/>
                <w:szCs w:val="28"/>
              </w:rPr>
            </w:pPr>
            <w:r w:rsidRPr="00240BA8">
              <w:rPr>
                <w:sz w:val="28"/>
                <w:szCs w:val="28"/>
              </w:rPr>
              <w:t>1</w:t>
            </w:r>
          </w:p>
        </w:tc>
        <w:tc>
          <w:tcPr>
            <w:tcW w:w="1931" w:type="dxa"/>
            <w:vAlign w:val="center"/>
          </w:tcPr>
          <w:p w14:paraId="31CFAAB7" w14:textId="5EAEF344" w:rsidR="00EF0458" w:rsidRPr="002678CB" w:rsidRDefault="00EF0458" w:rsidP="00EF0458">
            <w:pPr>
              <w:jc w:val="center"/>
              <w:rPr>
                <w:sz w:val="28"/>
                <w:szCs w:val="28"/>
              </w:rPr>
            </w:pPr>
            <w:r w:rsidRPr="00D57E09">
              <w:rPr>
                <w:sz w:val="28"/>
                <w:szCs w:val="28"/>
                <w:lang w:eastAsia="en-US"/>
              </w:rPr>
              <w:t>106 438</w:t>
            </w:r>
          </w:p>
        </w:tc>
      </w:tr>
      <w:tr w:rsidR="00EF0458" w:rsidRPr="002678CB" w14:paraId="16FB7F37" w14:textId="77777777" w:rsidTr="00EF0458">
        <w:tc>
          <w:tcPr>
            <w:tcW w:w="902" w:type="dxa"/>
          </w:tcPr>
          <w:p w14:paraId="33E44977" w14:textId="37FEA0A0" w:rsidR="00EF0458" w:rsidRPr="002678CB" w:rsidRDefault="00EF0458" w:rsidP="00EF0458">
            <w:pPr>
              <w:jc w:val="center"/>
              <w:rPr>
                <w:sz w:val="28"/>
                <w:szCs w:val="28"/>
              </w:rPr>
            </w:pPr>
            <w:r>
              <w:rPr>
                <w:sz w:val="28"/>
                <w:szCs w:val="28"/>
              </w:rPr>
              <w:t>9</w:t>
            </w:r>
          </w:p>
        </w:tc>
        <w:tc>
          <w:tcPr>
            <w:tcW w:w="3045" w:type="dxa"/>
          </w:tcPr>
          <w:p w14:paraId="5F93E580" w14:textId="77777777" w:rsidR="00EF0458" w:rsidRPr="002F1649" w:rsidRDefault="00EF0458" w:rsidP="00EF0458">
            <w:pPr>
              <w:widowControl w:val="0"/>
              <w:autoSpaceDE w:val="0"/>
              <w:autoSpaceDN w:val="0"/>
              <w:adjustRightInd w:val="0"/>
              <w:spacing w:line="276" w:lineRule="auto"/>
              <w:rPr>
                <w:sz w:val="28"/>
                <w:szCs w:val="28"/>
                <w:lang w:eastAsia="en-US"/>
              </w:rPr>
            </w:pPr>
            <w:r w:rsidRPr="002F1649">
              <w:rPr>
                <w:sz w:val="28"/>
                <w:szCs w:val="28"/>
                <w:lang w:eastAsia="en-US"/>
              </w:rPr>
              <w:t>Покупка оборудования и установка системы вентиляции</w:t>
            </w:r>
          </w:p>
          <w:p w14:paraId="47D84F25" w14:textId="77777777" w:rsidR="00EF0458" w:rsidRPr="002F1649" w:rsidRDefault="00EF0458" w:rsidP="00EF0458">
            <w:pPr>
              <w:widowControl w:val="0"/>
              <w:autoSpaceDE w:val="0"/>
              <w:autoSpaceDN w:val="0"/>
              <w:adjustRightInd w:val="0"/>
              <w:spacing w:line="276" w:lineRule="auto"/>
              <w:rPr>
                <w:sz w:val="28"/>
                <w:szCs w:val="28"/>
                <w:lang w:eastAsia="en-US"/>
              </w:rPr>
            </w:pPr>
          </w:p>
          <w:p w14:paraId="57E337C7" w14:textId="77777777" w:rsidR="00EF0458" w:rsidRPr="002F1649" w:rsidRDefault="00EF0458" w:rsidP="00EF0458">
            <w:pPr>
              <w:rPr>
                <w:sz w:val="28"/>
                <w:szCs w:val="28"/>
              </w:rPr>
            </w:pPr>
          </w:p>
        </w:tc>
        <w:tc>
          <w:tcPr>
            <w:tcW w:w="1494" w:type="dxa"/>
            <w:vAlign w:val="center"/>
          </w:tcPr>
          <w:p w14:paraId="42DFB1CF" w14:textId="2EDE379E" w:rsidR="00EF0458" w:rsidRPr="002678CB" w:rsidRDefault="00EF0458" w:rsidP="00EF0458">
            <w:pPr>
              <w:jc w:val="center"/>
              <w:rPr>
                <w:sz w:val="28"/>
                <w:szCs w:val="28"/>
              </w:rPr>
            </w:pPr>
            <w:r>
              <w:rPr>
                <w:sz w:val="28"/>
                <w:szCs w:val="28"/>
                <w:lang w:eastAsia="en-US"/>
              </w:rPr>
              <w:t>150 877,59</w:t>
            </w:r>
          </w:p>
        </w:tc>
        <w:tc>
          <w:tcPr>
            <w:tcW w:w="1973" w:type="dxa"/>
          </w:tcPr>
          <w:p w14:paraId="1AB5328F" w14:textId="4AEDA724" w:rsidR="00EF0458" w:rsidRPr="002678CB" w:rsidRDefault="00EF0458" w:rsidP="00EF0458">
            <w:pPr>
              <w:jc w:val="center"/>
              <w:rPr>
                <w:sz w:val="28"/>
                <w:szCs w:val="28"/>
              </w:rPr>
            </w:pPr>
            <w:r w:rsidRPr="00240BA8">
              <w:rPr>
                <w:sz w:val="28"/>
                <w:szCs w:val="28"/>
              </w:rPr>
              <w:t>1</w:t>
            </w:r>
          </w:p>
        </w:tc>
        <w:tc>
          <w:tcPr>
            <w:tcW w:w="1931" w:type="dxa"/>
            <w:vAlign w:val="center"/>
          </w:tcPr>
          <w:p w14:paraId="3461620E" w14:textId="78B75822" w:rsidR="00EF0458" w:rsidRPr="002678CB" w:rsidRDefault="00EF0458" w:rsidP="00EF0458">
            <w:pPr>
              <w:jc w:val="center"/>
              <w:rPr>
                <w:sz w:val="28"/>
                <w:szCs w:val="28"/>
              </w:rPr>
            </w:pPr>
            <w:r>
              <w:rPr>
                <w:sz w:val="28"/>
                <w:szCs w:val="28"/>
                <w:lang w:eastAsia="en-US"/>
              </w:rPr>
              <w:t>150 877,59</w:t>
            </w:r>
          </w:p>
        </w:tc>
      </w:tr>
      <w:tr w:rsidR="00EF0458" w:rsidRPr="002678CB" w14:paraId="4CE4178B" w14:textId="77777777" w:rsidTr="00EF0458">
        <w:tc>
          <w:tcPr>
            <w:tcW w:w="902" w:type="dxa"/>
          </w:tcPr>
          <w:p w14:paraId="642FFF1F" w14:textId="42B3939C" w:rsidR="00EF0458" w:rsidRPr="002678CB" w:rsidRDefault="00EF0458" w:rsidP="00EF0458">
            <w:pPr>
              <w:jc w:val="center"/>
              <w:rPr>
                <w:sz w:val="28"/>
                <w:szCs w:val="28"/>
              </w:rPr>
            </w:pPr>
            <w:r>
              <w:rPr>
                <w:sz w:val="28"/>
                <w:szCs w:val="28"/>
              </w:rPr>
              <w:t>10</w:t>
            </w:r>
          </w:p>
        </w:tc>
        <w:tc>
          <w:tcPr>
            <w:tcW w:w="3045" w:type="dxa"/>
          </w:tcPr>
          <w:p w14:paraId="205B42EC" w14:textId="35E22B5E" w:rsidR="00EF0458" w:rsidRPr="002F1649" w:rsidRDefault="00EF0458" w:rsidP="00EF0458">
            <w:pPr>
              <w:rPr>
                <w:sz w:val="28"/>
                <w:szCs w:val="28"/>
              </w:rPr>
            </w:pPr>
            <w:r w:rsidRPr="002F1649">
              <w:rPr>
                <w:sz w:val="28"/>
                <w:szCs w:val="28"/>
                <w:lang w:eastAsia="en-US"/>
              </w:rPr>
              <w:t>Покупка алюминиевых конструкций</w:t>
            </w:r>
          </w:p>
        </w:tc>
        <w:tc>
          <w:tcPr>
            <w:tcW w:w="1494" w:type="dxa"/>
            <w:vAlign w:val="center"/>
          </w:tcPr>
          <w:p w14:paraId="68231878" w14:textId="1E08658B" w:rsidR="00EF0458" w:rsidRPr="002678CB" w:rsidRDefault="00EF0458" w:rsidP="00EF0458">
            <w:pPr>
              <w:jc w:val="center"/>
              <w:rPr>
                <w:sz w:val="28"/>
                <w:szCs w:val="28"/>
              </w:rPr>
            </w:pPr>
            <w:r w:rsidRPr="00272FBF">
              <w:rPr>
                <w:sz w:val="28"/>
                <w:szCs w:val="28"/>
                <w:lang w:eastAsia="en-US"/>
              </w:rPr>
              <w:t>158 000</w:t>
            </w:r>
          </w:p>
        </w:tc>
        <w:tc>
          <w:tcPr>
            <w:tcW w:w="1973" w:type="dxa"/>
          </w:tcPr>
          <w:p w14:paraId="256EB166" w14:textId="1A31EF04" w:rsidR="00EF0458" w:rsidRPr="002678CB" w:rsidRDefault="00EF0458" w:rsidP="00EF0458">
            <w:pPr>
              <w:jc w:val="center"/>
              <w:rPr>
                <w:sz w:val="28"/>
                <w:szCs w:val="28"/>
              </w:rPr>
            </w:pPr>
            <w:r w:rsidRPr="00240BA8">
              <w:rPr>
                <w:sz w:val="28"/>
                <w:szCs w:val="28"/>
              </w:rPr>
              <w:t>1</w:t>
            </w:r>
          </w:p>
        </w:tc>
        <w:tc>
          <w:tcPr>
            <w:tcW w:w="1931" w:type="dxa"/>
            <w:vAlign w:val="center"/>
          </w:tcPr>
          <w:p w14:paraId="22986EEC" w14:textId="2CBD07CA" w:rsidR="00EF0458" w:rsidRPr="002678CB" w:rsidRDefault="00EF0458" w:rsidP="00EF0458">
            <w:pPr>
              <w:jc w:val="center"/>
              <w:rPr>
                <w:sz w:val="28"/>
                <w:szCs w:val="28"/>
              </w:rPr>
            </w:pPr>
            <w:r w:rsidRPr="00272FBF">
              <w:rPr>
                <w:sz w:val="28"/>
                <w:szCs w:val="28"/>
                <w:lang w:eastAsia="en-US"/>
              </w:rPr>
              <w:t>158 000</w:t>
            </w:r>
          </w:p>
        </w:tc>
      </w:tr>
      <w:tr w:rsidR="00EF0458" w:rsidRPr="002678CB" w14:paraId="64BF3F51" w14:textId="77777777" w:rsidTr="00EF0458">
        <w:trPr>
          <w:trHeight w:val="1123"/>
        </w:trPr>
        <w:tc>
          <w:tcPr>
            <w:tcW w:w="902" w:type="dxa"/>
          </w:tcPr>
          <w:p w14:paraId="0AAD3E32" w14:textId="75994536" w:rsidR="00EF0458" w:rsidRPr="002678CB" w:rsidRDefault="00EF0458" w:rsidP="00EF0458">
            <w:pPr>
              <w:jc w:val="center"/>
              <w:rPr>
                <w:sz w:val="28"/>
                <w:szCs w:val="28"/>
              </w:rPr>
            </w:pPr>
            <w:r>
              <w:rPr>
                <w:sz w:val="28"/>
                <w:szCs w:val="28"/>
              </w:rPr>
              <w:lastRenderedPageBreak/>
              <w:t>11</w:t>
            </w:r>
          </w:p>
        </w:tc>
        <w:tc>
          <w:tcPr>
            <w:tcW w:w="3045" w:type="dxa"/>
          </w:tcPr>
          <w:p w14:paraId="3337B013" w14:textId="31BDF004" w:rsidR="00EF0458" w:rsidRPr="002F1649" w:rsidRDefault="00EF0458" w:rsidP="00EF0458">
            <w:pPr>
              <w:rPr>
                <w:sz w:val="28"/>
                <w:szCs w:val="28"/>
              </w:rPr>
            </w:pPr>
            <w:r w:rsidRPr="002F1649">
              <w:rPr>
                <w:sz w:val="28"/>
                <w:szCs w:val="28"/>
                <w:lang w:eastAsia="en-US"/>
              </w:rPr>
              <w:t>Покупка оборудования и выполнение сантехнических работ</w:t>
            </w:r>
            <w:r w:rsidRPr="002F1649">
              <w:rPr>
                <w:sz w:val="28"/>
                <w:szCs w:val="28"/>
              </w:rPr>
              <w:t xml:space="preserve"> </w:t>
            </w:r>
          </w:p>
        </w:tc>
        <w:tc>
          <w:tcPr>
            <w:tcW w:w="1494" w:type="dxa"/>
            <w:vAlign w:val="center"/>
          </w:tcPr>
          <w:p w14:paraId="7A6A8D4F" w14:textId="432C415D" w:rsidR="00EF0458" w:rsidRPr="002678CB" w:rsidRDefault="00EF0458" w:rsidP="00EF0458">
            <w:pPr>
              <w:jc w:val="center"/>
              <w:rPr>
                <w:sz w:val="28"/>
                <w:szCs w:val="28"/>
              </w:rPr>
            </w:pPr>
            <w:r w:rsidRPr="00C11517">
              <w:rPr>
                <w:sz w:val="28"/>
                <w:szCs w:val="28"/>
                <w:lang w:eastAsia="en-US"/>
              </w:rPr>
              <w:t>119 092</w:t>
            </w:r>
          </w:p>
        </w:tc>
        <w:tc>
          <w:tcPr>
            <w:tcW w:w="1973" w:type="dxa"/>
          </w:tcPr>
          <w:p w14:paraId="64BC09AE" w14:textId="08AB2541" w:rsidR="00EF0458" w:rsidRPr="002678CB" w:rsidRDefault="00EF0458" w:rsidP="00EF0458">
            <w:pPr>
              <w:jc w:val="center"/>
              <w:rPr>
                <w:sz w:val="28"/>
                <w:szCs w:val="28"/>
              </w:rPr>
            </w:pPr>
            <w:r w:rsidRPr="00240BA8">
              <w:rPr>
                <w:sz w:val="28"/>
                <w:szCs w:val="28"/>
              </w:rPr>
              <w:t>1</w:t>
            </w:r>
          </w:p>
        </w:tc>
        <w:tc>
          <w:tcPr>
            <w:tcW w:w="1931" w:type="dxa"/>
            <w:vAlign w:val="center"/>
          </w:tcPr>
          <w:p w14:paraId="1CCC4D54" w14:textId="6AE09889" w:rsidR="00EF0458" w:rsidRPr="002678CB" w:rsidRDefault="00EF0458" w:rsidP="00EF0458">
            <w:pPr>
              <w:jc w:val="center"/>
              <w:rPr>
                <w:sz w:val="28"/>
                <w:szCs w:val="28"/>
              </w:rPr>
            </w:pPr>
            <w:r w:rsidRPr="00C11517">
              <w:rPr>
                <w:sz w:val="28"/>
                <w:szCs w:val="28"/>
                <w:lang w:eastAsia="en-US"/>
              </w:rPr>
              <w:t>119 092</w:t>
            </w:r>
          </w:p>
        </w:tc>
      </w:tr>
      <w:tr w:rsidR="002678CB" w:rsidRPr="002678CB" w14:paraId="2D359340" w14:textId="77777777" w:rsidTr="00DF1467">
        <w:tc>
          <w:tcPr>
            <w:tcW w:w="7414" w:type="dxa"/>
            <w:gridSpan w:val="4"/>
          </w:tcPr>
          <w:p w14:paraId="06268E5E" w14:textId="719CE85F" w:rsidR="002678CB" w:rsidRPr="002678CB" w:rsidRDefault="002678CB" w:rsidP="002678CB">
            <w:pPr>
              <w:jc w:val="right"/>
              <w:rPr>
                <w:b/>
                <w:sz w:val="28"/>
                <w:szCs w:val="28"/>
              </w:rPr>
            </w:pPr>
            <w:r w:rsidRPr="002678CB">
              <w:rPr>
                <w:b/>
                <w:sz w:val="28"/>
                <w:szCs w:val="28"/>
              </w:rPr>
              <w:t>ИТОГО:</w:t>
            </w:r>
          </w:p>
        </w:tc>
        <w:tc>
          <w:tcPr>
            <w:tcW w:w="1931" w:type="dxa"/>
          </w:tcPr>
          <w:p w14:paraId="10306F96" w14:textId="601E8984" w:rsidR="002678CB" w:rsidRPr="002678CB" w:rsidRDefault="00EF0458" w:rsidP="002678CB">
            <w:pPr>
              <w:jc w:val="center"/>
              <w:rPr>
                <w:b/>
                <w:sz w:val="28"/>
                <w:szCs w:val="28"/>
              </w:rPr>
            </w:pPr>
            <w:r>
              <w:rPr>
                <w:b/>
                <w:sz w:val="28"/>
                <w:szCs w:val="28"/>
              </w:rPr>
              <w:t>1 835 601,26</w:t>
            </w:r>
          </w:p>
        </w:tc>
      </w:tr>
    </w:tbl>
    <w:p w14:paraId="5EC6507F" w14:textId="77777777" w:rsidR="00186C35" w:rsidRDefault="00186C35" w:rsidP="00186C35">
      <w:pPr>
        <w:suppressAutoHyphens/>
        <w:spacing w:line="1" w:lineRule="atLeast"/>
        <w:ind w:leftChars="-1" w:left="1" w:hangingChars="1" w:hanging="3"/>
        <w:jc w:val="center"/>
        <w:textDirection w:val="btLr"/>
        <w:textAlignment w:val="top"/>
        <w:outlineLvl w:val="0"/>
        <w:rPr>
          <w:b/>
          <w:position w:val="-1"/>
          <w:sz w:val="28"/>
          <w:szCs w:val="28"/>
        </w:rPr>
      </w:pPr>
    </w:p>
    <w:p w14:paraId="790B0CB9" w14:textId="77777777" w:rsidR="00186C35" w:rsidRDefault="00186C35" w:rsidP="00186C35">
      <w:pPr>
        <w:suppressAutoHyphens/>
        <w:spacing w:line="1" w:lineRule="atLeast"/>
        <w:ind w:leftChars="-1" w:left="1" w:hangingChars="1" w:hanging="3"/>
        <w:jc w:val="center"/>
        <w:textDirection w:val="btLr"/>
        <w:textAlignment w:val="top"/>
        <w:outlineLvl w:val="0"/>
        <w:rPr>
          <w:b/>
          <w:bCs/>
          <w:position w:val="-1"/>
          <w:sz w:val="28"/>
        </w:rPr>
      </w:pPr>
    </w:p>
    <w:p w14:paraId="37F40753" w14:textId="77777777" w:rsidR="00186C35" w:rsidRPr="00EA6A38" w:rsidRDefault="00186C35" w:rsidP="00186C35">
      <w:pPr>
        <w:suppressAutoHyphens/>
        <w:spacing w:line="1" w:lineRule="atLeast"/>
        <w:ind w:leftChars="-1" w:left="1" w:hangingChars="1" w:hanging="3"/>
        <w:jc w:val="center"/>
        <w:textDirection w:val="btLr"/>
        <w:textAlignment w:val="top"/>
        <w:outlineLvl w:val="0"/>
        <w:rPr>
          <w:b/>
          <w:bCs/>
          <w:position w:val="-1"/>
          <w:sz w:val="28"/>
        </w:rPr>
      </w:pPr>
      <w:r w:rsidRPr="00EA6A38">
        <w:rPr>
          <w:b/>
          <w:bCs/>
          <w:position w:val="-1"/>
          <w:sz w:val="28"/>
        </w:rPr>
        <w:t>Стоимость проекта</w:t>
      </w:r>
    </w:p>
    <w:p w14:paraId="27C9C735" w14:textId="77777777" w:rsidR="00186C35" w:rsidRPr="00EA6A38" w:rsidRDefault="00186C35" w:rsidP="00186C35">
      <w:pPr>
        <w:suppressAutoHyphens/>
        <w:spacing w:line="1" w:lineRule="atLeast"/>
        <w:ind w:leftChars="-1" w:left="1" w:hangingChars="1" w:hanging="3"/>
        <w:jc w:val="center"/>
        <w:textDirection w:val="btLr"/>
        <w:textAlignment w:val="top"/>
        <w:outlineLvl w:val="0"/>
        <w:rPr>
          <w:b/>
          <w:bCs/>
          <w:position w:val="-1"/>
          <w:sz w:val="28"/>
        </w:rPr>
      </w:pPr>
    </w:p>
    <w:p w14:paraId="02EBFDBF" w14:textId="0DC3FDBF" w:rsidR="00186C35" w:rsidRDefault="00186C35" w:rsidP="00186C35">
      <w:pPr>
        <w:suppressAutoHyphens/>
        <w:spacing w:line="276" w:lineRule="auto"/>
        <w:ind w:firstLine="709"/>
        <w:jc w:val="both"/>
        <w:textDirection w:val="btLr"/>
        <w:textAlignment w:val="top"/>
        <w:outlineLvl w:val="0"/>
        <w:rPr>
          <w:position w:val="-1"/>
          <w:sz w:val="28"/>
          <w:szCs w:val="28"/>
        </w:rPr>
      </w:pPr>
      <w:r w:rsidRPr="00EA6A38">
        <w:rPr>
          <w:bCs/>
          <w:position w:val="-1"/>
          <w:sz w:val="28"/>
          <w:szCs w:val="28"/>
        </w:rPr>
        <w:t>Стоимость проекта складывается из</w:t>
      </w:r>
      <w:r>
        <w:rPr>
          <w:bCs/>
          <w:position w:val="-1"/>
          <w:sz w:val="28"/>
          <w:szCs w:val="28"/>
        </w:rPr>
        <w:t xml:space="preserve"> </w:t>
      </w:r>
      <w:r w:rsidRPr="00EA6A38">
        <w:rPr>
          <w:position w:val="-1"/>
          <w:sz w:val="28"/>
          <w:szCs w:val="28"/>
        </w:rPr>
        <w:t>вложений, произведенны</w:t>
      </w:r>
      <w:r>
        <w:rPr>
          <w:position w:val="-1"/>
          <w:sz w:val="28"/>
          <w:szCs w:val="28"/>
        </w:rPr>
        <w:t>х</w:t>
      </w:r>
      <w:r w:rsidRPr="00EA6A38">
        <w:rPr>
          <w:position w:val="-1"/>
          <w:sz w:val="28"/>
          <w:szCs w:val="28"/>
        </w:rPr>
        <w:t xml:space="preserve"> </w:t>
      </w:r>
      <w:r w:rsidRPr="0053163D">
        <w:rPr>
          <w:position w:val="-1"/>
          <w:sz w:val="28"/>
          <w:szCs w:val="28"/>
        </w:rPr>
        <w:t xml:space="preserve">с момента государственной регистрации </w:t>
      </w:r>
      <w:r>
        <w:rPr>
          <w:position w:val="-1"/>
          <w:sz w:val="28"/>
          <w:szCs w:val="28"/>
        </w:rPr>
        <w:t xml:space="preserve">предпринимателя </w:t>
      </w:r>
      <w:r w:rsidRPr="0053163D">
        <w:rPr>
          <w:position w:val="-1"/>
          <w:sz w:val="28"/>
          <w:szCs w:val="28"/>
        </w:rPr>
        <w:t xml:space="preserve">до момента регистрации заявки на предоставление </w:t>
      </w:r>
      <w:r w:rsidR="00275902">
        <w:rPr>
          <w:position w:val="-1"/>
          <w:sz w:val="28"/>
          <w:szCs w:val="28"/>
        </w:rPr>
        <w:t>гранта</w:t>
      </w:r>
      <w:r w:rsidRPr="00EA6A38">
        <w:rPr>
          <w:position w:val="-1"/>
          <w:sz w:val="28"/>
          <w:szCs w:val="28"/>
        </w:rPr>
        <w:t xml:space="preserve"> и вложений</w:t>
      </w:r>
      <w:r>
        <w:rPr>
          <w:position w:val="-1"/>
          <w:sz w:val="28"/>
          <w:szCs w:val="28"/>
        </w:rPr>
        <w:t xml:space="preserve">, </w:t>
      </w:r>
      <w:r w:rsidRPr="0015535A">
        <w:rPr>
          <w:position w:val="-1"/>
          <w:sz w:val="28"/>
          <w:szCs w:val="28"/>
        </w:rPr>
        <w:t>дополнительно требуемых</w:t>
      </w:r>
      <w:r>
        <w:rPr>
          <w:position w:val="-1"/>
          <w:sz w:val="28"/>
          <w:szCs w:val="28"/>
        </w:rPr>
        <w:t xml:space="preserve"> </w:t>
      </w:r>
      <w:r w:rsidRPr="00EA6A38">
        <w:rPr>
          <w:position w:val="-1"/>
          <w:sz w:val="28"/>
          <w:szCs w:val="28"/>
        </w:rPr>
        <w:t xml:space="preserve"> к реализации в течение срока окупаемости бизнес-проекта</w:t>
      </w:r>
      <w:r>
        <w:rPr>
          <w:position w:val="-1"/>
          <w:sz w:val="28"/>
          <w:szCs w:val="28"/>
        </w:rPr>
        <w:t>.</w:t>
      </w:r>
    </w:p>
    <w:p w14:paraId="3272326C" w14:textId="77777777" w:rsidR="00186C35" w:rsidRDefault="00186C35" w:rsidP="00186C35">
      <w:pPr>
        <w:suppressAutoHyphens/>
        <w:spacing w:line="276" w:lineRule="auto"/>
        <w:ind w:firstLine="709"/>
        <w:jc w:val="both"/>
        <w:textDirection w:val="btLr"/>
        <w:textAlignment w:val="top"/>
        <w:outlineLvl w:val="0"/>
        <w:rPr>
          <w:positio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778"/>
        <w:gridCol w:w="1696"/>
        <w:gridCol w:w="2920"/>
      </w:tblGrid>
      <w:tr w:rsidR="00186C35" w:rsidRPr="00275902" w14:paraId="147BCC84" w14:textId="77777777" w:rsidTr="00D13EC7">
        <w:tc>
          <w:tcPr>
            <w:tcW w:w="1087" w:type="dxa"/>
            <w:shd w:val="clear" w:color="auto" w:fill="auto"/>
          </w:tcPr>
          <w:p w14:paraId="62052F41" w14:textId="77777777" w:rsidR="00186C35" w:rsidRPr="00275902" w:rsidRDefault="00186C35" w:rsidP="00D13EC7">
            <w:pPr>
              <w:suppressAutoHyphens/>
              <w:spacing w:line="276" w:lineRule="auto"/>
              <w:ind w:leftChars="-1" w:left="1" w:hangingChars="1" w:hanging="3"/>
              <w:textDirection w:val="btLr"/>
              <w:textAlignment w:val="top"/>
              <w:outlineLvl w:val="0"/>
              <w:rPr>
                <w:b/>
                <w:bCs/>
                <w:position w:val="-1"/>
                <w:sz w:val="28"/>
                <w:szCs w:val="28"/>
              </w:rPr>
            </w:pPr>
            <w:r w:rsidRPr="00275902">
              <w:rPr>
                <w:b/>
                <w:bCs/>
                <w:position w:val="-1"/>
                <w:sz w:val="28"/>
                <w:szCs w:val="28"/>
              </w:rPr>
              <w:t>№ п/п</w:t>
            </w:r>
          </w:p>
        </w:tc>
        <w:tc>
          <w:tcPr>
            <w:tcW w:w="4408" w:type="dxa"/>
            <w:shd w:val="clear" w:color="auto" w:fill="auto"/>
          </w:tcPr>
          <w:p w14:paraId="7BF2AF2B" w14:textId="77777777" w:rsidR="00186C35" w:rsidRPr="00275902" w:rsidRDefault="00186C35" w:rsidP="00D13EC7">
            <w:pPr>
              <w:suppressAutoHyphens/>
              <w:spacing w:line="276" w:lineRule="auto"/>
              <w:ind w:leftChars="-1" w:left="1" w:hangingChars="1" w:hanging="3"/>
              <w:textDirection w:val="btLr"/>
              <w:textAlignment w:val="top"/>
              <w:outlineLvl w:val="0"/>
              <w:rPr>
                <w:b/>
                <w:bCs/>
                <w:position w:val="-1"/>
                <w:sz w:val="28"/>
                <w:szCs w:val="28"/>
              </w:rPr>
            </w:pPr>
            <w:r w:rsidRPr="00275902">
              <w:rPr>
                <w:b/>
                <w:bCs/>
                <w:position w:val="-1"/>
                <w:sz w:val="28"/>
                <w:szCs w:val="28"/>
              </w:rPr>
              <w:t>Вложения</w:t>
            </w:r>
          </w:p>
        </w:tc>
        <w:tc>
          <w:tcPr>
            <w:tcW w:w="1701" w:type="dxa"/>
            <w:shd w:val="clear" w:color="auto" w:fill="auto"/>
          </w:tcPr>
          <w:p w14:paraId="28370DAB" w14:textId="77777777" w:rsidR="00186C35" w:rsidRPr="00275902" w:rsidRDefault="00186C35" w:rsidP="00D13EC7">
            <w:pPr>
              <w:suppressAutoHyphens/>
              <w:spacing w:line="276" w:lineRule="auto"/>
              <w:ind w:leftChars="-1" w:left="1" w:hangingChars="1" w:hanging="3"/>
              <w:textDirection w:val="btLr"/>
              <w:textAlignment w:val="top"/>
              <w:outlineLvl w:val="0"/>
              <w:rPr>
                <w:b/>
                <w:bCs/>
                <w:position w:val="-1"/>
                <w:sz w:val="28"/>
                <w:szCs w:val="28"/>
              </w:rPr>
            </w:pPr>
            <w:r w:rsidRPr="00275902">
              <w:rPr>
                <w:b/>
                <w:bCs/>
                <w:position w:val="-1"/>
                <w:sz w:val="28"/>
                <w:szCs w:val="28"/>
              </w:rPr>
              <w:t>Сумма, руб.</w:t>
            </w:r>
          </w:p>
        </w:tc>
        <w:tc>
          <w:tcPr>
            <w:tcW w:w="3118" w:type="dxa"/>
            <w:shd w:val="clear" w:color="auto" w:fill="auto"/>
          </w:tcPr>
          <w:p w14:paraId="63141523" w14:textId="77777777" w:rsidR="00186C35" w:rsidRPr="00275902" w:rsidRDefault="00186C35" w:rsidP="00D13EC7">
            <w:pPr>
              <w:suppressAutoHyphens/>
              <w:spacing w:line="276" w:lineRule="auto"/>
              <w:ind w:leftChars="-1" w:left="1" w:hangingChars="1" w:hanging="3"/>
              <w:textDirection w:val="btLr"/>
              <w:textAlignment w:val="top"/>
              <w:outlineLvl w:val="0"/>
              <w:rPr>
                <w:b/>
                <w:bCs/>
                <w:position w:val="-1"/>
                <w:sz w:val="28"/>
                <w:szCs w:val="28"/>
              </w:rPr>
            </w:pPr>
            <w:r w:rsidRPr="00275902">
              <w:rPr>
                <w:b/>
                <w:bCs/>
                <w:position w:val="-1"/>
                <w:sz w:val="28"/>
                <w:szCs w:val="28"/>
              </w:rPr>
              <w:t>Статус/Источник финансирования</w:t>
            </w:r>
          </w:p>
        </w:tc>
      </w:tr>
      <w:tr w:rsidR="00186C35" w:rsidRPr="00275902" w14:paraId="59D278A3" w14:textId="77777777" w:rsidTr="00D13EC7">
        <w:tc>
          <w:tcPr>
            <w:tcW w:w="1087" w:type="dxa"/>
            <w:shd w:val="clear" w:color="auto" w:fill="auto"/>
          </w:tcPr>
          <w:p w14:paraId="6C618D89" w14:textId="77777777" w:rsidR="00186C35" w:rsidRPr="00275902" w:rsidRDefault="00186C35" w:rsidP="00D13EC7">
            <w:pPr>
              <w:suppressAutoHyphens/>
              <w:spacing w:line="1" w:lineRule="atLeast"/>
              <w:ind w:leftChars="-1" w:left="1" w:hangingChars="1" w:hanging="3"/>
              <w:jc w:val="both"/>
              <w:textDirection w:val="btLr"/>
              <w:textAlignment w:val="top"/>
              <w:outlineLvl w:val="0"/>
              <w:rPr>
                <w:position w:val="-1"/>
                <w:sz w:val="28"/>
                <w:szCs w:val="28"/>
              </w:rPr>
            </w:pPr>
            <w:r w:rsidRPr="00275902">
              <w:rPr>
                <w:position w:val="-1"/>
                <w:sz w:val="28"/>
                <w:szCs w:val="28"/>
              </w:rPr>
              <w:t>1</w:t>
            </w:r>
          </w:p>
        </w:tc>
        <w:tc>
          <w:tcPr>
            <w:tcW w:w="4408" w:type="dxa"/>
            <w:shd w:val="clear" w:color="auto" w:fill="auto"/>
          </w:tcPr>
          <w:p w14:paraId="757FB9B3" w14:textId="77777777" w:rsidR="00186C35" w:rsidRPr="00275902" w:rsidRDefault="00186C35" w:rsidP="00D13EC7">
            <w:pPr>
              <w:suppressAutoHyphens/>
              <w:spacing w:line="276" w:lineRule="auto"/>
              <w:ind w:leftChars="-1" w:left="1" w:hangingChars="1" w:hanging="3"/>
              <w:jc w:val="both"/>
              <w:textDirection w:val="btLr"/>
              <w:textAlignment w:val="top"/>
              <w:outlineLvl w:val="0"/>
              <w:rPr>
                <w:position w:val="-1"/>
                <w:sz w:val="28"/>
                <w:szCs w:val="28"/>
              </w:rPr>
            </w:pPr>
            <w:r w:rsidRPr="00275902">
              <w:rPr>
                <w:position w:val="-1"/>
                <w:sz w:val="28"/>
                <w:szCs w:val="28"/>
              </w:rPr>
              <w:t xml:space="preserve">Вложения в проект, произведенные с момента государственной регистрации </w:t>
            </w:r>
          </w:p>
          <w:p w14:paraId="40040ED3" w14:textId="04EBED30" w:rsidR="00186C35" w:rsidRPr="00275902" w:rsidRDefault="00186C35" w:rsidP="00D13EC7">
            <w:pPr>
              <w:suppressAutoHyphens/>
              <w:spacing w:line="276" w:lineRule="auto"/>
              <w:ind w:leftChars="-1" w:left="1" w:hangingChars="1" w:hanging="3"/>
              <w:jc w:val="both"/>
              <w:textDirection w:val="btLr"/>
              <w:textAlignment w:val="top"/>
              <w:outlineLvl w:val="0"/>
              <w:rPr>
                <w:bCs/>
                <w:position w:val="-1"/>
                <w:sz w:val="28"/>
                <w:szCs w:val="28"/>
              </w:rPr>
            </w:pPr>
            <w:r w:rsidRPr="00275902">
              <w:rPr>
                <w:position w:val="-1"/>
                <w:sz w:val="28"/>
                <w:szCs w:val="28"/>
              </w:rPr>
              <w:t xml:space="preserve">до момента регистрации заявки на предоставление </w:t>
            </w:r>
            <w:r w:rsidR="00275902">
              <w:rPr>
                <w:position w:val="-1"/>
                <w:sz w:val="28"/>
                <w:szCs w:val="28"/>
              </w:rPr>
              <w:t>гранта</w:t>
            </w:r>
          </w:p>
        </w:tc>
        <w:tc>
          <w:tcPr>
            <w:tcW w:w="1701" w:type="dxa"/>
            <w:tcBorders>
              <w:bottom w:val="single" w:sz="4" w:space="0" w:color="auto"/>
            </w:tcBorders>
            <w:shd w:val="clear" w:color="auto" w:fill="auto"/>
          </w:tcPr>
          <w:p w14:paraId="76B985CC" w14:textId="42F67180" w:rsidR="00186C35" w:rsidRPr="00275902" w:rsidRDefault="00275902" w:rsidP="00275902">
            <w:pPr>
              <w:suppressAutoHyphens/>
              <w:spacing w:line="276" w:lineRule="auto"/>
              <w:ind w:leftChars="-1" w:left="1" w:hangingChars="1" w:hanging="3"/>
              <w:jc w:val="center"/>
              <w:textDirection w:val="btLr"/>
              <w:textAlignment w:val="top"/>
              <w:outlineLvl w:val="0"/>
              <w:rPr>
                <w:bCs/>
                <w:position w:val="-1"/>
                <w:sz w:val="28"/>
                <w:szCs w:val="28"/>
              </w:rPr>
            </w:pPr>
            <w:r>
              <w:rPr>
                <w:bCs/>
                <w:position w:val="-1"/>
                <w:sz w:val="28"/>
                <w:szCs w:val="28"/>
              </w:rPr>
              <w:t>0</w:t>
            </w:r>
          </w:p>
        </w:tc>
        <w:tc>
          <w:tcPr>
            <w:tcW w:w="3118" w:type="dxa"/>
            <w:tcBorders>
              <w:bottom w:val="single" w:sz="4" w:space="0" w:color="auto"/>
            </w:tcBorders>
            <w:shd w:val="clear" w:color="auto" w:fill="auto"/>
          </w:tcPr>
          <w:p w14:paraId="464ED872" w14:textId="09D2E80D" w:rsidR="00186C35" w:rsidRPr="00275902" w:rsidRDefault="00275902" w:rsidP="00275902">
            <w:pPr>
              <w:suppressAutoHyphens/>
              <w:spacing w:line="276" w:lineRule="auto"/>
              <w:ind w:leftChars="-1" w:left="1" w:hangingChars="1" w:hanging="3"/>
              <w:jc w:val="center"/>
              <w:textDirection w:val="btLr"/>
              <w:textAlignment w:val="top"/>
              <w:outlineLvl w:val="0"/>
              <w:rPr>
                <w:bCs/>
                <w:position w:val="-1"/>
                <w:sz w:val="28"/>
                <w:szCs w:val="28"/>
              </w:rPr>
            </w:pPr>
            <w:r>
              <w:rPr>
                <w:bCs/>
                <w:position w:val="-1"/>
                <w:sz w:val="28"/>
                <w:szCs w:val="28"/>
              </w:rPr>
              <w:t>0</w:t>
            </w:r>
          </w:p>
        </w:tc>
      </w:tr>
      <w:tr w:rsidR="00186C35" w:rsidRPr="00275902" w14:paraId="431D343C" w14:textId="77777777" w:rsidTr="00D13EC7">
        <w:tc>
          <w:tcPr>
            <w:tcW w:w="1087" w:type="dxa"/>
            <w:shd w:val="clear" w:color="auto" w:fill="auto"/>
          </w:tcPr>
          <w:p w14:paraId="7A6ADC47" w14:textId="77777777" w:rsidR="00186C35" w:rsidRPr="00275902" w:rsidRDefault="00186C35" w:rsidP="00D13EC7">
            <w:pPr>
              <w:suppressAutoHyphens/>
              <w:spacing w:line="1" w:lineRule="atLeast"/>
              <w:ind w:leftChars="-1" w:left="1" w:hangingChars="1" w:hanging="3"/>
              <w:jc w:val="both"/>
              <w:textDirection w:val="btLr"/>
              <w:textAlignment w:val="top"/>
              <w:outlineLvl w:val="0"/>
              <w:rPr>
                <w:position w:val="-1"/>
                <w:sz w:val="28"/>
                <w:szCs w:val="28"/>
              </w:rPr>
            </w:pPr>
            <w:r w:rsidRPr="00275902">
              <w:rPr>
                <w:position w:val="-1"/>
                <w:sz w:val="28"/>
                <w:szCs w:val="28"/>
              </w:rPr>
              <w:t>2</w:t>
            </w:r>
          </w:p>
        </w:tc>
        <w:tc>
          <w:tcPr>
            <w:tcW w:w="4408" w:type="dxa"/>
            <w:shd w:val="clear" w:color="auto" w:fill="auto"/>
          </w:tcPr>
          <w:p w14:paraId="7091928A" w14:textId="77777777" w:rsidR="00186C35" w:rsidRPr="00275902" w:rsidRDefault="00186C35" w:rsidP="00D13EC7">
            <w:pPr>
              <w:suppressAutoHyphens/>
              <w:spacing w:line="1" w:lineRule="atLeast"/>
              <w:ind w:leftChars="-1" w:left="1" w:hangingChars="1" w:hanging="3"/>
              <w:jc w:val="both"/>
              <w:textDirection w:val="btLr"/>
              <w:textAlignment w:val="top"/>
              <w:outlineLvl w:val="0"/>
              <w:rPr>
                <w:bCs/>
                <w:position w:val="-1"/>
                <w:sz w:val="28"/>
                <w:szCs w:val="28"/>
              </w:rPr>
            </w:pPr>
            <w:r w:rsidRPr="00275902">
              <w:rPr>
                <w:position w:val="-1"/>
                <w:sz w:val="28"/>
                <w:szCs w:val="28"/>
              </w:rPr>
              <w:t>Вложения, планируемые к реализации в течение срока окупаемости бизнес-проекта, в том числе:</w:t>
            </w:r>
          </w:p>
        </w:tc>
        <w:tc>
          <w:tcPr>
            <w:tcW w:w="1701" w:type="dxa"/>
            <w:tcBorders>
              <w:bottom w:val="single" w:sz="4" w:space="0" w:color="auto"/>
            </w:tcBorders>
            <w:shd w:val="clear" w:color="auto" w:fill="auto"/>
          </w:tcPr>
          <w:p w14:paraId="1BAFB6FD" w14:textId="2C2D13AE" w:rsidR="00186C35" w:rsidRPr="00275902" w:rsidRDefault="00EF0458" w:rsidP="00275902">
            <w:pPr>
              <w:suppressAutoHyphens/>
              <w:spacing w:line="276" w:lineRule="auto"/>
              <w:ind w:leftChars="-1" w:left="1" w:hangingChars="1" w:hanging="3"/>
              <w:jc w:val="center"/>
              <w:textDirection w:val="btLr"/>
              <w:textAlignment w:val="top"/>
              <w:outlineLvl w:val="0"/>
              <w:rPr>
                <w:bCs/>
                <w:position w:val="-1"/>
                <w:sz w:val="28"/>
                <w:szCs w:val="28"/>
              </w:rPr>
            </w:pPr>
            <w:r>
              <w:rPr>
                <w:b/>
                <w:sz w:val="28"/>
                <w:szCs w:val="28"/>
              </w:rPr>
              <w:t>1 835 601,26</w:t>
            </w:r>
          </w:p>
        </w:tc>
        <w:tc>
          <w:tcPr>
            <w:tcW w:w="3118" w:type="dxa"/>
            <w:tcBorders>
              <w:bottom w:val="single" w:sz="4" w:space="0" w:color="auto"/>
            </w:tcBorders>
            <w:shd w:val="clear" w:color="auto" w:fill="auto"/>
          </w:tcPr>
          <w:p w14:paraId="3F0BCF51" w14:textId="77777777" w:rsidR="00186C35" w:rsidRPr="00275902" w:rsidRDefault="00186C35" w:rsidP="00275902">
            <w:pPr>
              <w:suppressAutoHyphens/>
              <w:spacing w:line="276" w:lineRule="auto"/>
              <w:ind w:leftChars="-1" w:left="1" w:hangingChars="1" w:hanging="3"/>
              <w:jc w:val="center"/>
              <w:textDirection w:val="btLr"/>
              <w:textAlignment w:val="top"/>
              <w:outlineLvl w:val="0"/>
              <w:rPr>
                <w:bCs/>
                <w:position w:val="-1"/>
                <w:sz w:val="28"/>
                <w:szCs w:val="28"/>
              </w:rPr>
            </w:pPr>
            <w:r w:rsidRPr="00275902">
              <w:rPr>
                <w:bCs/>
                <w:position w:val="-1"/>
                <w:sz w:val="28"/>
                <w:szCs w:val="28"/>
              </w:rPr>
              <w:t>требуется финансирование</w:t>
            </w:r>
          </w:p>
        </w:tc>
      </w:tr>
      <w:tr w:rsidR="00186C35" w:rsidRPr="00275902" w14:paraId="7E376DFF" w14:textId="77777777" w:rsidTr="00D13EC7">
        <w:tc>
          <w:tcPr>
            <w:tcW w:w="1087" w:type="dxa"/>
            <w:shd w:val="clear" w:color="auto" w:fill="auto"/>
          </w:tcPr>
          <w:p w14:paraId="5269CB85" w14:textId="77777777" w:rsidR="00186C35" w:rsidRPr="00275902" w:rsidRDefault="00186C35" w:rsidP="00D13EC7">
            <w:pPr>
              <w:suppressAutoHyphens/>
              <w:spacing w:line="1" w:lineRule="atLeast"/>
              <w:ind w:leftChars="-1" w:left="1" w:hangingChars="1" w:hanging="3"/>
              <w:jc w:val="both"/>
              <w:textDirection w:val="btLr"/>
              <w:textAlignment w:val="top"/>
              <w:outlineLvl w:val="0"/>
              <w:rPr>
                <w:position w:val="-1"/>
                <w:sz w:val="28"/>
                <w:szCs w:val="28"/>
              </w:rPr>
            </w:pPr>
          </w:p>
        </w:tc>
        <w:tc>
          <w:tcPr>
            <w:tcW w:w="4408" w:type="dxa"/>
            <w:shd w:val="clear" w:color="auto" w:fill="auto"/>
          </w:tcPr>
          <w:p w14:paraId="3FB19278" w14:textId="77777777" w:rsidR="00186C35" w:rsidRPr="00275902" w:rsidRDefault="00186C35" w:rsidP="00D13EC7">
            <w:pPr>
              <w:suppressAutoHyphens/>
              <w:spacing w:line="1" w:lineRule="atLeast"/>
              <w:ind w:leftChars="-1" w:left="1" w:hangingChars="1" w:hanging="3"/>
              <w:jc w:val="both"/>
              <w:textDirection w:val="btLr"/>
              <w:textAlignment w:val="top"/>
              <w:outlineLvl w:val="0"/>
              <w:rPr>
                <w:position w:val="-1"/>
                <w:sz w:val="28"/>
                <w:szCs w:val="28"/>
              </w:rPr>
            </w:pPr>
          </w:p>
        </w:tc>
        <w:tc>
          <w:tcPr>
            <w:tcW w:w="1701" w:type="dxa"/>
            <w:tcBorders>
              <w:top w:val="single" w:sz="4" w:space="0" w:color="auto"/>
              <w:bottom w:val="single" w:sz="12" w:space="0" w:color="auto"/>
            </w:tcBorders>
            <w:shd w:val="clear" w:color="auto" w:fill="auto"/>
          </w:tcPr>
          <w:p w14:paraId="1A4CE7AD" w14:textId="6AF0FB84" w:rsidR="00186C35" w:rsidRPr="00EF0458" w:rsidRDefault="00275902" w:rsidP="00275902">
            <w:pPr>
              <w:suppressAutoHyphens/>
              <w:spacing w:line="276" w:lineRule="auto"/>
              <w:ind w:leftChars="-1" w:left="1" w:hangingChars="1" w:hanging="3"/>
              <w:jc w:val="center"/>
              <w:textDirection w:val="btLr"/>
              <w:textAlignment w:val="top"/>
              <w:outlineLvl w:val="0"/>
              <w:rPr>
                <w:b/>
                <w:bCs/>
                <w:i/>
                <w:position w:val="-1"/>
                <w:sz w:val="28"/>
                <w:szCs w:val="28"/>
              </w:rPr>
            </w:pPr>
            <w:r w:rsidRPr="00EF0458">
              <w:rPr>
                <w:b/>
                <w:bCs/>
                <w:i/>
                <w:position w:val="-1"/>
                <w:sz w:val="28"/>
                <w:szCs w:val="28"/>
              </w:rPr>
              <w:t>1</w:t>
            </w:r>
            <w:r w:rsidR="00EF0458" w:rsidRPr="00EF0458">
              <w:rPr>
                <w:b/>
                <w:bCs/>
                <w:i/>
                <w:position w:val="-1"/>
                <w:sz w:val="28"/>
                <w:szCs w:val="28"/>
              </w:rPr>
              <w:t> 335 601,26</w:t>
            </w:r>
          </w:p>
        </w:tc>
        <w:tc>
          <w:tcPr>
            <w:tcW w:w="3118" w:type="dxa"/>
            <w:tcBorders>
              <w:top w:val="single" w:sz="4" w:space="0" w:color="auto"/>
              <w:bottom w:val="single" w:sz="12" w:space="0" w:color="auto"/>
            </w:tcBorders>
            <w:shd w:val="clear" w:color="auto" w:fill="auto"/>
          </w:tcPr>
          <w:p w14:paraId="1360A8C6" w14:textId="77777777" w:rsidR="00186C35" w:rsidRPr="00EF0458" w:rsidRDefault="00186C35" w:rsidP="00275902">
            <w:pPr>
              <w:suppressAutoHyphens/>
              <w:spacing w:line="276" w:lineRule="auto"/>
              <w:ind w:leftChars="-1" w:left="1" w:hangingChars="1" w:hanging="3"/>
              <w:jc w:val="center"/>
              <w:textDirection w:val="btLr"/>
              <w:textAlignment w:val="top"/>
              <w:outlineLvl w:val="0"/>
              <w:rPr>
                <w:b/>
                <w:bCs/>
                <w:position w:val="-1"/>
                <w:sz w:val="28"/>
                <w:szCs w:val="28"/>
              </w:rPr>
            </w:pPr>
            <w:r w:rsidRPr="00EF0458">
              <w:rPr>
                <w:b/>
                <w:bCs/>
                <w:position w:val="-1"/>
                <w:sz w:val="28"/>
                <w:szCs w:val="28"/>
              </w:rPr>
              <w:t>собственные средства</w:t>
            </w:r>
          </w:p>
        </w:tc>
      </w:tr>
      <w:tr w:rsidR="00186C35" w:rsidRPr="00275902" w14:paraId="010C7034" w14:textId="77777777" w:rsidTr="00D13EC7">
        <w:tc>
          <w:tcPr>
            <w:tcW w:w="1087" w:type="dxa"/>
            <w:shd w:val="clear" w:color="auto" w:fill="auto"/>
          </w:tcPr>
          <w:p w14:paraId="2F83C713" w14:textId="77777777" w:rsidR="00186C35" w:rsidRPr="00275902" w:rsidRDefault="00186C35" w:rsidP="00D13EC7">
            <w:pPr>
              <w:suppressAutoHyphens/>
              <w:spacing w:line="1" w:lineRule="atLeast"/>
              <w:ind w:leftChars="-1" w:left="1" w:hangingChars="1" w:hanging="3"/>
              <w:jc w:val="both"/>
              <w:textDirection w:val="btLr"/>
              <w:textAlignment w:val="top"/>
              <w:outlineLvl w:val="0"/>
              <w:rPr>
                <w:position w:val="-1"/>
                <w:sz w:val="28"/>
                <w:szCs w:val="28"/>
              </w:rPr>
            </w:pPr>
          </w:p>
        </w:tc>
        <w:tc>
          <w:tcPr>
            <w:tcW w:w="4408" w:type="dxa"/>
            <w:tcBorders>
              <w:right w:val="single" w:sz="12" w:space="0" w:color="auto"/>
            </w:tcBorders>
            <w:shd w:val="clear" w:color="auto" w:fill="auto"/>
          </w:tcPr>
          <w:p w14:paraId="6D78EC0E" w14:textId="77777777" w:rsidR="00186C35" w:rsidRPr="00275902" w:rsidRDefault="00186C35" w:rsidP="00D13EC7">
            <w:pPr>
              <w:suppressAutoHyphens/>
              <w:spacing w:line="1" w:lineRule="atLeast"/>
              <w:ind w:leftChars="-1" w:left="1" w:hangingChars="1" w:hanging="3"/>
              <w:jc w:val="both"/>
              <w:textDirection w:val="btLr"/>
              <w:textAlignment w:val="top"/>
              <w:outlineLvl w:val="0"/>
              <w:rPr>
                <w:position w:val="-1"/>
                <w:sz w:val="28"/>
                <w:szCs w:val="28"/>
              </w:rPr>
            </w:pPr>
          </w:p>
        </w:tc>
        <w:tc>
          <w:tcPr>
            <w:tcW w:w="1701" w:type="dxa"/>
            <w:tcBorders>
              <w:top w:val="single" w:sz="12" w:space="0" w:color="auto"/>
              <w:left w:val="single" w:sz="12" w:space="0" w:color="auto"/>
              <w:bottom w:val="single" w:sz="12" w:space="0" w:color="auto"/>
              <w:right w:val="single" w:sz="6" w:space="0" w:color="auto"/>
            </w:tcBorders>
            <w:shd w:val="clear" w:color="auto" w:fill="auto"/>
          </w:tcPr>
          <w:p w14:paraId="5304D237" w14:textId="6E1230FE" w:rsidR="00186C35" w:rsidRPr="00275902" w:rsidRDefault="00275902" w:rsidP="00275902">
            <w:pPr>
              <w:suppressAutoHyphens/>
              <w:spacing w:line="276" w:lineRule="auto"/>
              <w:ind w:leftChars="-1" w:left="1" w:hangingChars="1" w:hanging="3"/>
              <w:jc w:val="center"/>
              <w:textDirection w:val="btLr"/>
              <w:textAlignment w:val="top"/>
              <w:outlineLvl w:val="0"/>
              <w:rPr>
                <w:b/>
                <w:bCs/>
                <w:i/>
                <w:position w:val="-1"/>
                <w:sz w:val="28"/>
                <w:szCs w:val="28"/>
              </w:rPr>
            </w:pPr>
            <w:r>
              <w:rPr>
                <w:b/>
                <w:bCs/>
                <w:i/>
                <w:position w:val="-1"/>
                <w:sz w:val="28"/>
                <w:szCs w:val="28"/>
              </w:rPr>
              <w:t>500 000</w:t>
            </w:r>
          </w:p>
        </w:tc>
        <w:tc>
          <w:tcPr>
            <w:tcW w:w="3118" w:type="dxa"/>
            <w:tcBorders>
              <w:top w:val="single" w:sz="12" w:space="0" w:color="auto"/>
              <w:left w:val="single" w:sz="6" w:space="0" w:color="auto"/>
              <w:bottom w:val="single" w:sz="12" w:space="0" w:color="auto"/>
              <w:right w:val="single" w:sz="12" w:space="0" w:color="auto"/>
            </w:tcBorders>
            <w:shd w:val="clear" w:color="auto" w:fill="auto"/>
          </w:tcPr>
          <w:p w14:paraId="7B016F01" w14:textId="74676C28" w:rsidR="00186C35" w:rsidRPr="00275902" w:rsidRDefault="00275902" w:rsidP="00275902">
            <w:pPr>
              <w:suppressAutoHyphens/>
              <w:spacing w:line="276" w:lineRule="auto"/>
              <w:ind w:leftChars="-1" w:left="1" w:hangingChars="1" w:hanging="3"/>
              <w:jc w:val="center"/>
              <w:textDirection w:val="btLr"/>
              <w:textAlignment w:val="top"/>
              <w:outlineLvl w:val="0"/>
              <w:rPr>
                <w:b/>
                <w:bCs/>
                <w:position w:val="-1"/>
                <w:sz w:val="28"/>
                <w:szCs w:val="28"/>
              </w:rPr>
            </w:pPr>
            <w:r>
              <w:rPr>
                <w:b/>
                <w:bCs/>
                <w:position w:val="-1"/>
                <w:sz w:val="28"/>
                <w:szCs w:val="28"/>
              </w:rPr>
              <w:t>Средства государственной поддержки (грант)</w:t>
            </w:r>
          </w:p>
        </w:tc>
      </w:tr>
      <w:tr w:rsidR="00186C35" w:rsidRPr="00275902" w14:paraId="0D6C58F0" w14:textId="77777777" w:rsidTr="00D13EC7">
        <w:tc>
          <w:tcPr>
            <w:tcW w:w="1087" w:type="dxa"/>
            <w:shd w:val="clear" w:color="auto" w:fill="auto"/>
          </w:tcPr>
          <w:p w14:paraId="553931AA" w14:textId="77777777" w:rsidR="00186C35" w:rsidRPr="00275902" w:rsidRDefault="00186C35" w:rsidP="00D13EC7">
            <w:pPr>
              <w:suppressAutoHyphens/>
              <w:spacing w:line="276" w:lineRule="auto"/>
              <w:ind w:leftChars="-1" w:left="1" w:hangingChars="1" w:hanging="3"/>
              <w:jc w:val="both"/>
              <w:textDirection w:val="btLr"/>
              <w:textAlignment w:val="top"/>
              <w:outlineLvl w:val="0"/>
              <w:rPr>
                <w:bCs/>
                <w:position w:val="-1"/>
                <w:sz w:val="28"/>
                <w:szCs w:val="28"/>
              </w:rPr>
            </w:pPr>
          </w:p>
        </w:tc>
        <w:tc>
          <w:tcPr>
            <w:tcW w:w="4408" w:type="dxa"/>
            <w:shd w:val="clear" w:color="auto" w:fill="auto"/>
          </w:tcPr>
          <w:p w14:paraId="0E331822" w14:textId="77777777" w:rsidR="00186C35" w:rsidRPr="00275902" w:rsidRDefault="00186C35" w:rsidP="00D13EC7">
            <w:pPr>
              <w:suppressAutoHyphens/>
              <w:spacing w:line="276" w:lineRule="auto"/>
              <w:ind w:leftChars="-1" w:left="1" w:hangingChars="1" w:hanging="3"/>
              <w:jc w:val="both"/>
              <w:textDirection w:val="btLr"/>
              <w:textAlignment w:val="top"/>
              <w:outlineLvl w:val="0"/>
              <w:rPr>
                <w:b/>
                <w:bCs/>
                <w:position w:val="-1"/>
                <w:sz w:val="28"/>
                <w:szCs w:val="28"/>
              </w:rPr>
            </w:pPr>
            <w:r w:rsidRPr="00275902">
              <w:rPr>
                <w:b/>
                <w:bCs/>
                <w:position w:val="-1"/>
                <w:sz w:val="28"/>
                <w:szCs w:val="28"/>
              </w:rPr>
              <w:t>ИТОГО</w:t>
            </w:r>
          </w:p>
        </w:tc>
        <w:tc>
          <w:tcPr>
            <w:tcW w:w="1701" w:type="dxa"/>
            <w:shd w:val="clear" w:color="auto" w:fill="auto"/>
          </w:tcPr>
          <w:p w14:paraId="5ED42892" w14:textId="5109BABD" w:rsidR="00186C35" w:rsidRPr="00275902" w:rsidRDefault="00EF0458" w:rsidP="00275902">
            <w:pPr>
              <w:suppressAutoHyphens/>
              <w:spacing w:line="276" w:lineRule="auto"/>
              <w:ind w:leftChars="-1" w:left="1" w:hangingChars="1" w:hanging="3"/>
              <w:jc w:val="center"/>
              <w:textDirection w:val="btLr"/>
              <w:textAlignment w:val="top"/>
              <w:outlineLvl w:val="0"/>
              <w:rPr>
                <w:b/>
                <w:bCs/>
                <w:position w:val="-1"/>
                <w:sz w:val="28"/>
                <w:szCs w:val="28"/>
              </w:rPr>
            </w:pPr>
            <w:r>
              <w:rPr>
                <w:b/>
                <w:sz w:val="28"/>
                <w:szCs w:val="28"/>
              </w:rPr>
              <w:t>1 835 601,26</w:t>
            </w:r>
          </w:p>
        </w:tc>
        <w:tc>
          <w:tcPr>
            <w:tcW w:w="3118" w:type="dxa"/>
            <w:shd w:val="clear" w:color="auto" w:fill="auto"/>
          </w:tcPr>
          <w:p w14:paraId="0C2548F3" w14:textId="77777777" w:rsidR="00186C35" w:rsidRPr="00275902" w:rsidRDefault="00186C35" w:rsidP="00275902">
            <w:pPr>
              <w:suppressAutoHyphens/>
              <w:spacing w:line="276" w:lineRule="auto"/>
              <w:ind w:leftChars="-1" w:left="1" w:hangingChars="1" w:hanging="3"/>
              <w:jc w:val="center"/>
              <w:textDirection w:val="btLr"/>
              <w:textAlignment w:val="top"/>
              <w:outlineLvl w:val="0"/>
              <w:rPr>
                <w:bCs/>
                <w:position w:val="-1"/>
                <w:sz w:val="28"/>
                <w:szCs w:val="28"/>
              </w:rPr>
            </w:pPr>
          </w:p>
        </w:tc>
      </w:tr>
    </w:tbl>
    <w:p w14:paraId="109CADAE" w14:textId="77777777" w:rsidR="00186C35" w:rsidRDefault="00186C35" w:rsidP="00186C35">
      <w:pPr>
        <w:suppressAutoHyphens/>
        <w:spacing w:line="276" w:lineRule="auto"/>
        <w:ind w:leftChars="-1" w:left="-2" w:firstLine="709"/>
        <w:jc w:val="both"/>
        <w:textDirection w:val="btLr"/>
        <w:textAlignment w:val="top"/>
        <w:outlineLvl w:val="0"/>
        <w:rPr>
          <w:bCs/>
          <w:position w:val="-1"/>
          <w:sz w:val="28"/>
          <w:szCs w:val="28"/>
        </w:rPr>
      </w:pPr>
    </w:p>
    <w:p w14:paraId="65A06313" w14:textId="1372A068" w:rsidR="00DF1467" w:rsidRDefault="00186C35" w:rsidP="00186C35">
      <w:pPr>
        <w:suppressAutoHyphens/>
        <w:spacing w:line="276" w:lineRule="auto"/>
        <w:ind w:leftChars="-1" w:left="-2" w:firstLine="709"/>
        <w:jc w:val="both"/>
        <w:textDirection w:val="btLr"/>
        <w:textAlignment w:val="top"/>
        <w:outlineLvl w:val="0"/>
        <w:rPr>
          <w:position w:val="-1"/>
          <w:sz w:val="28"/>
          <w:szCs w:val="28"/>
        </w:rPr>
      </w:pPr>
      <w:r w:rsidRPr="00EA6A38">
        <w:rPr>
          <w:bCs/>
          <w:position w:val="-1"/>
          <w:sz w:val="28"/>
          <w:szCs w:val="28"/>
        </w:rPr>
        <w:t xml:space="preserve">Общая стоимость проекта составляет </w:t>
      </w:r>
      <w:r w:rsidR="00EF0458">
        <w:rPr>
          <w:b/>
          <w:sz w:val="28"/>
          <w:szCs w:val="28"/>
        </w:rPr>
        <w:t xml:space="preserve">1 835 601,26 </w:t>
      </w:r>
      <w:r w:rsidRPr="00EA6A38">
        <w:rPr>
          <w:bCs/>
          <w:position w:val="-1"/>
          <w:sz w:val="28"/>
          <w:szCs w:val="28"/>
        </w:rPr>
        <w:t>рубл</w:t>
      </w:r>
      <w:r w:rsidR="00EF0458">
        <w:rPr>
          <w:bCs/>
          <w:position w:val="-1"/>
          <w:sz w:val="28"/>
          <w:szCs w:val="28"/>
        </w:rPr>
        <w:t>ей</w:t>
      </w:r>
      <w:r>
        <w:rPr>
          <w:bCs/>
          <w:position w:val="-1"/>
          <w:sz w:val="28"/>
          <w:szCs w:val="28"/>
        </w:rPr>
        <w:t>.</w:t>
      </w:r>
      <w:r>
        <w:rPr>
          <w:position w:val="-1"/>
          <w:sz w:val="28"/>
          <w:szCs w:val="28"/>
        </w:rPr>
        <w:t xml:space="preserve"> В</w:t>
      </w:r>
      <w:r w:rsidRPr="00EA6A38">
        <w:rPr>
          <w:position w:val="-1"/>
          <w:sz w:val="28"/>
          <w:szCs w:val="28"/>
        </w:rPr>
        <w:t>ложения, планируемые к реализации, составляют</w:t>
      </w:r>
      <w:r w:rsidR="00DF1467">
        <w:rPr>
          <w:position w:val="-1"/>
          <w:sz w:val="28"/>
          <w:szCs w:val="28"/>
        </w:rPr>
        <w:t xml:space="preserve"> </w:t>
      </w:r>
      <w:r w:rsidRPr="00EA6A38">
        <w:rPr>
          <w:position w:val="-1"/>
          <w:sz w:val="28"/>
          <w:szCs w:val="28"/>
        </w:rPr>
        <w:t xml:space="preserve"> </w:t>
      </w:r>
      <w:r w:rsidR="00EF0458">
        <w:rPr>
          <w:b/>
          <w:sz w:val="28"/>
          <w:szCs w:val="28"/>
        </w:rPr>
        <w:t xml:space="preserve">1 835 601,26 </w:t>
      </w:r>
      <w:r w:rsidR="00EF0458" w:rsidRPr="00EA6A38">
        <w:rPr>
          <w:bCs/>
          <w:position w:val="-1"/>
          <w:sz w:val="28"/>
          <w:szCs w:val="28"/>
        </w:rPr>
        <w:t>рубл</w:t>
      </w:r>
      <w:r w:rsidR="00EF0458">
        <w:rPr>
          <w:bCs/>
          <w:position w:val="-1"/>
          <w:sz w:val="28"/>
          <w:szCs w:val="28"/>
        </w:rPr>
        <w:t>ей</w:t>
      </w:r>
      <w:r w:rsidR="00DF1467">
        <w:rPr>
          <w:position w:val="-1"/>
          <w:sz w:val="28"/>
          <w:szCs w:val="28"/>
        </w:rPr>
        <w:t xml:space="preserve">: </w:t>
      </w:r>
    </w:p>
    <w:p w14:paraId="56334759" w14:textId="77777777" w:rsidR="00DF1467" w:rsidRDefault="00DF1467" w:rsidP="00186C35">
      <w:pPr>
        <w:suppressAutoHyphens/>
        <w:spacing w:line="276" w:lineRule="auto"/>
        <w:ind w:leftChars="-1" w:left="-2" w:firstLine="709"/>
        <w:jc w:val="both"/>
        <w:textDirection w:val="btLr"/>
        <w:textAlignment w:val="top"/>
        <w:outlineLvl w:val="0"/>
        <w:rPr>
          <w:position w:val="-1"/>
          <w:sz w:val="28"/>
          <w:szCs w:val="28"/>
        </w:rPr>
      </w:pPr>
    </w:p>
    <w:p w14:paraId="7094E234" w14:textId="77777777" w:rsidR="00EF0458" w:rsidRDefault="00EF0458" w:rsidP="00EF0458">
      <w:pPr>
        <w:suppressAutoHyphens/>
        <w:spacing w:line="276" w:lineRule="auto"/>
        <w:ind w:leftChars="-1" w:left="-2" w:firstLine="710"/>
        <w:jc w:val="both"/>
        <w:textAlignment w:val="top"/>
        <w:outlineLvl w:val="0"/>
        <w:rPr>
          <w:bCs/>
          <w:position w:val="-1"/>
          <w:sz w:val="28"/>
          <w:szCs w:val="28"/>
        </w:rPr>
      </w:pPr>
      <w:r>
        <w:rPr>
          <w:bCs/>
          <w:position w:val="-1"/>
          <w:sz w:val="28"/>
          <w:szCs w:val="28"/>
        </w:rPr>
        <w:t>Часть средств (</w:t>
      </w:r>
      <w:r>
        <w:rPr>
          <w:b/>
          <w:bCs/>
          <w:position w:val="-1"/>
          <w:sz w:val="28"/>
          <w:szCs w:val="28"/>
        </w:rPr>
        <w:t>500 000 рублей</w:t>
      </w:r>
      <w:r>
        <w:rPr>
          <w:bCs/>
          <w:position w:val="-1"/>
          <w:sz w:val="28"/>
          <w:szCs w:val="28"/>
        </w:rPr>
        <w:t>) планируется получить в форме гранта СМСП, созданными лицами в возрасте до 25 лет включительно</w:t>
      </w:r>
      <w:r>
        <w:footnoteReference w:id="2"/>
      </w:r>
      <w:r>
        <w:rPr>
          <w:bCs/>
          <w:position w:val="-1"/>
          <w:sz w:val="28"/>
          <w:szCs w:val="28"/>
        </w:rPr>
        <w:t xml:space="preserve">, на реализацию проектов в сфере предпринимательской деятельности. </w:t>
      </w:r>
    </w:p>
    <w:p w14:paraId="1AB6DF67" w14:textId="21AA6B70" w:rsidR="00EF0458" w:rsidRPr="00CE2B20" w:rsidRDefault="00EF0458" w:rsidP="00EF0458">
      <w:pPr>
        <w:suppressAutoHyphens/>
        <w:spacing w:line="276" w:lineRule="auto"/>
        <w:ind w:leftChars="-1" w:left="-2" w:firstLine="710"/>
        <w:jc w:val="both"/>
        <w:textAlignment w:val="top"/>
        <w:outlineLvl w:val="0"/>
        <w:rPr>
          <w:bCs/>
          <w:position w:val="-1"/>
          <w:sz w:val="28"/>
          <w:szCs w:val="28"/>
        </w:rPr>
      </w:pPr>
      <w:r>
        <w:rPr>
          <w:bCs/>
          <w:position w:val="-1"/>
          <w:sz w:val="28"/>
          <w:szCs w:val="28"/>
        </w:rPr>
        <w:lastRenderedPageBreak/>
        <w:t xml:space="preserve">Остальные средства - </w:t>
      </w:r>
      <w:proofErr w:type="spellStart"/>
      <w:r>
        <w:rPr>
          <w:bCs/>
          <w:position w:val="-1"/>
          <w:sz w:val="28"/>
          <w:szCs w:val="28"/>
        </w:rPr>
        <w:t>софинансирование</w:t>
      </w:r>
      <w:proofErr w:type="spellEnd"/>
      <w:r>
        <w:rPr>
          <w:bCs/>
          <w:position w:val="-1"/>
          <w:sz w:val="28"/>
          <w:szCs w:val="28"/>
        </w:rPr>
        <w:t xml:space="preserve"> за счет собственных средств (</w:t>
      </w:r>
      <w:r>
        <w:rPr>
          <w:b/>
          <w:bCs/>
          <w:position w:val="-1"/>
          <w:sz w:val="28"/>
          <w:szCs w:val="28"/>
        </w:rPr>
        <w:t>1 335 </w:t>
      </w:r>
      <w:r w:rsidRPr="00CE2B20">
        <w:rPr>
          <w:b/>
          <w:bCs/>
          <w:position w:val="-1"/>
          <w:sz w:val="28"/>
          <w:szCs w:val="28"/>
        </w:rPr>
        <w:t>604,26 руб.</w:t>
      </w:r>
      <w:r w:rsidRPr="00CE2B20">
        <w:rPr>
          <w:bCs/>
          <w:position w:val="-1"/>
          <w:sz w:val="28"/>
          <w:szCs w:val="28"/>
        </w:rPr>
        <w:t>).</w:t>
      </w:r>
    </w:p>
    <w:p w14:paraId="65BFB26B" w14:textId="5D6EBF72" w:rsidR="00186C35" w:rsidRDefault="00186C35" w:rsidP="00186C35">
      <w:pPr>
        <w:suppressAutoHyphens/>
        <w:spacing w:line="276" w:lineRule="auto"/>
        <w:ind w:leftChars="-1" w:left="-2" w:firstLine="709"/>
        <w:jc w:val="both"/>
        <w:textDirection w:val="btLr"/>
        <w:textAlignment w:val="top"/>
        <w:outlineLvl w:val="0"/>
        <w:rPr>
          <w:bCs/>
          <w:position w:val="-1"/>
          <w:sz w:val="28"/>
          <w:szCs w:val="28"/>
        </w:rPr>
      </w:pPr>
      <w:r w:rsidRPr="00CE2B20">
        <w:rPr>
          <w:bCs/>
          <w:position w:val="-1"/>
          <w:sz w:val="28"/>
          <w:szCs w:val="28"/>
        </w:rPr>
        <w:t xml:space="preserve">Операционная деятельность в рамках проекта рассчитана с </w:t>
      </w:r>
      <w:r w:rsidR="00275902" w:rsidRPr="00CE2B20">
        <w:rPr>
          <w:bCs/>
          <w:position w:val="-1"/>
          <w:sz w:val="28"/>
          <w:szCs w:val="28"/>
        </w:rPr>
        <w:t>января</w:t>
      </w:r>
      <w:r w:rsidRPr="00CE2B20">
        <w:rPr>
          <w:bCs/>
          <w:position w:val="-1"/>
          <w:sz w:val="28"/>
          <w:szCs w:val="28"/>
        </w:rPr>
        <w:t xml:space="preserve"> 202</w:t>
      </w:r>
      <w:r w:rsidR="00275902" w:rsidRPr="00CE2B20">
        <w:rPr>
          <w:bCs/>
          <w:position w:val="-1"/>
          <w:sz w:val="28"/>
          <w:szCs w:val="28"/>
        </w:rPr>
        <w:t>3</w:t>
      </w:r>
      <w:r w:rsidRPr="00CE2B20">
        <w:rPr>
          <w:bCs/>
          <w:position w:val="-1"/>
          <w:sz w:val="28"/>
          <w:szCs w:val="28"/>
        </w:rPr>
        <w:t xml:space="preserve"> г. на </w:t>
      </w:r>
      <w:r w:rsidR="00CE2B20" w:rsidRPr="00CE2B20">
        <w:rPr>
          <w:bCs/>
          <w:position w:val="-1"/>
          <w:sz w:val="28"/>
          <w:szCs w:val="28"/>
        </w:rPr>
        <w:t>36</w:t>
      </w:r>
      <w:r w:rsidRPr="00CE2B20">
        <w:rPr>
          <w:bCs/>
          <w:position w:val="-1"/>
          <w:sz w:val="28"/>
          <w:szCs w:val="28"/>
        </w:rPr>
        <w:t xml:space="preserve"> месяц</w:t>
      </w:r>
      <w:r w:rsidR="00CE2B20" w:rsidRPr="00CE2B20">
        <w:rPr>
          <w:bCs/>
          <w:position w:val="-1"/>
          <w:sz w:val="28"/>
          <w:szCs w:val="28"/>
        </w:rPr>
        <w:t>ев.</w:t>
      </w:r>
    </w:p>
    <w:p w14:paraId="396DDAFB" w14:textId="77777777" w:rsidR="003D498F" w:rsidRDefault="003D498F" w:rsidP="00186C35">
      <w:pPr>
        <w:suppressAutoHyphens/>
        <w:spacing w:line="1" w:lineRule="atLeast"/>
        <w:ind w:leftChars="-1" w:left="1" w:hangingChars="1" w:hanging="3"/>
        <w:jc w:val="center"/>
        <w:textDirection w:val="btLr"/>
        <w:textAlignment w:val="top"/>
        <w:outlineLvl w:val="0"/>
        <w:rPr>
          <w:b/>
          <w:position w:val="-1"/>
          <w:sz w:val="28"/>
          <w:szCs w:val="28"/>
          <w:lang w:eastAsia="zh-CN"/>
        </w:rPr>
      </w:pPr>
    </w:p>
    <w:p w14:paraId="508FC4BD" w14:textId="77777777" w:rsidR="003D498F" w:rsidRDefault="003D498F" w:rsidP="00186C35">
      <w:pPr>
        <w:suppressAutoHyphens/>
        <w:spacing w:line="1" w:lineRule="atLeast"/>
        <w:ind w:leftChars="-1" w:left="1" w:hangingChars="1" w:hanging="3"/>
        <w:jc w:val="center"/>
        <w:textDirection w:val="btLr"/>
        <w:textAlignment w:val="top"/>
        <w:outlineLvl w:val="0"/>
        <w:rPr>
          <w:b/>
          <w:position w:val="-1"/>
          <w:sz w:val="28"/>
          <w:szCs w:val="28"/>
          <w:lang w:eastAsia="zh-CN"/>
        </w:rPr>
      </w:pPr>
    </w:p>
    <w:p w14:paraId="774146B9" w14:textId="34131AED" w:rsidR="00186C35" w:rsidRDefault="00186C35" w:rsidP="00186C35">
      <w:pPr>
        <w:suppressAutoHyphens/>
        <w:spacing w:line="1" w:lineRule="atLeast"/>
        <w:ind w:leftChars="-1" w:left="1" w:hangingChars="1" w:hanging="3"/>
        <w:jc w:val="center"/>
        <w:textDirection w:val="btLr"/>
        <w:textAlignment w:val="top"/>
        <w:outlineLvl w:val="0"/>
        <w:rPr>
          <w:b/>
          <w:position w:val="-1"/>
          <w:sz w:val="28"/>
          <w:szCs w:val="28"/>
          <w:lang w:eastAsia="zh-CN"/>
        </w:rPr>
      </w:pPr>
      <w:bookmarkStart w:id="10" w:name="_Hlk118277857"/>
      <w:bookmarkStart w:id="11" w:name="_Hlk113011387"/>
      <w:r w:rsidRPr="00EA6A38">
        <w:rPr>
          <w:b/>
          <w:position w:val="-1"/>
          <w:sz w:val="28"/>
          <w:szCs w:val="28"/>
          <w:lang w:eastAsia="zh-CN"/>
        </w:rPr>
        <w:t xml:space="preserve">Бюджет постоянных ежемесячных расходов в течении срока окупаемости   бизнес-проекта </w:t>
      </w:r>
    </w:p>
    <w:p w14:paraId="1E432CBB" w14:textId="77777777" w:rsidR="00186C35" w:rsidRPr="00EA6A38" w:rsidRDefault="00186C35" w:rsidP="00186C35">
      <w:pPr>
        <w:suppressAutoHyphens/>
        <w:spacing w:line="1" w:lineRule="atLeast"/>
        <w:ind w:leftChars="-1" w:hangingChars="1" w:hanging="2"/>
        <w:jc w:val="center"/>
        <w:textDirection w:val="btLr"/>
        <w:textAlignment w:val="top"/>
        <w:outlineLvl w:val="0"/>
        <w:rPr>
          <w:position w:val="-1"/>
          <w:lang w:eastAsia="zh-CN"/>
        </w:rPr>
      </w:pPr>
    </w:p>
    <w:p w14:paraId="698F3D48" w14:textId="79246A63" w:rsidR="00275902" w:rsidRDefault="00186C35" w:rsidP="00186C35">
      <w:pPr>
        <w:suppressAutoHyphens/>
        <w:spacing w:line="276" w:lineRule="auto"/>
        <w:ind w:leftChars="-1" w:left="-2" w:firstLine="709"/>
        <w:jc w:val="both"/>
        <w:textDirection w:val="btLr"/>
        <w:textAlignment w:val="top"/>
        <w:outlineLvl w:val="0"/>
        <w:rPr>
          <w:bCs/>
          <w:position w:val="-1"/>
          <w:sz w:val="28"/>
          <w:szCs w:val="28"/>
        </w:rPr>
      </w:pPr>
      <w:r w:rsidRPr="00EA6A38">
        <w:rPr>
          <w:bCs/>
          <w:position w:val="-1"/>
          <w:sz w:val="28"/>
          <w:szCs w:val="28"/>
        </w:rPr>
        <w:t>Для объективной оценки рисков увеличения бюджета вложений, а также для целей построения плана финансовых результатов в данном разделе приведен бюджет условно-постоянных ежемесячных расходо</w:t>
      </w:r>
      <w:r>
        <w:rPr>
          <w:bCs/>
          <w:position w:val="-1"/>
          <w:sz w:val="28"/>
          <w:szCs w:val="28"/>
        </w:rPr>
        <w:t>в, планируемых предпринимателем.</w:t>
      </w:r>
    </w:p>
    <w:p w14:paraId="47165FC2" w14:textId="77777777" w:rsidR="00275902" w:rsidRDefault="00275902" w:rsidP="00186C35">
      <w:pPr>
        <w:suppressAutoHyphens/>
        <w:spacing w:line="276" w:lineRule="auto"/>
        <w:ind w:leftChars="-1" w:left="-2" w:firstLine="709"/>
        <w:jc w:val="both"/>
        <w:textDirection w:val="btLr"/>
        <w:textAlignment w:val="top"/>
        <w:outlineLvl w:val="0"/>
        <w:rPr>
          <w:bCs/>
          <w:position w:val="-1"/>
          <w:sz w:val="28"/>
          <w:szCs w:val="28"/>
        </w:rPr>
      </w:pPr>
    </w:p>
    <w:tbl>
      <w:tblPr>
        <w:tblW w:w="9242" w:type="dxa"/>
        <w:tblInd w:w="108" w:type="dxa"/>
        <w:tblLook w:val="04A0" w:firstRow="1" w:lastRow="0" w:firstColumn="1" w:lastColumn="0" w:noHBand="0" w:noVBand="1"/>
      </w:tblPr>
      <w:tblGrid>
        <w:gridCol w:w="709"/>
        <w:gridCol w:w="5982"/>
        <w:gridCol w:w="2551"/>
      </w:tblGrid>
      <w:tr w:rsidR="00402A7D" w:rsidRPr="00275902" w14:paraId="09820248" w14:textId="77777777" w:rsidTr="00402A7D">
        <w:trPr>
          <w:cantSplit/>
          <w:trHeight w:val="57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B214B" w14:textId="77777777" w:rsidR="00402A7D" w:rsidRPr="00275902" w:rsidRDefault="00402A7D" w:rsidP="00D13EC7">
            <w:pPr>
              <w:rPr>
                <w:b/>
                <w:color w:val="000000"/>
                <w:sz w:val="28"/>
                <w:szCs w:val="28"/>
              </w:rPr>
            </w:pPr>
            <w:r w:rsidRPr="00275902">
              <w:rPr>
                <w:b/>
                <w:color w:val="000000"/>
                <w:sz w:val="28"/>
                <w:szCs w:val="28"/>
              </w:rPr>
              <w:t>№</w:t>
            </w:r>
          </w:p>
        </w:tc>
        <w:tc>
          <w:tcPr>
            <w:tcW w:w="5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91AD5" w14:textId="77777777" w:rsidR="00402A7D" w:rsidRPr="00275902" w:rsidRDefault="00402A7D" w:rsidP="00D13EC7">
            <w:pPr>
              <w:rPr>
                <w:b/>
                <w:color w:val="000000"/>
                <w:sz w:val="28"/>
                <w:szCs w:val="28"/>
              </w:rPr>
            </w:pPr>
            <w:r w:rsidRPr="00275902">
              <w:rPr>
                <w:b/>
                <w:color w:val="000000"/>
                <w:sz w:val="28"/>
                <w:szCs w:val="28"/>
              </w:rPr>
              <w:t>Наименование расходов, руб.</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71607" w14:textId="77777777" w:rsidR="00402A7D" w:rsidRPr="00275902" w:rsidRDefault="00402A7D" w:rsidP="00D13EC7">
            <w:pPr>
              <w:jc w:val="center"/>
              <w:rPr>
                <w:b/>
                <w:color w:val="000000"/>
                <w:sz w:val="28"/>
                <w:szCs w:val="28"/>
              </w:rPr>
            </w:pPr>
            <w:r w:rsidRPr="00275902">
              <w:rPr>
                <w:b/>
                <w:color w:val="000000"/>
                <w:sz w:val="28"/>
                <w:szCs w:val="28"/>
              </w:rPr>
              <w:t>Сумма, руб. (Сценарий 1)</w:t>
            </w:r>
          </w:p>
        </w:tc>
      </w:tr>
      <w:tr w:rsidR="00402A7D" w:rsidRPr="00275902" w14:paraId="7581C010" w14:textId="77777777" w:rsidTr="00402A7D">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B9E45DE" w14:textId="77777777" w:rsidR="00402A7D" w:rsidRPr="00275902" w:rsidRDefault="00402A7D" w:rsidP="00D13EC7">
            <w:pPr>
              <w:jc w:val="center"/>
              <w:rPr>
                <w:color w:val="000000"/>
                <w:sz w:val="28"/>
                <w:szCs w:val="28"/>
              </w:rPr>
            </w:pPr>
            <w:bookmarkStart w:id="12" w:name="_Hlk110603101"/>
            <w:r w:rsidRPr="00275902">
              <w:rPr>
                <w:color w:val="000000"/>
                <w:sz w:val="28"/>
                <w:szCs w:val="28"/>
              </w:rPr>
              <w:t>1</w:t>
            </w:r>
          </w:p>
        </w:tc>
        <w:tc>
          <w:tcPr>
            <w:tcW w:w="5982" w:type="dxa"/>
            <w:tcBorders>
              <w:top w:val="single" w:sz="4" w:space="0" w:color="auto"/>
              <w:left w:val="single" w:sz="4" w:space="0" w:color="auto"/>
              <w:bottom w:val="single" w:sz="4" w:space="0" w:color="auto"/>
              <w:right w:val="single" w:sz="4" w:space="0" w:color="auto"/>
            </w:tcBorders>
            <w:shd w:val="clear" w:color="auto" w:fill="auto"/>
            <w:vAlign w:val="center"/>
          </w:tcPr>
          <w:p w14:paraId="61EB3AF3" w14:textId="0CCCA598" w:rsidR="00402A7D" w:rsidRPr="00275902" w:rsidRDefault="00402A7D" w:rsidP="00D13EC7">
            <w:pPr>
              <w:rPr>
                <w:color w:val="000000"/>
                <w:sz w:val="28"/>
                <w:szCs w:val="28"/>
              </w:rPr>
            </w:pPr>
            <w:r w:rsidRPr="00275902">
              <w:rPr>
                <w:color w:val="000000"/>
                <w:sz w:val="28"/>
                <w:szCs w:val="28"/>
              </w:rPr>
              <w:t xml:space="preserve">Аренда </w:t>
            </w:r>
            <w:r>
              <w:rPr>
                <w:color w:val="000000"/>
                <w:sz w:val="28"/>
                <w:szCs w:val="28"/>
              </w:rPr>
              <w:t>помещения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8416C4C" w14:textId="196793FD" w:rsidR="00402A7D" w:rsidRPr="00275902" w:rsidRDefault="00402A7D" w:rsidP="00D13EC7">
            <w:pPr>
              <w:jc w:val="center"/>
              <w:rPr>
                <w:sz w:val="28"/>
                <w:szCs w:val="28"/>
              </w:rPr>
            </w:pPr>
            <w:r>
              <w:rPr>
                <w:sz w:val="28"/>
                <w:szCs w:val="28"/>
              </w:rPr>
              <w:t>25 000</w:t>
            </w:r>
          </w:p>
        </w:tc>
      </w:tr>
      <w:tr w:rsidR="00402A7D" w:rsidRPr="00275902" w14:paraId="27FF711B" w14:textId="77777777" w:rsidTr="00402A7D">
        <w:trPr>
          <w:cantSplit/>
          <w:trHeight w:val="20"/>
        </w:trPr>
        <w:tc>
          <w:tcPr>
            <w:tcW w:w="709" w:type="dxa"/>
            <w:tcBorders>
              <w:top w:val="single" w:sz="4" w:space="0" w:color="auto"/>
              <w:left w:val="single" w:sz="8" w:space="0" w:color="auto"/>
              <w:bottom w:val="single" w:sz="8" w:space="0" w:color="000000"/>
              <w:right w:val="single" w:sz="8" w:space="0" w:color="000000"/>
            </w:tcBorders>
            <w:shd w:val="clear" w:color="auto" w:fill="auto"/>
            <w:hideMark/>
          </w:tcPr>
          <w:p w14:paraId="0DB21635" w14:textId="77777777" w:rsidR="00402A7D" w:rsidRPr="00275902" w:rsidRDefault="00402A7D" w:rsidP="00D13EC7">
            <w:pPr>
              <w:jc w:val="center"/>
              <w:rPr>
                <w:color w:val="000000"/>
                <w:sz w:val="28"/>
                <w:szCs w:val="28"/>
              </w:rPr>
            </w:pPr>
            <w:r w:rsidRPr="00275902">
              <w:rPr>
                <w:color w:val="000000"/>
                <w:sz w:val="28"/>
                <w:szCs w:val="28"/>
              </w:rPr>
              <w:t>2</w:t>
            </w:r>
          </w:p>
        </w:tc>
        <w:tc>
          <w:tcPr>
            <w:tcW w:w="5982" w:type="dxa"/>
            <w:tcBorders>
              <w:top w:val="single" w:sz="4" w:space="0" w:color="auto"/>
              <w:left w:val="nil"/>
              <w:bottom w:val="single" w:sz="8" w:space="0" w:color="000000"/>
              <w:right w:val="single" w:sz="8" w:space="0" w:color="000000"/>
            </w:tcBorders>
            <w:shd w:val="clear" w:color="auto" w:fill="auto"/>
            <w:vAlign w:val="center"/>
          </w:tcPr>
          <w:p w14:paraId="040AB46B" w14:textId="77777777" w:rsidR="00402A7D" w:rsidRPr="00275902" w:rsidRDefault="00402A7D" w:rsidP="00D13EC7">
            <w:pPr>
              <w:rPr>
                <w:color w:val="000000"/>
                <w:sz w:val="28"/>
                <w:szCs w:val="28"/>
              </w:rPr>
            </w:pPr>
            <w:r w:rsidRPr="00275902">
              <w:rPr>
                <w:color w:val="000000"/>
                <w:sz w:val="28"/>
                <w:szCs w:val="28"/>
              </w:rPr>
              <w:t>Коммунальные платежи</w:t>
            </w:r>
          </w:p>
        </w:tc>
        <w:tc>
          <w:tcPr>
            <w:tcW w:w="2551" w:type="dxa"/>
            <w:tcBorders>
              <w:top w:val="single" w:sz="4" w:space="0" w:color="auto"/>
              <w:left w:val="nil"/>
              <w:bottom w:val="single" w:sz="8" w:space="0" w:color="000000"/>
              <w:right w:val="single" w:sz="8" w:space="0" w:color="auto"/>
            </w:tcBorders>
            <w:shd w:val="clear" w:color="auto" w:fill="auto"/>
          </w:tcPr>
          <w:p w14:paraId="29B81316" w14:textId="42E59A1F" w:rsidR="00402A7D" w:rsidRPr="00275902" w:rsidRDefault="00402A7D" w:rsidP="00D13EC7">
            <w:pPr>
              <w:jc w:val="center"/>
              <w:rPr>
                <w:sz w:val="28"/>
                <w:szCs w:val="28"/>
              </w:rPr>
            </w:pPr>
            <w:r>
              <w:rPr>
                <w:sz w:val="28"/>
                <w:szCs w:val="28"/>
              </w:rPr>
              <w:t>35 000</w:t>
            </w:r>
          </w:p>
        </w:tc>
      </w:tr>
      <w:tr w:rsidR="00402A7D" w:rsidRPr="00275902" w14:paraId="1FAFBC52" w14:textId="77777777" w:rsidTr="00402A7D">
        <w:trPr>
          <w:cantSplit/>
          <w:trHeight w:val="20"/>
        </w:trPr>
        <w:tc>
          <w:tcPr>
            <w:tcW w:w="709" w:type="dxa"/>
            <w:tcBorders>
              <w:top w:val="nil"/>
              <w:left w:val="single" w:sz="8" w:space="0" w:color="auto"/>
              <w:bottom w:val="single" w:sz="8" w:space="0" w:color="000000"/>
              <w:right w:val="single" w:sz="8" w:space="0" w:color="000000"/>
            </w:tcBorders>
            <w:shd w:val="clear" w:color="auto" w:fill="auto"/>
            <w:hideMark/>
          </w:tcPr>
          <w:p w14:paraId="0DA2F174" w14:textId="77777777" w:rsidR="00402A7D" w:rsidRPr="00275902" w:rsidRDefault="00402A7D" w:rsidP="00D13EC7">
            <w:pPr>
              <w:jc w:val="center"/>
              <w:rPr>
                <w:color w:val="000000"/>
                <w:sz w:val="28"/>
                <w:szCs w:val="28"/>
              </w:rPr>
            </w:pPr>
            <w:r w:rsidRPr="00275902">
              <w:rPr>
                <w:color w:val="000000"/>
                <w:sz w:val="28"/>
                <w:szCs w:val="28"/>
              </w:rPr>
              <w:t>3</w:t>
            </w:r>
          </w:p>
        </w:tc>
        <w:tc>
          <w:tcPr>
            <w:tcW w:w="5982" w:type="dxa"/>
            <w:tcBorders>
              <w:top w:val="nil"/>
              <w:left w:val="nil"/>
              <w:bottom w:val="single" w:sz="8" w:space="0" w:color="000000"/>
              <w:right w:val="single" w:sz="8" w:space="0" w:color="000000"/>
            </w:tcBorders>
            <w:shd w:val="clear" w:color="auto" w:fill="auto"/>
            <w:vAlign w:val="center"/>
          </w:tcPr>
          <w:p w14:paraId="3F159E0C" w14:textId="77777777" w:rsidR="00402A7D" w:rsidRPr="00275902" w:rsidRDefault="00402A7D" w:rsidP="00D13EC7">
            <w:pPr>
              <w:rPr>
                <w:color w:val="000000"/>
                <w:sz w:val="28"/>
                <w:szCs w:val="28"/>
              </w:rPr>
            </w:pPr>
            <w:r w:rsidRPr="00275902">
              <w:rPr>
                <w:color w:val="000000"/>
                <w:sz w:val="28"/>
                <w:szCs w:val="28"/>
              </w:rPr>
              <w:t xml:space="preserve">ФОТ </w:t>
            </w:r>
          </w:p>
        </w:tc>
        <w:tc>
          <w:tcPr>
            <w:tcW w:w="2551" w:type="dxa"/>
            <w:tcBorders>
              <w:top w:val="nil"/>
              <w:left w:val="nil"/>
              <w:bottom w:val="single" w:sz="8" w:space="0" w:color="000000"/>
              <w:right w:val="single" w:sz="8" w:space="0" w:color="auto"/>
            </w:tcBorders>
            <w:shd w:val="clear" w:color="auto" w:fill="auto"/>
          </w:tcPr>
          <w:p w14:paraId="3B5D00F6" w14:textId="5EF62646" w:rsidR="00402A7D" w:rsidRPr="00275902" w:rsidRDefault="00402A7D" w:rsidP="00D13EC7">
            <w:pPr>
              <w:jc w:val="center"/>
              <w:rPr>
                <w:sz w:val="28"/>
                <w:szCs w:val="28"/>
              </w:rPr>
            </w:pPr>
            <w:r>
              <w:rPr>
                <w:sz w:val="28"/>
                <w:szCs w:val="28"/>
              </w:rPr>
              <w:t>80 000</w:t>
            </w:r>
          </w:p>
        </w:tc>
      </w:tr>
      <w:tr w:rsidR="00402A7D" w:rsidRPr="00275902" w14:paraId="3F476F7E" w14:textId="77777777" w:rsidTr="00402A7D">
        <w:trPr>
          <w:cantSplit/>
          <w:trHeight w:val="20"/>
        </w:trPr>
        <w:tc>
          <w:tcPr>
            <w:tcW w:w="709" w:type="dxa"/>
            <w:tcBorders>
              <w:top w:val="nil"/>
              <w:left w:val="single" w:sz="8" w:space="0" w:color="auto"/>
              <w:bottom w:val="single" w:sz="8" w:space="0" w:color="000000"/>
              <w:right w:val="single" w:sz="8" w:space="0" w:color="000000"/>
            </w:tcBorders>
            <w:shd w:val="clear" w:color="auto" w:fill="auto"/>
            <w:hideMark/>
          </w:tcPr>
          <w:p w14:paraId="33D85242" w14:textId="77777777" w:rsidR="00402A7D" w:rsidRPr="00275902" w:rsidRDefault="00402A7D" w:rsidP="00D13EC7">
            <w:pPr>
              <w:jc w:val="center"/>
              <w:rPr>
                <w:color w:val="000000"/>
                <w:sz w:val="28"/>
                <w:szCs w:val="28"/>
              </w:rPr>
            </w:pPr>
            <w:r w:rsidRPr="00275902">
              <w:rPr>
                <w:color w:val="000000"/>
                <w:sz w:val="28"/>
                <w:szCs w:val="28"/>
              </w:rPr>
              <w:t>4</w:t>
            </w:r>
          </w:p>
        </w:tc>
        <w:tc>
          <w:tcPr>
            <w:tcW w:w="5982" w:type="dxa"/>
            <w:tcBorders>
              <w:top w:val="nil"/>
              <w:left w:val="nil"/>
              <w:bottom w:val="single" w:sz="8" w:space="0" w:color="000000"/>
              <w:right w:val="single" w:sz="8" w:space="0" w:color="000000"/>
            </w:tcBorders>
            <w:shd w:val="clear" w:color="auto" w:fill="auto"/>
            <w:vAlign w:val="center"/>
          </w:tcPr>
          <w:p w14:paraId="0CD877DC" w14:textId="77777777" w:rsidR="00402A7D" w:rsidRPr="00275902" w:rsidRDefault="00402A7D" w:rsidP="00D13EC7">
            <w:pPr>
              <w:rPr>
                <w:color w:val="000000"/>
                <w:sz w:val="28"/>
                <w:szCs w:val="28"/>
              </w:rPr>
            </w:pPr>
            <w:r w:rsidRPr="00275902">
              <w:rPr>
                <w:color w:val="000000"/>
                <w:sz w:val="28"/>
                <w:szCs w:val="28"/>
              </w:rPr>
              <w:t>Налоги на ФОТ</w:t>
            </w:r>
          </w:p>
        </w:tc>
        <w:tc>
          <w:tcPr>
            <w:tcW w:w="2551" w:type="dxa"/>
            <w:tcBorders>
              <w:top w:val="nil"/>
              <w:left w:val="nil"/>
              <w:bottom w:val="single" w:sz="8" w:space="0" w:color="000000"/>
              <w:right w:val="single" w:sz="8" w:space="0" w:color="auto"/>
            </w:tcBorders>
            <w:shd w:val="clear" w:color="auto" w:fill="auto"/>
          </w:tcPr>
          <w:p w14:paraId="677AEA24" w14:textId="3F17012E" w:rsidR="00402A7D" w:rsidRPr="00275902" w:rsidRDefault="00402A7D" w:rsidP="00D13EC7">
            <w:pPr>
              <w:jc w:val="center"/>
              <w:rPr>
                <w:sz w:val="28"/>
                <w:szCs w:val="28"/>
              </w:rPr>
            </w:pPr>
            <w:r>
              <w:rPr>
                <w:sz w:val="28"/>
                <w:szCs w:val="28"/>
              </w:rPr>
              <w:t>24 160</w:t>
            </w:r>
          </w:p>
        </w:tc>
      </w:tr>
      <w:tr w:rsidR="00402A7D" w:rsidRPr="00275902" w14:paraId="7CCF2B4B" w14:textId="77777777" w:rsidTr="00402A7D">
        <w:trPr>
          <w:cantSplit/>
          <w:trHeight w:val="20"/>
        </w:trPr>
        <w:tc>
          <w:tcPr>
            <w:tcW w:w="709" w:type="dxa"/>
            <w:tcBorders>
              <w:top w:val="nil"/>
              <w:left w:val="single" w:sz="8" w:space="0" w:color="auto"/>
              <w:bottom w:val="single" w:sz="8" w:space="0" w:color="000000"/>
              <w:right w:val="single" w:sz="8" w:space="0" w:color="000000"/>
            </w:tcBorders>
            <w:shd w:val="clear" w:color="auto" w:fill="auto"/>
            <w:hideMark/>
          </w:tcPr>
          <w:p w14:paraId="328D15CF" w14:textId="77777777" w:rsidR="00402A7D" w:rsidRPr="00275902" w:rsidRDefault="00402A7D" w:rsidP="00D13EC7">
            <w:pPr>
              <w:jc w:val="center"/>
              <w:rPr>
                <w:color w:val="000000"/>
                <w:sz w:val="28"/>
                <w:szCs w:val="28"/>
              </w:rPr>
            </w:pPr>
            <w:r w:rsidRPr="00275902">
              <w:rPr>
                <w:color w:val="000000"/>
                <w:sz w:val="28"/>
                <w:szCs w:val="28"/>
              </w:rPr>
              <w:t>5</w:t>
            </w:r>
          </w:p>
        </w:tc>
        <w:tc>
          <w:tcPr>
            <w:tcW w:w="5982" w:type="dxa"/>
            <w:tcBorders>
              <w:top w:val="nil"/>
              <w:left w:val="nil"/>
              <w:bottom w:val="single" w:sz="8" w:space="0" w:color="000000"/>
              <w:right w:val="single" w:sz="8" w:space="0" w:color="000000"/>
            </w:tcBorders>
            <w:shd w:val="clear" w:color="auto" w:fill="auto"/>
            <w:vAlign w:val="center"/>
          </w:tcPr>
          <w:p w14:paraId="698A624A" w14:textId="77777777" w:rsidR="00402A7D" w:rsidRPr="00275902" w:rsidRDefault="00402A7D" w:rsidP="00D13EC7">
            <w:pPr>
              <w:rPr>
                <w:color w:val="000000"/>
                <w:sz w:val="28"/>
                <w:szCs w:val="28"/>
              </w:rPr>
            </w:pPr>
            <w:r w:rsidRPr="00275902">
              <w:rPr>
                <w:color w:val="000000"/>
                <w:sz w:val="28"/>
                <w:szCs w:val="28"/>
              </w:rPr>
              <w:t>Реклама</w:t>
            </w:r>
          </w:p>
        </w:tc>
        <w:tc>
          <w:tcPr>
            <w:tcW w:w="2551" w:type="dxa"/>
            <w:tcBorders>
              <w:top w:val="nil"/>
              <w:left w:val="nil"/>
              <w:bottom w:val="single" w:sz="8" w:space="0" w:color="000000"/>
              <w:right w:val="single" w:sz="8" w:space="0" w:color="auto"/>
            </w:tcBorders>
            <w:shd w:val="clear" w:color="auto" w:fill="auto"/>
          </w:tcPr>
          <w:p w14:paraId="7CE9A4A5" w14:textId="44AB0F66" w:rsidR="00402A7D" w:rsidRPr="00275902" w:rsidRDefault="00402A7D" w:rsidP="00D13EC7">
            <w:pPr>
              <w:jc w:val="center"/>
              <w:rPr>
                <w:sz w:val="28"/>
                <w:szCs w:val="28"/>
              </w:rPr>
            </w:pPr>
            <w:r w:rsidRPr="00275902">
              <w:rPr>
                <w:sz w:val="28"/>
                <w:szCs w:val="28"/>
              </w:rPr>
              <w:t>5 000</w:t>
            </w:r>
          </w:p>
        </w:tc>
      </w:tr>
      <w:tr w:rsidR="00402A7D" w:rsidRPr="00275902" w14:paraId="222FFD62" w14:textId="77777777" w:rsidTr="00402A7D">
        <w:trPr>
          <w:cantSplit/>
          <w:trHeight w:val="20"/>
        </w:trPr>
        <w:tc>
          <w:tcPr>
            <w:tcW w:w="709" w:type="dxa"/>
            <w:tcBorders>
              <w:top w:val="nil"/>
              <w:left w:val="single" w:sz="8" w:space="0" w:color="auto"/>
              <w:bottom w:val="single" w:sz="8" w:space="0" w:color="000000"/>
              <w:right w:val="single" w:sz="8" w:space="0" w:color="000000"/>
            </w:tcBorders>
            <w:shd w:val="clear" w:color="auto" w:fill="auto"/>
            <w:hideMark/>
          </w:tcPr>
          <w:p w14:paraId="32BCDF5F" w14:textId="77777777" w:rsidR="00402A7D" w:rsidRPr="00275902" w:rsidRDefault="00402A7D" w:rsidP="00D13EC7">
            <w:pPr>
              <w:jc w:val="center"/>
              <w:rPr>
                <w:color w:val="000000"/>
                <w:sz w:val="28"/>
                <w:szCs w:val="28"/>
              </w:rPr>
            </w:pPr>
            <w:r w:rsidRPr="00275902">
              <w:rPr>
                <w:color w:val="000000"/>
                <w:sz w:val="28"/>
                <w:szCs w:val="28"/>
              </w:rPr>
              <w:t>6</w:t>
            </w:r>
          </w:p>
        </w:tc>
        <w:tc>
          <w:tcPr>
            <w:tcW w:w="5982" w:type="dxa"/>
            <w:tcBorders>
              <w:top w:val="nil"/>
              <w:left w:val="nil"/>
              <w:bottom w:val="single" w:sz="8" w:space="0" w:color="000000"/>
              <w:right w:val="single" w:sz="8" w:space="0" w:color="000000"/>
            </w:tcBorders>
            <w:shd w:val="clear" w:color="auto" w:fill="auto"/>
            <w:vAlign w:val="center"/>
          </w:tcPr>
          <w:p w14:paraId="12D2148F" w14:textId="77777777" w:rsidR="00402A7D" w:rsidRPr="00275902" w:rsidRDefault="00402A7D" w:rsidP="00D13EC7">
            <w:pPr>
              <w:rPr>
                <w:color w:val="000000"/>
                <w:sz w:val="28"/>
                <w:szCs w:val="28"/>
              </w:rPr>
            </w:pPr>
            <w:r w:rsidRPr="00275902">
              <w:rPr>
                <w:color w:val="000000"/>
                <w:sz w:val="28"/>
                <w:szCs w:val="28"/>
              </w:rPr>
              <w:t>РКО, обслуживание р/</w:t>
            </w:r>
            <w:proofErr w:type="spellStart"/>
            <w:r w:rsidRPr="00275902">
              <w:rPr>
                <w:color w:val="000000"/>
                <w:sz w:val="28"/>
                <w:szCs w:val="28"/>
              </w:rPr>
              <w:t>сч</w:t>
            </w:r>
            <w:proofErr w:type="spellEnd"/>
          </w:p>
        </w:tc>
        <w:tc>
          <w:tcPr>
            <w:tcW w:w="2551" w:type="dxa"/>
            <w:tcBorders>
              <w:top w:val="nil"/>
              <w:left w:val="nil"/>
              <w:bottom w:val="single" w:sz="8" w:space="0" w:color="000000"/>
              <w:right w:val="single" w:sz="8" w:space="0" w:color="auto"/>
            </w:tcBorders>
            <w:shd w:val="clear" w:color="auto" w:fill="auto"/>
          </w:tcPr>
          <w:p w14:paraId="206B6BA5" w14:textId="31126DCB" w:rsidR="00402A7D" w:rsidRPr="00275902" w:rsidRDefault="00402A7D" w:rsidP="00D13EC7">
            <w:pPr>
              <w:jc w:val="center"/>
              <w:rPr>
                <w:sz w:val="28"/>
                <w:szCs w:val="28"/>
              </w:rPr>
            </w:pPr>
            <w:r>
              <w:rPr>
                <w:sz w:val="28"/>
                <w:szCs w:val="28"/>
              </w:rPr>
              <w:t>15 000</w:t>
            </w:r>
          </w:p>
        </w:tc>
      </w:tr>
      <w:tr w:rsidR="00402A7D" w:rsidRPr="00275902" w14:paraId="28A132F7" w14:textId="77777777" w:rsidTr="00402A7D">
        <w:trPr>
          <w:cantSplit/>
          <w:trHeight w:val="20"/>
        </w:trPr>
        <w:tc>
          <w:tcPr>
            <w:tcW w:w="709" w:type="dxa"/>
            <w:tcBorders>
              <w:top w:val="nil"/>
              <w:left w:val="single" w:sz="8" w:space="0" w:color="auto"/>
              <w:bottom w:val="single" w:sz="8" w:space="0" w:color="000000"/>
              <w:right w:val="single" w:sz="8" w:space="0" w:color="000000"/>
            </w:tcBorders>
            <w:shd w:val="clear" w:color="auto" w:fill="auto"/>
          </w:tcPr>
          <w:p w14:paraId="26185F90" w14:textId="77777777" w:rsidR="00402A7D" w:rsidRPr="00275902" w:rsidRDefault="00402A7D" w:rsidP="00D13EC7">
            <w:pPr>
              <w:jc w:val="center"/>
              <w:rPr>
                <w:color w:val="000000"/>
                <w:sz w:val="28"/>
                <w:szCs w:val="28"/>
              </w:rPr>
            </w:pPr>
            <w:r w:rsidRPr="00275902">
              <w:rPr>
                <w:color w:val="000000"/>
                <w:sz w:val="28"/>
                <w:szCs w:val="28"/>
              </w:rPr>
              <w:t>7</w:t>
            </w:r>
          </w:p>
        </w:tc>
        <w:tc>
          <w:tcPr>
            <w:tcW w:w="5982" w:type="dxa"/>
            <w:tcBorders>
              <w:top w:val="nil"/>
              <w:left w:val="nil"/>
              <w:bottom w:val="single" w:sz="8" w:space="0" w:color="000000"/>
              <w:right w:val="single" w:sz="8" w:space="0" w:color="000000"/>
            </w:tcBorders>
            <w:shd w:val="clear" w:color="auto" w:fill="auto"/>
            <w:vAlign w:val="center"/>
          </w:tcPr>
          <w:p w14:paraId="1016CB51" w14:textId="77777777" w:rsidR="00402A7D" w:rsidRPr="00275902" w:rsidRDefault="00402A7D" w:rsidP="00D13EC7">
            <w:pPr>
              <w:rPr>
                <w:color w:val="000000"/>
                <w:sz w:val="28"/>
                <w:szCs w:val="28"/>
              </w:rPr>
            </w:pPr>
            <w:r w:rsidRPr="00275902">
              <w:rPr>
                <w:color w:val="000000"/>
                <w:sz w:val="28"/>
                <w:szCs w:val="28"/>
              </w:rPr>
              <w:t>Связь, интернет</w:t>
            </w:r>
          </w:p>
        </w:tc>
        <w:tc>
          <w:tcPr>
            <w:tcW w:w="2551" w:type="dxa"/>
            <w:tcBorders>
              <w:top w:val="nil"/>
              <w:left w:val="nil"/>
              <w:bottom w:val="single" w:sz="8" w:space="0" w:color="000000"/>
              <w:right w:val="single" w:sz="8" w:space="0" w:color="auto"/>
            </w:tcBorders>
            <w:shd w:val="clear" w:color="auto" w:fill="auto"/>
          </w:tcPr>
          <w:p w14:paraId="55829826" w14:textId="7494C184" w:rsidR="00402A7D" w:rsidRPr="00275902" w:rsidRDefault="00402A7D" w:rsidP="00D13EC7">
            <w:pPr>
              <w:jc w:val="center"/>
              <w:rPr>
                <w:sz w:val="28"/>
                <w:szCs w:val="28"/>
              </w:rPr>
            </w:pPr>
            <w:r>
              <w:rPr>
                <w:sz w:val="28"/>
                <w:szCs w:val="28"/>
              </w:rPr>
              <w:t>1 500</w:t>
            </w:r>
          </w:p>
        </w:tc>
      </w:tr>
      <w:tr w:rsidR="00402A7D" w:rsidRPr="00275902" w14:paraId="683F061F" w14:textId="77777777" w:rsidTr="00402A7D">
        <w:trPr>
          <w:cantSplit/>
          <w:trHeight w:val="20"/>
        </w:trPr>
        <w:tc>
          <w:tcPr>
            <w:tcW w:w="709" w:type="dxa"/>
            <w:tcBorders>
              <w:top w:val="nil"/>
              <w:left w:val="single" w:sz="8" w:space="0" w:color="auto"/>
              <w:bottom w:val="single" w:sz="8" w:space="0" w:color="000000"/>
              <w:right w:val="single" w:sz="8" w:space="0" w:color="000000"/>
            </w:tcBorders>
            <w:shd w:val="clear" w:color="auto" w:fill="auto"/>
          </w:tcPr>
          <w:p w14:paraId="4B2D0732" w14:textId="77777777" w:rsidR="00402A7D" w:rsidRPr="00275902" w:rsidRDefault="00402A7D" w:rsidP="00D13EC7">
            <w:pPr>
              <w:jc w:val="center"/>
              <w:rPr>
                <w:color w:val="000000"/>
                <w:sz w:val="28"/>
                <w:szCs w:val="28"/>
              </w:rPr>
            </w:pPr>
            <w:r w:rsidRPr="00275902">
              <w:rPr>
                <w:color w:val="000000"/>
                <w:sz w:val="28"/>
                <w:szCs w:val="28"/>
              </w:rPr>
              <w:t>8</w:t>
            </w:r>
          </w:p>
        </w:tc>
        <w:tc>
          <w:tcPr>
            <w:tcW w:w="5982" w:type="dxa"/>
            <w:tcBorders>
              <w:top w:val="nil"/>
              <w:left w:val="nil"/>
              <w:bottom w:val="single" w:sz="8" w:space="0" w:color="000000"/>
              <w:right w:val="single" w:sz="8" w:space="0" w:color="000000"/>
            </w:tcBorders>
            <w:shd w:val="clear" w:color="auto" w:fill="auto"/>
            <w:vAlign w:val="center"/>
          </w:tcPr>
          <w:p w14:paraId="1979DE5C" w14:textId="1506CB7C" w:rsidR="00402A7D" w:rsidRPr="00275902" w:rsidRDefault="00402A7D" w:rsidP="00D13EC7">
            <w:pPr>
              <w:rPr>
                <w:color w:val="000000"/>
                <w:sz w:val="28"/>
                <w:szCs w:val="28"/>
              </w:rPr>
            </w:pPr>
            <w:r>
              <w:rPr>
                <w:color w:val="000000"/>
                <w:sz w:val="28"/>
                <w:szCs w:val="28"/>
              </w:rPr>
              <w:t>Вывоз ТБО и сан обработка</w:t>
            </w:r>
          </w:p>
        </w:tc>
        <w:tc>
          <w:tcPr>
            <w:tcW w:w="2551" w:type="dxa"/>
            <w:tcBorders>
              <w:top w:val="nil"/>
              <w:left w:val="nil"/>
              <w:bottom w:val="single" w:sz="8" w:space="0" w:color="000000"/>
              <w:right w:val="single" w:sz="8" w:space="0" w:color="auto"/>
            </w:tcBorders>
            <w:shd w:val="clear" w:color="auto" w:fill="auto"/>
          </w:tcPr>
          <w:p w14:paraId="7354370D" w14:textId="0BB95206" w:rsidR="00402A7D" w:rsidRPr="00275902" w:rsidRDefault="00402A7D" w:rsidP="00D13EC7">
            <w:pPr>
              <w:jc w:val="center"/>
              <w:rPr>
                <w:sz w:val="28"/>
                <w:szCs w:val="28"/>
              </w:rPr>
            </w:pPr>
            <w:r>
              <w:rPr>
                <w:sz w:val="28"/>
                <w:szCs w:val="28"/>
              </w:rPr>
              <w:t>1 500</w:t>
            </w:r>
          </w:p>
        </w:tc>
      </w:tr>
      <w:tr w:rsidR="00402A7D" w:rsidRPr="00275902" w14:paraId="778479AF" w14:textId="77777777" w:rsidTr="00402A7D">
        <w:trPr>
          <w:cantSplit/>
          <w:trHeight w:val="20"/>
        </w:trPr>
        <w:tc>
          <w:tcPr>
            <w:tcW w:w="709" w:type="dxa"/>
            <w:tcBorders>
              <w:top w:val="nil"/>
              <w:left w:val="single" w:sz="8" w:space="0" w:color="auto"/>
              <w:bottom w:val="single" w:sz="8" w:space="0" w:color="000000"/>
              <w:right w:val="single" w:sz="8" w:space="0" w:color="000000"/>
            </w:tcBorders>
            <w:shd w:val="clear" w:color="auto" w:fill="auto"/>
          </w:tcPr>
          <w:p w14:paraId="0EDE10B4" w14:textId="303D2A22" w:rsidR="00402A7D" w:rsidRPr="00275902" w:rsidRDefault="00402A7D" w:rsidP="00D13EC7">
            <w:pPr>
              <w:jc w:val="center"/>
              <w:rPr>
                <w:color w:val="000000"/>
                <w:sz w:val="28"/>
                <w:szCs w:val="28"/>
              </w:rPr>
            </w:pPr>
            <w:r>
              <w:rPr>
                <w:color w:val="000000"/>
                <w:sz w:val="28"/>
                <w:szCs w:val="28"/>
              </w:rPr>
              <w:t>9</w:t>
            </w:r>
          </w:p>
        </w:tc>
        <w:tc>
          <w:tcPr>
            <w:tcW w:w="5982" w:type="dxa"/>
            <w:tcBorders>
              <w:top w:val="nil"/>
              <w:left w:val="nil"/>
              <w:bottom w:val="single" w:sz="8" w:space="0" w:color="000000"/>
              <w:right w:val="single" w:sz="8" w:space="0" w:color="000000"/>
            </w:tcBorders>
            <w:shd w:val="clear" w:color="auto" w:fill="auto"/>
            <w:vAlign w:val="center"/>
          </w:tcPr>
          <w:p w14:paraId="783393DE" w14:textId="325379F6" w:rsidR="00402A7D" w:rsidRDefault="00402A7D" w:rsidP="00D13EC7">
            <w:pPr>
              <w:rPr>
                <w:color w:val="000000"/>
                <w:sz w:val="28"/>
                <w:szCs w:val="28"/>
              </w:rPr>
            </w:pPr>
            <w:r>
              <w:rPr>
                <w:color w:val="000000"/>
                <w:sz w:val="28"/>
                <w:szCs w:val="28"/>
              </w:rPr>
              <w:t>Обслуживание программного обеспечения</w:t>
            </w:r>
          </w:p>
        </w:tc>
        <w:tc>
          <w:tcPr>
            <w:tcW w:w="2551" w:type="dxa"/>
            <w:tcBorders>
              <w:top w:val="nil"/>
              <w:left w:val="nil"/>
              <w:bottom w:val="single" w:sz="8" w:space="0" w:color="000000"/>
              <w:right w:val="single" w:sz="8" w:space="0" w:color="auto"/>
            </w:tcBorders>
            <w:shd w:val="clear" w:color="auto" w:fill="auto"/>
          </w:tcPr>
          <w:p w14:paraId="6DBC9A9D" w14:textId="1F0D42D8" w:rsidR="00402A7D" w:rsidRDefault="00402A7D" w:rsidP="00D13EC7">
            <w:pPr>
              <w:jc w:val="center"/>
              <w:rPr>
                <w:sz w:val="28"/>
                <w:szCs w:val="28"/>
              </w:rPr>
            </w:pPr>
            <w:r>
              <w:rPr>
                <w:sz w:val="28"/>
                <w:szCs w:val="28"/>
              </w:rPr>
              <w:t>6 000</w:t>
            </w:r>
          </w:p>
        </w:tc>
      </w:tr>
      <w:tr w:rsidR="00402A7D" w:rsidRPr="00275902" w14:paraId="225DCFCB" w14:textId="77777777" w:rsidTr="00402A7D">
        <w:trPr>
          <w:cantSplit/>
          <w:trHeight w:val="20"/>
        </w:trPr>
        <w:tc>
          <w:tcPr>
            <w:tcW w:w="709" w:type="dxa"/>
            <w:tcBorders>
              <w:top w:val="nil"/>
              <w:left w:val="single" w:sz="8" w:space="0" w:color="auto"/>
              <w:bottom w:val="single" w:sz="8" w:space="0" w:color="000000"/>
              <w:right w:val="single" w:sz="8" w:space="0" w:color="000000"/>
            </w:tcBorders>
            <w:shd w:val="clear" w:color="auto" w:fill="auto"/>
          </w:tcPr>
          <w:p w14:paraId="63F44345" w14:textId="0F1083AB" w:rsidR="00402A7D" w:rsidRDefault="00402A7D" w:rsidP="00D13EC7">
            <w:pPr>
              <w:jc w:val="center"/>
              <w:rPr>
                <w:color w:val="000000"/>
                <w:sz w:val="28"/>
                <w:szCs w:val="28"/>
              </w:rPr>
            </w:pPr>
            <w:r>
              <w:rPr>
                <w:color w:val="000000"/>
                <w:sz w:val="28"/>
                <w:szCs w:val="28"/>
              </w:rPr>
              <w:t>10</w:t>
            </w:r>
          </w:p>
        </w:tc>
        <w:tc>
          <w:tcPr>
            <w:tcW w:w="5982" w:type="dxa"/>
            <w:tcBorders>
              <w:top w:val="nil"/>
              <w:left w:val="nil"/>
              <w:bottom w:val="single" w:sz="8" w:space="0" w:color="000000"/>
              <w:right w:val="single" w:sz="8" w:space="0" w:color="000000"/>
            </w:tcBorders>
            <w:shd w:val="clear" w:color="auto" w:fill="auto"/>
            <w:vAlign w:val="center"/>
          </w:tcPr>
          <w:p w14:paraId="2CC599E4" w14:textId="6F559A02" w:rsidR="00402A7D" w:rsidRDefault="00402A7D" w:rsidP="00D13EC7">
            <w:pPr>
              <w:rPr>
                <w:color w:val="000000"/>
                <w:sz w:val="28"/>
                <w:szCs w:val="28"/>
              </w:rPr>
            </w:pPr>
            <w:r>
              <w:rPr>
                <w:color w:val="000000"/>
                <w:sz w:val="28"/>
                <w:szCs w:val="28"/>
              </w:rPr>
              <w:t>Хозяйственные товары</w:t>
            </w:r>
          </w:p>
        </w:tc>
        <w:tc>
          <w:tcPr>
            <w:tcW w:w="2551" w:type="dxa"/>
            <w:tcBorders>
              <w:top w:val="nil"/>
              <w:left w:val="nil"/>
              <w:bottom w:val="single" w:sz="8" w:space="0" w:color="000000"/>
              <w:right w:val="single" w:sz="8" w:space="0" w:color="auto"/>
            </w:tcBorders>
            <w:shd w:val="clear" w:color="auto" w:fill="auto"/>
          </w:tcPr>
          <w:p w14:paraId="33AD81EA" w14:textId="01500E21" w:rsidR="00402A7D" w:rsidRDefault="00402A7D" w:rsidP="00D13EC7">
            <w:pPr>
              <w:jc w:val="center"/>
              <w:rPr>
                <w:sz w:val="28"/>
                <w:szCs w:val="28"/>
              </w:rPr>
            </w:pPr>
            <w:r>
              <w:rPr>
                <w:sz w:val="28"/>
                <w:szCs w:val="28"/>
              </w:rPr>
              <w:t>10 000</w:t>
            </w:r>
          </w:p>
        </w:tc>
      </w:tr>
      <w:tr w:rsidR="00402A7D" w:rsidRPr="00275902" w14:paraId="0FBEEB78" w14:textId="77777777" w:rsidTr="00402A7D">
        <w:trPr>
          <w:cantSplit/>
          <w:trHeight w:val="20"/>
        </w:trPr>
        <w:tc>
          <w:tcPr>
            <w:tcW w:w="709" w:type="dxa"/>
            <w:tcBorders>
              <w:top w:val="nil"/>
              <w:left w:val="single" w:sz="8" w:space="0" w:color="auto"/>
              <w:bottom w:val="single" w:sz="8" w:space="0" w:color="000000"/>
              <w:right w:val="single" w:sz="8" w:space="0" w:color="000000"/>
            </w:tcBorders>
            <w:shd w:val="clear" w:color="auto" w:fill="auto"/>
          </w:tcPr>
          <w:p w14:paraId="42D15B97" w14:textId="29832F7B" w:rsidR="00402A7D" w:rsidRDefault="00402A7D" w:rsidP="00D13EC7">
            <w:pPr>
              <w:jc w:val="center"/>
              <w:rPr>
                <w:color w:val="000000"/>
                <w:sz w:val="28"/>
                <w:szCs w:val="28"/>
              </w:rPr>
            </w:pPr>
            <w:r>
              <w:rPr>
                <w:color w:val="000000"/>
                <w:sz w:val="28"/>
                <w:szCs w:val="28"/>
              </w:rPr>
              <w:t>11</w:t>
            </w:r>
          </w:p>
        </w:tc>
        <w:tc>
          <w:tcPr>
            <w:tcW w:w="5982" w:type="dxa"/>
            <w:tcBorders>
              <w:top w:val="nil"/>
              <w:left w:val="nil"/>
              <w:bottom w:val="single" w:sz="8" w:space="0" w:color="000000"/>
              <w:right w:val="single" w:sz="8" w:space="0" w:color="000000"/>
            </w:tcBorders>
            <w:shd w:val="clear" w:color="auto" w:fill="auto"/>
            <w:vAlign w:val="center"/>
          </w:tcPr>
          <w:p w14:paraId="74B37C5B" w14:textId="3FF9BF89" w:rsidR="00402A7D" w:rsidRDefault="00402A7D" w:rsidP="00D13EC7">
            <w:pPr>
              <w:rPr>
                <w:color w:val="000000"/>
                <w:sz w:val="28"/>
                <w:szCs w:val="28"/>
              </w:rPr>
            </w:pPr>
            <w:r>
              <w:rPr>
                <w:color w:val="000000"/>
                <w:sz w:val="28"/>
                <w:szCs w:val="28"/>
              </w:rPr>
              <w:t>Оплата субподрядных услуг</w:t>
            </w:r>
          </w:p>
        </w:tc>
        <w:tc>
          <w:tcPr>
            <w:tcW w:w="2551" w:type="dxa"/>
            <w:tcBorders>
              <w:top w:val="nil"/>
              <w:left w:val="nil"/>
              <w:bottom w:val="single" w:sz="8" w:space="0" w:color="000000"/>
              <w:right w:val="single" w:sz="8" w:space="0" w:color="auto"/>
            </w:tcBorders>
            <w:shd w:val="clear" w:color="auto" w:fill="auto"/>
          </w:tcPr>
          <w:p w14:paraId="24B6B15C" w14:textId="2AE0CED0" w:rsidR="00402A7D" w:rsidRDefault="00381D1E" w:rsidP="00D13EC7">
            <w:pPr>
              <w:jc w:val="center"/>
              <w:rPr>
                <w:sz w:val="28"/>
                <w:szCs w:val="28"/>
              </w:rPr>
            </w:pPr>
            <w:r>
              <w:rPr>
                <w:sz w:val="28"/>
                <w:szCs w:val="28"/>
              </w:rPr>
              <w:t>7</w:t>
            </w:r>
            <w:r w:rsidR="00402A7D">
              <w:rPr>
                <w:sz w:val="28"/>
                <w:szCs w:val="28"/>
              </w:rPr>
              <w:t>5 000</w:t>
            </w:r>
          </w:p>
        </w:tc>
      </w:tr>
      <w:tr w:rsidR="00402A7D" w:rsidRPr="00275902" w14:paraId="59F0B677" w14:textId="77777777" w:rsidTr="00402A7D">
        <w:trPr>
          <w:cantSplit/>
          <w:trHeight w:val="20"/>
        </w:trPr>
        <w:tc>
          <w:tcPr>
            <w:tcW w:w="709" w:type="dxa"/>
            <w:tcBorders>
              <w:top w:val="nil"/>
              <w:left w:val="single" w:sz="8" w:space="0" w:color="auto"/>
              <w:bottom w:val="single" w:sz="8" w:space="0" w:color="000000"/>
              <w:right w:val="single" w:sz="8" w:space="0" w:color="000000"/>
            </w:tcBorders>
            <w:shd w:val="clear" w:color="auto" w:fill="auto"/>
          </w:tcPr>
          <w:p w14:paraId="48E759DD" w14:textId="22A89069" w:rsidR="00402A7D" w:rsidRDefault="00402A7D" w:rsidP="00D13EC7">
            <w:pPr>
              <w:jc w:val="center"/>
              <w:rPr>
                <w:color w:val="000000"/>
                <w:sz w:val="28"/>
                <w:szCs w:val="28"/>
              </w:rPr>
            </w:pPr>
            <w:r>
              <w:rPr>
                <w:color w:val="000000"/>
                <w:sz w:val="28"/>
                <w:szCs w:val="28"/>
              </w:rPr>
              <w:t>12</w:t>
            </w:r>
          </w:p>
        </w:tc>
        <w:tc>
          <w:tcPr>
            <w:tcW w:w="5982" w:type="dxa"/>
            <w:tcBorders>
              <w:top w:val="nil"/>
              <w:left w:val="nil"/>
              <w:bottom w:val="single" w:sz="8" w:space="0" w:color="000000"/>
              <w:right w:val="single" w:sz="8" w:space="0" w:color="000000"/>
            </w:tcBorders>
            <w:shd w:val="clear" w:color="auto" w:fill="auto"/>
            <w:vAlign w:val="center"/>
          </w:tcPr>
          <w:p w14:paraId="6E6F55D0" w14:textId="722186E4" w:rsidR="00402A7D" w:rsidRDefault="00402A7D" w:rsidP="00D13EC7">
            <w:pPr>
              <w:rPr>
                <w:color w:val="000000"/>
                <w:sz w:val="28"/>
                <w:szCs w:val="28"/>
              </w:rPr>
            </w:pPr>
            <w:r>
              <w:rPr>
                <w:color w:val="000000"/>
                <w:sz w:val="28"/>
                <w:szCs w:val="28"/>
              </w:rPr>
              <w:t>Услуги охраны</w:t>
            </w:r>
          </w:p>
        </w:tc>
        <w:tc>
          <w:tcPr>
            <w:tcW w:w="2551" w:type="dxa"/>
            <w:tcBorders>
              <w:top w:val="nil"/>
              <w:left w:val="nil"/>
              <w:bottom w:val="single" w:sz="8" w:space="0" w:color="000000"/>
              <w:right w:val="single" w:sz="8" w:space="0" w:color="auto"/>
            </w:tcBorders>
            <w:shd w:val="clear" w:color="auto" w:fill="auto"/>
          </w:tcPr>
          <w:p w14:paraId="403C074C" w14:textId="6E876BF5" w:rsidR="00402A7D" w:rsidRDefault="00402A7D" w:rsidP="00D13EC7">
            <w:pPr>
              <w:jc w:val="center"/>
              <w:rPr>
                <w:sz w:val="28"/>
                <w:szCs w:val="28"/>
              </w:rPr>
            </w:pPr>
            <w:r>
              <w:rPr>
                <w:sz w:val="28"/>
                <w:szCs w:val="28"/>
              </w:rPr>
              <w:t>2 000</w:t>
            </w:r>
          </w:p>
        </w:tc>
      </w:tr>
      <w:bookmarkEnd w:id="12"/>
      <w:tr w:rsidR="00402A7D" w:rsidRPr="00275902" w14:paraId="3016EA85" w14:textId="77777777" w:rsidTr="00402A7D">
        <w:trPr>
          <w:cantSplit/>
          <w:trHeight w:val="20"/>
        </w:trPr>
        <w:tc>
          <w:tcPr>
            <w:tcW w:w="709" w:type="dxa"/>
            <w:tcBorders>
              <w:top w:val="nil"/>
              <w:left w:val="single" w:sz="8" w:space="0" w:color="auto"/>
              <w:bottom w:val="single" w:sz="8" w:space="0" w:color="auto"/>
              <w:right w:val="single" w:sz="8" w:space="0" w:color="000000"/>
            </w:tcBorders>
            <w:shd w:val="clear" w:color="auto" w:fill="auto"/>
            <w:hideMark/>
          </w:tcPr>
          <w:p w14:paraId="54DAC082" w14:textId="77777777" w:rsidR="00402A7D" w:rsidRPr="00275902" w:rsidRDefault="00402A7D" w:rsidP="00D13EC7">
            <w:pPr>
              <w:jc w:val="center"/>
              <w:rPr>
                <w:color w:val="000000"/>
                <w:sz w:val="28"/>
                <w:szCs w:val="28"/>
              </w:rPr>
            </w:pPr>
            <w:r w:rsidRPr="00275902">
              <w:rPr>
                <w:color w:val="000000"/>
                <w:position w:val="-1"/>
                <w:sz w:val="28"/>
                <w:szCs w:val="28"/>
                <w:lang w:eastAsia="zh-CN"/>
              </w:rPr>
              <w:t> </w:t>
            </w:r>
          </w:p>
        </w:tc>
        <w:tc>
          <w:tcPr>
            <w:tcW w:w="5982" w:type="dxa"/>
            <w:tcBorders>
              <w:top w:val="nil"/>
              <w:left w:val="nil"/>
              <w:bottom w:val="single" w:sz="8" w:space="0" w:color="auto"/>
              <w:right w:val="single" w:sz="8" w:space="0" w:color="000000"/>
            </w:tcBorders>
            <w:shd w:val="clear" w:color="auto" w:fill="auto"/>
            <w:hideMark/>
          </w:tcPr>
          <w:p w14:paraId="67181A15" w14:textId="77777777" w:rsidR="00402A7D" w:rsidRPr="00275902" w:rsidRDefault="00402A7D" w:rsidP="00D13EC7">
            <w:pPr>
              <w:rPr>
                <w:b/>
                <w:bCs/>
                <w:color w:val="000000"/>
                <w:sz w:val="28"/>
                <w:szCs w:val="28"/>
              </w:rPr>
            </w:pPr>
            <w:r w:rsidRPr="00275902">
              <w:rPr>
                <w:b/>
                <w:bCs/>
                <w:color w:val="000000"/>
                <w:sz w:val="28"/>
                <w:szCs w:val="28"/>
              </w:rPr>
              <w:t>ИТОГО</w:t>
            </w:r>
          </w:p>
        </w:tc>
        <w:tc>
          <w:tcPr>
            <w:tcW w:w="2551" w:type="dxa"/>
            <w:tcBorders>
              <w:top w:val="nil"/>
              <w:left w:val="nil"/>
              <w:bottom w:val="single" w:sz="8" w:space="0" w:color="auto"/>
              <w:right w:val="single" w:sz="8" w:space="0" w:color="auto"/>
            </w:tcBorders>
            <w:shd w:val="clear" w:color="auto" w:fill="auto"/>
            <w:vAlign w:val="center"/>
            <w:hideMark/>
          </w:tcPr>
          <w:p w14:paraId="22AD962F" w14:textId="5E5194F3" w:rsidR="00402A7D" w:rsidRPr="00275902" w:rsidRDefault="00381D1E" w:rsidP="00D13EC7">
            <w:pPr>
              <w:jc w:val="center"/>
              <w:rPr>
                <w:b/>
                <w:bCs/>
                <w:color w:val="000000"/>
                <w:sz w:val="28"/>
                <w:szCs w:val="28"/>
              </w:rPr>
            </w:pPr>
            <w:r>
              <w:rPr>
                <w:b/>
                <w:bCs/>
                <w:color w:val="000000"/>
                <w:sz w:val="28"/>
                <w:szCs w:val="28"/>
              </w:rPr>
              <w:t xml:space="preserve">280 </w:t>
            </w:r>
            <w:r w:rsidR="00402A7D">
              <w:rPr>
                <w:b/>
                <w:bCs/>
                <w:color w:val="000000"/>
                <w:sz w:val="28"/>
                <w:szCs w:val="28"/>
              </w:rPr>
              <w:t>160</w:t>
            </w:r>
          </w:p>
        </w:tc>
      </w:tr>
    </w:tbl>
    <w:p w14:paraId="7E0577DD" w14:textId="77777777" w:rsidR="00275902" w:rsidRDefault="00275902" w:rsidP="00186C35">
      <w:pPr>
        <w:suppressAutoHyphens/>
        <w:spacing w:line="276" w:lineRule="auto"/>
        <w:ind w:leftChars="-1" w:left="-2" w:firstLine="709"/>
        <w:jc w:val="both"/>
        <w:textDirection w:val="btLr"/>
        <w:textAlignment w:val="top"/>
        <w:outlineLvl w:val="0"/>
        <w:rPr>
          <w:iCs/>
          <w:position w:val="-1"/>
          <w:sz w:val="28"/>
          <w:szCs w:val="28"/>
        </w:rPr>
      </w:pPr>
    </w:p>
    <w:p w14:paraId="7A2FB65F" w14:textId="3398B635" w:rsidR="00186C35" w:rsidRDefault="00186C35" w:rsidP="00186C35">
      <w:pPr>
        <w:suppressAutoHyphens/>
        <w:spacing w:line="276" w:lineRule="auto"/>
        <w:ind w:leftChars="-1" w:left="-2" w:firstLine="709"/>
        <w:jc w:val="both"/>
        <w:textDirection w:val="btLr"/>
        <w:textAlignment w:val="top"/>
        <w:outlineLvl w:val="0"/>
        <w:rPr>
          <w:iCs/>
          <w:position w:val="-1"/>
          <w:sz w:val="28"/>
          <w:szCs w:val="28"/>
        </w:rPr>
      </w:pPr>
      <w:r w:rsidRPr="00402A7D">
        <w:rPr>
          <w:iCs/>
          <w:position w:val="-1"/>
          <w:sz w:val="28"/>
          <w:szCs w:val="28"/>
        </w:rPr>
        <w:t xml:space="preserve">Сумма постоянных ежемесячных расходов в первый год проекта, условно независимая от объема оказываемых услуг   составляет   </w:t>
      </w:r>
      <w:r w:rsidR="00402A7D" w:rsidRPr="00402A7D">
        <w:rPr>
          <w:iCs/>
          <w:position w:val="-1"/>
          <w:sz w:val="28"/>
          <w:szCs w:val="28"/>
        </w:rPr>
        <w:t xml:space="preserve">                        </w:t>
      </w:r>
      <w:r w:rsidR="00381D1E">
        <w:rPr>
          <w:iCs/>
          <w:position w:val="-1"/>
          <w:sz w:val="28"/>
          <w:szCs w:val="28"/>
        </w:rPr>
        <w:t>280 160</w:t>
      </w:r>
      <w:r w:rsidR="00402A7D" w:rsidRPr="00402A7D">
        <w:rPr>
          <w:iCs/>
          <w:position w:val="-1"/>
          <w:sz w:val="28"/>
          <w:szCs w:val="28"/>
        </w:rPr>
        <w:t xml:space="preserve"> </w:t>
      </w:r>
      <w:r w:rsidRPr="00402A7D">
        <w:rPr>
          <w:iCs/>
          <w:position w:val="-1"/>
          <w:sz w:val="28"/>
          <w:szCs w:val="28"/>
        </w:rPr>
        <w:t xml:space="preserve"> рублей. </w:t>
      </w:r>
    </w:p>
    <w:bookmarkEnd w:id="10"/>
    <w:p w14:paraId="0A2BD373" w14:textId="6D25E796" w:rsidR="00186C35" w:rsidRDefault="00186C35" w:rsidP="00C72260">
      <w:pPr>
        <w:spacing w:line="276" w:lineRule="auto"/>
        <w:ind w:firstLine="480"/>
        <w:jc w:val="center"/>
        <w:rPr>
          <w:b/>
          <w:bCs/>
          <w:sz w:val="28"/>
          <w:szCs w:val="28"/>
        </w:rPr>
      </w:pPr>
    </w:p>
    <w:p w14:paraId="62325E20" w14:textId="4151DC8C" w:rsidR="00EF0458" w:rsidRDefault="00EF0458" w:rsidP="00C72260">
      <w:pPr>
        <w:spacing w:line="276" w:lineRule="auto"/>
        <w:ind w:firstLine="480"/>
        <w:jc w:val="center"/>
        <w:rPr>
          <w:b/>
          <w:bCs/>
          <w:sz w:val="28"/>
          <w:szCs w:val="28"/>
        </w:rPr>
      </w:pPr>
    </w:p>
    <w:bookmarkEnd w:id="9"/>
    <w:p w14:paraId="7C86C86A" w14:textId="59C37761" w:rsidR="00EF0458" w:rsidRDefault="00EF0458" w:rsidP="00C72260">
      <w:pPr>
        <w:spacing w:line="276" w:lineRule="auto"/>
        <w:ind w:firstLine="480"/>
        <w:jc w:val="center"/>
        <w:rPr>
          <w:b/>
          <w:bCs/>
          <w:sz w:val="28"/>
          <w:szCs w:val="28"/>
        </w:rPr>
      </w:pPr>
    </w:p>
    <w:bookmarkEnd w:id="11"/>
    <w:p w14:paraId="3AC79B3B" w14:textId="169AFBDB" w:rsidR="00EF0458" w:rsidRDefault="00EF0458" w:rsidP="00C72260">
      <w:pPr>
        <w:spacing w:line="276" w:lineRule="auto"/>
        <w:ind w:firstLine="480"/>
        <w:jc w:val="center"/>
        <w:rPr>
          <w:b/>
          <w:bCs/>
          <w:sz w:val="28"/>
          <w:szCs w:val="28"/>
        </w:rPr>
      </w:pPr>
    </w:p>
    <w:p w14:paraId="52BCB6BB" w14:textId="2CBB0A4A" w:rsidR="00EF0458" w:rsidRDefault="00EF0458" w:rsidP="00C72260">
      <w:pPr>
        <w:spacing w:line="276" w:lineRule="auto"/>
        <w:ind w:firstLine="480"/>
        <w:jc w:val="center"/>
        <w:rPr>
          <w:b/>
          <w:bCs/>
          <w:sz w:val="28"/>
          <w:szCs w:val="28"/>
        </w:rPr>
      </w:pPr>
    </w:p>
    <w:p w14:paraId="1E867102" w14:textId="05125446" w:rsidR="00EF0458" w:rsidRDefault="00EF0458" w:rsidP="00C72260">
      <w:pPr>
        <w:spacing w:line="276" w:lineRule="auto"/>
        <w:ind w:firstLine="480"/>
        <w:jc w:val="center"/>
        <w:rPr>
          <w:b/>
          <w:bCs/>
          <w:sz w:val="28"/>
          <w:szCs w:val="28"/>
        </w:rPr>
      </w:pPr>
    </w:p>
    <w:p w14:paraId="2B37C218" w14:textId="77777777" w:rsidR="0071014E" w:rsidRDefault="0071014E" w:rsidP="00C72260">
      <w:pPr>
        <w:spacing w:line="276" w:lineRule="auto"/>
        <w:ind w:firstLine="480"/>
        <w:jc w:val="center"/>
        <w:rPr>
          <w:b/>
          <w:bCs/>
          <w:sz w:val="28"/>
          <w:szCs w:val="28"/>
        </w:rPr>
      </w:pPr>
    </w:p>
    <w:p w14:paraId="65113254" w14:textId="77777777" w:rsidR="00EF0458" w:rsidRDefault="00EF0458" w:rsidP="00C72260">
      <w:pPr>
        <w:spacing w:line="276" w:lineRule="auto"/>
        <w:ind w:firstLine="480"/>
        <w:jc w:val="center"/>
        <w:rPr>
          <w:b/>
          <w:bCs/>
          <w:sz w:val="28"/>
          <w:szCs w:val="28"/>
        </w:rPr>
      </w:pPr>
    </w:p>
    <w:p w14:paraId="78190C33" w14:textId="40B40B67" w:rsidR="00664FE9" w:rsidRPr="00A82593" w:rsidRDefault="00664FE9" w:rsidP="00C72260">
      <w:pPr>
        <w:spacing w:line="276" w:lineRule="auto"/>
        <w:ind w:firstLine="480"/>
        <w:jc w:val="center"/>
        <w:rPr>
          <w:b/>
          <w:bCs/>
          <w:sz w:val="28"/>
          <w:szCs w:val="28"/>
        </w:rPr>
      </w:pPr>
      <w:r w:rsidRPr="00A82593">
        <w:rPr>
          <w:b/>
          <w:bCs/>
          <w:sz w:val="28"/>
          <w:szCs w:val="28"/>
        </w:rPr>
        <w:lastRenderedPageBreak/>
        <w:t>4. Производственный план</w:t>
      </w:r>
    </w:p>
    <w:p w14:paraId="73F60898" w14:textId="77777777" w:rsidR="00664FE9" w:rsidRPr="00B52F9B" w:rsidRDefault="00664FE9" w:rsidP="00C72260">
      <w:pPr>
        <w:spacing w:line="276" w:lineRule="auto"/>
        <w:ind w:firstLine="480"/>
        <w:jc w:val="center"/>
        <w:rPr>
          <w:b/>
          <w:bCs/>
          <w:sz w:val="28"/>
          <w:szCs w:val="28"/>
        </w:rPr>
      </w:pPr>
    </w:p>
    <w:p w14:paraId="1DB2AA21" w14:textId="77777777" w:rsidR="00E72119" w:rsidRDefault="00664FE9" w:rsidP="00C72260">
      <w:pPr>
        <w:spacing w:line="276" w:lineRule="auto"/>
        <w:ind w:firstLine="480"/>
        <w:jc w:val="both"/>
        <w:rPr>
          <w:b/>
          <w:sz w:val="28"/>
          <w:szCs w:val="28"/>
        </w:rPr>
      </w:pPr>
      <w:r w:rsidRPr="00B52F9B">
        <w:rPr>
          <w:b/>
          <w:sz w:val="28"/>
          <w:szCs w:val="28"/>
        </w:rPr>
        <w:t xml:space="preserve">Планируемые сроки и объемы производства продукции (оказания услуг). Расчет себестоимости.       </w:t>
      </w:r>
    </w:p>
    <w:p w14:paraId="1D2E1926" w14:textId="77777777" w:rsidR="00E72119" w:rsidRDefault="00E72119" w:rsidP="00C72260">
      <w:pPr>
        <w:spacing w:line="276" w:lineRule="auto"/>
        <w:ind w:firstLine="480"/>
        <w:jc w:val="both"/>
        <w:rPr>
          <w:b/>
          <w:sz w:val="28"/>
          <w:szCs w:val="28"/>
        </w:rPr>
      </w:pPr>
    </w:p>
    <w:p w14:paraId="652596A7" w14:textId="4934539F" w:rsidR="00E72119" w:rsidRDefault="00E72119" w:rsidP="00C72260">
      <w:pPr>
        <w:pStyle w:val="a7"/>
        <w:spacing w:line="276" w:lineRule="auto"/>
        <w:jc w:val="both"/>
      </w:pPr>
      <w:r>
        <w:t>После анализа рынка наиболее приемлемым форматом заведения был выбран формат «</w:t>
      </w:r>
      <w:r w:rsidR="00DD59FC">
        <w:t>Кафе быстрого питания</w:t>
      </w:r>
      <w:r>
        <w:t>», совмещающ</w:t>
      </w:r>
      <w:r w:rsidR="00DD59FC">
        <w:t>его</w:t>
      </w:r>
      <w:r>
        <w:t xml:space="preserve"> в себе производство и точку продаж</w:t>
      </w:r>
      <w:r w:rsidR="00DD59FC">
        <w:t xml:space="preserve"> хот-догов</w:t>
      </w:r>
      <w:r>
        <w:t>, требующ</w:t>
      </w:r>
      <w:r w:rsidR="00DD59FC">
        <w:t>его</w:t>
      </w:r>
      <w:r>
        <w:t xml:space="preserve"> для своего успешного запуска значительно меньше средств и расходов, по сравнению с отдельным производством. </w:t>
      </w:r>
    </w:p>
    <w:p w14:paraId="6E116DCA" w14:textId="427E31C0" w:rsidR="00E72119" w:rsidRDefault="00E72119" w:rsidP="00C72260">
      <w:pPr>
        <w:pStyle w:val="a7"/>
        <w:spacing w:line="276" w:lineRule="auto"/>
        <w:jc w:val="both"/>
      </w:pPr>
      <w:r>
        <w:t xml:space="preserve">Ассортимент меню по сравнению с классическими </w:t>
      </w:r>
      <w:r w:rsidR="00DD59FC">
        <w:t>точками продаж хот-догов расширен</w:t>
      </w:r>
      <w:r w:rsidR="00AD49D0">
        <w:t>.</w:t>
      </w:r>
      <w:r>
        <w:t xml:space="preserve"> Большинство людей не ходят на обед или бизнес-ланч в рестораны, а предпочитают более простое и недорогое решение, что является одним из нишевых преимуществ </w:t>
      </w:r>
      <w:r w:rsidR="00DD59FC">
        <w:t>кафе быстрого питания.</w:t>
      </w:r>
    </w:p>
    <w:p w14:paraId="2DADD884" w14:textId="2F03F3DA" w:rsidR="00E72119" w:rsidRPr="006F02A3" w:rsidRDefault="00E72119" w:rsidP="00C72260">
      <w:pPr>
        <w:pStyle w:val="a7"/>
        <w:spacing w:line="276" w:lineRule="auto"/>
        <w:jc w:val="both"/>
      </w:pPr>
      <w:r>
        <w:t xml:space="preserve">Именно такой бюджетный проект, по моему мнению, </w:t>
      </w:r>
      <w:r w:rsidRPr="006F02A3">
        <w:t>будет пользоваться хорошим спросом. Планируемое месторасположение</w:t>
      </w:r>
      <w:r w:rsidR="00DD59FC">
        <w:t xml:space="preserve"> -</w:t>
      </w:r>
      <w:r w:rsidRPr="006F02A3">
        <w:t xml:space="preserve"> центр города </w:t>
      </w:r>
      <w:r w:rsidR="00DD59FC">
        <w:t>-</w:t>
      </w:r>
      <w:r w:rsidRPr="006F02A3">
        <w:t xml:space="preserve"> отличается хорошей инфраструктурой и отличной проходимостью людей. Соответственно, остается обеспечить качественное оказание услуг общественного питания и производство вкусной продукции, которая понравится потребителям. </w:t>
      </w:r>
    </w:p>
    <w:p w14:paraId="01581CCB" w14:textId="77777777" w:rsidR="00E72119" w:rsidRPr="006F02A3" w:rsidRDefault="00E72119" w:rsidP="00C72260">
      <w:pPr>
        <w:pStyle w:val="a7"/>
        <w:spacing w:line="276" w:lineRule="auto"/>
        <w:jc w:val="both"/>
      </w:pPr>
    </w:p>
    <w:p w14:paraId="2C554D3F" w14:textId="77777777" w:rsidR="00E72119" w:rsidRPr="006F02A3" w:rsidRDefault="00E72119" w:rsidP="00C72260">
      <w:pPr>
        <w:pStyle w:val="a7"/>
        <w:spacing w:line="276" w:lineRule="auto"/>
        <w:jc w:val="both"/>
      </w:pPr>
      <w:bookmarkStart w:id="13" w:name="_Hlk118195985"/>
      <w:r w:rsidRPr="006F02A3">
        <w:rPr>
          <w:b/>
          <w:u w:val="single"/>
        </w:rPr>
        <w:t>Основными задачами предприятия</w:t>
      </w:r>
      <w:r w:rsidRPr="006F02A3">
        <w:t xml:space="preserve"> с целью начала осуществления прибыльной деятельности являются:</w:t>
      </w:r>
    </w:p>
    <w:p w14:paraId="5F8137E3" w14:textId="77777777" w:rsidR="00E72119" w:rsidRPr="006F02A3" w:rsidRDefault="00E72119" w:rsidP="00C72260">
      <w:pPr>
        <w:pStyle w:val="a7"/>
        <w:spacing w:line="276" w:lineRule="auto"/>
        <w:jc w:val="both"/>
      </w:pPr>
    </w:p>
    <w:p w14:paraId="7B49E82D" w14:textId="7E476325" w:rsidR="00E72119" w:rsidRDefault="00E72119" w:rsidP="00C72260">
      <w:pPr>
        <w:pStyle w:val="a7"/>
        <w:numPr>
          <w:ilvl w:val="0"/>
          <w:numId w:val="10"/>
        </w:numPr>
        <w:tabs>
          <w:tab w:val="num" w:pos="0"/>
        </w:tabs>
        <w:spacing w:line="276" w:lineRule="auto"/>
        <w:ind w:left="0" w:firstLine="567"/>
        <w:jc w:val="both"/>
      </w:pPr>
      <w:r w:rsidRPr="006F02A3">
        <w:rPr>
          <w:b/>
        </w:rPr>
        <w:t>Поиск помещения для ведения деятельности</w:t>
      </w:r>
      <w:r w:rsidRPr="006F02A3">
        <w:t xml:space="preserve"> и подготовительные ремонтные работы для открытия </w:t>
      </w:r>
      <w:r w:rsidR="00DD59FC">
        <w:t>кафе</w:t>
      </w:r>
      <w:r w:rsidRPr="006F02A3">
        <w:t xml:space="preserve">. </w:t>
      </w:r>
    </w:p>
    <w:p w14:paraId="13B37ED3" w14:textId="77777777" w:rsidR="00AD49D0" w:rsidRPr="006F02A3" w:rsidRDefault="00AD49D0" w:rsidP="00AD49D0">
      <w:pPr>
        <w:pStyle w:val="a7"/>
        <w:spacing w:line="276" w:lineRule="auto"/>
        <w:ind w:left="567" w:firstLine="0"/>
        <w:jc w:val="both"/>
      </w:pPr>
    </w:p>
    <w:p w14:paraId="5D5CED4C" w14:textId="57ED3B66" w:rsidR="00E72119" w:rsidRPr="006F02A3" w:rsidRDefault="00E72119" w:rsidP="00C72260">
      <w:pPr>
        <w:pStyle w:val="a7"/>
        <w:tabs>
          <w:tab w:val="num" w:pos="0"/>
        </w:tabs>
        <w:spacing w:line="276" w:lineRule="auto"/>
        <w:ind w:firstLine="567"/>
        <w:jc w:val="both"/>
      </w:pPr>
      <w:r w:rsidRPr="006F02A3">
        <w:t>На сегодняшний день мы рассматриваем</w:t>
      </w:r>
      <w:r w:rsidR="00DD59FC">
        <w:t xml:space="preserve"> </w:t>
      </w:r>
      <w:r w:rsidR="00DD59FC" w:rsidRPr="00DD59FC">
        <w:rPr>
          <w:b/>
          <w:u w:val="single"/>
        </w:rPr>
        <w:t xml:space="preserve">нежилое </w:t>
      </w:r>
      <w:r w:rsidRPr="00DD59FC">
        <w:rPr>
          <w:b/>
          <w:u w:val="single"/>
        </w:rPr>
        <w:t xml:space="preserve"> помещение</w:t>
      </w:r>
      <w:r w:rsidRPr="006F02A3">
        <w:rPr>
          <w:b/>
          <w:u w:val="single"/>
        </w:rPr>
        <w:t xml:space="preserve">, </w:t>
      </w:r>
      <w:r w:rsidRPr="00DD59FC">
        <w:t xml:space="preserve">которое находится по адресу: Ростовская область,  </w:t>
      </w:r>
      <w:r w:rsidR="00DD59FC" w:rsidRPr="00DD59FC">
        <w:rPr>
          <w:bCs/>
          <w:szCs w:val="28"/>
        </w:rPr>
        <w:t>г</w:t>
      </w:r>
      <w:r w:rsidR="00DD59FC" w:rsidRPr="00A82593">
        <w:rPr>
          <w:bCs/>
          <w:szCs w:val="28"/>
        </w:rPr>
        <w:t xml:space="preserve">. </w:t>
      </w:r>
      <w:proofErr w:type="spellStart"/>
      <w:r w:rsidR="00DD59FC" w:rsidRPr="00A82593">
        <w:rPr>
          <w:bCs/>
          <w:szCs w:val="28"/>
        </w:rPr>
        <w:t>Ростов</w:t>
      </w:r>
      <w:proofErr w:type="spellEnd"/>
      <w:r w:rsidR="00DD59FC" w:rsidRPr="00A82593">
        <w:rPr>
          <w:bCs/>
          <w:szCs w:val="28"/>
        </w:rPr>
        <w:t xml:space="preserve">-на-Дону, </w:t>
      </w:r>
      <w:r w:rsidR="002F1715">
        <w:rPr>
          <w:bCs/>
          <w:szCs w:val="28"/>
        </w:rPr>
        <w:t>…………….</w:t>
      </w:r>
      <w:r w:rsidR="00DD59FC" w:rsidRPr="00A82593">
        <w:rPr>
          <w:bCs/>
          <w:szCs w:val="28"/>
        </w:rPr>
        <w:t>.</w:t>
      </w:r>
      <w:r w:rsidRPr="006F02A3">
        <w:t xml:space="preserve"> </w:t>
      </w:r>
      <w:r w:rsidRPr="006F02A3">
        <w:rPr>
          <w:b/>
          <w:u w:val="single"/>
        </w:rPr>
        <w:t xml:space="preserve">Площадь помещения составляет </w:t>
      </w:r>
      <w:r w:rsidR="00DD59FC">
        <w:rPr>
          <w:b/>
          <w:u w:val="single"/>
        </w:rPr>
        <w:t>18</w:t>
      </w:r>
      <w:r w:rsidRPr="006F02A3">
        <w:rPr>
          <w:b/>
          <w:u w:val="single"/>
        </w:rPr>
        <w:t xml:space="preserve"> </w:t>
      </w:r>
      <w:proofErr w:type="spellStart"/>
      <w:r w:rsidRPr="006F02A3">
        <w:rPr>
          <w:b/>
          <w:u w:val="single"/>
        </w:rPr>
        <w:t>кв.м</w:t>
      </w:r>
      <w:proofErr w:type="spellEnd"/>
      <w:r w:rsidRPr="006F02A3">
        <w:rPr>
          <w:b/>
          <w:u w:val="single"/>
        </w:rPr>
        <w:t xml:space="preserve">. Стоимость аренды составит </w:t>
      </w:r>
      <w:r w:rsidR="00C72260">
        <w:rPr>
          <w:b/>
          <w:u w:val="single"/>
        </w:rPr>
        <w:t>25 000</w:t>
      </w:r>
      <w:r w:rsidRPr="006F02A3">
        <w:rPr>
          <w:b/>
          <w:u w:val="single"/>
        </w:rPr>
        <w:t xml:space="preserve"> рублей</w:t>
      </w:r>
      <w:r w:rsidRPr="006F02A3">
        <w:t xml:space="preserve"> (1</w:t>
      </w:r>
      <w:r w:rsidR="00C72260">
        <w:t xml:space="preserve"> 389 </w:t>
      </w:r>
      <w:r w:rsidRPr="006F02A3">
        <w:t xml:space="preserve">рублей за </w:t>
      </w:r>
      <w:proofErr w:type="spellStart"/>
      <w:r w:rsidRPr="006F02A3">
        <w:t>кв.м</w:t>
      </w:r>
      <w:proofErr w:type="spellEnd"/>
      <w:r w:rsidRPr="006F02A3">
        <w:t xml:space="preserve">.). </w:t>
      </w:r>
      <w:r w:rsidR="00AD49D0">
        <w:t>П</w:t>
      </w:r>
      <w:r w:rsidR="00C72260">
        <w:t xml:space="preserve">омещение будет использоваться на основании договора субаренды нежилого помещения. Арендодателем будет являться </w:t>
      </w:r>
      <w:r w:rsidR="00C72260" w:rsidRPr="00FD72B5">
        <w:rPr>
          <w:sz w:val="24"/>
        </w:rPr>
        <w:t xml:space="preserve"> </w:t>
      </w:r>
      <w:r w:rsidR="002F1715">
        <w:rPr>
          <w:szCs w:val="28"/>
        </w:rPr>
        <w:t>…………………</w:t>
      </w:r>
      <w:r w:rsidR="00C72260">
        <w:rPr>
          <w:szCs w:val="28"/>
        </w:rPr>
        <w:t xml:space="preserve">. </w:t>
      </w:r>
      <w:r w:rsidR="00C72260" w:rsidRPr="00C72260">
        <w:rPr>
          <w:szCs w:val="28"/>
        </w:rPr>
        <w:t xml:space="preserve"> </w:t>
      </w:r>
      <w:r w:rsidR="00C72260">
        <w:rPr>
          <w:szCs w:val="28"/>
        </w:rPr>
        <w:t>Н</w:t>
      </w:r>
      <w:r w:rsidR="00C72260" w:rsidRPr="00C72260">
        <w:rPr>
          <w:szCs w:val="28"/>
        </w:rPr>
        <w:t xml:space="preserve">а сегодняшний день имеются </w:t>
      </w:r>
      <w:r w:rsidR="00CE2B20" w:rsidRPr="002F1715">
        <w:rPr>
          <w:szCs w:val="28"/>
        </w:rPr>
        <w:t>письменные</w:t>
      </w:r>
      <w:r w:rsidR="00C72260" w:rsidRPr="002F1715">
        <w:rPr>
          <w:szCs w:val="28"/>
        </w:rPr>
        <w:t xml:space="preserve"> договоренности</w:t>
      </w:r>
      <w:r w:rsidR="00C72260" w:rsidRPr="002F1715">
        <w:t xml:space="preserve"> с арендодателем</w:t>
      </w:r>
      <w:r w:rsidR="00C72260">
        <w:t xml:space="preserve"> по заключению договора субаренды. </w:t>
      </w:r>
      <w:r w:rsidRPr="006F02A3">
        <w:t xml:space="preserve"> Договор аренды будет заключен на 11 месяцев с</w:t>
      </w:r>
      <w:r w:rsidR="00C72260">
        <w:t xml:space="preserve"> возможностью</w:t>
      </w:r>
      <w:r w:rsidRPr="006F02A3">
        <w:t xml:space="preserve"> дальнейшей пролонгацией. </w:t>
      </w:r>
    </w:p>
    <w:p w14:paraId="51086CA0" w14:textId="77777777" w:rsidR="00E72119" w:rsidRPr="006F02A3" w:rsidRDefault="00E72119" w:rsidP="00C72260">
      <w:pPr>
        <w:pStyle w:val="a7"/>
        <w:numPr>
          <w:ilvl w:val="0"/>
          <w:numId w:val="10"/>
        </w:numPr>
        <w:tabs>
          <w:tab w:val="clear" w:pos="720"/>
          <w:tab w:val="num" w:pos="567"/>
        </w:tabs>
        <w:spacing w:line="276" w:lineRule="auto"/>
        <w:ind w:left="0" w:firstLine="567"/>
        <w:jc w:val="both"/>
      </w:pPr>
      <w:r w:rsidRPr="006F02A3">
        <w:rPr>
          <w:b/>
        </w:rPr>
        <w:t>Осуществление ремонтных работ в арендуемом помещении.</w:t>
      </w:r>
      <w:r w:rsidRPr="006F02A3">
        <w:t xml:space="preserve"> </w:t>
      </w:r>
    </w:p>
    <w:p w14:paraId="4B3C252B" w14:textId="20411E20" w:rsidR="00E72119" w:rsidRPr="006F02A3" w:rsidRDefault="00E72119" w:rsidP="00C72260">
      <w:pPr>
        <w:pStyle w:val="a7"/>
        <w:spacing w:line="276" w:lineRule="auto"/>
        <w:ind w:firstLine="0"/>
        <w:jc w:val="both"/>
        <w:rPr>
          <w:b/>
        </w:rPr>
      </w:pPr>
      <w:r w:rsidRPr="006F02A3">
        <w:t xml:space="preserve">На </w:t>
      </w:r>
      <w:r w:rsidRPr="002E0DB9">
        <w:t xml:space="preserve">закупку строительных материалов и проведения ремонтных работ будет выделено </w:t>
      </w:r>
      <w:r w:rsidRPr="002E0DB9">
        <w:rPr>
          <w:b/>
        </w:rPr>
        <w:t xml:space="preserve">около </w:t>
      </w:r>
      <w:r w:rsidR="008F62D6">
        <w:rPr>
          <w:b/>
        </w:rPr>
        <w:t>1 110 000 (</w:t>
      </w:r>
      <w:r w:rsidR="00F741E1">
        <w:rPr>
          <w:b/>
        </w:rPr>
        <w:t>1 116</w:t>
      </w:r>
      <w:r w:rsidR="008F62D6">
        <w:rPr>
          <w:b/>
        </w:rPr>
        <w:t> </w:t>
      </w:r>
      <w:r w:rsidR="00F741E1">
        <w:rPr>
          <w:b/>
        </w:rPr>
        <w:t>681</w:t>
      </w:r>
      <w:r w:rsidR="008F62D6">
        <w:rPr>
          <w:b/>
        </w:rPr>
        <w:t>,29)</w:t>
      </w:r>
      <w:r w:rsidR="002E0DB9" w:rsidRPr="002E0DB9">
        <w:rPr>
          <w:b/>
        </w:rPr>
        <w:t xml:space="preserve"> </w:t>
      </w:r>
      <w:r w:rsidRPr="002E0DB9">
        <w:rPr>
          <w:b/>
        </w:rPr>
        <w:t>рублей.</w:t>
      </w:r>
      <w:r w:rsidRPr="006F02A3">
        <w:rPr>
          <w:b/>
        </w:rPr>
        <w:t xml:space="preserve"> </w:t>
      </w:r>
    </w:p>
    <w:p w14:paraId="5D6AC3CD" w14:textId="0EB38909" w:rsidR="00E72119" w:rsidRPr="006F02A3" w:rsidRDefault="008F62D6" w:rsidP="00C72260">
      <w:pPr>
        <w:pStyle w:val="a7"/>
        <w:numPr>
          <w:ilvl w:val="0"/>
          <w:numId w:val="10"/>
        </w:numPr>
        <w:tabs>
          <w:tab w:val="clear" w:pos="720"/>
          <w:tab w:val="num" w:pos="0"/>
          <w:tab w:val="num" w:pos="567"/>
        </w:tabs>
        <w:spacing w:line="276" w:lineRule="auto"/>
        <w:ind w:left="0" w:firstLine="567"/>
        <w:jc w:val="both"/>
      </w:pPr>
      <w:r w:rsidRPr="008F62D6">
        <w:lastRenderedPageBreak/>
        <w:t>Техническая оснащенность «Кафе быстрого обслуживания «</w:t>
      </w:r>
      <w:r w:rsidR="002F1715">
        <w:t>………….</w:t>
      </w:r>
      <w:r w:rsidRPr="008F62D6">
        <w:t>» должна быть такой, чтобы способствовать росту производительности, отвечать технике безопасности, соответствовать репутации заведения и стратегии долгосрочных инвестиционных вложений. Именно поэтому предприятие будет снабжено высокоэффективным, надежным оборудованием, способным обезопасить данный вид бизнеса от негативного влияния внешней среды.</w:t>
      </w:r>
      <w:r>
        <w:rPr>
          <w:b/>
        </w:rPr>
        <w:t xml:space="preserve"> </w:t>
      </w:r>
      <w:r w:rsidR="00E72119" w:rsidRPr="006F02A3">
        <w:rPr>
          <w:b/>
        </w:rPr>
        <w:t xml:space="preserve">Приобретение и установка необходимого </w:t>
      </w:r>
      <w:r w:rsidR="002E0DB9">
        <w:rPr>
          <w:b/>
        </w:rPr>
        <w:t xml:space="preserve">производственного </w:t>
      </w:r>
      <w:r w:rsidR="00E72119" w:rsidRPr="006F02A3">
        <w:rPr>
          <w:b/>
        </w:rPr>
        <w:t>оборудования</w:t>
      </w:r>
      <w:r>
        <w:rPr>
          <w:b/>
        </w:rPr>
        <w:t xml:space="preserve"> - </w:t>
      </w:r>
      <w:r w:rsidR="00E72119" w:rsidRPr="006F02A3">
        <w:rPr>
          <w:b/>
        </w:rPr>
        <w:t xml:space="preserve"> </w:t>
      </w:r>
      <w:r>
        <w:rPr>
          <w:b/>
        </w:rPr>
        <w:t>443 400 рублей</w:t>
      </w:r>
      <w:r w:rsidR="00E72119" w:rsidRPr="006F02A3">
        <w:t xml:space="preserve">. </w:t>
      </w:r>
    </w:p>
    <w:p w14:paraId="63E67FDD" w14:textId="3383CACD" w:rsidR="00E72119" w:rsidRDefault="00E72119" w:rsidP="00C72260">
      <w:pPr>
        <w:pStyle w:val="a7"/>
        <w:tabs>
          <w:tab w:val="num" w:pos="567"/>
        </w:tabs>
        <w:spacing w:line="276" w:lineRule="auto"/>
        <w:ind w:firstLine="0"/>
        <w:jc w:val="both"/>
      </w:pPr>
      <w:r w:rsidRPr="006F02A3">
        <w:tab/>
        <w:t xml:space="preserve">Для этого </w:t>
      </w:r>
      <w:r w:rsidRPr="002E0DB9">
        <w:t xml:space="preserve">будет потрачено </w:t>
      </w:r>
      <w:r w:rsidR="002E0DB9" w:rsidRPr="002E0DB9">
        <w:rPr>
          <w:b/>
        </w:rPr>
        <w:t>436 390</w:t>
      </w:r>
      <w:r w:rsidRPr="002E0DB9">
        <w:rPr>
          <w:b/>
        </w:rPr>
        <w:t xml:space="preserve">  рублей</w:t>
      </w:r>
      <w:r w:rsidRPr="002E0DB9">
        <w:t>. Перечень оборудования представлен</w:t>
      </w:r>
      <w:r w:rsidR="002E0DB9" w:rsidRPr="002E0DB9">
        <w:t xml:space="preserve"> в приложении к бизнес-плану.</w:t>
      </w:r>
    </w:p>
    <w:p w14:paraId="1CC42CCF" w14:textId="77777777" w:rsidR="00E72119" w:rsidRDefault="00E72119" w:rsidP="00C72260">
      <w:pPr>
        <w:pStyle w:val="a7"/>
        <w:numPr>
          <w:ilvl w:val="0"/>
          <w:numId w:val="10"/>
        </w:numPr>
        <w:tabs>
          <w:tab w:val="clear" w:pos="720"/>
          <w:tab w:val="num" w:pos="0"/>
          <w:tab w:val="num" w:pos="567"/>
        </w:tabs>
        <w:spacing w:line="276" w:lineRule="auto"/>
        <w:ind w:left="0" w:firstLine="567"/>
        <w:jc w:val="both"/>
      </w:pPr>
      <w:r w:rsidRPr="00CE7EBA">
        <w:rPr>
          <w:b/>
        </w:rPr>
        <w:t>Закупка необходим</w:t>
      </w:r>
      <w:r>
        <w:rPr>
          <w:b/>
        </w:rPr>
        <w:t>ых кухонных принадлежностей и хозяйственных товаров</w:t>
      </w:r>
      <w:r>
        <w:t xml:space="preserve"> для осуществления деятельности. </w:t>
      </w:r>
    </w:p>
    <w:p w14:paraId="399E1732" w14:textId="411446D0" w:rsidR="00E72119" w:rsidRPr="00C3091B" w:rsidRDefault="00E72119" w:rsidP="00C72260">
      <w:pPr>
        <w:pStyle w:val="a7"/>
        <w:numPr>
          <w:ilvl w:val="0"/>
          <w:numId w:val="10"/>
        </w:numPr>
        <w:tabs>
          <w:tab w:val="clear" w:pos="720"/>
          <w:tab w:val="num" w:pos="0"/>
          <w:tab w:val="num" w:pos="567"/>
        </w:tabs>
        <w:spacing w:line="276" w:lineRule="auto"/>
        <w:ind w:left="0" w:firstLine="567"/>
        <w:jc w:val="both"/>
        <w:rPr>
          <w:b/>
        </w:rPr>
      </w:pPr>
      <w:r w:rsidRPr="00C3091B">
        <w:rPr>
          <w:b/>
        </w:rPr>
        <w:t xml:space="preserve">Заключение договоров на </w:t>
      </w:r>
      <w:r w:rsidR="008F62D6">
        <w:rPr>
          <w:b/>
        </w:rPr>
        <w:t>установку</w:t>
      </w:r>
      <w:r w:rsidRPr="00C3091B">
        <w:rPr>
          <w:b/>
        </w:rPr>
        <w:t xml:space="preserve"> систем автоматизации (программное обеспечение)</w:t>
      </w:r>
      <w:r w:rsidR="008F62D6">
        <w:rPr>
          <w:b/>
        </w:rPr>
        <w:t xml:space="preserve">  и кассового оборудования – 195 000 рублей</w:t>
      </w:r>
      <w:r w:rsidRPr="00C3091B">
        <w:rPr>
          <w:b/>
        </w:rPr>
        <w:t>.</w:t>
      </w:r>
    </w:p>
    <w:bookmarkEnd w:id="13"/>
    <w:p w14:paraId="18A715A1" w14:textId="77777777" w:rsidR="008F62D6" w:rsidRDefault="008F62D6" w:rsidP="00C72260">
      <w:pPr>
        <w:pStyle w:val="a7"/>
        <w:spacing w:line="276" w:lineRule="auto"/>
        <w:jc w:val="both"/>
      </w:pPr>
    </w:p>
    <w:p w14:paraId="5F4099FD" w14:textId="3B71B70C" w:rsidR="00E72119" w:rsidRPr="009431D0" w:rsidRDefault="008F62D6" w:rsidP="00C72260">
      <w:pPr>
        <w:pStyle w:val="a7"/>
        <w:spacing w:line="276" w:lineRule="auto"/>
        <w:jc w:val="both"/>
        <w:rPr>
          <w:b/>
        </w:rPr>
      </w:pPr>
      <w:r>
        <w:rPr>
          <w:b/>
        </w:rPr>
        <w:t>К</w:t>
      </w:r>
      <w:r w:rsidR="00425106">
        <w:rPr>
          <w:b/>
        </w:rPr>
        <w:t>афе б</w:t>
      </w:r>
      <w:r w:rsidR="00B160E3">
        <w:rPr>
          <w:b/>
        </w:rPr>
        <w:t>ы</w:t>
      </w:r>
      <w:r w:rsidR="00425106">
        <w:rPr>
          <w:b/>
        </w:rPr>
        <w:t>строго обслуживания</w:t>
      </w:r>
      <w:r w:rsidR="00E72119" w:rsidRPr="009431D0">
        <w:rPr>
          <w:b/>
        </w:rPr>
        <w:t xml:space="preserve"> будет разделен</w:t>
      </w:r>
      <w:r w:rsidR="00425106">
        <w:rPr>
          <w:b/>
        </w:rPr>
        <w:t>о</w:t>
      </w:r>
      <w:r w:rsidR="00E72119" w:rsidRPr="009431D0">
        <w:rPr>
          <w:b/>
        </w:rPr>
        <w:t xml:space="preserve"> на несколько зон.</w:t>
      </w:r>
    </w:p>
    <w:p w14:paraId="4C605F91" w14:textId="74FF2639" w:rsidR="00E72119" w:rsidRDefault="00E72119" w:rsidP="00C72260">
      <w:pPr>
        <w:pStyle w:val="a7"/>
        <w:spacing w:line="276" w:lineRule="auto"/>
        <w:jc w:val="both"/>
      </w:pPr>
      <w:r w:rsidRPr="00B045F1">
        <w:t>В производственной зоне</w:t>
      </w:r>
      <w:r>
        <w:t xml:space="preserve"> будет расположено все необходимое оборудование для изготовления продукции. Кроме того, будет организована комната для хранения технического инвентаря и хозяйственных товаров, необходимых для поддержания чистоты в заведении, а также для нормального функционирования </w:t>
      </w:r>
      <w:r w:rsidR="00294A31">
        <w:t>кафе</w:t>
      </w:r>
      <w:r>
        <w:t>.</w:t>
      </w:r>
    </w:p>
    <w:p w14:paraId="283F23A8" w14:textId="77777777" w:rsidR="00E72119" w:rsidRPr="00A227F1" w:rsidRDefault="00E72119" w:rsidP="00C72260">
      <w:pPr>
        <w:pStyle w:val="a7"/>
        <w:spacing w:line="276" w:lineRule="auto"/>
        <w:jc w:val="both"/>
      </w:pPr>
      <w:r>
        <w:t>На п</w:t>
      </w:r>
      <w:r w:rsidRPr="00361C8F">
        <w:t>редприяти</w:t>
      </w:r>
      <w:r>
        <w:t xml:space="preserve">и </w:t>
      </w:r>
      <w:r w:rsidRPr="00361C8F">
        <w:t>будут</w:t>
      </w:r>
      <w:r>
        <w:t xml:space="preserve"> </w:t>
      </w:r>
      <w:r w:rsidRPr="00361C8F">
        <w:t>соблюдат</w:t>
      </w:r>
      <w:r>
        <w:t>ься</w:t>
      </w:r>
      <w:r w:rsidRPr="00361C8F">
        <w:t xml:space="preserve"> все нормы и санитарные правила, предъявляемые к таким объектам со стороны контролирующих органов. Помещение </w:t>
      </w:r>
      <w:r>
        <w:t xml:space="preserve">(производственный цех и зал) будут иметь </w:t>
      </w:r>
      <w:r w:rsidRPr="00361C8F">
        <w:t xml:space="preserve">хорошее освещение, вентиляцию и воздухообмен с притоком чистого наружного воздуха. Стены, полы и потолки, граничащие с холодильной камерой, </w:t>
      </w:r>
      <w:r>
        <w:t xml:space="preserve">будут </w:t>
      </w:r>
      <w:r w:rsidRPr="00361C8F">
        <w:t>име</w:t>
      </w:r>
      <w:r>
        <w:t>ть</w:t>
      </w:r>
      <w:r w:rsidRPr="00361C8F">
        <w:t xml:space="preserve"> теплоизоляцию. </w:t>
      </w:r>
      <w:r>
        <w:t>Все</w:t>
      </w:r>
      <w:r w:rsidRPr="00361C8F">
        <w:t xml:space="preserve"> рабочи</w:t>
      </w:r>
      <w:r>
        <w:t>е</w:t>
      </w:r>
      <w:r w:rsidRPr="00361C8F">
        <w:t xml:space="preserve"> места, где </w:t>
      </w:r>
      <w:r>
        <w:t xml:space="preserve">будет </w:t>
      </w:r>
      <w:r w:rsidRPr="00361C8F">
        <w:t>происходит</w:t>
      </w:r>
      <w:r>
        <w:t>ь</w:t>
      </w:r>
      <w:r w:rsidRPr="00361C8F">
        <w:t xml:space="preserve"> контакт с неупакованной продукцией, </w:t>
      </w:r>
      <w:r>
        <w:t xml:space="preserve">будут </w:t>
      </w:r>
      <w:r w:rsidRPr="00361C8F">
        <w:t>оборудованы раковин</w:t>
      </w:r>
      <w:r>
        <w:t>ой</w:t>
      </w:r>
      <w:r w:rsidRPr="00361C8F">
        <w:t xml:space="preserve"> с подводом горячей и холодной воды.</w:t>
      </w:r>
      <w:r>
        <w:t xml:space="preserve"> </w:t>
      </w:r>
    </w:p>
    <w:p w14:paraId="19479FAD" w14:textId="77777777" w:rsidR="00E72119" w:rsidRDefault="00E72119" w:rsidP="00C72260">
      <w:pPr>
        <w:pStyle w:val="a7"/>
        <w:spacing w:line="276" w:lineRule="auto"/>
        <w:jc w:val="both"/>
      </w:pPr>
    </w:p>
    <w:p w14:paraId="6BC579CD" w14:textId="1DD49519" w:rsidR="00E72119" w:rsidRDefault="00E72119" w:rsidP="00C72260">
      <w:pPr>
        <w:pStyle w:val="a7"/>
        <w:spacing w:line="276" w:lineRule="auto"/>
        <w:jc w:val="both"/>
      </w:pPr>
      <w:r w:rsidRPr="00AD18D6">
        <w:rPr>
          <w:b/>
          <w:u w:val="single"/>
        </w:rPr>
        <w:t xml:space="preserve">Сама зона кафетерия будет рассчитана на </w:t>
      </w:r>
      <w:r w:rsidR="00294A31">
        <w:rPr>
          <w:b/>
          <w:u w:val="single"/>
        </w:rPr>
        <w:t>6</w:t>
      </w:r>
      <w:r w:rsidRPr="00AD18D6">
        <w:rPr>
          <w:b/>
          <w:u w:val="single"/>
        </w:rPr>
        <w:t xml:space="preserve"> - </w:t>
      </w:r>
      <w:r w:rsidR="00294A31">
        <w:rPr>
          <w:b/>
          <w:u w:val="single"/>
        </w:rPr>
        <w:t>7</w:t>
      </w:r>
      <w:r w:rsidRPr="00AD18D6">
        <w:rPr>
          <w:b/>
          <w:u w:val="single"/>
        </w:rPr>
        <w:t xml:space="preserve"> посадочных мест </w:t>
      </w:r>
      <w:r w:rsidR="00294A31">
        <w:rPr>
          <w:b/>
          <w:u w:val="single"/>
        </w:rPr>
        <w:t xml:space="preserve">                     </w:t>
      </w:r>
      <w:r w:rsidRPr="00AD18D6">
        <w:t>(</w:t>
      </w:r>
      <w:r w:rsidR="00294A31">
        <w:t>2</w:t>
      </w:r>
      <w:r w:rsidRPr="00AD18D6">
        <w:t xml:space="preserve"> столика на 4 посадочных места и барная стойка на </w:t>
      </w:r>
      <w:r w:rsidR="00294A31">
        <w:t>3</w:t>
      </w:r>
      <w:r w:rsidRPr="00AD18D6">
        <w:t xml:space="preserve"> посадочных мест). В зоне обслуживания клиентов посетитель сможет ознакомиться со всей продукцией</w:t>
      </w:r>
      <w:r>
        <w:t>, размещенной в витринах, сделать заказ, а также, при желании остаться в кафе, расположиться за уютными столиками или за барной стойкой.</w:t>
      </w:r>
    </w:p>
    <w:p w14:paraId="0BDD7F3C" w14:textId="4B66CC41" w:rsidR="00294A31" w:rsidRDefault="00294A31" w:rsidP="00C72260">
      <w:pPr>
        <w:pStyle w:val="a7"/>
        <w:spacing w:line="276" w:lineRule="auto"/>
        <w:jc w:val="both"/>
      </w:pPr>
    </w:p>
    <w:p w14:paraId="2294E765" w14:textId="48C0EB7A" w:rsidR="00E72119" w:rsidRPr="0071014E" w:rsidRDefault="00294A31" w:rsidP="002F1715">
      <w:pPr>
        <w:pStyle w:val="a7"/>
        <w:spacing w:line="276" w:lineRule="auto"/>
        <w:ind w:firstLine="0"/>
        <w:jc w:val="both"/>
        <w:rPr>
          <w:b/>
          <w:u w:val="single"/>
        </w:rPr>
      </w:pPr>
      <w:r>
        <w:rPr>
          <w:noProof/>
        </w:rPr>
        <mc:AlternateContent>
          <mc:Choice Requires="wps">
            <w:drawing>
              <wp:inline distT="0" distB="0" distL="0" distR="0" wp14:anchorId="64FD4332" wp14:editId="79237599">
                <wp:extent cx="304800" cy="304800"/>
                <wp:effectExtent l="0" t="0" r="0" b="0"/>
                <wp:docPr id="3" name="Прямоугольник 3" descr="blob:https://web.whatsapp.com/e77b5531-0395-41f4-af15-a7f1cb3b3a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46701C" id="Прямоугольник 3" o:spid="_x0000_s1026" alt="blob:https://web.whatsapp.com/e77b5531-0395-41f4-af15-a7f1cb3b3a3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I9mDwMAABMGAAAOAAAAZHJzL2Uyb0RvYy54bWysVM1u1DAQviPxDpbvaZJdZ3cTNa3a3S5C&#10;KlCp8ABO4mwsEjvYbtOCkJC4IvEIPAQXxE+fIX0jxs5uu20vCPDBsj32N/PNfJ7d/YumRudMaS5F&#10;isOdACMmcllwsUrxq5dLb4aRNlQUtJaCpfiSaby/9/jRbtcmbCQrWRdMIQAROunaFFfGtInv67xi&#10;DdU7smUCjKVUDTWwVSu/ULQD9Kb2R0Ew8TupilbJnGkNp4vBiPccflmy3LwoS80MqlMMsRk3Kzdn&#10;dvb3dmmyUrSteL4Og/5FFA3lApzeQC2ooehM8QdQDc+V1LI0O7lsfFmWPGeOA7AJg3tsTivaMscF&#10;kqPbmzTp/webPz8/UYgXKR5jJGgDJeq/XH+4/tz/7K+uP/Zf+6v+x/Wn/lf/rf+O4E7BdA75y2qZ&#10;JbZYGqrVsWynq6BAtG0dLzadZlE0Dr1gHEceCUvi0TKMPDotwzwbZ2M6ntjUd/AcIjhtT5RNnm6P&#10;Zf5aIyHnFRUrdqBbKCDICkLbHCklu4rRAnIQWgj/DobdaEBDWfdMFkCGnhnpCnNRqsb6gJSjC1f/&#10;y5v6swuDcjgcB2QWgEpyMK3X1gNNNo9bpc0TJhtkFylWEJ0Dp+fH2gxXN1esLyGXvK7hnCa1uHMA&#10;mMMJuIan1maDcIp5Fwfx0exoRjwymhx5JFgsvIPlnHiTZTiNFuPFfL4I31u/IUkqXhRMWDcb9Ybk&#10;z9Sx/keD7m70q2XNCwtnQ9Jqlc1rhc4p/J6lGy7lYLm95t8Nw+ULuNyjFI5IcDiKveVkNvXIkkRe&#10;PA1mXhDGh/EkIDFZLO9SOuaC/Tsl1KU4jkaRq9JW0Pe4BW485EaThhvoTzVvUgzSgGEv0cQq8EgU&#10;bm0or4f1Vips+LepgHJvCu30aiU6qD+TxSXIVUmQEygPOiksKqneYtRBV0qxfnNGFcOofipA8nFI&#10;iG1jbkOi6Qg2atuSbVuoyAEqxQajYTk3Q+s7axVfVeApdIkR8gC+ScmdhO0XGqJafy7oPI7Jukva&#10;1ra9d7due/neb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X0I9mDwMAABM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294A31">
        <w:t xml:space="preserve"> </w:t>
      </w:r>
      <w:r>
        <w:rPr>
          <w:noProof/>
        </w:rPr>
        <mc:AlternateContent>
          <mc:Choice Requires="wps">
            <w:drawing>
              <wp:inline distT="0" distB="0" distL="0" distR="0" wp14:anchorId="4AB07CE2" wp14:editId="3013F786">
                <wp:extent cx="304800" cy="304800"/>
                <wp:effectExtent l="0" t="0" r="0" b="0"/>
                <wp:docPr id="4" name="Прямоугольник 4" descr="blob:https://web.whatsapp.com/e77b5531-0395-41f4-af15-a7f1cb3b3a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E2E6E" id="Прямоугольник 4" o:spid="_x0000_s1026" alt="blob:https://web.whatsapp.com/e77b5531-0395-41f4-af15-a7f1cb3b3a3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9eVDgMAABMGAAAOAAAAZHJzL2Uyb0RvYy54bWysVM1u1DAQviPxDpbvaZJdZ3cTNa3a3S5C&#10;KlCp8ABO4mwsEjvYbtOCkJC4IvEIPAQXxE+fIX0jxs5uu20vCPDBsj32N/PNfJ7d/YumRudMaS5F&#10;isOdACMmcllwsUrxq5dLb4aRNlQUtJaCpfiSaby/9/jRbtcmbCQrWRdMIQAROunaFFfGtInv67xi&#10;DdU7smUCjKVUDTWwVSu/ULQD9Kb2R0Ew8TupilbJnGkNp4vBiPccflmy3LwoS80MqlMMsRk3Kzdn&#10;dvb3dmmyUrSteL4Og/5FFA3lApzeQC2ooehM8QdQDc+V1LI0O7lsfFmWPGeOA7AJg3tsTivaMscF&#10;kqPbmzTp/webPz8/UYgXKSYYCdpAifov1x+uP/c/+6vrj/3X/qr/cf2p/9V/678juFMwnUP+slpm&#10;iS2Whmp1LNvpKigQbVvHi02nWRSNQy8Yx5FHwpJ4tAwjj07LMM/G2ZiOJzb1HTyHCE7bE2WTp9tj&#10;mb/WSMh5RcWKHegWCgiygtA2R0rJrmK0gByEFsK/g2E3GtBQ1j2TBZChZ0a6wlyUqrE+IOXowtX/&#10;8qb+7MKgHA7HAZkFoJIcTOu19UCTzeNWafOEyQbZRYoVROfA6fmxNsPVzRXrS8glr2s4p0kt7hwA&#10;5nACruGptdkgnGLexUF8NDuaEY+MJkceCRYL72A5J95kGU6jxXgxny/C99ZvSJKKFwUT1s1GvSH5&#10;M3Ws/9Gguxv9alnzwsLZkLRaZfNaoXMKv2fphks5WG6v+XfDcPkCLvcohSMSHI5ibzmZTT2yJJEX&#10;T4OZF4TxYTwJSEwWy7uUjrlg/04JdSmOo1HkqrQV9D1ugRsPudGk4Qb6U82bFIM0YNhLNLEKPBKF&#10;WxvK62G9lQob/m0qoNybQju9WokO6s9kcQlyVRLkBMqDTgqLSqq3GHXQlVKs35xRxTCqnwqQfBwS&#10;YtuY25BoOoKN2rZk2xYqcoBKscFoWM7N0PrOWsVXFXgKXWKEPIBvUnInYfuFhqjWnws6j2Oy7pK2&#10;tW3v3a3bXr73G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JgH15UOAwAAEwYAAA4AAAAAAAAAAAAAAAAALgIAAGRycy9lMm9Eb2Mu&#10;eG1sUEsBAi0AFAAGAAgAAAAhAEyg6SzYAAAAAwEAAA8AAAAAAAAAAAAAAAAAaAUAAGRycy9kb3du&#10;cmV2LnhtbFBLBQYAAAAABAAEAPMAAABtBgAAAAA=&#10;" filled="f" stroked="f">
                <o:lock v:ext="edit" aspectratio="t"/>
                <w10:anchorlock/>
              </v:rect>
            </w:pict>
          </mc:Fallback>
        </mc:AlternateContent>
      </w:r>
      <w:r w:rsidR="00E72119" w:rsidRPr="0071014E">
        <w:t>К декабрю текущего года планируе</w:t>
      </w:r>
      <w:r w:rsidR="008F62D6" w:rsidRPr="0071014E">
        <w:t>тся</w:t>
      </w:r>
      <w:r w:rsidR="00E72119" w:rsidRPr="0071014E">
        <w:t xml:space="preserve"> завершить все подготовительные процессы для запуска производства и торговли </w:t>
      </w:r>
      <w:r w:rsidR="00E72119" w:rsidRPr="0071014E">
        <w:lastRenderedPageBreak/>
        <w:t xml:space="preserve">продукцией. Начало производственного процесса запланировано на январь месяц. В январе мы рассчитываем отработать 10 дней. Исходя их этих показателей разработан приблизительный производственный план и выполнен </w:t>
      </w:r>
      <w:r w:rsidR="00E72119" w:rsidRPr="0071014E">
        <w:rPr>
          <w:b/>
          <w:u w:val="single"/>
        </w:rPr>
        <w:t>расчет планируемой выручки</w:t>
      </w:r>
      <w:r w:rsidR="00E72119" w:rsidRPr="0071014E">
        <w:t xml:space="preserve"> </w:t>
      </w:r>
      <w:r w:rsidR="00E72119" w:rsidRPr="0071014E">
        <w:rPr>
          <w:b/>
          <w:u w:val="single"/>
        </w:rPr>
        <w:t>в январе 202</w:t>
      </w:r>
      <w:r w:rsidRPr="0071014E">
        <w:rPr>
          <w:b/>
          <w:u w:val="single"/>
        </w:rPr>
        <w:t>3</w:t>
      </w:r>
      <w:r w:rsidR="00E72119" w:rsidRPr="0071014E">
        <w:rPr>
          <w:b/>
          <w:u w:val="single"/>
        </w:rPr>
        <w:t xml:space="preserve"> года. </w:t>
      </w:r>
    </w:p>
    <w:p w14:paraId="5226D38F" w14:textId="16877623" w:rsidR="00294A31" w:rsidRPr="0071014E" w:rsidRDefault="00294A31" w:rsidP="00C72260">
      <w:pPr>
        <w:pStyle w:val="a7"/>
        <w:spacing w:line="276" w:lineRule="auto"/>
        <w:jc w:val="both"/>
        <w:rPr>
          <w:b/>
          <w:u w:val="single"/>
        </w:rPr>
      </w:pPr>
    </w:p>
    <w:p w14:paraId="55B70837" w14:textId="2E5490A9" w:rsidR="00E61229" w:rsidRDefault="00E61229" w:rsidP="00E61229">
      <w:pPr>
        <w:pStyle w:val="a7"/>
        <w:spacing w:line="276" w:lineRule="auto"/>
        <w:ind w:firstLine="709"/>
        <w:jc w:val="both"/>
        <w:rPr>
          <w:szCs w:val="28"/>
        </w:rPr>
      </w:pPr>
      <w:bookmarkStart w:id="14" w:name="_Hlk113011402"/>
      <w:r w:rsidRPr="0071014E">
        <w:rPr>
          <w:szCs w:val="28"/>
        </w:rPr>
        <w:t xml:space="preserve">Для планирования объема продаж с  января 2023 года на </w:t>
      </w:r>
      <w:r w:rsidR="00CE2B20" w:rsidRPr="0071014E">
        <w:rPr>
          <w:szCs w:val="28"/>
        </w:rPr>
        <w:t>36</w:t>
      </w:r>
      <w:r w:rsidRPr="0071014E">
        <w:rPr>
          <w:szCs w:val="28"/>
        </w:rPr>
        <w:t xml:space="preserve"> месяц</w:t>
      </w:r>
      <w:r w:rsidR="00CE2B20" w:rsidRPr="0071014E">
        <w:rPr>
          <w:szCs w:val="28"/>
        </w:rPr>
        <w:t xml:space="preserve">ев </w:t>
      </w:r>
      <w:r w:rsidRPr="0071014E">
        <w:rPr>
          <w:szCs w:val="28"/>
        </w:rPr>
        <w:t>принимались во внимание три фактора:</w:t>
      </w:r>
    </w:p>
    <w:p w14:paraId="7B3608CE" w14:textId="77777777" w:rsidR="00E61229" w:rsidRDefault="00E61229" w:rsidP="00E61229">
      <w:pPr>
        <w:pStyle w:val="a7"/>
        <w:spacing w:line="276" w:lineRule="auto"/>
        <w:ind w:firstLine="709"/>
        <w:jc w:val="both"/>
        <w:rPr>
          <w:szCs w:val="28"/>
        </w:rPr>
      </w:pPr>
    </w:p>
    <w:p w14:paraId="69C308CF" w14:textId="14C04FBA" w:rsidR="00E61229" w:rsidRDefault="00E61229" w:rsidP="00E61229">
      <w:pPr>
        <w:pStyle w:val="a7"/>
        <w:numPr>
          <w:ilvl w:val="0"/>
          <w:numId w:val="13"/>
        </w:numPr>
        <w:spacing w:line="276" w:lineRule="auto"/>
        <w:ind w:firstLine="709"/>
        <w:jc w:val="both"/>
        <w:rPr>
          <w:szCs w:val="28"/>
        </w:rPr>
      </w:pPr>
      <w:r>
        <w:rPr>
          <w:szCs w:val="28"/>
        </w:rPr>
        <w:t>точка безубыточности проекта;</w:t>
      </w:r>
    </w:p>
    <w:p w14:paraId="7A35DD70" w14:textId="30BF53C2" w:rsidR="00E61229" w:rsidRDefault="00E61229" w:rsidP="00E61229">
      <w:pPr>
        <w:pStyle w:val="a7"/>
        <w:numPr>
          <w:ilvl w:val="0"/>
          <w:numId w:val="13"/>
        </w:numPr>
        <w:spacing w:line="276" w:lineRule="auto"/>
        <w:ind w:firstLine="709"/>
        <w:jc w:val="both"/>
        <w:rPr>
          <w:szCs w:val="28"/>
        </w:rPr>
      </w:pPr>
      <w:r w:rsidRPr="00092A39">
        <w:rPr>
          <w:szCs w:val="28"/>
        </w:rPr>
        <w:t xml:space="preserve">объемы </w:t>
      </w:r>
      <w:r>
        <w:rPr>
          <w:szCs w:val="28"/>
        </w:rPr>
        <w:t>услуг</w:t>
      </w:r>
      <w:r w:rsidRPr="00092A39">
        <w:rPr>
          <w:szCs w:val="28"/>
        </w:rPr>
        <w:t xml:space="preserve"> целевых значениях операционной прибыли</w:t>
      </w:r>
      <w:r>
        <w:rPr>
          <w:szCs w:val="28"/>
        </w:rPr>
        <w:t>;</w:t>
      </w:r>
    </w:p>
    <w:p w14:paraId="7F7D15A2" w14:textId="36FD145E" w:rsidR="00E61229" w:rsidRDefault="00E61229" w:rsidP="00E61229">
      <w:pPr>
        <w:pStyle w:val="a7"/>
        <w:numPr>
          <w:ilvl w:val="0"/>
          <w:numId w:val="13"/>
        </w:numPr>
        <w:spacing w:line="276" w:lineRule="auto"/>
        <w:ind w:firstLine="709"/>
        <w:jc w:val="both"/>
        <w:rPr>
          <w:szCs w:val="28"/>
        </w:rPr>
      </w:pPr>
      <w:r w:rsidRPr="00FC33C8">
        <w:rPr>
          <w:szCs w:val="28"/>
        </w:rPr>
        <w:t>производственные возможности с учетом имеющихся ресурсов</w:t>
      </w:r>
      <w:r>
        <w:rPr>
          <w:szCs w:val="28"/>
        </w:rPr>
        <w:t>;</w:t>
      </w:r>
    </w:p>
    <w:p w14:paraId="7CB3E31B" w14:textId="77777777" w:rsidR="00E61229" w:rsidRDefault="00E61229" w:rsidP="00E61229">
      <w:pPr>
        <w:pStyle w:val="a7"/>
        <w:spacing w:line="276" w:lineRule="auto"/>
        <w:ind w:left="1069" w:firstLine="0"/>
        <w:jc w:val="both"/>
        <w:rPr>
          <w:szCs w:val="28"/>
        </w:rPr>
      </w:pPr>
    </w:p>
    <w:p w14:paraId="1C1C7B5F" w14:textId="01656CDC" w:rsidR="00E61229" w:rsidRDefault="00E61229" w:rsidP="008F62D6">
      <w:pPr>
        <w:pStyle w:val="a7"/>
        <w:jc w:val="center"/>
        <w:rPr>
          <w:b/>
          <w:szCs w:val="28"/>
        </w:rPr>
      </w:pPr>
      <w:r>
        <w:rPr>
          <w:b/>
          <w:szCs w:val="28"/>
        </w:rPr>
        <w:t>Точка безубыточности проекта и объем производства и продаж в целевых значениях прибыли</w:t>
      </w:r>
      <w:r w:rsidR="008F62D6">
        <w:rPr>
          <w:b/>
          <w:szCs w:val="28"/>
        </w:rPr>
        <w:t>.</w:t>
      </w:r>
    </w:p>
    <w:p w14:paraId="0BB5A908" w14:textId="77777777" w:rsidR="00E61229" w:rsidRPr="005D1F5B" w:rsidRDefault="00E61229" w:rsidP="00E61229">
      <w:pPr>
        <w:pStyle w:val="a7"/>
        <w:rPr>
          <w:b/>
          <w:szCs w:val="28"/>
        </w:rPr>
      </w:pPr>
    </w:p>
    <w:p w14:paraId="53225040" w14:textId="1B7A9A38" w:rsidR="00E61229" w:rsidRDefault="00E61229" w:rsidP="00E61229">
      <w:pPr>
        <w:suppressAutoHyphens/>
        <w:spacing w:line="276" w:lineRule="auto"/>
        <w:ind w:firstLineChars="125" w:firstLine="350"/>
        <w:jc w:val="both"/>
        <w:textDirection w:val="btLr"/>
        <w:textAlignment w:val="top"/>
        <w:outlineLvl w:val="0"/>
        <w:rPr>
          <w:position w:val="-1"/>
          <w:sz w:val="28"/>
        </w:rPr>
      </w:pPr>
      <w:r w:rsidRPr="009E1EF8">
        <w:rPr>
          <w:position w:val="-1"/>
          <w:sz w:val="28"/>
        </w:rPr>
        <w:t xml:space="preserve">Для контроля при построении плана продаж определена выручка, обеспечивающая безубыточное состояние для сценария постоянных расходов первого года проекта и в трех потенциальных значениях операционной прибыли </w:t>
      </w:r>
      <w:r>
        <w:rPr>
          <w:position w:val="-1"/>
          <w:sz w:val="28"/>
        </w:rPr>
        <w:t xml:space="preserve">100 000 руб./мес., </w:t>
      </w:r>
      <w:r w:rsidR="007B1B32">
        <w:rPr>
          <w:position w:val="-1"/>
          <w:sz w:val="28"/>
        </w:rPr>
        <w:t>1</w:t>
      </w:r>
      <w:r w:rsidR="002E0DB9">
        <w:rPr>
          <w:position w:val="-1"/>
          <w:sz w:val="28"/>
        </w:rPr>
        <w:t>3</w:t>
      </w:r>
      <w:r w:rsidR="007B1B32">
        <w:rPr>
          <w:position w:val="-1"/>
          <w:sz w:val="28"/>
        </w:rPr>
        <w:t>0</w:t>
      </w:r>
      <w:r w:rsidRPr="009E1EF8">
        <w:rPr>
          <w:position w:val="-1"/>
          <w:sz w:val="28"/>
        </w:rPr>
        <w:t xml:space="preserve"> 000 </w:t>
      </w:r>
      <w:r>
        <w:rPr>
          <w:position w:val="-1"/>
          <w:sz w:val="28"/>
        </w:rPr>
        <w:t xml:space="preserve">руб./мес. и </w:t>
      </w:r>
      <w:r w:rsidR="002E0DB9">
        <w:rPr>
          <w:position w:val="-1"/>
          <w:sz w:val="28"/>
        </w:rPr>
        <w:t>15</w:t>
      </w:r>
      <w:r w:rsidRPr="009E1EF8">
        <w:rPr>
          <w:position w:val="-1"/>
          <w:sz w:val="28"/>
        </w:rPr>
        <w:t xml:space="preserve">0 000 руб./мес.  при постоянных расходах в размере </w:t>
      </w:r>
      <w:r w:rsidR="00CE2B20">
        <w:rPr>
          <w:b/>
          <w:bCs/>
          <w:color w:val="000000"/>
          <w:sz w:val="28"/>
          <w:szCs w:val="28"/>
        </w:rPr>
        <w:t xml:space="preserve">280 </w:t>
      </w:r>
      <w:r>
        <w:rPr>
          <w:b/>
          <w:bCs/>
          <w:color w:val="000000"/>
          <w:sz w:val="28"/>
          <w:szCs w:val="28"/>
        </w:rPr>
        <w:t xml:space="preserve">160 </w:t>
      </w:r>
      <w:r w:rsidRPr="009E1EF8">
        <w:rPr>
          <w:position w:val="-1"/>
          <w:sz w:val="28"/>
        </w:rPr>
        <w:t>рублей в месяц.</w:t>
      </w:r>
    </w:p>
    <w:p w14:paraId="666D97DD" w14:textId="77777777" w:rsidR="00E61229" w:rsidRDefault="00E61229" w:rsidP="00E61229">
      <w:pPr>
        <w:suppressAutoHyphens/>
        <w:spacing w:line="276" w:lineRule="auto"/>
        <w:ind w:firstLineChars="125" w:firstLine="350"/>
        <w:jc w:val="both"/>
        <w:textDirection w:val="btLr"/>
        <w:textAlignment w:val="top"/>
        <w:outlineLvl w:val="0"/>
        <w:rPr>
          <w:position w:val="-1"/>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2243"/>
        <w:gridCol w:w="788"/>
        <w:gridCol w:w="2039"/>
        <w:gridCol w:w="2418"/>
      </w:tblGrid>
      <w:tr w:rsidR="00E61229" w:rsidRPr="00E61229" w14:paraId="32FE8273" w14:textId="77777777" w:rsidTr="00E61229">
        <w:tc>
          <w:tcPr>
            <w:tcW w:w="1857" w:type="dxa"/>
            <w:shd w:val="clear" w:color="auto" w:fill="auto"/>
          </w:tcPr>
          <w:p w14:paraId="1567F9B7" w14:textId="77777777" w:rsidR="00E61229" w:rsidRPr="00E61229" w:rsidRDefault="00E61229" w:rsidP="00D13EC7">
            <w:pPr>
              <w:suppressAutoHyphens/>
              <w:spacing w:line="1" w:lineRule="atLeast"/>
              <w:ind w:leftChars="-1" w:left="1" w:hangingChars="1" w:hanging="3"/>
              <w:jc w:val="center"/>
              <w:textDirection w:val="btLr"/>
              <w:textAlignment w:val="top"/>
              <w:outlineLvl w:val="0"/>
              <w:rPr>
                <w:b/>
                <w:position w:val="-1"/>
                <w:sz w:val="28"/>
                <w:szCs w:val="28"/>
              </w:rPr>
            </w:pPr>
            <w:r w:rsidRPr="00E61229">
              <w:rPr>
                <w:b/>
                <w:position w:val="-1"/>
                <w:sz w:val="28"/>
                <w:szCs w:val="28"/>
              </w:rPr>
              <w:t xml:space="preserve">Постоянные расходы, </w:t>
            </w:r>
            <w:proofErr w:type="spellStart"/>
            <w:r w:rsidRPr="00E61229">
              <w:rPr>
                <w:b/>
                <w:position w:val="-1"/>
                <w:sz w:val="28"/>
                <w:szCs w:val="28"/>
              </w:rPr>
              <w:t>руб</w:t>
            </w:r>
            <w:proofErr w:type="spellEnd"/>
          </w:p>
        </w:tc>
        <w:tc>
          <w:tcPr>
            <w:tcW w:w="2243" w:type="dxa"/>
            <w:shd w:val="clear" w:color="auto" w:fill="auto"/>
          </w:tcPr>
          <w:p w14:paraId="50E3A1B1" w14:textId="77777777" w:rsidR="00E61229" w:rsidRPr="00E61229" w:rsidRDefault="00E61229" w:rsidP="00D13EC7">
            <w:pPr>
              <w:suppressAutoHyphens/>
              <w:spacing w:line="1" w:lineRule="atLeast"/>
              <w:ind w:leftChars="-1" w:left="1" w:hangingChars="1" w:hanging="3"/>
              <w:jc w:val="center"/>
              <w:textDirection w:val="btLr"/>
              <w:textAlignment w:val="top"/>
              <w:outlineLvl w:val="0"/>
              <w:rPr>
                <w:b/>
                <w:position w:val="-1"/>
                <w:sz w:val="28"/>
                <w:szCs w:val="28"/>
              </w:rPr>
            </w:pPr>
            <w:r w:rsidRPr="00E61229">
              <w:rPr>
                <w:b/>
                <w:position w:val="-1"/>
                <w:sz w:val="28"/>
                <w:szCs w:val="28"/>
              </w:rPr>
              <w:t>Норма маржинального дохода, %</w:t>
            </w:r>
          </w:p>
        </w:tc>
        <w:tc>
          <w:tcPr>
            <w:tcW w:w="788" w:type="dxa"/>
          </w:tcPr>
          <w:p w14:paraId="47BEF6B1" w14:textId="77777777" w:rsidR="00E61229" w:rsidRPr="00E61229" w:rsidRDefault="00E61229" w:rsidP="00D13EC7">
            <w:pPr>
              <w:suppressAutoHyphens/>
              <w:spacing w:line="1" w:lineRule="atLeast"/>
              <w:ind w:leftChars="-1" w:left="1" w:hangingChars="1" w:hanging="3"/>
              <w:jc w:val="center"/>
              <w:textDirection w:val="btLr"/>
              <w:textAlignment w:val="top"/>
              <w:outlineLvl w:val="0"/>
              <w:rPr>
                <w:b/>
                <w:position w:val="-1"/>
                <w:sz w:val="28"/>
                <w:szCs w:val="28"/>
              </w:rPr>
            </w:pPr>
          </w:p>
        </w:tc>
        <w:tc>
          <w:tcPr>
            <w:tcW w:w="2039" w:type="dxa"/>
            <w:shd w:val="clear" w:color="auto" w:fill="auto"/>
          </w:tcPr>
          <w:p w14:paraId="040AB3A7" w14:textId="77777777" w:rsidR="00E61229" w:rsidRPr="00E61229" w:rsidRDefault="00E61229" w:rsidP="00D13EC7">
            <w:pPr>
              <w:suppressAutoHyphens/>
              <w:spacing w:line="1" w:lineRule="atLeast"/>
              <w:ind w:leftChars="-1" w:left="1" w:hangingChars="1" w:hanging="3"/>
              <w:jc w:val="center"/>
              <w:textDirection w:val="btLr"/>
              <w:textAlignment w:val="top"/>
              <w:outlineLvl w:val="0"/>
              <w:rPr>
                <w:b/>
                <w:position w:val="-1"/>
                <w:sz w:val="28"/>
                <w:szCs w:val="28"/>
              </w:rPr>
            </w:pPr>
            <w:r w:rsidRPr="00E61229">
              <w:rPr>
                <w:b/>
                <w:position w:val="-1"/>
                <w:sz w:val="28"/>
                <w:szCs w:val="28"/>
              </w:rPr>
              <w:t>Контрольное значение операционной прибыли, руб./</w:t>
            </w:r>
            <w:proofErr w:type="spellStart"/>
            <w:r w:rsidRPr="00E61229">
              <w:rPr>
                <w:b/>
                <w:position w:val="-1"/>
                <w:sz w:val="28"/>
                <w:szCs w:val="28"/>
              </w:rPr>
              <w:t>мес</w:t>
            </w:r>
            <w:proofErr w:type="spellEnd"/>
          </w:p>
        </w:tc>
        <w:tc>
          <w:tcPr>
            <w:tcW w:w="2418" w:type="dxa"/>
            <w:shd w:val="clear" w:color="auto" w:fill="auto"/>
          </w:tcPr>
          <w:p w14:paraId="299ACEDB" w14:textId="77777777" w:rsidR="00E61229" w:rsidRPr="00E61229" w:rsidRDefault="00E61229" w:rsidP="00D13EC7">
            <w:pPr>
              <w:suppressAutoHyphens/>
              <w:spacing w:line="1" w:lineRule="atLeast"/>
              <w:ind w:leftChars="-1" w:left="1" w:hangingChars="1" w:hanging="3"/>
              <w:jc w:val="center"/>
              <w:textDirection w:val="btLr"/>
              <w:textAlignment w:val="top"/>
              <w:outlineLvl w:val="0"/>
              <w:rPr>
                <w:b/>
                <w:position w:val="-1"/>
                <w:sz w:val="28"/>
                <w:szCs w:val="28"/>
              </w:rPr>
            </w:pPr>
            <w:r w:rsidRPr="00E61229">
              <w:rPr>
                <w:b/>
                <w:position w:val="-1"/>
                <w:sz w:val="28"/>
                <w:szCs w:val="28"/>
              </w:rPr>
              <w:t>Выручка в контрольных значениях операционной прибыли</w:t>
            </w:r>
            <w:r w:rsidRPr="00E61229">
              <w:rPr>
                <w:rStyle w:val="a5"/>
                <w:b/>
                <w:position w:val="-1"/>
                <w:sz w:val="28"/>
                <w:szCs w:val="28"/>
              </w:rPr>
              <w:footnoteReference w:id="3"/>
            </w:r>
            <w:r w:rsidRPr="00E61229">
              <w:rPr>
                <w:b/>
                <w:position w:val="-1"/>
                <w:sz w:val="28"/>
                <w:szCs w:val="28"/>
              </w:rPr>
              <w:t>, руб./мес.</w:t>
            </w:r>
          </w:p>
        </w:tc>
      </w:tr>
      <w:tr w:rsidR="00E61229" w:rsidRPr="00E61229" w14:paraId="2CF10D5F" w14:textId="77777777" w:rsidTr="00E61229">
        <w:tc>
          <w:tcPr>
            <w:tcW w:w="1857" w:type="dxa"/>
            <w:shd w:val="clear" w:color="auto" w:fill="auto"/>
          </w:tcPr>
          <w:p w14:paraId="68DF35EA" w14:textId="2A198414" w:rsidR="00E61229" w:rsidRPr="00E61229" w:rsidRDefault="00381D1E" w:rsidP="00D13EC7">
            <w:pPr>
              <w:suppressAutoHyphens/>
              <w:spacing w:line="1" w:lineRule="atLeast"/>
              <w:ind w:leftChars="-1" w:left="1" w:hangingChars="1" w:hanging="3"/>
              <w:jc w:val="center"/>
              <w:textDirection w:val="btLr"/>
              <w:textAlignment w:val="top"/>
              <w:outlineLvl w:val="0"/>
              <w:rPr>
                <w:position w:val="-1"/>
                <w:sz w:val="28"/>
                <w:szCs w:val="28"/>
              </w:rPr>
            </w:pPr>
            <w:r>
              <w:rPr>
                <w:position w:val="-1"/>
                <w:sz w:val="28"/>
                <w:szCs w:val="28"/>
              </w:rPr>
              <w:t>28</w:t>
            </w:r>
            <w:r w:rsidR="00E61229">
              <w:rPr>
                <w:position w:val="-1"/>
                <w:sz w:val="28"/>
                <w:szCs w:val="28"/>
              </w:rPr>
              <w:t>0 160</w:t>
            </w:r>
          </w:p>
        </w:tc>
        <w:tc>
          <w:tcPr>
            <w:tcW w:w="2243" w:type="dxa"/>
            <w:shd w:val="clear" w:color="auto" w:fill="auto"/>
          </w:tcPr>
          <w:p w14:paraId="56243E6E" w14:textId="4FC1A03B" w:rsidR="00E61229" w:rsidRPr="00E61229" w:rsidRDefault="00E61229" w:rsidP="00D13EC7">
            <w:pPr>
              <w:suppressAutoHyphens/>
              <w:spacing w:line="1" w:lineRule="atLeast"/>
              <w:ind w:leftChars="-1" w:left="1" w:hangingChars="1" w:hanging="3"/>
              <w:jc w:val="center"/>
              <w:textDirection w:val="btLr"/>
              <w:textAlignment w:val="top"/>
              <w:outlineLvl w:val="0"/>
              <w:rPr>
                <w:position w:val="-1"/>
                <w:sz w:val="28"/>
                <w:szCs w:val="28"/>
              </w:rPr>
            </w:pPr>
            <w:r>
              <w:rPr>
                <w:position w:val="-1"/>
                <w:sz w:val="28"/>
                <w:szCs w:val="28"/>
              </w:rPr>
              <w:t xml:space="preserve">46 </w:t>
            </w:r>
            <w:r w:rsidRPr="00E61229">
              <w:rPr>
                <w:position w:val="-1"/>
                <w:sz w:val="28"/>
                <w:szCs w:val="28"/>
              </w:rPr>
              <w:t>%</w:t>
            </w:r>
          </w:p>
        </w:tc>
        <w:tc>
          <w:tcPr>
            <w:tcW w:w="788" w:type="dxa"/>
          </w:tcPr>
          <w:p w14:paraId="477BD56E" w14:textId="77777777" w:rsidR="00E61229" w:rsidRPr="00E61229" w:rsidRDefault="00E61229" w:rsidP="00D13EC7">
            <w:pPr>
              <w:suppressAutoHyphens/>
              <w:spacing w:line="1" w:lineRule="atLeast"/>
              <w:ind w:leftChars="-1" w:left="1" w:hangingChars="1" w:hanging="3"/>
              <w:jc w:val="center"/>
              <w:textDirection w:val="btLr"/>
              <w:textAlignment w:val="top"/>
              <w:outlineLvl w:val="0"/>
              <w:rPr>
                <w:position w:val="-1"/>
                <w:sz w:val="28"/>
                <w:szCs w:val="28"/>
              </w:rPr>
            </w:pPr>
          </w:p>
        </w:tc>
        <w:tc>
          <w:tcPr>
            <w:tcW w:w="2039" w:type="dxa"/>
            <w:shd w:val="clear" w:color="auto" w:fill="auto"/>
          </w:tcPr>
          <w:p w14:paraId="74B7C422" w14:textId="77777777" w:rsidR="00E61229" w:rsidRPr="00E61229" w:rsidRDefault="00E61229" w:rsidP="00D13EC7">
            <w:pPr>
              <w:suppressAutoHyphens/>
              <w:spacing w:line="1" w:lineRule="atLeast"/>
              <w:ind w:leftChars="-1" w:left="1" w:hangingChars="1" w:hanging="3"/>
              <w:jc w:val="center"/>
              <w:textDirection w:val="btLr"/>
              <w:textAlignment w:val="top"/>
              <w:outlineLvl w:val="0"/>
              <w:rPr>
                <w:position w:val="-1"/>
                <w:sz w:val="28"/>
                <w:szCs w:val="28"/>
              </w:rPr>
            </w:pPr>
            <w:r w:rsidRPr="00E61229">
              <w:rPr>
                <w:position w:val="-1"/>
                <w:sz w:val="28"/>
                <w:szCs w:val="28"/>
              </w:rPr>
              <w:t>0 (безубыточное состояние)</w:t>
            </w:r>
          </w:p>
        </w:tc>
        <w:tc>
          <w:tcPr>
            <w:tcW w:w="2418" w:type="dxa"/>
            <w:tcBorders>
              <w:top w:val="single" w:sz="8" w:space="0" w:color="000000"/>
              <w:left w:val="nil"/>
              <w:bottom w:val="single" w:sz="8" w:space="0" w:color="000000"/>
              <w:right w:val="single" w:sz="8" w:space="0" w:color="000000"/>
            </w:tcBorders>
            <w:shd w:val="clear" w:color="auto" w:fill="auto"/>
          </w:tcPr>
          <w:p w14:paraId="48EC5120" w14:textId="46D58F09" w:rsidR="00E61229" w:rsidRPr="00E61229" w:rsidRDefault="00381D1E" w:rsidP="00D13EC7">
            <w:pPr>
              <w:jc w:val="center"/>
              <w:rPr>
                <w:sz w:val="28"/>
                <w:szCs w:val="28"/>
              </w:rPr>
            </w:pPr>
            <w:r>
              <w:rPr>
                <w:sz w:val="28"/>
                <w:szCs w:val="28"/>
              </w:rPr>
              <w:t>609 043</w:t>
            </w:r>
          </w:p>
        </w:tc>
      </w:tr>
      <w:tr w:rsidR="00381D1E" w:rsidRPr="00E61229" w14:paraId="28B15B3C" w14:textId="77777777" w:rsidTr="00E61229">
        <w:tc>
          <w:tcPr>
            <w:tcW w:w="1857" w:type="dxa"/>
            <w:shd w:val="clear" w:color="auto" w:fill="auto"/>
          </w:tcPr>
          <w:p w14:paraId="369AB9B3" w14:textId="368F3472" w:rsidR="00381D1E" w:rsidRPr="00E61229" w:rsidRDefault="00381D1E" w:rsidP="00381D1E">
            <w:pPr>
              <w:suppressAutoHyphens/>
              <w:spacing w:line="1" w:lineRule="atLeast"/>
              <w:ind w:leftChars="-1" w:left="1" w:hangingChars="1" w:hanging="3"/>
              <w:jc w:val="center"/>
              <w:textDirection w:val="btLr"/>
              <w:textAlignment w:val="top"/>
              <w:outlineLvl w:val="0"/>
              <w:rPr>
                <w:position w:val="-1"/>
                <w:sz w:val="28"/>
                <w:szCs w:val="28"/>
              </w:rPr>
            </w:pPr>
            <w:r w:rsidRPr="004D7212">
              <w:rPr>
                <w:position w:val="-1"/>
                <w:sz w:val="28"/>
                <w:szCs w:val="28"/>
              </w:rPr>
              <w:t>280 160</w:t>
            </w:r>
          </w:p>
        </w:tc>
        <w:tc>
          <w:tcPr>
            <w:tcW w:w="2243" w:type="dxa"/>
            <w:shd w:val="clear" w:color="auto" w:fill="auto"/>
          </w:tcPr>
          <w:p w14:paraId="68D2C6BD" w14:textId="4635A7E8" w:rsidR="00381D1E" w:rsidRPr="00E61229" w:rsidRDefault="00381D1E" w:rsidP="00381D1E">
            <w:pPr>
              <w:suppressAutoHyphens/>
              <w:spacing w:line="1" w:lineRule="atLeast"/>
              <w:ind w:leftChars="-1" w:left="1" w:hangingChars="1" w:hanging="3"/>
              <w:jc w:val="center"/>
              <w:textDirection w:val="btLr"/>
              <w:textAlignment w:val="top"/>
              <w:outlineLvl w:val="0"/>
              <w:rPr>
                <w:position w:val="-1"/>
                <w:sz w:val="28"/>
                <w:szCs w:val="28"/>
              </w:rPr>
            </w:pPr>
            <w:r w:rsidRPr="00067594">
              <w:rPr>
                <w:position w:val="-1"/>
                <w:sz w:val="28"/>
                <w:szCs w:val="28"/>
              </w:rPr>
              <w:t>46 %</w:t>
            </w:r>
          </w:p>
        </w:tc>
        <w:tc>
          <w:tcPr>
            <w:tcW w:w="788" w:type="dxa"/>
          </w:tcPr>
          <w:p w14:paraId="791F4222" w14:textId="77777777" w:rsidR="00381D1E" w:rsidRPr="00E61229" w:rsidRDefault="00381D1E" w:rsidP="00381D1E">
            <w:pPr>
              <w:suppressAutoHyphens/>
              <w:spacing w:line="1" w:lineRule="atLeast"/>
              <w:ind w:leftChars="-1" w:left="1" w:hangingChars="1" w:hanging="3"/>
              <w:jc w:val="center"/>
              <w:textDirection w:val="btLr"/>
              <w:textAlignment w:val="top"/>
              <w:outlineLvl w:val="0"/>
              <w:rPr>
                <w:position w:val="-1"/>
                <w:sz w:val="28"/>
                <w:szCs w:val="28"/>
              </w:rPr>
            </w:pPr>
          </w:p>
        </w:tc>
        <w:tc>
          <w:tcPr>
            <w:tcW w:w="2039" w:type="dxa"/>
            <w:shd w:val="clear" w:color="auto" w:fill="auto"/>
          </w:tcPr>
          <w:p w14:paraId="3F390DC2" w14:textId="77777777" w:rsidR="00381D1E" w:rsidRPr="00E61229" w:rsidRDefault="00381D1E" w:rsidP="00381D1E">
            <w:pPr>
              <w:suppressAutoHyphens/>
              <w:spacing w:line="1" w:lineRule="atLeast"/>
              <w:ind w:leftChars="-1" w:left="1" w:hangingChars="1" w:hanging="3"/>
              <w:jc w:val="center"/>
              <w:textDirection w:val="btLr"/>
              <w:textAlignment w:val="top"/>
              <w:outlineLvl w:val="0"/>
              <w:rPr>
                <w:position w:val="-1"/>
                <w:sz w:val="28"/>
                <w:szCs w:val="28"/>
              </w:rPr>
            </w:pPr>
            <w:r w:rsidRPr="00E61229">
              <w:rPr>
                <w:position w:val="-1"/>
                <w:sz w:val="28"/>
                <w:szCs w:val="28"/>
              </w:rPr>
              <w:t>100 000</w:t>
            </w:r>
          </w:p>
        </w:tc>
        <w:tc>
          <w:tcPr>
            <w:tcW w:w="2418" w:type="dxa"/>
            <w:tcBorders>
              <w:top w:val="single" w:sz="8" w:space="0" w:color="000000"/>
              <w:left w:val="nil"/>
              <w:bottom w:val="single" w:sz="8" w:space="0" w:color="000000"/>
              <w:right w:val="single" w:sz="8" w:space="0" w:color="000000"/>
            </w:tcBorders>
            <w:shd w:val="clear" w:color="auto" w:fill="auto"/>
          </w:tcPr>
          <w:p w14:paraId="0AD1AB9D" w14:textId="3FF73B53" w:rsidR="00381D1E" w:rsidRPr="00E61229" w:rsidRDefault="00381D1E" w:rsidP="00381D1E">
            <w:pPr>
              <w:jc w:val="center"/>
              <w:rPr>
                <w:sz w:val="28"/>
                <w:szCs w:val="28"/>
              </w:rPr>
            </w:pPr>
            <w:r>
              <w:rPr>
                <w:sz w:val="28"/>
                <w:szCs w:val="28"/>
              </w:rPr>
              <w:t>826 435</w:t>
            </w:r>
          </w:p>
        </w:tc>
      </w:tr>
      <w:tr w:rsidR="00381D1E" w:rsidRPr="00E61229" w14:paraId="2011E37C" w14:textId="77777777" w:rsidTr="00E61229">
        <w:tc>
          <w:tcPr>
            <w:tcW w:w="1857" w:type="dxa"/>
            <w:shd w:val="clear" w:color="auto" w:fill="auto"/>
          </w:tcPr>
          <w:p w14:paraId="3705E54A" w14:textId="3F44B8D1" w:rsidR="00381D1E" w:rsidRPr="00E61229" w:rsidRDefault="00381D1E" w:rsidP="00381D1E">
            <w:pPr>
              <w:suppressAutoHyphens/>
              <w:spacing w:line="1" w:lineRule="atLeast"/>
              <w:ind w:leftChars="-1" w:left="1" w:hangingChars="1" w:hanging="3"/>
              <w:jc w:val="center"/>
              <w:textDirection w:val="btLr"/>
              <w:textAlignment w:val="top"/>
              <w:outlineLvl w:val="0"/>
              <w:rPr>
                <w:position w:val="-1"/>
                <w:sz w:val="28"/>
                <w:szCs w:val="28"/>
              </w:rPr>
            </w:pPr>
            <w:r w:rsidRPr="004D7212">
              <w:rPr>
                <w:position w:val="-1"/>
                <w:sz w:val="28"/>
                <w:szCs w:val="28"/>
              </w:rPr>
              <w:t>280 160</w:t>
            </w:r>
          </w:p>
        </w:tc>
        <w:tc>
          <w:tcPr>
            <w:tcW w:w="2243" w:type="dxa"/>
            <w:shd w:val="clear" w:color="auto" w:fill="auto"/>
          </w:tcPr>
          <w:p w14:paraId="783A0F36" w14:textId="6395EC6A" w:rsidR="00381D1E" w:rsidRPr="00E61229" w:rsidRDefault="00381D1E" w:rsidP="00381D1E">
            <w:pPr>
              <w:suppressAutoHyphens/>
              <w:spacing w:line="1" w:lineRule="atLeast"/>
              <w:ind w:leftChars="-1" w:left="1" w:hangingChars="1" w:hanging="3"/>
              <w:jc w:val="center"/>
              <w:textDirection w:val="btLr"/>
              <w:textAlignment w:val="top"/>
              <w:outlineLvl w:val="0"/>
              <w:rPr>
                <w:position w:val="-1"/>
                <w:sz w:val="28"/>
                <w:szCs w:val="28"/>
              </w:rPr>
            </w:pPr>
            <w:r w:rsidRPr="00067594">
              <w:rPr>
                <w:position w:val="-1"/>
                <w:sz w:val="28"/>
                <w:szCs w:val="28"/>
              </w:rPr>
              <w:t>46 %</w:t>
            </w:r>
          </w:p>
        </w:tc>
        <w:tc>
          <w:tcPr>
            <w:tcW w:w="788" w:type="dxa"/>
          </w:tcPr>
          <w:p w14:paraId="666687D2" w14:textId="77777777" w:rsidR="00381D1E" w:rsidRPr="00E61229" w:rsidRDefault="00381D1E" w:rsidP="00381D1E">
            <w:pPr>
              <w:suppressAutoHyphens/>
              <w:spacing w:line="1" w:lineRule="atLeast"/>
              <w:ind w:leftChars="-1" w:left="1" w:hangingChars="1" w:hanging="3"/>
              <w:jc w:val="center"/>
              <w:textDirection w:val="btLr"/>
              <w:textAlignment w:val="top"/>
              <w:outlineLvl w:val="0"/>
              <w:rPr>
                <w:position w:val="-1"/>
                <w:sz w:val="28"/>
                <w:szCs w:val="28"/>
              </w:rPr>
            </w:pPr>
          </w:p>
        </w:tc>
        <w:tc>
          <w:tcPr>
            <w:tcW w:w="2039" w:type="dxa"/>
            <w:shd w:val="clear" w:color="auto" w:fill="auto"/>
          </w:tcPr>
          <w:p w14:paraId="06757136" w14:textId="1FE16EF4" w:rsidR="00381D1E" w:rsidRPr="00E61229" w:rsidRDefault="00381D1E" w:rsidP="00381D1E">
            <w:pPr>
              <w:suppressAutoHyphens/>
              <w:spacing w:line="1" w:lineRule="atLeast"/>
              <w:ind w:leftChars="-1" w:left="1" w:hangingChars="1" w:hanging="3"/>
              <w:jc w:val="center"/>
              <w:textDirection w:val="btLr"/>
              <w:textAlignment w:val="top"/>
              <w:outlineLvl w:val="0"/>
              <w:rPr>
                <w:position w:val="-1"/>
                <w:sz w:val="28"/>
                <w:szCs w:val="28"/>
              </w:rPr>
            </w:pPr>
            <w:r>
              <w:rPr>
                <w:position w:val="-1"/>
                <w:sz w:val="28"/>
                <w:szCs w:val="28"/>
              </w:rPr>
              <w:t>13</w:t>
            </w:r>
            <w:r w:rsidRPr="00E61229">
              <w:rPr>
                <w:position w:val="-1"/>
                <w:sz w:val="28"/>
                <w:szCs w:val="28"/>
              </w:rPr>
              <w:t>0 000</w:t>
            </w:r>
          </w:p>
        </w:tc>
        <w:tc>
          <w:tcPr>
            <w:tcW w:w="2418" w:type="dxa"/>
            <w:tcBorders>
              <w:top w:val="single" w:sz="8" w:space="0" w:color="000000"/>
              <w:left w:val="nil"/>
              <w:bottom w:val="single" w:sz="8" w:space="0" w:color="000000"/>
              <w:right w:val="single" w:sz="8" w:space="0" w:color="000000"/>
            </w:tcBorders>
            <w:shd w:val="clear" w:color="auto" w:fill="auto"/>
          </w:tcPr>
          <w:p w14:paraId="6284EA00" w14:textId="31EB8BE7" w:rsidR="00381D1E" w:rsidRPr="00E61229" w:rsidRDefault="00381D1E" w:rsidP="00381D1E">
            <w:pPr>
              <w:jc w:val="center"/>
              <w:rPr>
                <w:sz w:val="28"/>
                <w:szCs w:val="28"/>
              </w:rPr>
            </w:pPr>
            <w:r>
              <w:rPr>
                <w:sz w:val="28"/>
                <w:szCs w:val="28"/>
              </w:rPr>
              <w:t>891 652</w:t>
            </w:r>
          </w:p>
        </w:tc>
      </w:tr>
      <w:tr w:rsidR="00381D1E" w:rsidRPr="00E61229" w14:paraId="6527CB7F" w14:textId="77777777" w:rsidTr="00E61229">
        <w:tc>
          <w:tcPr>
            <w:tcW w:w="1857" w:type="dxa"/>
            <w:shd w:val="clear" w:color="auto" w:fill="auto"/>
          </w:tcPr>
          <w:p w14:paraId="6950CB95" w14:textId="377E7DBB" w:rsidR="00381D1E" w:rsidRPr="00E61229" w:rsidRDefault="00381D1E" w:rsidP="00381D1E">
            <w:pPr>
              <w:suppressAutoHyphens/>
              <w:spacing w:line="1" w:lineRule="atLeast"/>
              <w:ind w:leftChars="-1" w:left="1" w:hangingChars="1" w:hanging="3"/>
              <w:jc w:val="center"/>
              <w:textDirection w:val="btLr"/>
              <w:textAlignment w:val="top"/>
              <w:outlineLvl w:val="0"/>
              <w:rPr>
                <w:position w:val="-1"/>
                <w:sz w:val="28"/>
                <w:szCs w:val="28"/>
              </w:rPr>
            </w:pPr>
            <w:r w:rsidRPr="004D7212">
              <w:rPr>
                <w:position w:val="-1"/>
                <w:sz w:val="28"/>
                <w:szCs w:val="28"/>
              </w:rPr>
              <w:t>280 160</w:t>
            </w:r>
          </w:p>
        </w:tc>
        <w:tc>
          <w:tcPr>
            <w:tcW w:w="2243" w:type="dxa"/>
            <w:shd w:val="clear" w:color="auto" w:fill="auto"/>
          </w:tcPr>
          <w:p w14:paraId="5B9F1487" w14:textId="2CF4798A" w:rsidR="00381D1E" w:rsidRPr="00E61229" w:rsidRDefault="00381D1E" w:rsidP="00381D1E">
            <w:pPr>
              <w:suppressAutoHyphens/>
              <w:spacing w:line="1" w:lineRule="atLeast"/>
              <w:ind w:leftChars="-1" w:left="1" w:hangingChars="1" w:hanging="3"/>
              <w:jc w:val="center"/>
              <w:textDirection w:val="btLr"/>
              <w:textAlignment w:val="top"/>
              <w:outlineLvl w:val="0"/>
              <w:rPr>
                <w:position w:val="-1"/>
                <w:sz w:val="28"/>
                <w:szCs w:val="28"/>
              </w:rPr>
            </w:pPr>
            <w:r w:rsidRPr="00067594">
              <w:rPr>
                <w:position w:val="-1"/>
                <w:sz w:val="28"/>
                <w:szCs w:val="28"/>
              </w:rPr>
              <w:t>46 %</w:t>
            </w:r>
          </w:p>
        </w:tc>
        <w:tc>
          <w:tcPr>
            <w:tcW w:w="788" w:type="dxa"/>
          </w:tcPr>
          <w:p w14:paraId="00E3737C" w14:textId="77777777" w:rsidR="00381D1E" w:rsidRPr="00E61229" w:rsidRDefault="00381D1E" w:rsidP="00381D1E">
            <w:pPr>
              <w:suppressAutoHyphens/>
              <w:spacing w:line="1" w:lineRule="atLeast"/>
              <w:ind w:leftChars="-1" w:left="1" w:hangingChars="1" w:hanging="3"/>
              <w:jc w:val="center"/>
              <w:textDirection w:val="btLr"/>
              <w:textAlignment w:val="top"/>
              <w:outlineLvl w:val="0"/>
              <w:rPr>
                <w:position w:val="-1"/>
                <w:sz w:val="28"/>
                <w:szCs w:val="28"/>
              </w:rPr>
            </w:pPr>
          </w:p>
        </w:tc>
        <w:tc>
          <w:tcPr>
            <w:tcW w:w="2039" w:type="dxa"/>
            <w:shd w:val="clear" w:color="auto" w:fill="auto"/>
          </w:tcPr>
          <w:p w14:paraId="30D219DD" w14:textId="51F854E0" w:rsidR="00381D1E" w:rsidRPr="00E61229" w:rsidRDefault="00381D1E" w:rsidP="00381D1E">
            <w:pPr>
              <w:suppressAutoHyphens/>
              <w:spacing w:line="1" w:lineRule="atLeast"/>
              <w:ind w:leftChars="-1" w:left="1" w:hangingChars="1" w:hanging="3"/>
              <w:jc w:val="center"/>
              <w:textDirection w:val="btLr"/>
              <w:textAlignment w:val="top"/>
              <w:outlineLvl w:val="0"/>
              <w:rPr>
                <w:position w:val="-1"/>
                <w:sz w:val="28"/>
                <w:szCs w:val="28"/>
              </w:rPr>
            </w:pPr>
            <w:r>
              <w:rPr>
                <w:position w:val="-1"/>
                <w:sz w:val="28"/>
                <w:szCs w:val="28"/>
              </w:rPr>
              <w:t>150 0</w:t>
            </w:r>
            <w:r w:rsidRPr="00E61229">
              <w:rPr>
                <w:position w:val="-1"/>
                <w:sz w:val="28"/>
                <w:szCs w:val="28"/>
              </w:rPr>
              <w:t>00</w:t>
            </w:r>
          </w:p>
        </w:tc>
        <w:tc>
          <w:tcPr>
            <w:tcW w:w="2418" w:type="dxa"/>
            <w:tcBorders>
              <w:top w:val="single" w:sz="8" w:space="0" w:color="000000"/>
              <w:left w:val="nil"/>
              <w:bottom w:val="single" w:sz="8" w:space="0" w:color="000000"/>
              <w:right w:val="single" w:sz="8" w:space="0" w:color="000000"/>
            </w:tcBorders>
            <w:shd w:val="clear" w:color="auto" w:fill="auto"/>
          </w:tcPr>
          <w:p w14:paraId="07370782" w14:textId="23FAE018" w:rsidR="00381D1E" w:rsidRPr="00E61229" w:rsidRDefault="00381D1E" w:rsidP="00381D1E">
            <w:pPr>
              <w:jc w:val="center"/>
              <w:rPr>
                <w:sz w:val="28"/>
                <w:szCs w:val="28"/>
              </w:rPr>
            </w:pPr>
            <w:r>
              <w:rPr>
                <w:sz w:val="28"/>
                <w:szCs w:val="28"/>
              </w:rPr>
              <w:t>935 130</w:t>
            </w:r>
          </w:p>
        </w:tc>
      </w:tr>
    </w:tbl>
    <w:p w14:paraId="42B6B159" w14:textId="77777777" w:rsidR="00E61229" w:rsidRPr="005D1F5B" w:rsidRDefault="00E61229" w:rsidP="00E61229">
      <w:pPr>
        <w:suppressAutoHyphens/>
        <w:spacing w:line="1" w:lineRule="atLeast"/>
        <w:ind w:leftChars="-1" w:left="1" w:hangingChars="1" w:hanging="3"/>
        <w:jc w:val="center"/>
        <w:textDirection w:val="btLr"/>
        <w:textAlignment w:val="top"/>
        <w:outlineLvl w:val="0"/>
        <w:rPr>
          <w:position w:val="-1"/>
          <w:sz w:val="28"/>
          <w:u w:val="single"/>
        </w:rPr>
      </w:pPr>
    </w:p>
    <w:p w14:paraId="75BE7C32" w14:textId="53E524E1" w:rsidR="00E61229" w:rsidRPr="00395BB6" w:rsidRDefault="00E61229" w:rsidP="00E61229">
      <w:pPr>
        <w:pStyle w:val="a7"/>
        <w:spacing w:line="276" w:lineRule="auto"/>
        <w:ind w:firstLine="709"/>
        <w:jc w:val="both"/>
      </w:pPr>
      <w:r>
        <w:t xml:space="preserve">Безубыточное состояние бизнесу обеспечит выручка на уровне </w:t>
      </w:r>
      <w:r w:rsidR="00381D1E">
        <w:t>609 0</w:t>
      </w:r>
      <w:r w:rsidR="008F62D6">
        <w:t>43</w:t>
      </w:r>
      <w:r>
        <w:t xml:space="preserve"> рубл</w:t>
      </w:r>
      <w:r w:rsidR="008F62D6">
        <w:t>я</w:t>
      </w:r>
      <w:r>
        <w:t xml:space="preserve">. Выручка в целевом значении прибыли на уровне 100 000 рублей составляет </w:t>
      </w:r>
      <w:r w:rsidR="00381D1E">
        <w:t xml:space="preserve">826 435 </w:t>
      </w:r>
      <w:r>
        <w:t xml:space="preserve"> рубл</w:t>
      </w:r>
      <w:r w:rsidR="00381D1E">
        <w:t>ей</w:t>
      </w:r>
      <w:r>
        <w:t xml:space="preserve">, </w:t>
      </w:r>
      <w:r w:rsidRPr="0033232C">
        <w:t>выручка в целев</w:t>
      </w:r>
      <w:r>
        <w:t xml:space="preserve">ом значении прибыли на уровне </w:t>
      </w:r>
      <w:r w:rsidR="004B2F7B">
        <w:t xml:space="preserve">             </w:t>
      </w:r>
      <w:r w:rsidR="00C03516">
        <w:t xml:space="preserve">150 </w:t>
      </w:r>
      <w:r w:rsidRPr="0033232C">
        <w:t xml:space="preserve">000 рублей составляет </w:t>
      </w:r>
      <w:r w:rsidR="00381D1E">
        <w:t>935 130</w:t>
      </w:r>
      <w:r w:rsidRPr="0033232C">
        <w:t xml:space="preserve"> руб</w:t>
      </w:r>
      <w:r w:rsidR="007B1B32">
        <w:t>л</w:t>
      </w:r>
      <w:r w:rsidR="00C03516">
        <w:t>ей</w:t>
      </w:r>
      <w:r w:rsidRPr="0033232C">
        <w:t xml:space="preserve">, что соответствует </w:t>
      </w:r>
      <w:r w:rsidRPr="0033232C">
        <w:lastRenderedPageBreak/>
        <w:t>производственным возможностям с учетом имеющихся ресурсов, т.е. такой показатель выручки вполне может быть достигнут в условиях данной бизнес-модели.</w:t>
      </w:r>
    </w:p>
    <w:p w14:paraId="27AF7457" w14:textId="77777777" w:rsidR="00E61229" w:rsidRPr="009F0FAD" w:rsidRDefault="00E61229" w:rsidP="00E61229">
      <w:pPr>
        <w:pStyle w:val="a7"/>
        <w:spacing w:line="276" w:lineRule="auto"/>
        <w:jc w:val="both"/>
      </w:pPr>
    </w:p>
    <w:p w14:paraId="110EEFEC" w14:textId="0B9D79FA" w:rsidR="00E61229" w:rsidRDefault="00E61229" w:rsidP="00E61229">
      <w:pPr>
        <w:pStyle w:val="a7"/>
        <w:spacing w:line="276" w:lineRule="auto"/>
        <w:jc w:val="center"/>
        <w:rPr>
          <w:b/>
        </w:rPr>
      </w:pPr>
      <w:r w:rsidRPr="002E0DB9">
        <w:rPr>
          <w:b/>
        </w:rPr>
        <w:t xml:space="preserve">Прогнозируемая выручка в </w:t>
      </w:r>
      <w:r w:rsidR="00C03516" w:rsidRPr="002E0DB9">
        <w:rPr>
          <w:b/>
        </w:rPr>
        <w:t>январе</w:t>
      </w:r>
      <w:r w:rsidRPr="002E0DB9">
        <w:rPr>
          <w:b/>
        </w:rPr>
        <w:t xml:space="preserve"> 202</w:t>
      </w:r>
      <w:r w:rsidR="00C03516" w:rsidRPr="002E0DB9">
        <w:rPr>
          <w:b/>
        </w:rPr>
        <w:t xml:space="preserve">3 </w:t>
      </w:r>
      <w:r w:rsidRPr="002E0DB9">
        <w:rPr>
          <w:b/>
        </w:rPr>
        <w:t>г.</w:t>
      </w:r>
    </w:p>
    <w:p w14:paraId="0516DAB3" w14:textId="77777777" w:rsidR="00E61229" w:rsidRPr="001C77FB" w:rsidRDefault="00E61229" w:rsidP="00E61229">
      <w:pPr>
        <w:pStyle w:val="a7"/>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214"/>
        <w:gridCol w:w="1837"/>
        <w:gridCol w:w="1931"/>
        <w:gridCol w:w="14"/>
        <w:gridCol w:w="1582"/>
      </w:tblGrid>
      <w:tr w:rsidR="008F62D6" w:rsidRPr="00C03516" w14:paraId="5976C69A" w14:textId="77777777" w:rsidTr="00CE2B20">
        <w:trPr>
          <w:trHeight w:val="988"/>
        </w:trPr>
        <w:tc>
          <w:tcPr>
            <w:tcW w:w="750" w:type="dxa"/>
            <w:tcBorders>
              <w:top w:val="single" w:sz="4" w:space="0" w:color="000000"/>
              <w:left w:val="single" w:sz="4" w:space="0" w:color="000000"/>
              <w:bottom w:val="single" w:sz="4" w:space="0" w:color="000000"/>
            </w:tcBorders>
            <w:shd w:val="clear" w:color="auto" w:fill="auto"/>
            <w:vAlign w:val="center"/>
          </w:tcPr>
          <w:p w14:paraId="58D0ADB6" w14:textId="77777777" w:rsidR="008F62D6" w:rsidRPr="00C03516" w:rsidRDefault="008F62D6" w:rsidP="008F62D6">
            <w:pPr>
              <w:suppressAutoHyphens/>
              <w:jc w:val="center"/>
              <w:rPr>
                <w:b/>
                <w:sz w:val="28"/>
                <w:szCs w:val="28"/>
                <w:lang w:eastAsia="ar-SA"/>
              </w:rPr>
            </w:pPr>
            <w:r w:rsidRPr="00C03516">
              <w:rPr>
                <w:b/>
                <w:sz w:val="28"/>
                <w:szCs w:val="28"/>
                <w:lang w:eastAsia="ar-SA"/>
              </w:rPr>
              <w:t>№</w:t>
            </w:r>
            <w:r w:rsidRPr="00C03516">
              <w:rPr>
                <w:b/>
                <w:sz w:val="28"/>
                <w:szCs w:val="28"/>
              </w:rPr>
              <w:t xml:space="preserve"> п/п</w:t>
            </w:r>
          </w:p>
        </w:tc>
        <w:tc>
          <w:tcPr>
            <w:tcW w:w="3214" w:type="dxa"/>
            <w:tcBorders>
              <w:top w:val="single" w:sz="4" w:space="0" w:color="000000"/>
              <w:left w:val="single" w:sz="4" w:space="0" w:color="000000"/>
              <w:bottom w:val="single" w:sz="4" w:space="0" w:color="000000"/>
            </w:tcBorders>
            <w:shd w:val="clear" w:color="auto" w:fill="auto"/>
          </w:tcPr>
          <w:p w14:paraId="4F9016E7" w14:textId="7BC6E8C4" w:rsidR="008F62D6" w:rsidRPr="008F62D6" w:rsidRDefault="008F62D6" w:rsidP="008F62D6">
            <w:pPr>
              <w:suppressAutoHyphens/>
              <w:jc w:val="center"/>
              <w:rPr>
                <w:b/>
                <w:sz w:val="28"/>
                <w:szCs w:val="28"/>
                <w:lang w:eastAsia="ar-SA"/>
              </w:rPr>
            </w:pPr>
            <w:r w:rsidRPr="008F62D6">
              <w:rPr>
                <w:b/>
                <w:sz w:val="28"/>
                <w:szCs w:val="28"/>
              </w:rPr>
              <w:t>Товарная группа</w:t>
            </w:r>
          </w:p>
        </w:tc>
        <w:tc>
          <w:tcPr>
            <w:tcW w:w="1837" w:type="dxa"/>
            <w:tcBorders>
              <w:top w:val="single" w:sz="4" w:space="0" w:color="000000"/>
              <w:left w:val="single" w:sz="4" w:space="0" w:color="000000"/>
              <w:bottom w:val="single" w:sz="4" w:space="0" w:color="000000"/>
            </w:tcBorders>
            <w:shd w:val="clear" w:color="auto" w:fill="auto"/>
          </w:tcPr>
          <w:p w14:paraId="65CB80EB" w14:textId="12F238F3" w:rsidR="008F62D6" w:rsidRPr="008F62D6" w:rsidRDefault="008F62D6" w:rsidP="008F62D6">
            <w:pPr>
              <w:suppressAutoHyphens/>
              <w:jc w:val="center"/>
              <w:rPr>
                <w:b/>
                <w:sz w:val="28"/>
                <w:szCs w:val="28"/>
                <w:lang w:eastAsia="ar-SA"/>
              </w:rPr>
            </w:pPr>
            <w:r>
              <w:rPr>
                <w:b/>
                <w:sz w:val="28"/>
                <w:szCs w:val="28"/>
              </w:rPr>
              <w:t>Величина среднего чека</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14:paraId="4B1DB1E1" w14:textId="58C6FF0B" w:rsidR="008F62D6" w:rsidRPr="008F62D6" w:rsidRDefault="008F62D6" w:rsidP="008F62D6">
            <w:pPr>
              <w:suppressAutoHyphens/>
              <w:jc w:val="center"/>
              <w:rPr>
                <w:b/>
                <w:sz w:val="28"/>
                <w:szCs w:val="28"/>
                <w:lang w:eastAsia="ar-SA"/>
              </w:rPr>
            </w:pPr>
            <w:r>
              <w:rPr>
                <w:b/>
                <w:sz w:val="28"/>
                <w:szCs w:val="28"/>
              </w:rPr>
              <w:t>К</w:t>
            </w:r>
            <w:r w:rsidRPr="008F62D6">
              <w:rPr>
                <w:b/>
                <w:sz w:val="28"/>
                <w:szCs w:val="28"/>
              </w:rPr>
              <w:t>ол-во</w:t>
            </w:r>
            <w:r>
              <w:rPr>
                <w:b/>
                <w:sz w:val="28"/>
                <w:szCs w:val="28"/>
              </w:rPr>
              <w:t xml:space="preserve"> продаж / мес.</w:t>
            </w: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tcPr>
          <w:p w14:paraId="4D3DDDE7" w14:textId="522B1AB6" w:rsidR="008F62D6" w:rsidRPr="008F62D6" w:rsidRDefault="008F62D6" w:rsidP="008F62D6">
            <w:pPr>
              <w:suppressAutoHyphens/>
              <w:jc w:val="center"/>
              <w:rPr>
                <w:b/>
                <w:sz w:val="28"/>
                <w:szCs w:val="28"/>
                <w:lang w:eastAsia="ar-SA"/>
              </w:rPr>
            </w:pPr>
            <w:r w:rsidRPr="008F62D6">
              <w:rPr>
                <w:b/>
                <w:sz w:val="28"/>
                <w:szCs w:val="28"/>
              </w:rPr>
              <w:t>Выручка, руб./мес.</w:t>
            </w:r>
          </w:p>
        </w:tc>
      </w:tr>
      <w:tr w:rsidR="00E61229" w:rsidRPr="00C03516" w14:paraId="7EB2DB04" w14:textId="77777777" w:rsidTr="00C03516">
        <w:tc>
          <w:tcPr>
            <w:tcW w:w="750" w:type="dxa"/>
            <w:shd w:val="clear" w:color="auto" w:fill="auto"/>
          </w:tcPr>
          <w:p w14:paraId="3CADDA10" w14:textId="77777777" w:rsidR="00E61229" w:rsidRPr="00C03516" w:rsidRDefault="00E61229" w:rsidP="00D13EC7">
            <w:pPr>
              <w:suppressAutoHyphens/>
              <w:jc w:val="both"/>
              <w:rPr>
                <w:sz w:val="28"/>
                <w:szCs w:val="28"/>
                <w:lang w:eastAsia="ar-SA"/>
              </w:rPr>
            </w:pPr>
            <w:r w:rsidRPr="00C03516">
              <w:rPr>
                <w:sz w:val="28"/>
                <w:szCs w:val="28"/>
                <w:lang w:eastAsia="ar-SA"/>
              </w:rPr>
              <w:t>1</w:t>
            </w:r>
          </w:p>
        </w:tc>
        <w:tc>
          <w:tcPr>
            <w:tcW w:w="3214" w:type="dxa"/>
            <w:shd w:val="clear" w:color="auto" w:fill="auto"/>
          </w:tcPr>
          <w:p w14:paraId="749362AA" w14:textId="744B6B33" w:rsidR="00E61229" w:rsidRPr="00C03516" w:rsidRDefault="00C03516" w:rsidP="00D13EC7">
            <w:pPr>
              <w:suppressAutoHyphens/>
              <w:rPr>
                <w:sz w:val="28"/>
                <w:szCs w:val="28"/>
                <w:lang w:eastAsia="ar-SA"/>
              </w:rPr>
            </w:pPr>
            <w:r>
              <w:rPr>
                <w:sz w:val="28"/>
                <w:szCs w:val="28"/>
                <w:lang w:eastAsia="ar-SA"/>
              </w:rPr>
              <w:t>Хот-дог + напиток</w:t>
            </w:r>
          </w:p>
        </w:tc>
        <w:tc>
          <w:tcPr>
            <w:tcW w:w="1837" w:type="dxa"/>
          </w:tcPr>
          <w:p w14:paraId="553CFF34" w14:textId="29BD4182" w:rsidR="00E61229" w:rsidRPr="00C03516" w:rsidRDefault="00C03516" w:rsidP="00D13EC7">
            <w:pPr>
              <w:jc w:val="center"/>
              <w:rPr>
                <w:sz w:val="28"/>
                <w:szCs w:val="28"/>
              </w:rPr>
            </w:pPr>
            <w:r>
              <w:rPr>
                <w:sz w:val="28"/>
                <w:szCs w:val="28"/>
              </w:rPr>
              <w:t>500</w:t>
            </w:r>
          </w:p>
        </w:tc>
        <w:tc>
          <w:tcPr>
            <w:tcW w:w="1931" w:type="dxa"/>
            <w:shd w:val="clear" w:color="auto" w:fill="auto"/>
          </w:tcPr>
          <w:p w14:paraId="20175A04" w14:textId="605E0162" w:rsidR="00E61229" w:rsidRPr="00C03516" w:rsidRDefault="00C03516" w:rsidP="00D13EC7">
            <w:pPr>
              <w:suppressAutoHyphens/>
              <w:jc w:val="center"/>
              <w:rPr>
                <w:sz w:val="28"/>
                <w:szCs w:val="28"/>
                <w:lang w:eastAsia="ar-SA"/>
              </w:rPr>
            </w:pPr>
            <w:r>
              <w:rPr>
                <w:sz w:val="28"/>
                <w:szCs w:val="28"/>
                <w:lang w:eastAsia="ar-SA"/>
              </w:rPr>
              <w:t>1 </w:t>
            </w:r>
            <w:r w:rsidR="00381D1E">
              <w:rPr>
                <w:sz w:val="28"/>
                <w:szCs w:val="28"/>
                <w:lang w:eastAsia="ar-SA"/>
              </w:rPr>
              <w:t>230</w:t>
            </w:r>
            <w:r>
              <w:rPr>
                <w:sz w:val="28"/>
                <w:szCs w:val="28"/>
                <w:lang w:eastAsia="ar-SA"/>
              </w:rPr>
              <w:t xml:space="preserve"> (4</w:t>
            </w:r>
            <w:r w:rsidR="00381D1E">
              <w:rPr>
                <w:sz w:val="28"/>
                <w:szCs w:val="28"/>
                <w:lang w:eastAsia="ar-SA"/>
              </w:rPr>
              <w:t>1</w:t>
            </w:r>
            <w:r>
              <w:rPr>
                <w:sz w:val="28"/>
                <w:szCs w:val="28"/>
                <w:lang w:eastAsia="ar-SA"/>
              </w:rPr>
              <w:t xml:space="preserve"> продаж</w:t>
            </w:r>
            <w:r w:rsidR="00381D1E">
              <w:rPr>
                <w:sz w:val="28"/>
                <w:szCs w:val="28"/>
                <w:lang w:eastAsia="ar-SA"/>
              </w:rPr>
              <w:t>а</w:t>
            </w:r>
            <w:r>
              <w:rPr>
                <w:sz w:val="28"/>
                <w:szCs w:val="28"/>
                <w:lang w:eastAsia="ar-SA"/>
              </w:rPr>
              <w:t xml:space="preserve"> в день)</w:t>
            </w:r>
          </w:p>
        </w:tc>
        <w:tc>
          <w:tcPr>
            <w:tcW w:w="1596" w:type="dxa"/>
            <w:gridSpan w:val="2"/>
            <w:shd w:val="clear" w:color="auto" w:fill="auto"/>
          </w:tcPr>
          <w:p w14:paraId="3AE5030D" w14:textId="2ED28BA5" w:rsidR="00E61229" w:rsidRPr="00C03516" w:rsidRDefault="00381D1E" w:rsidP="00C03516">
            <w:pPr>
              <w:jc w:val="center"/>
              <w:rPr>
                <w:sz w:val="28"/>
                <w:szCs w:val="28"/>
              </w:rPr>
            </w:pPr>
            <w:r>
              <w:rPr>
                <w:sz w:val="28"/>
                <w:szCs w:val="28"/>
              </w:rPr>
              <w:t>615 000</w:t>
            </w:r>
          </w:p>
        </w:tc>
      </w:tr>
      <w:tr w:rsidR="00E61229" w:rsidRPr="00C03516" w14:paraId="6928764C" w14:textId="77777777" w:rsidTr="00C03516">
        <w:tc>
          <w:tcPr>
            <w:tcW w:w="7746" w:type="dxa"/>
            <w:gridSpan w:val="5"/>
            <w:shd w:val="clear" w:color="auto" w:fill="auto"/>
          </w:tcPr>
          <w:p w14:paraId="2E892BBB" w14:textId="77777777" w:rsidR="00E61229" w:rsidRPr="00C03516" w:rsidRDefault="00E61229" w:rsidP="00D13EC7">
            <w:pPr>
              <w:suppressAutoHyphens/>
              <w:jc w:val="right"/>
              <w:rPr>
                <w:b/>
                <w:sz w:val="28"/>
                <w:szCs w:val="28"/>
                <w:lang w:eastAsia="ar-SA"/>
              </w:rPr>
            </w:pPr>
            <w:r w:rsidRPr="00C03516">
              <w:rPr>
                <w:b/>
                <w:sz w:val="28"/>
                <w:szCs w:val="28"/>
                <w:lang w:eastAsia="ar-SA"/>
              </w:rPr>
              <w:t>Итого в месяц, руб.</w:t>
            </w:r>
          </w:p>
        </w:tc>
        <w:tc>
          <w:tcPr>
            <w:tcW w:w="1582" w:type="dxa"/>
            <w:shd w:val="clear" w:color="auto" w:fill="auto"/>
          </w:tcPr>
          <w:p w14:paraId="5F5F6166" w14:textId="640495C0" w:rsidR="00E61229" w:rsidRPr="00C03516" w:rsidRDefault="00381D1E" w:rsidP="00D13EC7">
            <w:pPr>
              <w:suppressAutoHyphens/>
              <w:jc w:val="center"/>
              <w:rPr>
                <w:b/>
                <w:sz w:val="28"/>
                <w:szCs w:val="28"/>
                <w:lang w:eastAsia="ar-SA"/>
              </w:rPr>
            </w:pPr>
            <w:r>
              <w:rPr>
                <w:b/>
                <w:sz w:val="28"/>
                <w:szCs w:val="28"/>
                <w:lang w:eastAsia="ar-SA"/>
              </w:rPr>
              <w:t>615 000</w:t>
            </w:r>
          </w:p>
        </w:tc>
      </w:tr>
    </w:tbl>
    <w:p w14:paraId="504F1F32" w14:textId="77777777" w:rsidR="00E61229" w:rsidRDefault="00E61229" w:rsidP="00E61229">
      <w:pPr>
        <w:pStyle w:val="a7"/>
        <w:spacing w:line="276" w:lineRule="auto"/>
        <w:ind w:firstLine="0"/>
        <w:jc w:val="both"/>
      </w:pPr>
    </w:p>
    <w:p w14:paraId="066C95FD" w14:textId="38019C94" w:rsidR="00E61229" w:rsidRDefault="00E61229" w:rsidP="00E61229">
      <w:pPr>
        <w:pStyle w:val="a7"/>
        <w:spacing w:line="276" w:lineRule="auto"/>
        <w:ind w:firstLine="709"/>
        <w:jc w:val="both"/>
      </w:pPr>
      <w:r w:rsidRPr="0090438F">
        <w:t xml:space="preserve">Расчет был произведен на основании собранной статистики по аналогичным </w:t>
      </w:r>
      <w:r w:rsidR="00C03516">
        <w:t>проектам</w:t>
      </w:r>
      <w:r w:rsidRPr="0090438F">
        <w:t>,</w:t>
      </w:r>
      <w:r>
        <w:t xml:space="preserve"> с похожим ассортиментом,</w:t>
      </w:r>
      <w:r w:rsidRPr="0090438F">
        <w:t xml:space="preserve"> путем проведения интервью с работниками</w:t>
      </w:r>
      <w:r>
        <w:t xml:space="preserve"> и собственниками бизнеса</w:t>
      </w:r>
      <w:r w:rsidRPr="0090438F">
        <w:t xml:space="preserve">. </w:t>
      </w:r>
      <w:r w:rsidR="00C03516">
        <w:t>Н</w:t>
      </w:r>
      <w:r>
        <w:t xml:space="preserve">а первоначальном этапе выручка </w:t>
      </w:r>
      <w:r w:rsidR="008F62D6">
        <w:t>рассчитана</w:t>
      </w:r>
      <w:r>
        <w:t xml:space="preserve"> исходя из того, что </w:t>
      </w:r>
      <w:r w:rsidR="00C03516">
        <w:t>кафе будет осуществлять около 4</w:t>
      </w:r>
      <w:r w:rsidR="00381D1E">
        <w:t>1</w:t>
      </w:r>
      <w:r w:rsidR="00C03516">
        <w:t xml:space="preserve"> продаж</w:t>
      </w:r>
      <w:r w:rsidR="00381D1E">
        <w:t>и</w:t>
      </w:r>
      <w:r w:rsidR="00C03516">
        <w:t xml:space="preserve"> </w:t>
      </w:r>
      <w:r>
        <w:t xml:space="preserve"> за смену</w:t>
      </w:r>
      <w:r w:rsidR="00C03516">
        <w:t xml:space="preserve"> (со средним чеком 500 рублей)</w:t>
      </w:r>
      <w:r>
        <w:t xml:space="preserve">, </w:t>
      </w:r>
      <w:r w:rsidR="00C03516">
        <w:t>30</w:t>
      </w:r>
      <w:r>
        <w:t xml:space="preserve"> рабочих дн</w:t>
      </w:r>
      <w:r w:rsidR="00C03516">
        <w:t>ей</w:t>
      </w:r>
      <w:r>
        <w:t xml:space="preserve"> в месяц.</w:t>
      </w:r>
      <w:r w:rsidRPr="0090438F">
        <w:t xml:space="preserve"> Исходя из вышеуказанной статистики, можно делать выводы о средней выручке. </w:t>
      </w:r>
    </w:p>
    <w:p w14:paraId="0EC2AFB4" w14:textId="77777777" w:rsidR="00E61229" w:rsidRDefault="00E61229" w:rsidP="00E61229">
      <w:pPr>
        <w:pStyle w:val="a7"/>
        <w:spacing w:line="276" w:lineRule="auto"/>
        <w:ind w:firstLine="709"/>
        <w:jc w:val="both"/>
      </w:pPr>
    </w:p>
    <w:p w14:paraId="5DDB46FC" w14:textId="73F21BC6" w:rsidR="00E61229" w:rsidRPr="00DF1467" w:rsidRDefault="00E61229" w:rsidP="00E61229">
      <w:pPr>
        <w:suppressAutoHyphens/>
        <w:spacing w:line="276" w:lineRule="auto"/>
        <w:ind w:leftChars="-1" w:left="-2" w:firstLine="722"/>
        <w:jc w:val="center"/>
        <w:textDirection w:val="btLr"/>
        <w:textAlignment w:val="top"/>
        <w:outlineLvl w:val="0"/>
        <w:rPr>
          <w:b/>
          <w:position w:val="-1"/>
          <w:sz w:val="28"/>
          <w:lang w:eastAsia="zh-CN"/>
        </w:rPr>
      </w:pPr>
      <w:r w:rsidRPr="00DF1467">
        <w:rPr>
          <w:b/>
          <w:position w:val="-1"/>
          <w:sz w:val="28"/>
          <w:lang w:eastAsia="zh-CN"/>
        </w:rPr>
        <w:t>План продаж, 1-й</w:t>
      </w:r>
      <w:r w:rsidR="00CE2B20">
        <w:rPr>
          <w:b/>
          <w:position w:val="-1"/>
          <w:sz w:val="28"/>
          <w:lang w:eastAsia="zh-CN"/>
        </w:rPr>
        <w:t>,</w:t>
      </w:r>
      <w:r w:rsidRPr="00DF1467">
        <w:rPr>
          <w:b/>
          <w:position w:val="-1"/>
          <w:sz w:val="28"/>
          <w:lang w:eastAsia="zh-CN"/>
        </w:rPr>
        <w:t xml:space="preserve">  2-й</w:t>
      </w:r>
      <w:r w:rsidR="00CE2B20">
        <w:rPr>
          <w:b/>
          <w:position w:val="-1"/>
          <w:sz w:val="28"/>
          <w:lang w:eastAsia="zh-CN"/>
        </w:rPr>
        <w:t xml:space="preserve"> и 3-й</w:t>
      </w:r>
      <w:r w:rsidRPr="00DF1467">
        <w:rPr>
          <w:b/>
          <w:position w:val="-1"/>
          <w:sz w:val="28"/>
          <w:lang w:eastAsia="zh-CN"/>
        </w:rPr>
        <w:t xml:space="preserve"> операционн</w:t>
      </w:r>
      <w:r w:rsidR="00CE2B20">
        <w:rPr>
          <w:b/>
          <w:position w:val="-1"/>
          <w:sz w:val="28"/>
          <w:lang w:eastAsia="zh-CN"/>
        </w:rPr>
        <w:t xml:space="preserve">ые </w:t>
      </w:r>
      <w:r w:rsidRPr="00DF1467">
        <w:rPr>
          <w:b/>
          <w:position w:val="-1"/>
          <w:sz w:val="28"/>
          <w:lang w:eastAsia="zh-CN"/>
        </w:rPr>
        <w:t>период</w:t>
      </w:r>
      <w:r w:rsidR="00CE2B20">
        <w:rPr>
          <w:b/>
          <w:position w:val="-1"/>
          <w:sz w:val="28"/>
          <w:lang w:eastAsia="zh-CN"/>
        </w:rPr>
        <w:t xml:space="preserve">ы </w:t>
      </w:r>
      <w:r w:rsidRPr="00DF1467">
        <w:rPr>
          <w:b/>
          <w:position w:val="-1"/>
          <w:sz w:val="28"/>
          <w:lang w:eastAsia="zh-CN"/>
        </w:rPr>
        <w:t>проекта,  руб.</w:t>
      </w:r>
    </w:p>
    <w:tbl>
      <w:tblPr>
        <w:tblpPr w:leftFromText="180" w:rightFromText="180" w:vertAnchor="text" w:horzAnchor="margin" w:tblpXSpec="center" w:tblpY="232"/>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18"/>
        <w:gridCol w:w="700"/>
        <w:gridCol w:w="700"/>
        <w:gridCol w:w="700"/>
        <w:gridCol w:w="700"/>
        <w:gridCol w:w="700"/>
        <w:gridCol w:w="700"/>
        <w:gridCol w:w="700"/>
        <w:gridCol w:w="700"/>
        <w:gridCol w:w="700"/>
        <w:gridCol w:w="783"/>
        <w:gridCol w:w="783"/>
        <w:gridCol w:w="783"/>
        <w:gridCol w:w="1008"/>
      </w:tblGrid>
      <w:tr w:rsidR="00DF1467" w:rsidRPr="00DF1467" w14:paraId="0F744E51" w14:textId="77777777" w:rsidTr="00DF1467">
        <w:trPr>
          <w:trHeight w:val="831"/>
        </w:trPr>
        <w:tc>
          <w:tcPr>
            <w:tcW w:w="718" w:type="dxa"/>
            <w:shd w:val="clear" w:color="auto" w:fill="FFFFFF"/>
          </w:tcPr>
          <w:p w14:paraId="403F0D09" w14:textId="77777777" w:rsidR="00DF1467" w:rsidRPr="00DF1467" w:rsidRDefault="00DF1467" w:rsidP="00DF1467">
            <w:pPr>
              <w:suppressAutoHyphens/>
              <w:spacing w:line="276" w:lineRule="auto"/>
              <w:jc w:val="center"/>
              <w:textAlignment w:val="top"/>
              <w:outlineLvl w:val="0"/>
              <w:rPr>
                <w:b/>
                <w:position w:val="-1"/>
                <w:sz w:val="28"/>
                <w:lang w:eastAsia="zh-CN"/>
              </w:rPr>
            </w:pPr>
            <w:r w:rsidRPr="00DF1467">
              <w:rPr>
                <w:b/>
                <w:position w:val="-1"/>
                <w:sz w:val="28"/>
                <w:lang w:eastAsia="zh-CN"/>
              </w:rPr>
              <w:t>год</w:t>
            </w:r>
          </w:p>
        </w:tc>
        <w:tc>
          <w:tcPr>
            <w:tcW w:w="700" w:type="dxa"/>
            <w:tcBorders>
              <w:top w:val="single" w:sz="8" w:space="0" w:color="auto"/>
              <w:left w:val="nil"/>
              <w:bottom w:val="single" w:sz="8" w:space="0" w:color="auto"/>
              <w:right w:val="single" w:sz="8" w:space="0" w:color="auto"/>
            </w:tcBorders>
            <w:shd w:val="clear" w:color="000000" w:fill="FFFFFF"/>
          </w:tcPr>
          <w:p w14:paraId="4DE3E3CA" w14:textId="5153200D" w:rsidR="00DF1467" w:rsidRPr="00DF1467" w:rsidRDefault="00DF1467" w:rsidP="00DF1467">
            <w:pPr>
              <w:jc w:val="center"/>
              <w:rPr>
                <w:b/>
              </w:rPr>
            </w:pPr>
            <w:proofErr w:type="spellStart"/>
            <w:r w:rsidRPr="00DF1467">
              <w:rPr>
                <w:b/>
              </w:rPr>
              <w:t>янв</w:t>
            </w:r>
            <w:proofErr w:type="spellEnd"/>
          </w:p>
        </w:tc>
        <w:tc>
          <w:tcPr>
            <w:tcW w:w="700" w:type="dxa"/>
            <w:tcBorders>
              <w:top w:val="single" w:sz="8" w:space="0" w:color="auto"/>
              <w:left w:val="nil"/>
              <w:bottom w:val="single" w:sz="8" w:space="0" w:color="auto"/>
              <w:right w:val="single" w:sz="8" w:space="0" w:color="auto"/>
            </w:tcBorders>
            <w:shd w:val="clear" w:color="000000" w:fill="FFFFFF"/>
          </w:tcPr>
          <w:p w14:paraId="3AA6AE33" w14:textId="3E0A1B51" w:rsidR="00DF1467" w:rsidRPr="00DF1467" w:rsidRDefault="00DF1467" w:rsidP="00DF1467">
            <w:pPr>
              <w:jc w:val="center"/>
              <w:rPr>
                <w:b/>
              </w:rPr>
            </w:pPr>
            <w:proofErr w:type="spellStart"/>
            <w:r w:rsidRPr="00DF1467">
              <w:rPr>
                <w:b/>
              </w:rPr>
              <w:t>фев</w:t>
            </w:r>
            <w:proofErr w:type="spellEnd"/>
          </w:p>
        </w:tc>
        <w:tc>
          <w:tcPr>
            <w:tcW w:w="700" w:type="dxa"/>
            <w:tcBorders>
              <w:top w:val="single" w:sz="8" w:space="0" w:color="auto"/>
              <w:left w:val="nil"/>
              <w:bottom w:val="single" w:sz="8" w:space="0" w:color="auto"/>
              <w:right w:val="single" w:sz="8" w:space="0" w:color="auto"/>
            </w:tcBorders>
            <w:shd w:val="clear" w:color="000000" w:fill="FFFFFF"/>
          </w:tcPr>
          <w:p w14:paraId="2775B0FF" w14:textId="78D966E8" w:rsidR="00DF1467" w:rsidRPr="00DF1467" w:rsidRDefault="00DF1467" w:rsidP="00DF1467">
            <w:pPr>
              <w:jc w:val="center"/>
              <w:rPr>
                <w:b/>
              </w:rPr>
            </w:pPr>
            <w:proofErr w:type="spellStart"/>
            <w:r w:rsidRPr="00DF1467">
              <w:rPr>
                <w:b/>
              </w:rPr>
              <w:t>мар</w:t>
            </w:r>
            <w:proofErr w:type="spellEnd"/>
          </w:p>
        </w:tc>
        <w:tc>
          <w:tcPr>
            <w:tcW w:w="700" w:type="dxa"/>
            <w:tcBorders>
              <w:top w:val="single" w:sz="8" w:space="0" w:color="auto"/>
              <w:left w:val="nil"/>
              <w:bottom w:val="single" w:sz="8" w:space="0" w:color="auto"/>
              <w:right w:val="single" w:sz="8" w:space="0" w:color="auto"/>
            </w:tcBorders>
            <w:shd w:val="clear" w:color="000000" w:fill="FFFFFF"/>
          </w:tcPr>
          <w:p w14:paraId="6913F1A3" w14:textId="1003ABA0" w:rsidR="00DF1467" w:rsidRPr="00DF1467" w:rsidRDefault="00DF1467" w:rsidP="00DF1467">
            <w:pPr>
              <w:jc w:val="center"/>
              <w:rPr>
                <w:b/>
              </w:rPr>
            </w:pPr>
            <w:proofErr w:type="spellStart"/>
            <w:r w:rsidRPr="00DF1467">
              <w:rPr>
                <w:b/>
              </w:rPr>
              <w:t>апр</w:t>
            </w:r>
            <w:proofErr w:type="spellEnd"/>
          </w:p>
        </w:tc>
        <w:tc>
          <w:tcPr>
            <w:tcW w:w="700" w:type="dxa"/>
            <w:tcBorders>
              <w:top w:val="single" w:sz="8" w:space="0" w:color="auto"/>
              <w:left w:val="nil"/>
              <w:bottom w:val="single" w:sz="8" w:space="0" w:color="auto"/>
              <w:right w:val="single" w:sz="8" w:space="0" w:color="auto"/>
            </w:tcBorders>
            <w:shd w:val="clear" w:color="000000" w:fill="FFFFFF"/>
          </w:tcPr>
          <w:p w14:paraId="3D29F399" w14:textId="458A2A06" w:rsidR="00DF1467" w:rsidRPr="00DF1467" w:rsidRDefault="00DF1467" w:rsidP="00DF1467">
            <w:pPr>
              <w:jc w:val="center"/>
              <w:rPr>
                <w:b/>
              </w:rPr>
            </w:pPr>
            <w:r w:rsidRPr="00DF1467">
              <w:rPr>
                <w:b/>
              </w:rPr>
              <w:t>май</w:t>
            </w:r>
          </w:p>
        </w:tc>
        <w:tc>
          <w:tcPr>
            <w:tcW w:w="700" w:type="dxa"/>
            <w:tcBorders>
              <w:top w:val="single" w:sz="8" w:space="0" w:color="auto"/>
              <w:left w:val="nil"/>
              <w:bottom w:val="single" w:sz="8" w:space="0" w:color="auto"/>
              <w:right w:val="single" w:sz="8" w:space="0" w:color="auto"/>
            </w:tcBorders>
            <w:shd w:val="clear" w:color="000000" w:fill="FFFFFF"/>
          </w:tcPr>
          <w:p w14:paraId="0D731851" w14:textId="607B00F8" w:rsidR="00DF1467" w:rsidRPr="00DF1467" w:rsidRDefault="00DF1467" w:rsidP="00DF1467">
            <w:pPr>
              <w:jc w:val="center"/>
              <w:rPr>
                <w:b/>
              </w:rPr>
            </w:pPr>
            <w:proofErr w:type="spellStart"/>
            <w:r w:rsidRPr="00DF1467">
              <w:rPr>
                <w:b/>
              </w:rPr>
              <w:t>июн</w:t>
            </w:r>
            <w:proofErr w:type="spellEnd"/>
          </w:p>
        </w:tc>
        <w:tc>
          <w:tcPr>
            <w:tcW w:w="700" w:type="dxa"/>
            <w:tcBorders>
              <w:top w:val="single" w:sz="8" w:space="0" w:color="auto"/>
              <w:left w:val="nil"/>
              <w:bottom w:val="single" w:sz="8" w:space="0" w:color="auto"/>
              <w:right w:val="single" w:sz="8" w:space="0" w:color="auto"/>
            </w:tcBorders>
            <w:shd w:val="clear" w:color="000000" w:fill="FFFFFF"/>
          </w:tcPr>
          <w:p w14:paraId="137885D7" w14:textId="0A1ACADD" w:rsidR="00DF1467" w:rsidRPr="00DF1467" w:rsidRDefault="00DF1467" w:rsidP="00DF1467">
            <w:pPr>
              <w:jc w:val="center"/>
              <w:rPr>
                <w:b/>
              </w:rPr>
            </w:pPr>
            <w:proofErr w:type="spellStart"/>
            <w:r>
              <w:rPr>
                <w:b/>
              </w:rPr>
              <w:t>июл</w:t>
            </w:r>
            <w:proofErr w:type="spellEnd"/>
          </w:p>
        </w:tc>
        <w:tc>
          <w:tcPr>
            <w:tcW w:w="700" w:type="dxa"/>
            <w:tcBorders>
              <w:top w:val="single" w:sz="8" w:space="0" w:color="auto"/>
              <w:left w:val="nil"/>
              <w:bottom w:val="single" w:sz="8" w:space="0" w:color="auto"/>
              <w:right w:val="single" w:sz="8" w:space="0" w:color="auto"/>
            </w:tcBorders>
            <w:shd w:val="clear" w:color="000000" w:fill="FFFFFF"/>
          </w:tcPr>
          <w:p w14:paraId="11B3353E" w14:textId="60B6AC3D" w:rsidR="00DF1467" w:rsidRPr="00DF1467" w:rsidRDefault="00DF1467" w:rsidP="00DF1467">
            <w:pPr>
              <w:jc w:val="center"/>
              <w:rPr>
                <w:b/>
              </w:rPr>
            </w:pPr>
            <w:proofErr w:type="spellStart"/>
            <w:r>
              <w:rPr>
                <w:b/>
              </w:rPr>
              <w:t>авг</w:t>
            </w:r>
            <w:proofErr w:type="spellEnd"/>
          </w:p>
        </w:tc>
        <w:tc>
          <w:tcPr>
            <w:tcW w:w="700" w:type="dxa"/>
            <w:tcBorders>
              <w:top w:val="single" w:sz="8" w:space="0" w:color="auto"/>
              <w:left w:val="nil"/>
              <w:bottom w:val="single" w:sz="8" w:space="0" w:color="auto"/>
              <w:right w:val="single" w:sz="8" w:space="0" w:color="auto"/>
            </w:tcBorders>
            <w:shd w:val="clear" w:color="000000" w:fill="FFFFFF"/>
          </w:tcPr>
          <w:p w14:paraId="230E3E7A" w14:textId="6A88BD49" w:rsidR="00DF1467" w:rsidRPr="00DF1467" w:rsidRDefault="00DF1467" w:rsidP="00DF1467">
            <w:pPr>
              <w:jc w:val="center"/>
              <w:rPr>
                <w:b/>
              </w:rPr>
            </w:pPr>
            <w:proofErr w:type="spellStart"/>
            <w:r>
              <w:rPr>
                <w:b/>
              </w:rPr>
              <w:t>сент</w:t>
            </w:r>
            <w:proofErr w:type="spellEnd"/>
          </w:p>
        </w:tc>
        <w:tc>
          <w:tcPr>
            <w:tcW w:w="783" w:type="dxa"/>
            <w:tcBorders>
              <w:top w:val="single" w:sz="8" w:space="0" w:color="auto"/>
              <w:left w:val="nil"/>
              <w:bottom w:val="single" w:sz="8" w:space="0" w:color="auto"/>
              <w:right w:val="single" w:sz="8" w:space="0" w:color="auto"/>
            </w:tcBorders>
            <w:shd w:val="clear" w:color="000000" w:fill="FFFFFF"/>
          </w:tcPr>
          <w:p w14:paraId="747F9593" w14:textId="45BA33FF" w:rsidR="00DF1467" w:rsidRPr="00DF1467" w:rsidRDefault="00DF1467" w:rsidP="00DF1467">
            <w:pPr>
              <w:jc w:val="center"/>
              <w:rPr>
                <w:b/>
              </w:rPr>
            </w:pPr>
            <w:proofErr w:type="spellStart"/>
            <w:r>
              <w:rPr>
                <w:b/>
              </w:rPr>
              <w:t>окт</w:t>
            </w:r>
            <w:proofErr w:type="spellEnd"/>
          </w:p>
        </w:tc>
        <w:tc>
          <w:tcPr>
            <w:tcW w:w="783" w:type="dxa"/>
            <w:tcBorders>
              <w:top w:val="single" w:sz="8" w:space="0" w:color="auto"/>
              <w:left w:val="nil"/>
              <w:bottom w:val="single" w:sz="8" w:space="0" w:color="auto"/>
              <w:right w:val="single" w:sz="8" w:space="0" w:color="auto"/>
            </w:tcBorders>
            <w:shd w:val="clear" w:color="000000" w:fill="FFFFFF"/>
          </w:tcPr>
          <w:p w14:paraId="5D9A1EA3" w14:textId="18811EE7" w:rsidR="00DF1467" w:rsidRPr="00DF1467" w:rsidRDefault="00DF1467" w:rsidP="00DF1467">
            <w:pPr>
              <w:jc w:val="center"/>
              <w:rPr>
                <w:b/>
              </w:rPr>
            </w:pPr>
            <w:proofErr w:type="spellStart"/>
            <w:r>
              <w:rPr>
                <w:b/>
              </w:rPr>
              <w:t>нояб</w:t>
            </w:r>
            <w:proofErr w:type="spellEnd"/>
          </w:p>
        </w:tc>
        <w:tc>
          <w:tcPr>
            <w:tcW w:w="783" w:type="dxa"/>
            <w:tcBorders>
              <w:top w:val="single" w:sz="8" w:space="0" w:color="auto"/>
              <w:left w:val="nil"/>
              <w:bottom w:val="single" w:sz="8" w:space="0" w:color="auto"/>
              <w:right w:val="single" w:sz="8" w:space="0" w:color="auto"/>
            </w:tcBorders>
            <w:shd w:val="clear" w:color="000000" w:fill="FFFFFF"/>
          </w:tcPr>
          <w:p w14:paraId="7C964554" w14:textId="05928D03" w:rsidR="00DF1467" w:rsidRPr="00DF1467" w:rsidRDefault="00DF1467" w:rsidP="00DF1467">
            <w:pPr>
              <w:jc w:val="center"/>
              <w:rPr>
                <w:b/>
              </w:rPr>
            </w:pPr>
            <w:r>
              <w:rPr>
                <w:b/>
              </w:rPr>
              <w:t>дек</w:t>
            </w:r>
          </w:p>
        </w:tc>
        <w:tc>
          <w:tcPr>
            <w:tcW w:w="1008" w:type="dxa"/>
            <w:tcBorders>
              <w:top w:val="single" w:sz="8" w:space="0" w:color="auto"/>
              <w:left w:val="nil"/>
              <w:bottom w:val="single" w:sz="8" w:space="0" w:color="auto"/>
              <w:right w:val="single" w:sz="8" w:space="0" w:color="auto"/>
            </w:tcBorders>
            <w:shd w:val="clear" w:color="000000" w:fill="FFFFFF"/>
          </w:tcPr>
          <w:p w14:paraId="2BEE99DC" w14:textId="77777777" w:rsidR="00DF1467" w:rsidRPr="00DF1467" w:rsidRDefault="00DF1467" w:rsidP="00DF1467">
            <w:pPr>
              <w:jc w:val="center"/>
              <w:rPr>
                <w:b/>
                <w:bCs/>
              </w:rPr>
            </w:pPr>
          </w:p>
          <w:p w14:paraId="7B914796" w14:textId="77777777" w:rsidR="00DF1467" w:rsidRPr="00DF1467" w:rsidRDefault="00DF1467" w:rsidP="00DF1467">
            <w:pPr>
              <w:jc w:val="center"/>
              <w:rPr>
                <w:b/>
                <w:bCs/>
              </w:rPr>
            </w:pPr>
            <w:r w:rsidRPr="00DF1467">
              <w:rPr>
                <w:b/>
                <w:bCs/>
              </w:rPr>
              <w:t>ИТОГО</w:t>
            </w:r>
          </w:p>
        </w:tc>
      </w:tr>
      <w:tr w:rsidR="00DF1467" w:rsidRPr="00DF1467" w14:paraId="5190B79E" w14:textId="77777777" w:rsidTr="00DF1467">
        <w:trPr>
          <w:cantSplit/>
          <w:trHeight w:val="1134"/>
        </w:trPr>
        <w:tc>
          <w:tcPr>
            <w:tcW w:w="718" w:type="dxa"/>
            <w:shd w:val="clear" w:color="auto" w:fill="FFFFFF"/>
          </w:tcPr>
          <w:p w14:paraId="7BED209C" w14:textId="50399A5F" w:rsidR="00DF1467" w:rsidRPr="00DF1467" w:rsidRDefault="00DF1467" w:rsidP="00DF1467">
            <w:pPr>
              <w:suppressAutoHyphens/>
              <w:spacing w:line="276" w:lineRule="auto"/>
              <w:jc w:val="center"/>
              <w:textAlignment w:val="top"/>
              <w:outlineLvl w:val="0"/>
              <w:rPr>
                <w:b/>
                <w:position w:val="-1"/>
                <w:lang w:eastAsia="zh-CN"/>
              </w:rPr>
            </w:pPr>
            <w:r w:rsidRPr="00DF1467">
              <w:rPr>
                <w:b/>
                <w:position w:val="-1"/>
                <w:lang w:eastAsia="zh-CN"/>
              </w:rPr>
              <w:t>2023</w:t>
            </w:r>
          </w:p>
        </w:tc>
        <w:tc>
          <w:tcPr>
            <w:tcW w:w="700" w:type="dxa"/>
            <w:tcBorders>
              <w:top w:val="single" w:sz="4" w:space="0" w:color="auto"/>
              <w:left w:val="single" w:sz="4" w:space="0" w:color="auto"/>
              <w:bottom w:val="single" w:sz="4" w:space="0" w:color="auto"/>
              <w:right w:val="single" w:sz="4" w:space="0" w:color="auto"/>
            </w:tcBorders>
            <w:shd w:val="clear" w:color="000000" w:fill="D9D9D9"/>
            <w:textDirection w:val="btLr"/>
            <w:vAlign w:val="bottom"/>
          </w:tcPr>
          <w:p w14:paraId="530900CC" w14:textId="000934AA" w:rsidR="00DF1467" w:rsidRPr="00DF1467" w:rsidRDefault="00DF1467" w:rsidP="00DF1467">
            <w:pPr>
              <w:ind w:left="113" w:right="113"/>
              <w:jc w:val="center"/>
              <w:rPr>
                <w:bCs/>
                <w:sz w:val="18"/>
                <w:szCs w:val="18"/>
              </w:rPr>
            </w:pPr>
            <w:r w:rsidRPr="00DF1467">
              <w:rPr>
                <w:bCs/>
                <w:color w:val="000000"/>
                <w:sz w:val="18"/>
                <w:szCs w:val="18"/>
              </w:rPr>
              <w:t>615000</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bottom"/>
          </w:tcPr>
          <w:p w14:paraId="1B708354" w14:textId="7C360192" w:rsidR="00DF1467" w:rsidRPr="00DF1467" w:rsidRDefault="00DF1467" w:rsidP="00DF1467">
            <w:pPr>
              <w:ind w:left="113" w:right="113"/>
              <w:jc w:val="center"/>
              <w:rPr>
                <w:bCs/>
                <w:sz w:val="18"/>
                <w:szCs w:val="18"/>
              </w:rPr>
            </w:pPr>
            <w:r w:rsidRPr="00DF1467">
              <w:rPr>
                <w:bCs/>
                <w:color w:val="000000"/>
                <w:sz w:val="18"/>
                <w:szCs w:val="18"/>
              </w:rPr>
              <w:t>700000</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bottom"/>
          </w:tcPr>
          <w:p w14:paraId="466AF299" w14:textId="3EE73780" w:rsidR="00DF1467" w:rsidRPr="00DF1467" w:rsidRDefault="00DF1467" w:rsidP="00DF1467">
            <w:pPr>
              <w:ind w:left="113" w:right="113"/>
              <w:jc w:val="center"/>
              <w:rPr>
                <w:bCs/>
                <w:sz w:val="18"/>
                <w:szCs w:val="18"/>
              </w:rPr>
            </w:pPr>
            <w:r w:rsidRPr="00DF1467">
              <w:rPr>
                <w:bCs/>
                <w:color w:val="000000"/>
                <w:sz w:val="18"/>
                <w:szCs w:val="18"/>
              </w:rPr>
              <w:t>750000</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bottom"/>
          </w:tcPr>
          <w:p w14:paraId="0FE9C38F" w14:textId="4748FB8C" w:rsidR="00DF1467" w:rsidRPr="00DF1467" w:rsidRDefault="00DF1467" w:rsidP="00DF1467">
            <w:pPr>
              <w:ind w:left="113" w:right="113"/>
              <w:jc w:val="center"/>
              <w:rPr>
                <w:bCs/>
                <w:sz w:val="18"/>
                <w:szCs w:val="18"/>
              </w:rPr>
            </w:pPr>
            <w:r w:rsidRPr="00DF1467">
              <w:rPr>
                <w:bCs/>
                <w:color w:val="000000"/>
                <w:sz w:val="18"/>
                <w:szCs w:val="18"/>
              </w:rPr>
              <w:t>826435</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bottom"/>
          </w:tcPr>
          <w:p w14:paraId="15FFEE9D" w14:textId="55E6FFBA" w:rsidR="00DF1467" w:rsidRPr="00DF1467" w:rsidRDefault="00DF1467" w:rsidP="00DF1467">
            <w:pPr>
              <w:ind w:left="113" w:right="113"/>
              <w:jc w:val="center"/>
              <w:rPr>
                <w:bCs/>
                <w:sz w:val="18"/>
                <w:szCs w:val="18"/>
              </w:rPr>
            </w:pPr>
            <w:r w:rsidRPr="00DF1467">
              <w:rPr>
                <w:bCs/>
                <w:color w:val="000000"/>
                <w:sz w:val="18"/>
                <w:szCs w:val="18"/>
              </w:rPr>
              <w:t>870000</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bottom"/>
          </w:tcPr>
          <w:p w14:paraId="1671B037" w14:textId="19ED628E" w:rsidR="00DF1467" w:rsidRPr="00DF1467" w:rsidRDefault="00DF1467" w:rsidP="00DF1467">
            <w:pPr>
              <w:ind w:left="113" w:right="113"/>
              <w:jc w:val="center"/>
              <w:rPr>
                <w:bCs/>
                <w:sz w:val="18"/>
                <w:szCs w:val="18"/>
              </w:rPr>
            </w:pPr>
            <w:r w:rsidRPr="00DF1467">
              <w:rPr>
                <w:bCs/>
                <w:color w:val="000000"/>
                <w:sz w:val="18"/>
                <w:szCs w:val="18"/>
              </w:rPr>
              <w:t>891652</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bottom"/>
          </w:tcPr>
          <w:p w14:paraId="2281E3C8" w14:textId="42EAAF36" w:rsidR="00DF1467" w:rsidRPr="00DF1467" w:rsidRDefault="00DF1467" w:rsidP="00DF1467">
            <w:pPr>
              <w:ind w:left="113" w:right="113"/>
              <w:jc w:val="center"/>
              <w:rPr>
                <w:bCs/>
                <w:sz w:val="18"/>
                <w:szCs w:val="18"/>
              </w:rPr>
            </w:pPr>
            <w:r w:rsidRPr="00DF1467">
              <w:rPr>
                <w:bCs/>
                <w:color w:val="000000"/>
                <w:sz w:val="18"/>
                <w:szCs w:val="18"/>
              </w:rPr>
              <w:t>830000</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bottom"/>
          </w:tcPr>
          <w:p w14:paraId="6C0C332A" w14:textId="40508B5A" w:rsidR="00DF1467" w:rsidRPr="00DF1467" w:rsidRDefault="00DF1467" w:rsidP="00DF1467">
            <w:pPr>
              <w:ind w:left="113" w:right="113"/>
              <w:jc w:val="center"/>
              <w:rPr>
                <w:bCs/>
                <w:sz w:val="18"/>
                <w:szCs w:val="18"/>
              </w:rPr>
            </w:pPr>
            <w:r w:rsidRPr="00DF1467">
              <w:rPr>
                <w:bCs/>
                <w:color w:val="000000"/>
                <w:sz w:val="18"/>
                <w:szCs w:val="18"/>
              </w:rPr>
              <w:t>800000</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bottom"/>
          </w:tcPr>
          <w:p w14:paraId="2B13C559" w14:textId="6CFEC246" w:rsidR="00DF1467" w:rsidRPr="00DF1467" w:rsidRDefault="00DF1467" w:rsidP="00DF1467">
            <w:pPr>
              <w:ind w:left="113" w:right="113"/>
              <w:jc w:val="center"/>
              <w:rPr>
                <w:bCs/>
                <w:sz w:val="18"/>
                <w:szCs w:val="18"/>
              </w:rPr>
            </w:pPr>
            <w:r w:rsidRPr="00DF1467">
              <w:rPr>
                <w:bCs/>
                <w:color w:val="000000"/>
                <w:sz w:val="18"/>
                <w:szCs w:val="18"/>
              </w:rPr>
              <w:t>935130</w:t>
            </w:r>
          </w:p>
        </w:tc>
        <w:tc>
          <w:tcPr>
            <w:tcW w:w="783" w:type="dxa"/>
            <w:tcBorders>
              <w:top w:val="single" w:sz="4" w:space="0" w:color="auto"/>
              <w:left w:val="nil"/>
              <w:bottom w:val="single" w:sz="4" w:space="0" w:color="auto"/>
              <w:right w:val="single" w:sz="4" w:space="0" w:color="auto"/>
            </w:tcBorders>
            <w:shd w:val="clear" w:color="000000" w:fill="D9D9D9"/>
            <w:textDirection w:val="btLr"/>
            <w:vAlign w:val="bottom"/>
          </w:tcPr>
          <w:p w14:paraId="3086C12C" w14:textId="046FFBAF" w:rsidR="00DF1467" w:rsidRPr="00DF1467" w:rsidRDefault="00DF1467" w:rsidP="00DF1467">
            <w:pPr>
              <w:ind w:left="113" w:right="113"/>
              <w:jc w:val="center"/>
              <w:rPr>
                <w:bCs/>
                <w:sz w:val="18"/>
                <w:szCs w:val="18"/>
              </w:rPr>
            </w:pPr>
            <w:r w:rsidRPr="00DF1467">
              <w:rPr>
                <w:bCs/>
                <w:color w:val="000000"/>
                <w:sz w:val="18"/>
                <w:szCs w:val="18"/>
              </w:rPr>
              <w:t>935130</w:t>
            </w:r>
          </w:p>
        </w:tc>
        <w:tc>
          <w:tcPr>
            <w:tcW w:w="783" w:type="dxa"/>
            <w:tcBorders>
              <w:top w:val="single" w:sz="4" w:space="0" w:color="auto"/>
              <w:left w:val="nil"/>
              <w:bottom w:val="single" w:sz="4" w:space="0" w:color="auto"/>
              <w:right w:val="single" w:sz="4" w:space="0" w:color="auto"/>
            </w:tcBorders>
            <w:shd w:val="clear" w:color="000000" w:fill="D9D9D9"/>
            <w:textDirection w:val="btLr"/>
            <w:vAlign w:val="bottom"/>
          </w:tcPr>
          <w:p w14:paraId="3CAD86A8" w14:textId="57170C9D" w:rsidR="00DF1467" w:rsidRPr="00DF1467" w:rsidRDefault="00DF1467" w:rsidP="00DF1467">
            <w:pPr>
              <w:ind w:left="113" w:right="113"/>
              <w:jc w:val="center"/>
              <w:rPr>
                <w:bCs/>
                <w:sz w:val="18"/>
                <w:szCs w:val="18"/>
              </w:rPr>
            </w:pPr>
            <w:r w:rsidRPr="00DF1467">
              <w:rPr>
                <w:bCs/>
                <w:color w:val="000000"/>
                <w:sz w:val="18"/>
                <w:szCs w:val="18"/>
              </w:rPr>
              <w:t>935130</w:t>
            </w:r>
          </w:p>
        </w:tc>
        <w:tc>
          <w:tcPr>
            <w:tcW w:w="783" w:type="dxa"/>
            <w:tcBorders>
              <w:top w:val="single" w:sz="4" w:space="0" w:color="auto"/>
              <w:left w:val="nil"/>
              <w:bottom w:val="single" w:sz="4" w:space="0" w:color="auto"/>
              <w:right w:val="single" w:sz="4" w:space="0" w:color="auto"/>
            </w:tcBorders>
            <w:shd w:val="clear" w:color="000000" w:fill="D9D9D9"/>
            <w:textDirection w:val="btLr"/>
            <w:vAlign w:val="bottom"/>
          </w:tcPr>
          <w:p w14:paraId="6813B46B" w14:textId="2A4BCB0A" w:rsidR="00DF1467" w:rsidRPr="00DF1467" w:rsidRDefault="00DF1467" w:rsidP="00DF1467">
            <w:pPr>
              <w:ind w:left="113" w:right="113"/>
              <w:jc w:val="center"/>
              <w:rPr>
                <w:bCs/>
                <w:sz w:val="18"/>
                <w:szCs w:val="18"/>
              </w:rPr>
            </w:pPr>
            <w:r w:rsidRPr="00DF1467">
              <w:rPr>
                <w:bCs/>
                <w:color w:val="000000"/>
                <w:sz w:val="18"/>
                <w:szCs w:val="18"/>
              </w:rPr>
              <w:t>935130</w:t>
            </w:r>
          </w:p>
        </w:tc>
        <w:tc>
          <w:tcPr>
            <w:tcW w:w="1008" w:type="dxa"/>
            <w:tcBorders>
              <w:top w:val="single" w:sz="4" w:space="0" w:color="auto"/>
              <w:left w:val="nil"/>
              <w:bottom w:val="single" w:sz="4" w:space="0" w:color="auto"/>
              <w:right w:val="single" w:sz="4" w:space="0" w:color="auto"/>
            </w:tcBorders>
            <w:shd w:val="clear" w:color="000000" w:fill="A6A6A6"/>
            <w:textDirection w:val="btLr"/>
            <w:vAlign w:val="bottom"/>
          </w:tcPr>
          <w:p w14:paraId="2B748090" w14:textId="0E791875" w:rsidR="00DF1467" w:rsidRPr="00DF1467" w:rsidRDefault="00DF1467" w:rsidP="00CE2B20">
            <w:pPr>
              <w:jc w:val="center"/>
              <w:rPr>
                <w:b/>
                <w:bCs/>
                <w:color w:val="000000"/>
              </w:rPr>
            </w:pPr>
            <w:r w:rsidRPr="00DF1467">
              <w:rPr>
                <w:b/>
                <w:bCs/>
                <w:color w:val="000000"/>
              </w:rPr>
              <w:t>10</w:t>
            </w:r>
            <w:r>
              <w:rPr>
                <w:b/>
                <w:bCs/>
                <w:color w:val="000000"/>
              </w:rPr>
              <w:t> </w:t>
            </w:r>
            <w:r w:rsidRPr="00DF1467">
              <w:rPr>
                <w:b/>
                <w:bCs/>
                <w:color w:val="000000"/>
              </w:rPr>
              <w:t>023</w:t>
            </w:r>
            <w:r>
              <w:rPr>
                <w:b/>
                <w:bCs/>
                <w:color w:val="000000"/>
              </w:rPr>
              <w:t xml:space="preserve"> </w:t>
            </w:r>
            <w:r w:rsidRPr="00DF1467">
              <w:rPr>
                <w:b/>
                <w:bCs/>
                <w:color w:val="000000"/>
              </w:rPr>
              <w:t>607</w:t>
            </w:r>
          </w:p>
          <w:p w14:paraId="56FD6175" w14:textId="4FE518DF" w:rsidR="00DF1467" w:rsidRPr="00DF1467" w:rsidRDefault="00DF1467" w:rsidP="00CE2B20">
            <w:pPr>
              <w:ind w:left="113" w:right="113"/>
              <w:jc w:val="center"/>
              <w:rPr>
                <w:b/>
                <w:bCs/>
              </w:rPr>
            </w:pPr>
          </w:p>
        </w:tc>
      </w:tr>
      <w:tr w:rsidR="00DF1467" w:rsidRPr="00C03516" w14:paraId="213B4E95" w14:textId="77777777" w:rsidTr="00DF1467">
        <w:trPr>
          <w:cantSplit/>
          <w:trHeight w:val="1134"/>
        </w:trPr>
        <w:tc>
          <w:tcPr>
            <w:tcW w:w="718" w:type="dxa"/>
            <w:shd w:val="clear" w:color="auto" w:fill="FFFFFF"/>
          </w:tcPr>
          <w:p w14:paraId="37E11ABD" w14:textId="6238688E" w:rsidR="00DF1467" w:rsidRPr="00DF1467" w:rsidRDefault="00DF1467" w:rsidP="00DF1467">
            <w:pPr>
              <w:suppressAutoHyphens/>
              <w:spacing w:line="276" w:lineRule="auto"/>
              <w:jc w:val="center"/>
              <w:textAlignment w:val="top"/>
              <w:outlineLvl w:val="0"/>
              <w:rPr>
                <w:b/>
                <w:position w:val="-1"/>
                <w:lang w:eastAsia="zh-CN"/>
              </w:rPr>
            </w:pPr>
            <w:r w:rsidRPr="00DF1467">
              <w:rPr>
                <w:b/>
                <w:position w:val="-1"/>
                <w:lang w:eastAsia="zh-CN"/>
              </w:rPr>
              <w:t>2024</w:t>
            </w:r>
          </w:p>
        </w:tc>
        <w:tc>
          <w:tcPr>
            <w:tcW w:w="70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tcPr>
          <w:p w14:paraId="51CBA58B" w14:textId="2310F883" w:rsidR="00DF1467" w:rsidRPr="00DF1467" w:rsidRDefault="00DF1467" w:rsidP="00DF1467">
            <w:pPr>
              <w:ind w:left="113" w:right="113"/>
              <w:jc w:val="center"/>
              <w:rPr>
                <w:bCs/>
                <w:sz w:val="18"/>
                <w:szCs w:val="18"/>
              </w:rPr>
            </w:pPr>
            <w:r>
              <w:rPr>
                <w:color w:val="000000"/>
                <w:sz w:val="18"/>
                <w:szCs w:val="18"/>
              </w:rPr>
              <w:t>935130</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center"/>
          </w:tcPr>
          <w:p w14:paraId="0C9A9A05" w14:textId="5D1A7D8C" w:rsidR="00DF1467" w:rsidRPr="00DF1467" w:rsidRDefault="00DF1467" w:rsidP="00DF1467">
            <w:pPr>
              <w:ind w:left="113" w:right="113"/>
              <w:jc w:val="center"/>
              <w:rPr>
                <w:bCs/>
                <w:sz w:val="18"/>
                <w:szCs w:val="18"/>
              </w:rPr>
            </w:pPr>
            <w:r>
              <w:rPr>
                <w:color w:val="000000"/>
                <w:sz w:val="18"/>
                <w:szCs w:val="18"/>
              </w:rPr>
              <w:t>950000</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center"/>
          </w:tcPr>
          <w:p w14:paraId="22136119" w14:textId="5C4F5A65" w:rsidR="00DF1467" w:rsidRPr="00DF1467" w:rsidRDefault="00DF1467" w:rsidP="00DF1467">
            <w:pPr>
              <w:ind w:left="113" w:right="113"/>
              <w:jc w:val="center"/>
              <w:rPr>
                <w:bCs/>
                <w:sz w:val="18"/>
                <w:szCs w:val="18"/>
              </w:rPr>
            </w:pPr>
            <w:r>
              <w:rPr>
                <w:color w:val="000000"/>
                <w:sz w:val="18"/>
                <w:szCs w:val="18"/>
              </w:rPr>
              <w:t>950000</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center"/>
          </w:tcPr>
          <w:p w14:paraId="5C80C729" w14:textId="6B4BBC2A" w:rsidR="00DF1467" w:rsidRPr="00DF1467" w:rsidRDefault="00DF1467" w:rsidP="00DF1467">
            <w:pPr>
              <w:ind w:left="113" w:right="113"/>
              <w:jc w:val="center"/>
              <w:rPr>
                <w:bCs/>
                <w:sz w:val="18"/>
                <w:szCs w:val="18"/>
              </w:rPr>
            </w:pPr>
            <w:r>
              <w:rPr>
                <w:color w:val="000000"/>
                <w:sz w:val="18"/>
                <w:szCs w:val="18"/>
              </w:rPr>
              <w:t>950000</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center"/>
          </w:tcPr>
          <w:p w14:paraId="536549E2" w14:textId="537E918A" w:rsidR="00DF1467" w:rsidRPr="00DF1467" w:rsidRDefault="00DF1467" w:rsidP="00DF1467">
            <w:pPr>
              <w:ind w:left="113" w:right="113"/>
              <w:jc w:val="center"/>
              <w:rPr>
                <w:bCs/>
                <w:sz w:val="18"/>
                <w:szCs w:val="18"/>
              </w:rPr>
            </w:pPr>
            <w:r>
              <w:rPr>
                <w:color w:val="000000"/>
                <w:sz w:val="18"/>
                <w:szCs w:val="18"/>
              </w:rPr>
              <w:t>950000</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center"/>
          </w:tcPr>
          <w:p w14:paraId="6FD042B5" w14:textId="39A245C2" w:rsidR="00DF1467" w:rsidRPr="00DF1467" w:rsidRDefault="00DF1467" w:rsidP="00DF1467">
            <w:pPr>
              <w:ind w:left="113" w:right="113"/>
              <w:jc w:val="center"/>
              <w:rPr>
                <w:bCs/>
                <w:sz w:val="18"/>
                <w:szCs w:val="18"/>
              </w:rPr>
            </w:pPr>
            <w:r>
              <w:rPr>
                <w:color w:val="000000"/>
                <w:sz w:val="18"/>
                <w:szCs w:val="18"/>
              </w:rPr>
              <w:t>950000</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center"/>
          </w:tcPr>
          <w:p w14:paraId="239C1144" w14:textId="215AE929" w:rsidR="00DF1467" w:rsidRPr="00DF1467" w:rsidRDefault="00DF1467" w:rsidP="00DF1467">
            <w:pPr>
              <w:ind w:left="113" w:right="113"/>
              <w:jc w:val="center"/>
              <w:rPr>
                <w:bCs/>
                <w:sz w:val="18"/>
                <w:szCs w:val="18"/>
              </w:rPr>
            </w:pPr>
            <w:r>
              <w:rPr>
                <w:color w:val="000000"/>
                <w:sz w:val="18"/>
                <w:szCs w:val="18"/>
              </w:rPr>
              <w:t>950000</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center"/>
          </w:tcPr>
          <w:p w14:paraId="354F2CC1" w14:textId="37AFA0E3" w:rsidR="00DF1467" w:rsidRPr="00DF1467" w:rsidRDefault="00DF1467" w:rsidP="00DF1467">
            <w:pPr>
              <w:ind w:left="113" w:right="113"/>
              <w:jc w:val="center"/>
              <w:rPr>
                <w:bCs/>
                <w:sz w:val="18"/>
                <w:szCs w:val="18"/>
              </w:rPr>
            </w:pPr>
            <w:r>
              <w:rPr>
                <w:color w:val="000000"/>
                <w:sz w:val="18"/>
                <w:szCs w:val="18"/>
              </w:rPr>
              <w:t>950000</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center"/>
          </w:tcPr>
          <w:p w14:paraId="3974B3CB" w14:textId="67BBF9E2" w:rsidR="00DF1467" w:rsidRPr="00DF1467" w:rsidRDefault="00DF1467" w:rsidP="00DF1467">
            <w:pPr>
              <w:ind w:left="113" w:right="113"/>
              <w:jc w:val="center"/>
              <w:rPr>
                <w:bCs/>
                <w:sz w:val="18"/>
                <w:szCs w:val="18"/>
              </w:rPr>
            </w:pPr>
            <w:r>
              <w:rPr>
                <w:color w:val="000000"/>
                <w:sz w:val="18"/>
                <w:szCs w:val="18"/>
              </w:rPr>
              <w:t>950000</w:t>
            </w:r>
          </w:p>
        </w:tc>
        <w:tc>
          <w:tcPr>
            <w:tcW w:w="783" w:type="dxa"/>
            <w:tcBorders>
              <w:top w:val="single" w:sz="4" w:space="0" w:color="auto"/>
              <w:left w:val="nil"/>
              <w:bottom w:val="single" w:sz="4" w:space="0" w:color="auto"/>
              <w:right w:val="single" w:sz="4" w:space="0" w:color="auto"/>
            </w:tcBorders>
            <w:shd w:val="clear" w:color="000000" w:fill="D9D9D9"/>
            <w:textDirection w:val="btLr"/>
            <w:vAlign w:val="center"/>
          </w:tcPr>
          <w:p w14:paraId="4D2237C1" w14:textId="316E2FA4" w:rsidR="00DF1467" w:rsidRPr="00DF1467" w:rsidRDefault="00DF1467" w:rsidP="00DF1467">
            <w:pPr>
              <w:ind w:left="113" w:right="113"/>
              <w:jc w:val="center"/>
              <w:rPr>
                <w:bCs/>
                <w:sz w:val="18"/>
                <w:szCs w:val="18"/>
              </w:rPr>
            </w:pPr>
            <w:r>
              <w:rPr>
                <w:color w:val="000000"/>
                <w:sz w:val="18"/>
                <w:szCs w:val="18"/>
              </w:rPr>
              <w:t>950000</w:t>
            </w:r>
          </w:p>
        </w:tc>
        <w:tc>
          <w:tcPr>
            <w:tcW w:w="783" w:type="dxa"/>
            <w:tcBorders>
              <w:top w:val="single" w:sz="4" w:space="0" w:color="auto"/>
              <w:left w:val="nil"/>
              <w:bottom w:val="single" w:sz="4" w:space="0" w:color="auto"/>
              <w:right w:val="single" w:sz="4" w:space="0" w:color="auto"/>
            </w:tcBorders>
            <w:shd w:val="clear" w:color="000000" w:fill="D9D9D9"/>
            <w:textDirection w:val="btLr"/>
            <w:vAlign w:val="center"/>
          </w:tcPr>
          <w:p w14:paraId="34C1CC1E" w14:textId="6B266691" w:rsidR="00DF1467" w:rsidRPr="00DF1467" w:rsidRDefault="00DF1467" w:rsidP="00DF1467">
            <w:pPr>
              <w:ind w:left="113" w:right="113"/>
              <w:jc w:val="center"/>
              <w:rPr>
                <w:bCs/>
                <w:sz w:val="18"/>
                <w:szCs w:val="18"/>
              </w:rPr>
            </w:pPr>
            <w:r>
              <w:rPr>
                <w:color w:val="000000"/>
                <w:sz w:val="18"/>
                <w:szCs w:val="18"/>
              </w:rPr>
              <w:t>950000</w:t>
            </w:r>
          </w:p>
        </w:tc>
        <w:tc>
          <w:tcPr>
            <w:tcW w:w="783" w:type="dxa"/>
            <w:tcBorders>
              <w:top w:val="single" w:sz="4" w:space="0" w:color="auto"/>
              <w:left w:val="nil"/>
              <w:bottom w:val="single" w:sz="4" w:space="0" w:color="auto"/>
              <w:right w:val="single" w:sz="4" w:space="0" w:color="auto"/>
            </w:tcBorders>
            <w:shd w:val="clear" w:color="000000" w:fill="D9D9D9"/>
            <w:textDirection w:val="btLr"/>
            <w:vAlign w:val="center"/>
          </w:tcPr>
          <w:p w14:paraId="09C06F0C" w14:textId="3B39A729" w:rsidR="00DF1467" w:rsidRPr="00DF1467" w:rsidRDefault="00DF1467" w:rsidP="00DF1467">
            <w:pPr>
              <w:ind w:left="113" w:right="113"/>
              <w:jc w:val="center"/>
              <w:rPr>
                <w:bCs/>
                <w:sz w:val="18"/>
                <w:szCs w:val="18"/>
              </w:rPr>
            </w:pPr>
            <w:r>
              <w:rPr>
                <w:color w:val="000000"/>
                <w:sz w:val="18"/>
                <w:szCs w:val="18"/>
              </w:rPr>
              <w:t>950000</w:t>
            </w:r>
          </w:p>
        </w:tc>
        <w:tc>
          <w:tcPr>
            <w:tcW w:w="1008" w:type="dxa"/>
            <w:tcBorders>
              <w:top w:val="single" w:sz="4" w:space="0" w:color="auto"/>
              <w:left w:val="nil"/>
              <w:bottom w:val="single" w:sz="4" w:space="0" w:color="auto"/>
              <w:right w:val="single" w:sz="4" w:space="0" w:color="auto"/>
            </w:tcBorders>
            <w:shd w:val="clear" w:color="000000" w:fill="A6A6A6"/>
            <w:textDirection w:val="btLr"/>
            <w:vAlign w:val="bottom"/>
          </w:tcPr>
          <w:p w14:paraId="6C23E065" w14:textId="01CD2A53" w:rsidR="00DF1467" w:rsidRDefault="00DF1467" w:rsidP="00CE2B20">
            <w:pPr>
              <w:jc w:val="center"/>
              <w:rPr>
                <w:b/>
                <w:bCs/>
                <w:color w:val="000000"/>
              </w:rPr>
            </w:pPr>
            <w:r>
              <w:rPr>
                <w:b/>
                <w:bCs/>
                <w:color w:val="000000"/>
              </w:rPr>
              <w:t>11 385</w:t>
            </w:r>
            <w:r w:rsidR="00CE2B20">
              <w:rPr>
                <w:b/>
                <w:bCs/>
                <w:color w:val="000000"/>
              </w:rPr>
              <w:t> </w:t>
            </w:r>
            <w:r>
              <w:rPr>
                <w:b/>
                <w:bCs/>
                <w:color w:val="000000"/>
              </w:rPr>
              <w:t>130</w:t>
            </w:r>
          </w:p>
          <w:p w14:paraId="3670D229" w14:textId="027D8534" w:rsidR="00DF1467" w:rsidRPr="00C03516" w:rsidRDefault="00DF1467" w:rsidP="00CE2B20">
            <w:pPr>
              <w:ind w:left="113" w:right="113"/>
              <w:jc w:val="center"/>
              <w:rPr>
                <w:b/>
                <w:bCs/>
              </w:rPr>
            </w:pPr>
          </w:p>
        </w:tc>
      </w:tr>
      <w:tr w:rsidR="00CE2B20" w:rsidRPr="00C03516" w14:paraId="7A461A24" w14:textId="77777777" w:rsidTr="00CE2B20">
        <w:trPr>
          <w:cantSplit/>
          <w:trHeight w:val="1134"/>
        </w:trPr>
        <w:tc>
          <w:tcPr>
            <w:tcW w:w="718" w:type="dxa"/>
            <w:shd w:val="clear" w:color="auto" w:fill="FFFFFF"/>
          </w:tcPr>
          <w:p w14:paraId="1EC1CA8F" w14:textId="2F3C2E00" w:rsidR="00CE2B20" w:rsidRPr="00DF1467" w:rsidRDefault="00CE2B20" w:rsidP="00CE2B20">
            <w:pPr>
              <w:suppressAutoHyphens/>
              <w:spacing w:line="276" w:lineRule="auto"/>
              <w:jc w:val="center"/>
              <w:textAlignment w:val="top"/>
              <w:outlineLvl w:val="0"/>
              <w:rPr>
                <w:b/>
                <w:position w:val="-1"/>
                <w:lang w:eastAsia="zh-CN"/>
              </w:rPr>
            </w:pPr>
            <w:r>
              <w:rPr>
                <w:b/>
                <w:position w:val="-1"/>
                <w:lang w:eastAsia="zh-CN"/>
              </w:rPr>
              <w:t>2025</w:t>
            </w:r>
          </w:p>
        </w:tc>
        <w:tc>
          <w:tcPr>
            <w:tcW w:w="70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tcPr>
          <w:p w14:paraId="0B849796" w14:textId="39AD3D25" w:rsidR="00CE2B20" w:rsidRDefault="00CE2B20" w:rsidP="00CE2B20">
            <w:pPr>
              <w:ind w:left="113" w:right="113"/>
              <w:jc w:val="center"/>
              <w:rPr>
                <w:color w:val="000000"/>
                <w:sz w:val="18"/>
                <w:szCs w:val="18"/>
              </w:rPr>
            </w:pPr>
            <w:r>
              <w:rPr>
                <w:color w:val="000000"/>
                <w:sz w:val="18"/>
                <w:szCs w:val="18"/>
              </w:rPr>
              <w:t>1000000</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center"/>
          </w:tcPr>
          <w:p w14:paraId="78B7FB7A" w14:textId="460F7AA6" w:rsidR="00CE2B20" w:rsidRDefault="00CE2B20" w:rsidP="00CE2B20">
            <w:pPr>
              <w:ind w:left="113" w:right="113"/>
              <w:jc w:val="center"/>
              <w:rPr>
                <w:color w:val="000000"/>
                <w:sz w:val="18"/>
                <w:szCs w:val="18"/>
              </w:rPr>
            </w:pPr>
            <w:r>
              <w:rPr>
                <w:color w:val="000000"/>
                <w:sz w:val="18"/>
                <w:szCs w:val="18"/>
              </w:rPr>
              <w:t>1050000</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center"/>
          </w:tcPr>
          <w:p w14:paraId="45377B0B" w14:textId="5AE113B6" w:rsidR="00CE2B20" w:rsidRDefault="00CE2B20" w:rsidP="00CE2B20">
            <w:pPr>
              <w:ind w:left="113" w:right="113"/>
              <w:jc w:val="center"/>
              <w:rPr>
                <w:color w:val="000000"/>
                <w:sz w:val="18"/>
                <w:szCs w:val="18"/>
              </w:rPr>
            </w:pPr>
            <w:r>
              <w:rPr>
                <w:color w:val="000000"/>
                <w:sz w:val="18"/>
                <w:szCs w:val="18"/>
              </w:rPr>
              <w:t>1100000</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center"/>
          </w:tcPr>
          <w:p w14:paraId="7C783B6B" w14:textId="07BE0C0E" w:rsidR="00CE2B20" w:rsidRDefault="00CE2B20" w:rsidP="00CE2B20">
            <w:pPr>
              <w:ind w:left="113" w:right="113"/>
              <w:jc w:val="center"/>
              <w:rPr>
                <w:color w:val="000000"/>
                <w:sz w:val="18"/>
                <w:szCs w:val="18"/>
              </w:rPr>
            </w:pPr>
            <w:r>
              <w:rPr>
                <w:color w:val="000000"/>
                <w:sz w:val="18"/>
                <w:szCs w:val="18"/>
              </w:rPr>
              <w:t>1150000</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center"/>
          </w:tcPr>
          <w:p w14:paraId="2B8C83B0" w14:textId="20E12DE2" w:rsidR="00CE2B20" w:rsidRDefault="00CE2B20" w:rsidP="00CE2B20">
            <w:pPr>
              <w:ind w:left="113" w:right="113"/>
              <w:jc w:val="center"/>
              <w:rPr>
                <w:color w:val="000000"/>
                <w:sz w:val="18"/>
                <w:szCs w:val="18"/>
              </w:rPr>
            </w:pPr>
            <w:r>
              <w:rPr>
                <w:color w:val="000000"/>
                <w:sz w:val="18"/>
                <w:szCs w:val="18"/>
              </w:rPr>
              <w:t>1200000</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center"/>
          </w:tcPr>
          <w:p w14:paraId="48A4CEAE" w14:textId="79AA04CD" w:rsidR="00CE2B20" w:rsidRDefault="00CE2B20" w:rsidP="00CE2B20">
            <w:pPr>
              <w:ind w:left="113" w:right="113"/>
              <w:jc w:val="center"/>
              <w:rPr>
                <w:color w:val="000000"/>
                <w:sz w:val="18"/>
                <w:szCs w:val="18"/>
              </w:rPr>
            </w:pPr>
            <w:r>
              <w:rPr>
                <w:color w:val="000000"/>
                <w:sz w:val="18"/>
                <w:szCs w:val="18"/>
              </w:rPr>
              <w:t>1200000</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center"/>
          </w:tcPr>
          <w:p w14:paraId="7599B795" w14:textId="0A87142D" w:rsidR="00CE2B20" w:rsidRDefault="00CE2B20" w:rsidP="00CE2B20">
            <w:pPr>
              <w:ind w:left="113" w:right="113"/>
              <w:jc w:val="center"/>
              <w:rPr>
                <w:color w:val="000000"/>
                <w:sz w:val="18"/>
                <w:szCs w:val="18"/>
              </w:rPr>
            </w:pPr>
            <w:r>
              <w:rPr>
                <w:color w:val="000000"/>
                <w:sz w:val="18"/>
                <w:szCs w:val="18"/>
              </w:rPr>
              <w:t>1200000</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center"/>
          </w:tcPr>
          <w:p w14:paraId="2524CF2F" w14:textId="7B1DC4CE" w:rsidR="00CE2B20" w:rsidRDefault="00CE2B20" w:rsidP="00CE2B20">
            <w:pPr>
              <w:ind w:left="113" w:right="113"/>
              <w:jc w:val="center"/>
              <w:rPr>
                <w:color w:val="000000"/>
                <w:sz w:val="18"/>
                <w:szCs w:val="18"/>
              </w:rPr>
            </w:pPr>
            <w:r>
              <w:rPr>
                <w:color w:val="000000"/>
                <w:sz w:val="18"/>
                <w:szCs w:val="18"/>
              </w:rPr>
              <w:t>1200000</w:t>
            </w:r>
          </w:p>
        </w:tc>
        <w:tc>
          <w:tcPr>
            <w:tcW w:w="700" w:type="dxa"/>
            <w:tcBorders>
              <w:top w:val="single" w:sz="4" w:space="0" w:color="auto"/>
              <w:left w:val="nil"/>
              <w:bottom w:val="single" w:sz="4" w:space="0" w:color="auto"/>
              <w:right w:val="single" w:sz="4" w:space="0" w:color="auto"/>
            </w:tcBorders>
            <w:shd w:val="clear" w:color="000000" w:fill="D9D9D9"/>
            <w:textDirection w:val="btLr"/>
            <w:vAlign w:val="center"/>
          </w:tcPr>
          <w:p w14:paraId="102D01E3" w14:textId="40141776" w:rsidR="00CE2B20" w:rsidRDefault="00CE2B20" w:rsidP="00CE2B20">
            <w:pPr>
              <w:ind w:left="113" w:right="113"/>
              <w:jc w:val="center"/>
              <w:rPr>
                <w:color w:val="000000"/>
                <w:sz w:val="18"/>
                <w:szCs w:val="18"/>
              </w:rPr>
            </w:pPr>
            <w:r>
              <w:rPr>
                <w:color w:val="000000"/>
                <w:sz w:val="18"/>
                <w:szCs w:val="18"/>
              </w:rPr>
              <w:t>1200000</w:t>
            </w:r>
          </w:p>
        </w:tc>
        <w:tc>
          <w:tcPr>
            <w:tcW w:w="783" w:type="dxa"/>
            <w:tcBorders>
              <w:top w:val="single" w:sz="4" w:space="0" w:color="auto"/>
              <w:left w:val="nil"/>
              <w:bottom w:val="single" w:sz="4" w:space="0" w:color="auto"/>
              <w:right w:val="single" w:sz="4" w:space="0" w:color="auto"/>
            </w:tcBorders>
            <w:shd w:val="clear" w:color="000000" w:fill="D9D9D9"/>
            <w:textDirection w:val="btLr"/>
            <w:vAlign w:val="center"/>
          </w:tcPr>
          <w:p w14:paraId="29AE23B4" w14:textId="5DD4D0D3" w:rsidR="00CE2B20" w:rsidRDefault="00CE2B20" w:rsidP="00CE2B20">
            <w:pPr>
              <w:ind w:left="113" w:right="113"/>
              <w:jc w:val="center"/>
              <w:rPr>
                <w:color w:val="000000"/>
                <w:sz w:val="18"/>
                <w:szCs w:val="18"/>
              </w:rPr>
            </w:pPr>
            <w:r>
              <w:rPr>
                <w:color w:val="000000"/>
                <w:sz w:val="18"/>
                <w:szCs w:val="18"/>
              </w:rPr>
              <w:t>1200000</w:t>
            </w:r>
          </w:p>
        </w:tc>
        <w:tc>
          <w:tcPr>
            <w:tcW w:w="783" w:type="dxa"/>
            <w:tcBorders>
              <w:top w:val="single" w:sz="4" w:space="0" w:color="auto"/>
              <w:left w:val="nil"/>
              <w:bottom w:val="single" w:sz="4" w:space="0" w:color="auto"/>
              <w:right w:val="single" w:sz="4" w:space="0" w:color="auto"/>
            </w:tcBorders>
            <w:shd w:val="clear" w:color="000000" w:fill="D9D9D9"/>
            <w:textDirection w:val="btLr"/>
            <w:vAlign w:val="center"/>
          </w:tcPr>
          <w:p w14:paraId="189C79C0" w14:textId="485C0904" w:rsidR="00CE2B20" w:rsidRDefault="00CE2B20" w:rsidP="00CE2B20">
            <w:pPr>
              <w:ind w:left="113" w:right="113"/>
              <w:jc w:val="center"/>
              <w:rPr>
                <w:color w:val="000000"/>
                <w:sz w:val="18"/>
                <w:szCs w:val="18"/>
              </w:rPr>
            </w:pPr>
            <w:r>
              <w:rPr>
                <w:color w:val="000000"/>
                <w:sz w:val="18"/>
                <w:szCs w:val="18"/>
              </w:rPr>
              <w:t>1200000</w:t>
            </w:r>
          </w:p>
        </w:tc>
        <w:tc>
          <w:tcPr>
            <w:tcW w:w="783" w:type="dxa"/>
            <w:tcBorders>
              <w:top w:val="single" w:sz="4" w:space="0" w:color="auto"/>
              <w:left w:val="nil"/>
              <w:bottom w:val="single" w:sz="4" w:space="0" w:color="auto"/>
              <w:right w:val="single" w:sz="4" w:space="0" w:color="auto"/>
            </w:tcBorders>
            <w:shd w:val="clear" w:color="000000" w:fill="D9D9D9"/>
            <w:textDirection w:val="btLr"/>
            <w:vAlign w:val="center"/>
          </w:tcPr>
          <w:p w14:paraId="45F7678F" w14:textId="0DD2BA8B" w:rsidR="00CE2B20" w:rsidRDefault="00CE2B20" w:rsidP="00CE2B20">
            <w:pPr>
              <w:ind w:left="113" w:right="113"/>
              <w:jc w:val="center"/>
              <w:rPr>
                <w:color w:val="000000"/>
                <w:sz w:val="18"/>
                <w:szCs w:val="18"/>
              </w:rPr>
            </w:pPr>
            <w:r>
              <w:rPr>
                <w:color w:val="000000"/>
                <w:sz w:val="18"/>
                <w:szCs w:val="18"/>
              </w:rPr>
              <w:t>1200000</w:t>
            </w:r>
          </w:p>
        </w:tc>
        <w:tc>
          <w:tcPr>
            <w:tcW w:w="1008" w:type="dxa"/>
            <w:tcBorders>
              <w:top w:val="single" w:sz="4" w:space="0" w:color="auto"/>
              <w:left w:val="nil"/>
              <w:bottom w:val="single" w:sz="4" w:space="0" w:color="auto"/>
              <w:right w:val="single" w:sz="4" w:space="0" w:color="auto"/>
            </w:tcBorders>
            <w:shd w:val="clear" w:color="000000" w:fill="A6A6A6"/>
            <w:textDirection w:val="btLr"/>
            <w:vAlign w:val="center"/>
          </w:tcPr>
          <w:p w14:paraId="3F4CA441" w14:textId="5AE19F68" w:rsidR="00CE2B20" w:rsidRDefault="00CE2B20" w:rsidP="00CE2B20">
            <w:pPr>
              <w:jc w:val="center"/>
              <w:rPr>
                <w:b/>
                <w:bCs/>
                <w:color w:val="000000"/>
              </w:rPr>
            </w:pPr>
            <w:r>
              <w:rPr>
                <w:b/>
                <w:bCs/>
                <w:color w:val="000000"/>
              </w:rPr>
              <w:t>13 900 000</w:t>
            </w:r>
          </w:p>
        </w:tc>
      </w:tr>
    </w:tbl>
    <w:p w14:paraId="7B425BE1" w14:textId="77777777" w:rsidR="00E61229" w:rsidRDefault="00E61229" w:rsidP="00E61229">
      <w:pPr>
        <w:suppressAutoHyphens/>
        <w:spacing w:line="276" w:lineRule="auto"/>
        <w:ind w:leftChars="-1" w:left="-2" w:firstLine="722"/>
        <w:jc w:val="center"/>
        <w:textDirection w:val="btLr"/>
        <w:textAlignment w:val="top"/>
        <w:outlineLvl w:val="0"/>
        <w:rPr>
          <w:b/>
          <w:position w:val="-1"/>
          <w:sz w:val="28"/>
          <w:lang w:eastAsia="zh-CN"/>
        </w:rPr>
      </w:pPr>
    </w:p>
    <w:p w14:paraId="115CF72A" w14:textId="0624DA51" w:rsidR="00E61229" w:rsidRDefault="00E61229" w:rsidP="00E61229">
      <w:pPr>
        <w:spacing w:line="276" w:lineRule="auto"/>
        <w:ind w:firstLine="709"/>
        <w:jc w:val="both"/>
        <w:rPr>
          <w:position w:val="-1"/>
          <w:sz w:val="28"/>
          <w:lang w:eastAsia="zh-CN"/>
        </w:rPr>
      </w:pPr>
      <w:r w:rsidRPr="00B524AB">
        <w:rPr>
          <w:position w:val="-1"/>
          <w:sz w:val="28"/>
          <w:lang w:eastAsia="zh-CN"/>
        </w:rPr>
        <w:t xml:space="preserve">В первом месяце операционной деятельности проекта выручка составит </w:t>
      </w:r>
      <w:r w:rsidR="00B524AB" w:rsidRPr="00B524AB">
        <w:rPr>
          <w:position w:val="-1"/>
          <w:sz w:val="28"/>
          <w:lang w:eastAsia="zh-CN"/>
        </w:rPr>
        <w:t>615 000</w:t>
      </w:r>
      <w:r w:rsidRPr="00B524AB">
        <w:rPr>
          <w:position w:val="-1"/>
          <w:sz w:val="28"/>
          <w:lang w:eastAsia="zh-CN"/>
        </w:rPr>
        <w:t xml:space="preserve"> рублей, что позволит покрыть ежемесячные расходы</w:t>
      </w:r>
      <w:r w:rsidR="00B524AB" w:rsidRPr="00B524AB">
        <w:rPr>
          <w:position w:val="-1"/>
          <w:sz w:val="28"/>
          <w:lang w:eastAsia="zh-CN"/>
        </w:rPr>
        <w:t xml:space="preserve"> (за исключением оплаты </w:t>
      </w:r>
      <w:r w:rsidR="001127FE">
        <w:rPr>
          <w:position w:val="-1"/>
          <w:sz w:val="28"/>
          <w:lang w:eastAsia="zh-CN"/>
        </w:rPr>
        <w:t xml:space="preserve">налоговых </w:t>
      </w:r>
      <w:r w:rsidR="00B524AB" w:rsidRPr="00B524AB">
        <w:rPr>
          <w:position w:val="-1"/>
          <w:sz w:val="28"/>
          <w:lang w:eastAsia="zh-CN"/>
        </w:rPr>
        <w:t>платежей)</w:t>
      </w:r>
      <w:r w:rsidRPr="00B524AB">
        <w:rPr>
          <w:position w:val="-1"/>
          <w:sz w:val="28"/>
          <w:lang w:eastAsia="zh-CN"/>
        </w:rPr>
        <w:t xml:space="preserve">.  К концу первого года проекта  выручка составит </w:t>
      </w:r>
      <w:r w:rsidR="00B524AB" w:rsidRPr="00B524AB">
        <w:rPr>
          <w:position w:val="-1"/>
          <w:sz w:val="28"/>
          <w:lang w:eastAsia="zh-CN"/>
        </w:rPr>
        <w:lastRenderedPageBreak/>
        <w:t>10 023 607</w:t>
      </w:r>
      <w:r w:rsidRPr="00B524AB">
        <w:rPr>
          <w:position w:val="-1"/>
          <w:sz w:val="28"/>
          <w:lang w:eastAsia="zh-CN"/>
        </w:rPr>
        <w:t xml:space="preserve">  рублей, а к концу второго года проекта  </w:t>
      </w:r>
      <w:r w:rsidR="00B524AB" w:rsidRPr="00B524AB">
        <w:rPr>
          <w:position w:val="-1"/>
          <w:sz w:val="28"/>
          <w:lang w:eastAsia="zh-CN"/>
        </w:rPr>
        <w:t>11 385 130</w:t>
      </w:r>
      <w:r w:rsidRPr="00B524AB">
        <w:rPr>
          <w:position w:val="-1"/>
          <w:sz w:val="28"/>
          <w:lang w:eastAsia="zh-CN"/>
        </w:rPr>
        <w:t xml:space="preserve"> рублей  и </w:t>
      </w:r>
      <w:r w:rsidR="00B524AB" w:rsidRPr="00B524AB">
        <w:rPr>
          <w:position w:val="-1"/>
          <w:sz w:val="28"/>
          <w:lang w:eastAsia="zh-CN"/>
        </w:rPr>
        <w:t>предприниматель</w:t>
      </w:r>
      <w:r w:rsidRPr="00B524AB">
        <w:rPr>
          <w:position w:val="-1"/>
          <w:sz w:val="28"/>
          <w:lang w:eastAsia="zh-CN"/>
        </w:rPr>
        <w:t xml:space="preserve"> сможет зарабатывать не менее </w:t>
      </w:r>
      <w:r w:rsidR="00B524AB" w:rsidRPr="00B524AB">
        <w:rPr>
          <w:position w:val="-1"/>
          <w:sz w:val="28"/>
          <w:lang w:eastAsia="zh-CN"/>
        </w:rPr>
        <w:t>150 000</w:t>
      </w:r>
      <w:r w:rsidRPr="00B524AB">
        <w:rPr>
          <w:position w:val="-1"/>
          <w:sz w:val="28"/>
          <w:lang w:eastAsia="zh-CN"/>
        </w:rPr>
        <w:t xml:space="preserve"> рублей операционной прибыли, что позволит выполнять </w:t>
      </w:r>
      <w:r w:rsidR="00B524AB" w:rsidRPr="00B524AB">
        <w:rPr>
          <w:position w:val="-1"/>
          <w:sz w:val="28"/>
          <w:lang w:eastAsia="zh-CN"/>
        </w:rPr>
        <w:t xml:space="preserve"> все обязательства </w:t>
      </w:r>
      <w:r w:rsidRPr="00B524AB">
        <w:rPr>
          <w:position w:val="-1"/>
          <w:sz w:val="28"/>
          <w:lang w:eastAsia="zh-CN"/>
        </w:rPr>
        <w:t>и пополнять оборотные средства для развития бизнеса.</w:t>
      </w:r>
    </w:p>
    <w:p w14:paraId="65CBC7A6" w14:textId="77777777" w:rsidR="00E61229" w:rsidRPr="009C4405" w:rsidRDefault="00E61229" w:rsidP="00C72260">
      <w:pPr>
        <w:pStyle w:val="a7"/>
        <w:spacing w:line="276" w:lineRule="auto"/>
        <w:jc w:val="both"/>
        <w:rPr>
          <w:b/>
          <w:u w:val="single"/>
        </w:rPr>
      </w:pPr>
    </w:p>
    <w:bookmarkEnd w:id="14"/>
    <w:p w14:paraId="6994E426" w14:textId="77777777" w:rsidR="00664FE9" w:rsidRPr="00A82593" w:rsidRDefault="00664FE9" w:rsidP="00C72260">
      <w:pPr>
        <w:spacing w:line="276" w:lineRule="auto"/>
        <w:ind w:firstLine="480"/>
        <w:jc w:val="center"/>
        <w:rPr>
          <w:b/>
          <w:bCs/>
          <w:sz w:val="28"/>
          <w:szCs w:val="28"/>
        </w:rPr>
      </w:pPr>
      <w:r w:rsidRPr="00A82593">
        <w:rPr>
          <w:b/>
          <w:bCs/>
          <w:sz w:val="28"/>
          <w:szCs w:val="28"/>
        </w:rPr>
        <w:t>5. План по маркетингу и объему продаж</w:t>
      </w:r>
    </w:p>
    <w:p w14:paraId="10017740" w14:textId="77777777" w:rsidR="00664FE9" w:rsidRPr="00A82593" w:rsidRDefault="00664FE9" w:rsidP="00C72260">
      <w:pPr>
        <w:spacing w:line="276" w:lineRule="auto"/>
        <w:ind w:firstLine="480"/>
        <w:jc w:val="center"/>
        <w:rPr>
          <w:b/>
          <w:bCs/>
          <w:sz w:val="28"/>
          <w:szCs w:val="28"/>
        </w:rPr>
      </w:pPr>
    </w:p>
    <w:p w14:paraId="23489CE1" w14:textId="77777777" w:rsidR="00664FE9" w:rsidRPr="00A82593" w:rsidRDefault="00664FE9" w:rsidP="00C72260">
      <w:pPr>
        <w:spacing w:line="276" w:lineRule="auto"/>
        <w:ind w:firstLine="482"/>
        <w:jc w:val="both"/>
        <w:rPr>
          <w:b/>
          <w:sz w:val="28"/>
          <w:szCs w:val="28"/>
        </w:rPr>
      </w:pPr>
      <w:r w:rsidRPr="00A82593">
        <w:rPr>
          <w:b/>
          <w:sz w:val="28"/>
          <w:szCs w:val="28"/>
        </w:rPr>
        <w:t xml:space="preserve">Анализ потребностей и проблем рынка (потребители, посредники, конкуренты, поставщики). Место организации /ИП/ на рынке. Способы преодоления конкуренции. Планируемые мероприятия по организации рекламы, стимулированию продаж и т.д. </w:t>
      </w:r>
    </w:p>
    <w:p w14:paraId="33B73A48" w14:textId="3BAADA9C" w:rsidR="00664FE9" w:rsidRPr="00A82593" w:rsidRDefault="00664FE9" w:rsidP="00C72260">
      <w:pPr>
        <w:spacing w:line="276" w:lineRule="auto"/>
        <w:ind w:firstLine="482"/>
        <w:jc w:val="both"/>
        <w:rPr>
          <w:b/>
          <w:sz w:val="28"/>
          <w:szCs w:val="28"/>
        </w:rPr>
      </w:pPr>
      <w:r w:rsidRPr="00A82593">
        <w:rPr>
          <w:b/>
          <w:sz w:val="28"/>
          <w:szCs w:val="28"/>
        </w:rPr>
        <w:t>Способы продвижения продукции. Целевые рынки сбыта. Информация об уже заключенных договорах поставки (с приложением договоров) или предварительных договоренностях, если таковые имеются.</w:t>
      </w:r>
    </w:p>
    <w:p w14:paraId="24916120" w14:textId="7847C2EB" w:rsidR="00165680" w:rsidRPr="00A82593" w:rsidRDefault="00165680" w:rsidP="00C72260">
      <w:pPr>
        <w:spacing w:line="276" w:lineRule="auto"/>
        <w:ind w:firstLine="482"/>
        <w:jc w:val="both"/>
        <w:rPr>
          <w:b/>
          <w:sz w:val="28"/>
          <w:szCs w:val="28"/>
        </w:rPr>
      </w:pPr>
    </w:p>
    <w:p w14:paraId="6F78FC7C" w14:textId="02945993" w:rsidR="00165680" w:rsidRPr="00A82593" w:rsidRDefault="00165680" w:rsidP="00C72260">
      <w:pPr>
        <w:pStyle w:val="a7"/>
        <w:spacing w:line="276" w:lineRule="auto"/>
        <w:jc w:val="both"/>
        <w:rPr>
          <w:szCs w:val="28"/>
        </w:rPr>
      </w:pPr>
      <w:r w:rsidRPr="00A82593">
        <w:rPr>
          <w:szCs w:val="28"/>
        </w:rPr>
        <w:t xml:space="preserve">Задумываясь об открытии заведения общественного питания, я понимала, что небольшая уютная точка по продаже хот-догов может завоевать широкую популярность, если ее открыть в востребованной зоне. Соответственно, при выборе места размещения заведения учитывались такие критерии, как </w:t>
      </w:r>
      <w:r w:rsidRPr="00A82593">
        <w:rPr>
          <w:bCs/>
          <w:szCs w:val="28"/>
        </w:rPr>
        <w:t xml:space="preserve">расположенность в густонаселенном районе города или в месте с высокой проходимостью людей, а также </w:t>
      </w:r>
      <w:r w:rsidRPr="00A82593">
        <w:rPr>
          <w:szCs w:val="28"/>
        </w:rPr>
        <w:t xml:space="preserve">целевая аудитория (кто проживает в данной местности). </w:t>
      </w:r>
    </w:p>
    <w:p w14:paraId="103D0278" w14:textId="0F947391" w:rsidR="00DB5619" w:rsidRPr="00A82593" w:rsidRDefault="00DB5619" w:rsidP="00C72260">
      <w:pPr>
        <w:pStyle w:val="a7"/>
        <w:spacing w:line="276" w:lineRule="auto"/>
        <w:jc w:val="both"/>
        <w:rPr>
          <w:szCs w:val="28"/>
        </w:rPr>
      </w:pPr>
    </w:p>
    <w:p w14:paraId="334FB6FF" w14:textId="158CA98D" w:rsidR="00DB5619" w:rsidRPr="00A82593" w:rsidRDefault="00F7649A" w:rsidP="00C72260">
      <w:pPr>
        <w:pStyle w:val="a7"/>
        <w:spacing w:line="276" w:lineRule="auto"/>
        <w:jc w:val="both"/>
        <w:rPr>
          <w:bCs/>
          <w:szCs w:val="28"/>
        </w:rPr>
      </w:pPr>
      <w:r w:rsidRPr="00A82593">
        <w:rPr>
          <w:bCs/>
          <w:szCs w:val="28"/>
        </w:rPr>
        <w:t xml:space="preserve">Заведение общественного питания будет располагаться в центре города по адресу: г. </w:t>
      </w:r>
      <w:proofErr w:type="spellStart"/>
      <w:r w:rsidRPr="00A82593">
        <w:rPr>
          <w:bCs/>
          <w:szCs w:val="28"/>
        </w:rPr>
        <w:t>Ростов</w:t>
      </w:r>
      <w:proofErr w:type="spellEnd"/>
      <w:r w:rsidRPr="00A82593">
        <w:rPr>
          <w:bCs/>
          <w:szCs w:val="28"/>
        </w:rPr>
        <w:t>-на-Дону,</w:t>
      </w:r>
      <w:r w:rsidR="002F1715">
        <w:rPr>
          <w:bCs/>
          <w:szCs w:val="28"/>
        </w:rPr>
        <w:t>…………..</w:t>
      </w:r>
      <w:r w:rsidR="00DB5619" w:rsidRPr="00A82593">
        <w:rPr>
          <w:bCs/>
          <w:szCs w:val="28"/>
        </w:rPr>
        <w:t>. В данном районе располагается много различных заведений с высокой посещаемостью людей разных возрастов:</w:t>
      </w:r>
    </w:p>
    <w:p w14:paraId="4D222E1C" w14:textId="77777777" w:rsidR="00DB5619" w:rsidRPr="00A82593" w:rsidRDefault="00DB5619" w:rsidP="00C72260">
      <w:pPr>
        <w:pStyle w:val="a7"/>
        <w:spacing w:line="276" w:lineRule="auto"/>
        <w:jc w:val="both"/>
        <w:rPr>
          <w:szCs w:val="28"/>
        </w:rPr>
      </w:pPr>
    </w:p>
    <w:p w14:paraId="2F4B8683" w14:textId="2E754A5A" w:rsidR="00F7649A" w:rsidRPr="00A82593" w:rsidRDefault="00F7649A" w:rsidP="00C72260">
      <w:pPr>
        <w:pStyle w:val="a7"/>
        <w:numPr>
          <w:ilvl w:val="0"/>
          <w:numId w:val="5"/>
        </w:numPr>
        <w:spacing w:line="276" w:lineRule="auto"/>
        <w:ind w:left="0" w:firstLine="0"/>
        <w:jc w:val="both"/>
        <w:rPr>
          <w:bCs/>
          <w:szCs w:val="28"/>
        </w:rPr>
      </w:pPr>
      <w:r w:rsidRPr="00A82593">
        <w:rPr>
          <w:bCs/>
          <w:szCs w:val="28"/>
        </w:rPr>
        <w:t>Отделение банка «Альфа-Банк» (постоянный поток предпринимателей и граждан различных возрастов);</w:t>
      </w:r>
    </w:p>
    <w:p w14:paraId="64B22C65" w14:textId="107A2767" w:rsidR="00F7649A" w:rsidRPr="00A82593" w:rsidRDefault="00F7649A" w:rsidP="00C72260">
      <w:pPr>
        <w:pStyle w:val="a7"/>
        <w:numPr>
          <w:ilvl w:val="0"/>
          <w:numId w:val="5"/>
        </w:numPr>
        <w:spacing w:line="276" w:lineRule="auto"/>
        <w:ind w:left="0" w:firstLine="0"/>
        <w:jc w:val="both"/>
        <w:rPr>
          <w:bCs/>
          <w:szCs w:val="28"/>
        </w:rPr>
      </w:pPr>
      <w:r w:rsidRPr="00A82593">
        <w:rPr>
          <w:bCs/>
          <w:szCs w:val="28"/>
        </w:rPr>
        <w:t>Правительство Ростовской области;</w:t>
      </w:r>
    </w:p>
    <w:p w14:paraId="3946450E" w14:textId="5DF80380" w:rsidR="00F7649A" w:rsidRPr="00A82593" w:rsidRDefault="00F7649A" w:rsidP="00C72260">
      <w:pPr>
        <w:pStyle w:val="a7"/>
        <w:numPr>
          <w:ilvl w:val="0"/>
          <w:numId w:val="5"/>
        </w:numPr>
        <w:spacing w:line="276" w:lineRule="auto"/>
        <w:ind w:left="0" w:firstLine="0"/>
        <w:jc w:val="both"/>
        <w:rPr>
          <w:bCs/>
          <w:szCs w:val="28"/>
        </w:rPr>
      </w:pPr>
      <w:r w:rsidRPr="00A82593">
        <w:rPr>
          <w:bCs/>
          <w:szCs w:val="28"/>
        </w:rPr>
        <w:t>Школа № 39;</w:t>
      </w:r>
    </w:p>
    <w:p w14:paraId="0EAB3DEA" w14:textId="0DA47308" w:rsidR="00F7649A" w:rsidRPr="00A82593" w:rsidRDefault="00F7649A" w:rsidP="00C72260">
      <w:pPr>
        <w:pStyle w:val="a7"/>
        <w:numPr>
          <w:ilvl w:val="0"/>
          <w:numId w:val="5"/>
        </w:numPr>
        <w:spacing w:line="276" w:lineRule="auto"/>
        <w:ind w:left="0" w:firstLine="0"/>
        <w:jc w:val="both"/>
        <w:rPr>
          <w:bCs/>
          <w:szCs w:val="28"/>
        </w:rPr>
      </w:pPr>
      <w:r w:rsidRPr="00A82593">
        <w:rPr>
          <w:bCs/>
          <w:szCs w:val="28"/>
        </w:rPr>
        <w:t>Ростовский государственный экономический университет;</w:t>
      </w:r>
    </w:p>
    <w:p w14:paraId="78DDB83E" w14:textId="6E5C18FF" w:rsidR="00F7649A" w:rsidRPr="00A82593" w:rsidRDefault="00F7649A" w:rsidP="00C72260">
      <w:pPr>
        <w:pStyle w:val="a7"/>
        <w:numPr>
          <w:ilvl w:val="0"/>
          <w:numId w:val="5"/>
        </w:numPr>
        <w:spacing w:line="276" w:lineRule="auto"/>
        <w:ind w:left="0" w:firstLine="0"/>
        <w:jc w:val="both"/>
        <w:rPr>
          <w:bCs/>
          <w:szCs w:val="28"/>
        </w:rPr>
      </w:pPr>
      <w:r w:rsidRPr="00A82593">
        <w:rPr>
          <w:bCs/>
          <w:szCs w:val="28"/>
        </w:rPr>
        <w:t>Медицинский колледж;</w:t>
      </w:r>
    </w:p>
    <w:p w14:paraId="478BE5FC" w14:textId="3BB378AC" w:rsidR="00F7649A" w:rsidRPr="00A82593" w:rsidRDefault="00F7649A" w:rsidP="00C72260">
      <w:pPr>
        <w:pStyle w:val="a7"/>
        <w:numPr>
          <w:ilvl w:val="0"/>
          <w:numId w:val="5"/>
        </w:numPr>
        <w:spacing w:line="276" w:lineRule="auto"/>
        <w:ind w:left="0" w:firstLine="0"/>
        <w:jc w:val="both"/>
        <w:rPr>
          <w:bCs/>
          <w:szCs w:val="28"/>
        </w:rPr>
      </w:pPr>
      <w:r w:rsidRPr="00A82593">
        <w:rPr>
          <w:bCs/>
          <w:szCs w:val="28"/>
        </w:rPr>
        <w:t>Кроме того, на параллельной  улице Большая Садовая  расположены различные магазины одежды, бытовой техники, продуктовые магазины, что также позволит привлечь целевую аудиторию в заведение предпринимателя;</w:t>
      </w:r>
    </w:p>
    <w:p w14:paraId="7D85B243" w14:textId="77777777" w:rsidR="009167A1" w:rsidRDefault="009167A1" w:rsidP="00C72260">
      <w:pPr>
        <w:pStyle w:val="12"/>
        <w:ind w:right="-165" w:firstLine="510"/>
        <w:jc w:val="both"/>
        <w:rPr>
          <w:rFonts w:ascii="Times New Roman" w:eastAsia="Times New Roman" w:hAnsi="Times New Roman" w:cs="Times New Roman"/>
          <w:sz w:val="28"/>
          <w:szCs w:val="28"/>
        </w:rPr>
      </w:pPr>
    </w:p>
    <w:p w14:paraId="239DD051" w14:textId="6C93CF54" w:rsidR="007E215C" w:rsidRPr="00A82593" w:rsidRDefault="007E215C" w:rsidP="00C72260">
      <w:pPr>
        <w:pStyle w:val="12"/>
        <w:ind w:right="-165" w:firstLine="510"/>
        <w:jc w:val="both"/>
        <w:rPr>
          <w:rFonts w:ascii="Times New Roman" w:eastAsia="Times New Roman" w:hAnsi="Times New Roman" w:cs="Times New Roman"/>
          <w:sz w:val="28"/>
          <w:szCs w:val="28"/>
        </w:rPr>
      </w:pPr>
      <w:r w:rsidRPr="00A82593">
        <w:rPr>
          <w:rFonts w:ascii="Times New Roman" w:eastAsia="Times New Roman" w:hAnsi="Times New Roman" w:cs="Times New Roman"/>
          <w:sz w:val="28"/>
          <w:szCs w:val="28"/>
        </w:rPr>
        <w:lastRenderedPageBreak/>
        <w:t>Анализ районов, где будет расположено заведение, показывает несколько групп целевой аудитории, на которых впоследствии мы и планируем ориентироваться:</w:t>
      </w:r>
    </w:p>
    <w:p w14:paraId="784D762F" w14:textId="2B29F236" w:rsidR="007E215C" w:rsidRPr="002E0DB9" w:rsidRDefault="007E215C" w:rsidP="00C72260">
      <w:pPr>
        <w:pStyle w:val="12"/>
        <w:numPr>
          <w:ilvl w:val="0"/>
          <w:numId w:val="6"/>
        </w:numPr>
        <w:ind w:left="0" w:right="-165" w:firstLine="570"/>
        <w:contextualSpacing/>
        <w:jc w:val="both"/>
        <w:rPr>
          <w:rFonts w:ascii="Times New Roman" w:eastAsia="Times New Roman" w:hAnsi="Times New Roman" w:cs="Times New Roman"/>
          <w:sz w:val="28"/>
          <w:szCs w:val="28"/>
        </w:rPr>
      </w:pPr>
      <w:r w:rsidRPr="00A82593">
        <w:rPr>
          <w:rFonts w:ascii="Times New Roman" w:eastAsia="Times New Roman" w:hAnsi="Times New Roman" w:cs="Times New Roman"/>
          <w:b/>
          <w:sz w:val="28"/>
          <w:szCs w:val="28"/>
        </w:rPr>
        <w:t xml:space="preserve">Домохозяйки, </w:t>
      </w:r>
      <w:r w:rsidRPr="00A82593">
        <w:rPr>
          <w:rFonts w:ascii="Times New Roman" w:eastAsia="Times New Roman" w:hAnsi="Times New Roman" w:cs="Times New Roman"/>
          <w:b/>
          <w:sz w:val="28"/>
          <w:szCs w:val="28"/>
        </w:rPr>
        <w:tab/>
        <w:t>молодые мамы,</w:t>
      </w:r>
      <w:r w:rsidRPr="00A82593">
        <w:rPr>
          <w:rFonts w:ascii="Times New Roman" w:eastAsia="Times New Roman" w:hAnsi="Times New Roman" w:cs="Times New Roman"/>
          <w:sz w:val="28"/>
          <w:szCs w:val="28"/>
        </w:rPr>
        <w:t xml:space="preserve"> проживающие в районе и не выходящие на постоянную работу. </w:t>
      </w:r>
      <w:r w:rsidRPr="00A82593">
        <w:rPr>
          <w:rFonts w:ascii="Times New Roman" w:eastAsia="Times New Roman" w:hAnsi="Times New Roman" w:cs="Times New Roman"/>
          <w:sz w:val="28"/>
          <w:szCs w:val="28"/>
        </w:rPr>
        <w:tab/>
        <w:t xml:space="preserve">Данная целевая группа является активной аудиторией в социальных </w:t>
      </w:r>
      <w:r w:rsidRPr="002E0DB9">
        <w:rPr>
          <w:rFonts w:ascii="Times New Roman" w:eastAsia="Times New Roman" w:hAnsi="Times New Roman" w:cs="Times New Roman"/>
          <w:sz w:val="28"/>
          <w:szCs w:val="28"/>
        </w:rPr>
        <w:t xml:space="preserve">сетях. Для этой группы планируется наладить обратную связь </w:t>
      </w:r>
      <w:r w:rsidRPr="002E0DB9">
        <w:rPr>
          <w:rFonts w:ascii="Times New Roman" w:eastAsia="Times New Roman" w:hAnsi="Times New Roman" w:cs="Times New Roman"/>
          <w:sz w:val="28"/>
          <w:szCs w:val="28"/>
        </w:rPr>
        <w:tab/>
        <w:t xml:space="preserve">посредством </w:t>
      </w:r>
      <w:r w:rsidRPr="002E0DB9">
        <w:rPr>
          <w:rFonts w:ascii="Times New Roman" w:eastAsia="Times New Roman" w:hAnsi="Times New Roman" w:cs="Times New Roman"/>
          <w:b/>
          <w:sz w:val="28"/>
          <w:szCs w:val="28"/>
          <w:u w:val="single"/>
        </w:rPr>
        <w:t xml:space="preserve">социальной сети </w:t>
      </w:r>
      <w:proofErr w:type="spellStart"/>
      <w:r w:rsidRPr="002E0DB9">
        <w:rPr>
          <w:rFonts w:ascii="Times New Roman" w:eastAsia="Times New Roman" w:hAnsi="Times New Roman" w:cs="Times New Roman"/>
          <w:b/>
          <w:sz w:val="28"/>
          <w:szCs w:val="28"/>
          <w:u w:val="single"/>
        </w:rPr>
        <w:t>Вконтакте</w:t>
      </w:r>
      <w:proofErr w:type="spellEnd"/>
      <w:r w:rsidRPr="002E0DB9">
        <w:rPr>
          <w:rFonts w:ascii="Times New Roman" w:eastAsia="Times New Roman" w:hAnsi="Times New Roman" w:cs="Times New Roman"/>
          <w:b/>
          <w:sz w:val="28"/>
          <w:szCs w:val="28"/>
          <w:u w:val="single"/>
        </w:rPr>
        <w:t xml:space="preserve"> и </w:t>
      </w:r>
      <w:proofErr w:type="spellStart"/>
      <w:r w:rsidRPr="002E0DB9">
        <w:rPr>
          <w:rFonts w:ascii="Times New Roman" w:eastAsia="Times New Roman" w:hAnsi="Times New Roman" w:cs="Times New Roman"/>
          <w:b/>
          <w:sz w:val="28"/>
          <w:szCs w:val="28"/>
          <w:u w:val="single"/>
        </w:rPr>
        <w:t>Телеграм</w:t>
      </w:r>
      <w:proofErr w:type="spellEnd"/>
      <w:r w:rsidRPr="002E0DB9">
        <w:rPr>
          <w:rFonts w:ascii="Times New Roman" w:eastAsia="Times New Roman" w:hAnsi="Times New Roman" w:cs="Times New Roman"/>
          <w:b/>
          <w:sz w:val="28"/>
          <w:szCs w:val="28"/>
          <w:u w:val="single"/>
        </w:rPr>
        <w:t xml:space="preserve"> </w:t>
      </w:r>
      <w:r w:rsidRPr="002E0DB9">
        <w:rPr>
          <w:rFonts w:ascii="Times New Roman" w:eastAsia="Times New Roman" w:hAnsi="Times New Roman" w:cs="Times New Roman"/>
          <w:sz w:val="28"/>
          <w:szCs w:val="28"/>
        </w:rPr>
        <w:t>с ежедневными новостями и обсуждениями.</w:t>
      </w:r>
    </w:p>
    <w:p w14:paraId="4EBBE335" w14:textId="321B15D8" w:rsidR="007E215C" w:rsidRPr="00A82593" w:rsidRDefault="007E215C" w:rsidP="00C72260">
      <w:pPr>
        <w:pStyle w:val="12"/>
        <w:numPr>
          <w:ilvl w:val="0"/>
          <w:numId w:val="6"/>
        </w:numPr>
        <w:ind w:left="0" w:right="-165" w:firstLine="570"/>
        <w:contextualSpacing/>
        <w:jc w:val="both"/>
        <w:rPr>
          <w:rFonts w:ascii="Times New Roman" w:eastAsia="Times New Roman" w:hAnsi="Times New Roman" w:cs="Times New Roman"/>
          <w:sz w:val="28"/>
          <w:szCs w:val="28"/>
        </w:rPr>
      </w:pPr>
      <w:r w:rsidRPr="002E0DB9">
        <w:rPr>
          <w:rFonts w:ascii="Times New Roman" w:eastAsia="Times New Roman" w:hAnsi="Times New Roman" w:cs="Times New Roman"/>
          <w:b/>
          <w:sz w:val="28"/>
          <w:szCs w:val="28"/>
        </w:rPr>
        <w:t>Работающие люди</w:t>
      </w:r>
      <w:r w:rsidRPr="002E0DB9">
        <w:rPr>
          <w:rFonts w:ascii="Times New Roman" w:eastAsia="Times New Roman" w:hAnsi="Times New Roman" w:cs="Times New Roman"/>
          <w:sz w:val="28"/>
          <w:szCs w:val="28"/>
        </w:rPr>
        <w:t>, которые выходят на</w:t>
      </w:r>
      <w:r w:rsidRPr="00A82593">
        <w:rPr>
          <w:rFonts w:ascii="Times New Roman" w:eastAsia="Times New Roman" w:hAnsi="Times New Roman" w:cs="Times New Roman"/>
          <w:sz w:val="28"/>
          <w:szCs w:val="28"/>
        </w:rPr>
        <w:t xml:space="preserve"> обед или возвращаются домой после рабочего дня. Для данной группы людей актуальна именно свежая продукция.</w:t>
      </w:r>
    </w:p>
    <w:p w14:paraId="19084518" w14:textId="7ABDE9A4" w:rsidR="007E215C" w:rsidRPr="00A82593" w:rsidRDefault="007E215C" w:rsidP="00C72260">
      <w:pPr>
        <w:pStyle w:val="12"/>
        <w:numPr>
          <w:ilvl w:val="0"/>
          <w:numId w:val="6"/>
        </w:numPr>
        <w:ind w:left="0" w:right="-165" w:firstLine="570"/>
        <w:contextualSpacing/>
        <w:jc w:val="both"/>
        <w:rPr>
          <w:rFonts w:ascii="Times New Roman" w:eastAsia="Times New Roman" w:hAnsi="Times New Roman" w:cs="Times New Roman"/>
          <w:sz w:val="28"/>
          <w:szCs w:val="28"/>
        </w:rPr>
      </w:pPr>
      <w:r w:rsidRPr="00A82593">
        <w:rPr>
          <w:rFonts w:ascii="Times New Roman" w:eastAsia="Times New Roman" w:hAnsi="Times New Roman" w:cs="Times New Roman"/>
          <w:b/>
          <w:sz w:val="28"/>
          <w:szCs w:val="28"/>
        </w:rPr>
        <w:t>Дети, школьники и студенты</w:t>
      </w:r>
      <w:r w:rsidRPr="00A82593">
        <w:rPr>
          <w:rFonts w:ascii="Times New Roman" w:eastAsia="Times New Roman" w:hAnsi="Times New Roman" w:cs="Times New Roman"/>
          <w:sz w:val="28"/>
          <w:szCs w:val="28"/>
        </w:rPr>
        <w:t xml:space="preserve"> - любители фаст-</w:t>
      </w:r>
      <w:proofErr w:type="spellStart"/>
      <w:r w:rsidRPr="00A82593">
        <w:rPr>
          <w:rFonts w:ascii="Times New Roman" w:eastAsia="Times New Roman" w:hAnsi="Times New Roman" w:cs="Times New Roman"/>
          <w:sz w:val="28"/>
          <w:szCs w:val="28"/>
        </w:rPr>
        <w:t>фуда</w:t>
      </w:r>
      <w:proofErr w:type="spellEnd"/>
      <w:r w:rsidRPr="00A82593">
        <w:rPr>
          <w:rFonts w:ascii="Times New Roman" w:eastAsia="Times New Roman" w:hAnsi="Times New Roman" w:cs="Times New Roman"/>
          <w:sz w:val="28"/>
          <w:szCs w:val="28"/>
        </w:rPr>
        <w:t>, покупающие продукцию самостоятельно или с родителями;</w:t>
      </w:r>
    </w:p>
    <w:p w14:paraId="72F5AE2B" w14:textId="7460BB7A" w:rsidR="007E215C" w:rsidRPr="00A82593" w:rsidRDefault="007E215C" w:rsidP="00C72260">
      <w:pPr>
        <w:pStyle w:val="a7"/>
        <w:numPr>
          <w:ilvl w:val="0"/>
          <w:numId w:val="6"/>
        </w:numPr>
        <w:spacing w:line="276" w:lineRule="auto"/>
        <w:ind w:left="0" w:firstLine="567"/>
        <w:jc w:val="both"/>
        <w:rPr>
          <w:bCs/>
          <w:szCs w:val="28"/>
        </w:rPr>
      </w:pPr>
      <w:r w:rsidRPr="00A82593">
        <w:rPr>
          <w:b/>
          <w:bCs/>
          <w:szCs w:val="28"/>
        </w:rPr>
        <w:t>Любые иные категории граждан</w:t>
      </w:r>
      <w:r w:rsidRPr="00A82593">
        <w:rPr>
          <w:bCs/>
          <w:szCs w:val="28"/>
        </w:rPr>
        <w:t>, приехавшие в данный район по делам, и гости города.</w:t>
      </w:r>
    </w:p>
    <w:p w14:paraId="1173F42B" w14:textId="77777777" w:rsidR="00165680" w:rsidRPr="00A82593" w:rsidRDefault="00165680" w:rsidP="00C72260">
      <w:pPr>
        <w:shd w:val="clear" w:color="auto" w:fill="FFFFFF"/>
        <w:spacing w:line="276" w:lineRule="auto"/>
        <w:jc w:val="both"/>
        <w:rPr>
          <w:sz w:val="28"/>
          <w:szCs w:val="28"/>
        </w:rPr>
      </w:pPr>
    </w:p>
    <w:p w14:paraId="286AE353" w14:textId="5F484887" w:rsidR="00165680" w:rsidRPr="00A82593" w:rsidRDefault="00165680" w:rsidP="00C72260">
      <w:pPr>
        <w:shd w:val="clear" w:color="auto" w:fill="FFFFFF"/>
        <w:spacing w:line="276" w:lineRule="auto"/>
        <w:ind w:firstLine="708"/>
        <w:jc w:val="both"/>
        <w:rPr>
          <w:sz w:val="28"/>
          <w:szCs w:val="28"/>
        </w:rPr>
      </w:pPr>
      <w:r w:rsidRPr="00A82593">
        <w:rPr>
          <w:sz w:val="28"/>
          <w:szCs w:val="28"/>
        </w:rPr>
        <w:t xml:space="preserve">Одним из важных моментов при открытии </w:t>
      </w:r>
      <w:r w:rsidR="00165AAF" w:rsidRPr="00A82593">
        <w:rPr>
          <w:sz w:val="28"/>
          <w:szCs w:val="28"/>
        </w:rPr>
        <w:t>нашего заведения</w:t>
      </w:r>
      <w:r w:rsidR="007E215C" w:rsidRPr="00A82593">
        <w:rPr>
          <w:sz w:val="28"/>
          <w:szCs w:val="28"/>
        </w:rPr>
        <w:t xml:space="preserve"> </w:t>
      </w:r>
      <w:r w:rsidRPr="00A82593">
        <w:rPr>
          <w:sz w:val="28"/>
          <w:szCs w:val="28"/>
        </w:rPr>
        <w:t xml:space="preserve"> является подготовка и реализация эффективной маркетинговой стратегии, которая включает: </w:t>
      </w:r>
    </w:p>
    <w:p w14:paraId="73135921" w14:textId="77777777" w:rsidR="008935BD" w:rsidRPr="00A82593" w:rsidRDefault="008935BD" w:rsidP="00C72260">
      <w:pPr>
        <w:shd w:val="clear" w:color="auto" w:fill="FFFFFF"/>
        <w:spacing w:line="276" w:lineRule="auto"/>
        <w:ind w:firstLine="708"/>
        <w:jc w:val="both"/>
        <w:rPr>
          <w:sz w:val="28"/>
          <w:szCs w:val="28"/>
        </w:rPr>
      </w:pPr>
    </w:p>
    <w:p w14:paraId="279FA87E" w14:textId="77777777" w:rsidR="00165680" w:rsidRPr="00A82593" w:rsidRDefault="00165680" w:rsidP="00C72260">
      <w:pPr>
        <w:shd w:val="clear" w:color="auto" w:fill="FFFFFF"/>
        <w:spacing w:line="276" w:lineRule="auto"/>
        <w:ind w:firstLine="708"/>
        <w:jc w:val="both"/>
        <w:rPr>
          <w:sz w:val="28"/>
          <w:szCs w:val="28"/>
        </w:rPr>
      </w:pPr>
      <w:r w:rsidRPr="00A82593">
        <w:rPr>
          <w:sz w:val="28"/>
          <w:szCs w:val="28"/>
        </w:rPr>
        <w:t xml:space="preserve">- разработку наименования заведения, его логотипа и фирменного стиля; </w:t>
      </w:r>
    </w:p>
    <w:p w14:paraId="330FAC3C" w14:textId="77777777" w:rsidR="00165680" w:rsidRPr="00A82593" w:rsidRDefault="00165680" w:rsidP="00C72260">
      <w:pPr>
        <w:shd w:val="clear" w:color="auto" w:fill="FFFFFF"/>
        <w:spacing w:line="276" w:lineRule="auto"/>
        <w:ind w:firstLine="708"/>
        <w:jc w:val="both"/>
        <w:rPr>
          <w:sz w:val="28"/>
          <w:szCs w:val="28"/>
        </w:rPr>
      </w:pPr>
      <w:r w:rsidRPr="00A82593">
        <w:rPr>
          <w:sz w:val="28"/>
          <w:szCs w:val="28"/>
        </w:rPr>
        <w:t>- организация рекламной кампании (акции, инструменты продвижения).</w:t>
      </w:r>
    </w:p>
    <w:p w14:paraId="37B3F67B" w14:textId="77777777" w:rsidR="00165680" w:rsidRPr="00A82593" w:rsidRDefault="00165680" w:rsidP="00C72260">
      <w:pPr>
        <w:shd w:val="clear" w:color="auto" w:fill="FFFFFF"/>
        <w:spacing w:line="276" w:lineRule="auto"/>
        <w:ind w:firstLine="708"/>
        <w:jc w:val="both"/>
        <w:rPr>
          <w:color w:val="000000"/>
          <w:sz w:val="28"/>
          <w:szCs w:val="28"/>
        </w:rPr>
      </w:pPr>
    </w:p>
    <w:p w14:paraId="0E03919F" w14:textId="20C879D3" w:rsidR="00165680" w:rsidRPr="00A82593" w:rsidRDefault="00165680" w:rsidP="00C72260">
      <w:pPr>
        <w:shd w:val="clear" w:color="auto" w:fill="FFFFFF"/>
        <w:spacing w:line="276" w:lineRule="auto"/>
        <w:ind w:firstLine="708"/>
        <w:jc w:val="both"/>
        <w:rPr>
          <w:color w:val="000000"/>
          <w:sz w:val="28"/>
          <w:szCs w:val="28"/>
        </w:rPr>
      </w:pPr>
      <w:r w:rsidRPr="00A82593">
        <w:rPr>
          <w:color w:val="000000"/>
          <w:sz w:val="28"/>
          <w:szCs w:val="28"/>
        </w:rPr>
        <w:t xml:space="preserve">Для продвижения  </w:t>
      </w:r>
      <w:r w:rsidR="008935BD" w:rsidRPr="00A82593">
        <w:rPr>
          <w:color w:val="000000"/>
          <w:sz w:val="28"/>
          <w:szCs w:val="28"/>
        </w:rPr>
        <w:t xml:space="preserve">точки продажи хот-догов </w:t>
      </w:r>
      <w:r w:rsidRPr="00A82593">
        <w:rPr>
          <w:color w:val="000000"/>
          <w:sz w:val="28"/>
          <w:szCs w:val="28"/>
        </w:rPr>
        <w:t xml:space="preserve">можно использовать различные маркетинговые инструменты: </w:t>
      </w:r>
    </w:p>
    <w:p w14:paraId="39F6386F" w14:textId="77777777" w:rsidR="00165680" w:rsidRPr="00A82593" w:rsidRDefault="00165680" w:rsidP="00C72260">
      <w:pPr>
        <w:shd w:val="clear" w:color="auto" w:fill="FFFFFF"/>
        <w:spacing w:line="276" w:lineRule="auto"/>
        <w:ind w:firstLine="708"/>
        <w:jc w:val="both"/>
        <w:rPr>
          <w:color w:val="000000"/>
          <w:sz w:val="28"/>
          <w:szCs w:val="28"/>
        </w:rPr>
      </w:pPr>
    </w:p>
    <w:p w14:paraId="35DFD297" w14:textId="77777777" w:rsidR="00165680" w:rsidRPr="00A82593" w:rsidRDefault="00165680" w:rsidP="00C72260">
      <w:pPr>
        <w:shd w:val="clear" w:color="auto" w:fill="FFFFFF"/>
        <w:spacing w:line="276" w:lineRule="auto"/>
        <w:ind w:firstLine="708"/>
        <w:jc w:val="both"/>
        <w:rPr>
          <w:color w:val="000000"/>
          <w:sz w:val="28"/>
          <w:szCs w:val="28"/>
        </w:rPr>
      </w:pPr>
      <w:r w:rsidRPr="00A82593">
        <w:rPr>
          <w:color w:val="000000"/>
          <w:sz w:val="28"/>
          <w:szCs w:val="28"/>
        </w:rPr>
        <w:t>- продвижение в сети;</w:t>
      </w:r>
    </w:p>
    <w:p w14:paraId="669EC3A5" w14:textId="77777777" w:rsidR="00165680" w:rsidRPr="00A82593" w:rsidRDefault="00165680" w:rsidP="00C72260">
      <w:pPr>
        <w:shd w:val="clear" w:color="auto" w:fill="FFFFFF"/>
        <w:spacing w:line="276" w:lineRule="auto"/>
        <w:ind w:firstLine="708"/>
        <w:jc w:val="both"/>
        <w:rPr>
          <w:color w:val="000000"/>
          <w:sz w:val="28"/>
          <w:szCs w:val="28"/>
        </w:rPr>
      </w:pPr>
      <w:r w:rsidRPr="00A82593">
        <w:rPr>
          <w:color w:val="000000"/>
          <w:sz w:val="28"/>
          <w:szCs w:val="28"/>
        </w:rPr>
        <w:t xml:space="preserve">- раздача визиток, флаеров или буклетов с меню; </w:t>
      </w:r>
    </w:p>
    <w:p w14:paraId="73C47425" w14:textId="77777777" w:rsidR="00165680" w:rsidRPr="00A82593" w:rsidRDefault="00165680" w:rsidP="00C72260">
      <w:pPr>
        <w:shd w:val="clear" w:color="auto" w:fill="FFFFFF"/>
        <w:spacing w:line="276" w:lineRule="auto"/>
        <w:ind w:firstLine="708"/>
        <w:jc w:val="both"/>
        <w:rPr>
          <w:color w:val="000000"/>
          <w:sz w:val="28"/>
          <w:szCs w:val="28"/>
        </w:rPr>
      </w:pPr>
      <w:r w:rsidRPr="00A82593">
        <w:rPr>
          <w:color w:val="000000"/>
          <w:sz w:val="28"/>
          <w:szCs w:val="28"/>
        </w:rPr>
        <w:t xml:space="preserve">- событийный маркетинг; </w:t>
      </w:r>
    </w:p>
    <w:p w14:paraId="52A89C29" w14:textId="77777777" w:rsidR="00165680" w:rsidRPr="00A82593" w:rsidRDefault="00165680" w:rsidP="00C72260">
      <w:pPr>
        <w:shd w:val="clear" w:color="auto" w:fill="FFFFFF"/>
        <w:spacing w:line="276" w:lineRule="auto"/>
        <w:ind w:firstLine="708"/>
        <w:jc w:val="both"/>
        <w:rPr>
          <w:color w:val="000000"/>
          <w:sz w:val="28"/>
          <w:szCs w:val="28"/>
        </w:rPr>
      </w:pPr>
      <w:r w:rsidRPr="00A82593">
        <w:rPr>
          <w:color w:val="000000"/>
          <w:sz w:val="28"/>
          <w:szCs w:val="28"/>
        </w:rPr>
        <w:t xml:space="preserve">- реклама в СМИ; </w:t>
      </w:r>
    </w:p>
    <w:p w14:paraId="297BC051" w14:textId="77777777" w:rsidR="00165680" w:rsidRPr="00A82593" w:rsidRDefault="00165680" w:rsidP="00C72260">
      <w:pPr>
        <w:shd w:val="clear" w:color="auto" w:fill="FFFFFF"/>
        <w:spacing w:line="276" w:lineRule="auto"/>
        <w:ind w:firstLine="708"/>
        <w:jc w:val="both"/>
        <w:rPr>
          <w:color w:val="000000"/>
          <w:sz w:val="28"/>
          <w:szCs w:val="28"/>
        </w:rPr>
      </w:pPr>
      <w:r w:rsidRPr="00A82593">
        <w:rPr>
          <w:color w:val="000000"/>
          <w:sz w:val="28"/>
          <w:szCs w:val="28"/>
        </w:rPr>
        <w:t xml:space="preserve">- реклама на радио; </w:t>
      </w:r>
    </w:p>
    <w:p w14:paraId="0B8D9ABA" w14:textId="77777777" w:rsidR="00165680" w:rsidRPr="00A82593" w:rsidRDefault="00165680" w:rsidP="00C72260">
      <w:pPr>
        <w:shd w:val="clear" w:color="auto" w:fill="FFFFFF"/>
        <w:spacing w:line="276" w:lineRule="auto"/>
        <w:ind w:firstLine="708"/>
        <w:jc w:val="both"/>
        <w:rPr>
          <w:color w:val="000000"/>
          <w:sz w:val="28"/>
          <w:szCs w:val="28"/>
        </w:rPr>
      </w:pPr>
      <w:r w:rsidRPr="00A82593">
        <w:rPr>
          <w:color w:val="000000"/>
          <w:sz w:val="28"/>
          <w:szCs w:val="28"/>
        </w:rPr>
        <w:t xml:space="preserve">- участие в пищевых выставках и ярмарках; </w:t>
      </w:r>
    </w:p>
    <w:p w14:paraId="527586FE" w14:textId="77777777" w:rsidR="00165680" w:rsidRPr="00A82593" w:rsidRDefault="00165680" w:rsidP="00C72260">
      <w:pPr>
        <w:shd w:val="clear" w:color="auto" w:fill="FFFFFF"/>
        <w:spacing w:line="276" w:lineRule="auto"/>
        <w:ind w:firstLine="708"/>
        <w:jc w:val="both"/>
        <w:rPr>
          <w:color w:val="000000"/>
          <w:sz w:val="28"/>
          <w:szCs w:val="28"/>
        </w:rPr>
      </w:pPr>
      <w:r w:rsidRPr="00A82593">
        <w:rPr>
          <w:color w:val="000000"/>
          <w:sz w:val="28"/>
          <w:szCs w:val="28"/>
        </w:rPr>
        <w:t>- программы лояльности, акции и так далее.</w:t>
      </w:r>
    </w:p>
    <w:p w14:paraId="01C8ABAC" w14:textId="77777777" w:rsidR="00165680" w:rsidRPr="00A82593" w:rsidRDefault="00165680" w:rsidP="00C72260">
      <w:pPr>
        <w:shd w:val="clear" w:color="auto" w:fill="FFFFFF"/>
        <w:spacing w:line="276" w:lineRule="auto"/>
        <w:ind w:firstLine="708"/>
        <w:jc w:val="both"/>
        <w:rPr>
          <w:color w:val="000000"/>
          <w:sz w:val="28"/>
          <w:szCs w:val="28"/>
        </w:rPr>
      </w:pPr>
    </w:p>
    <w:p w14:paraId="1863B939" w14:textId="7E343E8D" w:rsidR="001127FE" w:rsidRDefault="001127FE" w:rsidP="001127FE">
      <w:pPr>
        <w:pStyle w:val="a7"/>
        <w:spacing w:line="276" w:lineRule="auto"/>
        <w:ind w:firstLine="709"/>
        <w:jc w:val="both"/>
        <w:rPr>
          <w:szCs w:val="28"/>
        </w:rPr>
      </w:pPr>
      <w:r>
        <w:rPr>
          <w:szCs w:val="28"/>
        </w:rPr>
        <w:t>Для развития продаж,</w:t>
      </w:r>
      <w:r>
        <w:t xml:space="preserve"> </w:t>
      </w:r>
      <w:r>
        <w:rPr>
          <w:szCs w:val="28"/>
        </w:rPr>
        <w:t xml:space="preserve">формирования деловой репутации заведения запланировано </w:t>
      </w:r>
      <w:r>
        <w:rPr>
          <w:b/>
          <w:szCs w:val="28"/>
        </w:rPr>
        <w:t>активное использование  современных технологий</w:t>
      </w:r>
      <w:r>
        <w:rPr>
          <w:szCs w:val="28"/>
        </w:rPr>
        <w:t>. Так, например, на сегодняшний день созданы  сообщества в социальных  сетях:</w:t>
      </w:r>
    </w:p>
    <w:p w14:paraId="44C571FC" w14:textId="77777777" w:rsidR="001127FE" w:rsidRDefault="001127FE" w:rsidP="001127FE">
      <w:pPr>
        <w:pStyle w:val="a7"/>
        <w:spacing w:line="276" w:lineRule="auto"/>
        <w:ind w:firstLine="709"/>
        <w:jc w:val="both"/>
        <w:rPr>
          <w:szCs w:val="28"/>
        </w:rPr>
      </w:pPr>
    </w:p>
    <w:p w14:paraId="65B2B151" w14:textId="632C981A" w:rsidR="001127FE" w:rsidRPr="003223AB" w:rsidRDefault="001127FE" w:rsidP="001127FE">
      <w:pPr>
        <w:pStyle w:val="a7"/>
        <w:spacing w:line="276" w:lineRule="auto"/>
        <w:ind w:firstLine="709"/>
        <w:jc w:val="both"/>
        <w:rPr>
          <w:b/>
          <w:szCs w:val="28"/>
        </w:rPr>
      </w:pPr>
      <w:r w:rsidRPr="003223AB">
        <w:rPr>
          <w:b/>
          <w:szCs w:val="28"/>
        </w:rPr>
        <w:t xml:space="preserve">- </w:t>
      </w:r>
      <w:proofErr w:type="spellStart"/>
      <w:r w:rsidRPr="003223AB">
        <w:rPr>
          <w:b/>
          <w:szCs w:val="28"/>
        </w:rPr>
        <w:t>ВКонтакте</w:t>
      </w:r>
      <w:proofErr w:type="spellEnd"/>
      <w:r>
        <w:rPr>
          <w:b/>
          <w:szCs w:val="28"/>
        </w:rPr>
        <w:t xml:space="preserve"> - </w:t>
      </w:r>
      <w:r w:rsidRPr="003223AB">
        <w:rPr>
          <w:b/>
          <w:szCs w:val="28"/>
        </w:rPr>
        <w:t xml:space="preserve"> </w:t>
      </w:r>
      <w:hyperlink r:id="rId8" w:history="1">
        <w:r w:rsidR="002F1715">
          <w:rPr>
            <w:rStyle w:val="ae"/>
            <w:b/>
            <w:szCs w:val="28"/>
          </w:rPr>
          <w:t>………….</w:t>
        </w:r>
      </w:hyperlink>
      <w:r w:rsidRPr="003223AB">
        <w:rPr>
          <w:b/>
          <w:szCs w:val="28"/>
        </w:rPr>
        <w:t xml:space="preserve"> и </w:t>
      </w:r>
    </w:p>
    <w:p w14:paraId="13494DA4" w14:textId="0D19D1ED" w:rsidR="001127FE" w:rsidRDefault="001127FE" w:rsidP="001127FE">
      <w:pPr>
        <w:pStyle w:val="a7"/>
        <w:tabs>
          <w:tab w:val="left" w:pos="7501"/>
        </w:tabs>
        <w:spacing w:line="276" w:lineRule="auto"/>
        <w:ind w:firstLine="709"/>
        <w:jc w:val="both"/>
        <w:rPr>
          <w:szCs w:val="28"/>
        </w:rPr>
      </w:pPr>
      <w:r w:rsidRPr="003223AB">
        <w:rPr>
          <w:b/>
          <w:szCs w:val="28"/>
        </w:rPr>
        <w:lastRenderedPageBreak/>
        <w:t xml:space="preserve">- </w:t>
      </w:r>
      <w:proofErr w:type="spellStart"/>
      <w:r w:rsidRPr="003223AB">
        <w:rPr>
          <w:b/>
          <w:szCs w:val="28"/>
        </w:rPr>
        <w:t>Телеграм</w:t>
      </w:r>
      <w:proofErr w:type="spellEnd"/>
      <w:r>
        <w:rPr>
          <w:b/>
          <w:szCs w:val="28"/>
        </w:rPr>
        <w:t xml:space="preserve"> - </w:t>
      </w:r>
      <w:r w:rsidRPr="003223AB">
        <w:rPr>
          <w:b/>
          <w:szCs w:val="28"/>
        </w:rPr>
        <w:t xml:space="preserve"> </w:t>
      </w:r>
      <w:r w:rsidR="002F1715">
        <w:t>……………..</w:t>
      </w:r>
      <w:r>
        <w:rPr>
          <w:szCs w:val="28"/>
        </w:rPr>
        <w:t>.</w:t>
      </w:r>
      <w:r>
        <w:rPr>
          <w:szCs w:val="28"/>
        </w:rPr>
        <w:tab/>
      </w:r>
    </w:p>
    <w:p w14:paraId="06EBA7A4" w14:textId="77777777" w:rsidR="001127FE" w:rsidRDefault="001127FE" w:rsidP="00C72260">
      <w:pPr>
        <w:shd w:val="clear" w:color="auto" w:fill="FFFFFF"/>
        <w:spacing w:line="276" w:lineRule="auto"/>
        <w:ind w:firstLine="708"/>
        <w:jc w:val="both"/>
        <w:rPr>
          <w:color w:val="000000"/>
          <w:sz w:val="28"/>
          <w:szCs w:val="28"/>
        </w:rPr>
      </w:pPr>
    </w:p>
    <w:p w14:paraId="00780BA7" w14:textId="77777777" w:rsidR="001127FE" w:rsidRDefault="001127FE" w:rsidP="00C72260">
      <w:pPr>
        <w:shd w:val="clear" w:color="auto" w:fill="FFFFFF"/>
        <w:spacing w:line="276" w:lineRule="auto"/>
        <w:ind w:firstLine="708"/>
        <w:jc w:val="both"/>
        <w:rPr>
          <w:color w:val="000000"/>
          <w:sz w:val="28"/>
          <w:szCs w:val="28"/>
        </w:rPr>
      </w:pPr>
    </w:p>
    <w:p w14:paraId="0A6EA075" w14:textId="198AE4CB" w:rsidR="00165680" w:rsidRPr="00A82593" w:rsidRDefault="00165680" w:rsidP="00C72260">
      <w:pPr>
        <w:shd w:val="clear" w:color="auto" w:fill="FFFFFF"/>
        <w:spacing w:line="276" w:lineRule="auto"/>
        <w:ind w:firstLine="708"/>
        <w:jc w:val="both"/>
        <w:rPr>
          <w:color w:val="000000"/>
          <w:sz w:val="28"/>
          <w:szCs w:val="28"/>
        </w:rPr>
      </w:pPr>
      <w:r w:rsidRPr="00A82593">
        <w:rPr>
          <w:color w:val="000000"/>
          <w:sz w:val="28"/>
          <w:szCs w:val="28"/>
        </w:rPr>
        <w:t>В рамках социальных сетей можно провести акцию «счастливый репост», «конкурс отзывов» и т.д. Этот инструмент направлен на привлечение дополнительной аудитории. Также можно предусмотреть акцию «счастливые часы» - время, в течение которого заведение предлагает скидки, особое меню и т.п. Применение этого рекламного инструмента должно осуществляться при выполнении следующих рекомендаций:</w:t>
      </w:r>
    </w:p>
    <w:p w14:paraId="510E5A1C" w14:textId="77777777" w:rsidR="00165680" w:rsidRPr="00A82593" w:rsidRDefault="00165680" w:rsidP="00C72260">
      <w:pPr>
        <w:shd w:val="clear" w:color="auto" w:fill="FFFFFF"/>
        <w:spacing w:line="276" w:lineRule="auto"/>
        <w:jc w:val="both"/>
        <w:rPr>
          <w:color w:val="000000"/>
          <w:sz w:val="28"/>
          <w:szCs w:val="28"/>
        </w:rPr>
      </w:pPr>
    </w:p>
    <w:p w14:paraId="2EA3B815" w14:textId="77777777" w:rsidR="00165680" w:rsidRPr="00A82593" w:rsidRDefault="00165680" w:rsidP="00C72260">
      <w:pPr>
        <w:shd w:val="clear" w:color="auto" w:fill="FFFFFF"/>
        <w:spacing w:line="276" w:lineRule="auto"/>
        <w:jc w:val="both"/>
        <w:rPr>
          <w:color w:val="000000"/>
          <w:sz w:val="28"/>
          <w:szCs w:val="28"/>
        </w:rPr>
      </w:pPr>
      <w:r w:rsidRPr="00A82593">
        <w:rPr>
          <w:color w:val="000000"/>
          <w:sz w:val="28"/>
          <w:szCs w:val="28"/>
        </w:rPr>
        <w:t>- планирование акции на будние дни;</w:t>
      </w:r>
    </w:p>
    <w:p w14:paraId="59D9D8F7" w14:textId="77777777" w:rsidR="00165680" w:rsidRPr="00A82593" w:rsidRDefault="00165680" w:rsidP="00C72260">
      <w:pPr>
        <w:shd w:val="clear" w:color="auto" w:fill="FFFFFF"/>
        <w:spacing w:line="276" w:lineRule="auto"/>
        <w:jc w:val="both"/>
        <w:rPr>
          <w:color w:val="000000"/>
          <w:sz w:val="28"/>
          <w:szCs w:val="28"/>
        </w:rPr>
      </w:pPr>
      <w:r w:rsidRPr="00A82593">
        <w:rPr>
          <w:color w:val="000000"/>
          <w:sz w:val="28"/>
          <w:szCs w:val="28"/>
        </w:rPr>
        <w:t>- увеличение цены на самые популярные пункты меню для покрытия разницы в затратах;</w:t>
      </w:r>
    </w:p>
    <w:p w14:paraId="156565AF" w14:textId="77777777" w:rsidR="00165680" w:rsidRPr="00A82593" w:rsidRDefault="00165680" w:rsidP="00C72260">
      <w:pPr>
        <w:shd w:val="clear" w:color="auto" w:fill="FFFFFF"/>
        <w:spacing w:line="276" w:lineRule="auto"/>
        <w:jc w:val="both"/>
        <w:rPr>
          <w:color w:val="000000"/>
          <w:sz w:val="28"/>
          <w:szCs w:val="28"/>
        </w:rPr>
      </w:pPr>
      <w:r w:rsidRPr="00A82593">
        <w:rPr>
          <w:color w:val="000000"/>
          <w:sz w:val="28"/>
          <w:szCs w:val="28"/>
        </w:rPr>
        <w:t xml:space="preserve">- короткий и понятный слоган для акции; </w:t>
      </w:r>
    </w:p>
    <w:p w14:paraId="6DFA97E7" w14:textId="77777777" w:rsidR="00165680" w:rsidRPr="00A82593" w:rsidRDefault="00165680" w:rsidP="00C72260">
      <w:pPr>
        <w:shd w:val="clear" w:color="auto" w:fill="FFFFFF"/>
        <w:spacing w:line="276" w:lineRule="auto"/>
        <w:jc w:val="both"/>
        <w:rPr>
          <w:color w:val="000000"/>
          <w:sz w:val="28"/>
          <w:szCs w:val="28"/>
        </w:rPr>
      </w:pPr>
      <w:r w:rsidRPr="00A82593">
        <w:rPr>
          <w:color w:val="000000"/>
          <w:sz w:val="28"/>
          <w:szCs w:val="28"/>
        </w:rPr>
        <w:t>- одна группа напитков или еды, участвующих в акции;</w:t>
      </w:r>
    </w:p>
    <w:p w14:paraId="41A27500" w14:textId="075F3726" w:rsidR="00165680" w:rsidRDefault="00165680" w:rsidP="00C72260">
      <w:pPr>
        <w:shd w:val="clear" w:color="auto" w:fill="FFFFFF"/>
        <w:spacing w:line="276" w:lineRule="auto"/>
        <w:jc w:val="both"/>
        <w:rPr>
          <w:color w:val="000000"/>
          <w:sz w:val="28"/>
          <w:szCs w:val="28"/>
        </w:rPr>
      </w:pPr>
      <w:r w:rsidRPr="00A82593">
        <w:rPr>
          <w:color w:val="000000"/>
          <w:sz w:val="28"/>
          <w:szCs w:val="28"/>
        </w:rPr>
        <w:t>- отслеживание прибыльности акции.</w:t>
      </w:r>
    </w:p>
    <w:p w14:paraId="6AD351E4" w14:textId="77777777" w:rsidR="0074042F" w:rsidRDefault="0074042F" w:rsidP="00C72260">
      <w:pPr>
        <w:shd w:val="clear" w:color="auto" w:fill="FFFFFF"/>
        <w:spacing w:line="276" w:lineRule="auto"/>
        <w:jc w:val="both"/>
        <w:rPr>
          <w:color w:val="000000"/>
          <w:sz w:val="28"/>
          <w:szCs w:val="28"/>
        </w:rPr>
      </w:pPr>
    </w:p>
    <w:p w14:paraId="42447CCD" w14:textId="72E4FCFC" w:rsidR="007B0D66" w:rsidRDefault="007B0D66" w:rsidP="00C72260">
      <w:pPr>
        <w:suppressAutoHyphens/>
        <w:spacing w:line="276" w:lineRule="auto"/>
        <w:ind w:left="1429"/>
        <w:jc w:val="both"/>
        <w:textAlignment w:val="top"/>
        <w:outlineLvl w:val="0"/>
        <w:rPr>
          <w:b/>
          <w:sz w:val="28"/>
          <w:szCs w:val="28"/>
        </w:rPr>
      </w:pPr>
      <w:r w:rsidRPr="00A82593">
        <w:rPr>
          <w:b/>
          <w:sz w:val="28"/>
          <w:szCs w:val="28"/>
        </w:rPr>
        <w:t>Конкуренты</w:t>
      </w:r>
    </w:p>
    <w:p w14:paraId="55CA555E" w14:textId="77777777" w:rsidR="00B52F9B" w:rsidRPr="00A82593" w:rsidRDefault="00B52F9B" w:rsidP="00C72260">
      <w:pPr>
        <w:suppressAutoHyphens/>
        <w:spacing w:line="276" w:lineRule="auto"/>
        <w:ind w:left="1429"/>
        <w:jc w:val="both"/>
        <w:textAlignment w:val="top"/>
        <w:outlineLvl w:val="0"/>
        <w:rPr>
          <w:b/>
          <w:sz w:val="28"/>
          <w:szCs w:val="28"/>
        </w:rPr>
      </w:pPr>
    </w:p>
    <w:p w14:paraId="33711A8A" w14:textId="08EAAFFD" w:rsidR="002A08D1" w:rsidRDefault="00A82593" w:rsidP="00C72260">
      <w:pPr>
        <w:spacing w:line="276" w:lineRule="auto"/>
        <w:ind w:firstLine="708"/>
        <w:jc w:val="both"/>
        <w:rPr>
          <w:sz w:val="28"/>
          <w:szCs w:val="28"/>
        </w:rPr>
      </w:pPr>
      <w:r w:rsidRPr="00A82593">
        <w:rPr>
          <w:sz w:val="28"/>
          <w:szCs w:val="28"/>
        </w:rPr>
        <w:t xml:space="preserve">В первую очередь мы обратили внимание на то, насколько </w:t>
      </w:r>
      <w:r w:rsidRPr="00A82593">
        <w:rPr>
          <w:b/>
          <w:sz w:val="28"/>
          <w:szCs w:val="28"/>
          <w:u w:val="single"/>
        </w:rPr>
        <w:t>конкурентоспособна</w:t>
      </w:r>
      <w:r w:rsidRPr="00A82593">
        <w:rPr>
          <w:sz w:val="28"/>
          <w:szCs w:val="28"/>
        </w:rPr>
        <w:t xml:space="preserve"> наша сфера. Пр</w:t>
      </w:r>
      <w:r w:rsidR="001127FE">
        <w:rPr>
          <w:sz w:val="28"/>
          <w:szCs w:val="28"/>
        </w:rPr>
        <w:t xml:space="preserve">и </w:t>
      </w:r>
      <w:r w:rsidRPr="00A82593">
        <w:rPr>
          <w:sz w:val="28"/>
          <w:szCs w:val="28"/>
        </w:rPr>
        <w:t>анализе мы брали в расчет «территориальный аспект» (заведения, расположенные в непосредственной близости)</w:t>
      </w:r>
      <w:r>
        <w:rPr>
          <w:sz w:val="28"/>
          <w:szCs w:val="28"/>
        </w:rPr>
        <w:t>. Среди основных заведений нами выделены следующие:</w:t>
      </w:r>
    </w:p>
    <w:p w14:paraId="51607119" w14:textId="7BDFB188" w:rsidR="00A82593" w:rsidRDefault="00A82593" w:rsidP="00C72260">
      <w:pPr>
        <w:spacing w:line="276" w:lineRule="auto"/>
        <w:ind w:firstLine="708"/>
        <w:jc w:val="both"/>
        <w:rPr>
          <w:sz w:val="28"/>
          <w:szCs w:val="28"/>
        </w:rPr>
      </w:pPr>
    </w:p>
    <w:p w14:paraId="0460AAC2" w14:textId="7B4E9EFD" w:rsidR="00A82593" w:rsidRPr="00A82593" w:rsidRDefault="00A82593" w:rsidP="00C72260">
      <w:pPr>
        <w:spacing w:line="276" w:lineRule="auto"/>
        <w:ind w:firstLine="708"/>
        <w:jc w:val="both"/>
        <w:rPr>
          <w:sz w:val="28"/>
          <w:szCs w:val="28"/>
        </w:rPr>
      </w:pPr>
      <w:r>
        <w:rPr>
          <w:sz w:val="28"/>
          <w:szCs w:val="28"/>
        </w:rPr>
        <w:t xml:space="preserve">- </w:t>
      </w:r>
      <w:r w:rsidRPr="000813E9">
        <w:rPr>
          <w:b/>
          <w:sz w:val="28"/>
          <w:szCs w:val="28"/>
        </w:rPr>
        <w:t>«Небо» (чебуречная</w:t>
      </w:r>
      <w:r>
        <w:rPr>
          <w:sz w:val="28"/>
          <w:szCs w:val="28"/>
        </w:rPr>
        <w:t xml:space="preserve">) – г. </w:t>
      </w:r>
      <w:proofErr w:type="spellStart"/>
      <w:r>
        <w:rPr>
          <w:sz w:val="28"/>
          <w:szCs w:val="28"/>
        </w:rPr>
        <w:t>Ростов</w:t>
      </w:r>
      <w:proofErr w:type="spellEnd"/>
      <w:r>
        <w:rPr>
          <w:sz w:val="28"/>
          <w:szCs w:val="28"/>
        </w:rPr>
        <w:t>-на-Дону, ул. Шаумян</w:t>
      </w:r>
      <w:r w:rsidR="000813E9">
        <w:rPr>
          <w:sz w:val="28"/>
          <w:szCs w:val="28"/>
        </w:rPr>
        <w:t>а</w:t>
      </w:r>
      <w:r>
        <w:rPr>
          <w:sz w:val="28"/>
          <w:szCs w:val="28"/>
        </w:rPr>
        <w:t xml:space="preserve">, </w:t>
      </w:r>
      <w:r w:rsidR="000813E9">
        <w:rPr>
          <w:sz w:val="28"/>
          <w:szCs w:val="28"/>
        </w:rPr>
        <w:t xml:space="preserve">д. </w:t>
      </w:r>
      <w:r>
        <w:rPr>
          <w:sz w:val="28"/>
          <w:szCs w:val="28"/>
        </w:rPr>
        <w:t>57</w:t>
      </w:r>
      <w:r w:rsidR="000813E9">
        <w:rPr>
          <w:sz w:val="28"/>
          <w:szCs w:val="28"/>
        </w:rPr>
        <w:t>;</w:t>
      </w:r>
    </w:p>
    <w:p w14:paraId="0B8398F7" w14:textId="64EEE4C8" w:rsidR="00A82593" w:rsidRDefault="000813E9" w:rsidP="00C72260">
      <w:pPr>
        <w:spacing w:line="276" w:lineRule="auto"/>
        <w:ind w:firstLine="708"/>
        <w:jc w:val="both"/>
        <w:rPr>
          <w:sz w:val="28"/>
          <w:szCs w:val="28"/>
        </w:rPr>
      </w:pPr>
      <w:r>
        <w:rPr>
          <w:sz w:val="28"/>
          <w:szCs w:val="28"/>
        </w:rPr>
        <w:t xml:space="preserve">- </w:t>
      </w:r>
      <w:r w:rsidRPr="000813E9">
        <w:rPr>
          <w:b/>
          <w:sz w:val="28"/>
          <w:szCs w:val="28"/>
        </w:rPr>
        <w:t>«</w:t>
      </w:r>
      <w:r w:rsidR="00A82593" w:rsidRPr="000813E9">
        <w:rPr>
          <w:b/>
          <w:sz w:val="28"/>
          <w:szCs w:val="28"/>
        </w:rPr>
        <w:t>Мир Шаурмы</w:t>
      </w:r>
      <w:r w:rsidRPr="000813E9">
        <w:rPr>
          <w:b/>
          <w:sz w:val="28"/>
          <w:szCs w:val="28"/>
        </w:rPr>
        <w:t>» (</w:t>
      </w:r>
      <w:r w:rsidR="00A82593" w:rsidRPr="000813E9">
        <w:rPr>
          <w:b/>
          <w:sz w:val="28"/>
          <w:szCs w:val="28"/>
        </w:rPr>
        <w:t>Шаурма</w:t>
      </w:r>
      <w:r w:rsidRPr="000813E9">
        <w:rPr>
          <w:b/>
          <w:sz w:val="28"/>
          <w:szCs w:val="28"/>
        </w:rPr>
        <w:t>)</w:t>
      </w:r>
      <w:r>
        <w:rPr>
          <w:sz w:val="28"/>
          <w:szCs w:val="28"/>
        </w:rPr>
        <w:t xml:space="preserve"> – г. </w:t>
      </w:r>
      <w:proofErr w:type="spellStart"/>
      <w:r>
        <w:rPr>
          <w:sz w:val="28"/>
          <w:szCs w:val="28"/>
        </w:rPr>
        <w:t>Ростов</w:t>
      </w:r>
      <w:proofErr w:type="spellEnd"/>
      <w:r>
        <w:rPr>
          <w:sz w:val="28"/>
          <w:szCs w:val="28"/>
        </w:rPr>
        <w:t>-на-Дону, пер. Газетный, д. 41/69;</w:t>
      </w:r>
    </w:p>
    <w:p w14:paraId="528FEFF4" w14:textId="4FE97C60" w:rsidR="00A82593" w:rsidRPr="000813E9" w:rsidRDefault="000813E9" w:rsidP="00C72260">
      <w:pPr>
        <w:spacing w:line="276" w:lineRule="auto"/>
        <w:ind w:firstLine="708"/>
        <w:jc w:val="both"/>
        <w:rPr>
          <w:sz w:val="28"/>
          <w:szCs w:val="28"/>
        </w:rPr>
      </w:pPr>
      <w:r>
        <w:rPr>
          <w:sz w:val="28"/>
          <w:szCs w:val="28"/>
        </w:rPr>
        <w:t xml:space="preserve">- </w:t>
      </w:r>
      <w:r w:rsidR="00A82593" w:rsidRPr="00A82593">
        <w:rPr>
          <w:sz w:val="28"/>
          <w:szCs w:val="28"/>
        </w:rPr>
        <w:t xml:space="preserve"> </w:t>
      </w:r>
      <w:r w:rsidRPr="000813E9">
        <w:rPr>
          <w:b/>
          <w:sz w:val="28"/>
          <w:szCs w:val="28"/>
        </w:rPr>
        <w:t>«</w:t>
      </w:r>
      <w:r w:rsidRPr="000813E9">
        <w:rPr>
          <w:b/>
          <w:sz w:val="28"/>
          <w:szCs w:val="28"/>
          <w:lang w:val="en-US"/>
        </w:rPr>
        <w:t>Gyros</w:t>
      </w:r>
      <w:r w:rsidRPr="000813E9">
        <w:rPr>
          <w:b/>
          <w:sz w:val="28"/>
          <w:szCs w:val="28"/>
        </w:rPr>
        <w:t xml:space="preserve"> </w:t>
      </w:r>
      <w:r w:rsidRPr="000813E9">
        <w:rPr>
          <w:b/>
          <w:sz w:val="28"/>
          <w:szCs w:val="28"/>
          <w:lang w:val="en-US"/>
        </w:rPr>
        <w:t>Club</w:t>
      </w:r>
      <w:r w:rsidRPr="000813E9">
        <w:rPr>
          <w:b/>
          <w:sz w:val="28"/>
          <w:szCs w:val="28"/>
        </w:rPr>
        <w:t>»</w:t>
      </w:r>
      <w:r w:rsidRPr="000813E9">
        <w:rPr>
          <w:sz w:val="28"/>
          <w:szCs w:val="28"/>
        </w:rPr>
        <w:t xml:space="preserve"> - </w:t>
      </w:r>
      <w:r>
        <w:rPr>
          <w:sz w:val="28"/>
          <w:szCs w:val="28"/>
        </w:rPr>
        <w:t xml:space="preserve">г. </w:t>
      </w:r>
      <w:proofErr w:type="spellStart"/>
      <w:r>
        <w:rPr>
          <w:sz w:val="28"/>
          <w:szCs w:val="28"/>
        </w:rPr>
        <w:t>Ростов</w:t>
      </w:r>
      <w:proofErr w:type="spellEnd"/>
      <w:r>
        <w:rPr>
          <w:sz w:val="28"/>
          <w:szCs w:val="28"/>
        </w:rPr>
        <w:t>-на-Дону,</w:t>
      </w:r>
      <w:r w:rsidRPr="000813E9">
        <w:rPr>
          <w:sz w:val="28"/>
          <w:szCs w:val="28"/>
        </w:rPr>
        <w:t xml:space="preserve"> </w:t>
      </w:r>
      <w:r>
        <w:rPr>
          <w:sz w:val="28"/>
          <w:szCs w:val="28"/>
        </w:rPr>
        <w:t>пр. Ворошиловский, д. 55;</w:t>
      </w:r>
    </w:p>
    <w:p w14:paraId="76F554A1" w14:textId="66B92CF8" w:rsidR="00A82593" w:rsidRDefault="000813E9" w:rsidP="00C72260">
      <w:pPr>
        <w:spacing w:line="276" w:lineRule="auto"/>
        <w:ind w:firstLine="708"/>
        <w:jc w:val="both"/>
        <w:rPr>
          <w:sz w:val="28"/>
          <w:szCs w:val="28"/>
        </w:rPr>
      </w:pPr>
      <w:r>
        <w:rPr>
          <w:sz w:val="28"/>
          <w:szCs w:val="28"/>
        </w:rPr>
        <w:t xml:space="preserve">- </w:t>
      </w:r>
      <w:r w:rsidRPr="000813E9">
        <w:rPr>
          <w:b/>
          <w:sz w:val="28"/>
          <w:szCs w:val="28"/>
        </w:rPr>
        <w:t>«</w:t>
      </w:r>
      <w:r w:rsidR="00A82593" w:rsidRPr="000813E9">
        <w:rPr>
          <w:b/>
          <w:sz w:val="28"/>
          <w:szCs w:val="28"/>
        </w:rPr>
        <w:t>Вкусно и точка</w:t>
      </w:r>
      <w:r w:rsidRPr="000813E9">
        <w:rPr>
          <w:b/>
          <w:sz w:val="28"/>
          <w:szCs w:val="28"/>
        </w:rPr>
        <w:t>»</w:t>
      </w:r>
      <w:r>
        <w:rPr>
          <w:sz w:val="28"/>
          <w:szCs w:val="28"/>
        </w:rPr>
        <w:t xml:space="preserve"> </w:t>
      </w:r>
      <w:r w:rsidR="00A82593" w:rsidRPr="00A82593">
        <w:rPr>
          <w:sz w:val="28"/>
          <w:szCs w:val="28"/>
        </w:rPr>
        <w:t xml:space="preserve"> </w:t>
      </w:r>
      <w:r>
        <w:rPr>
          <w:sz w:val="28"/>
          <w:szCs w:val="28"/>
        </w:rPr>
        <w:t xml:space="preserve">- г. </w:t>
      </w:r>
      <w:proofErr w:type="spellStart"/>
      <w:r>
        <w:rPr>
          <w:sz w:val="28"/>
          <w:szCs w:val="28"/>
        </w:rPr>
        <w:t>Ростов</w:t>
      </w:r>
      <w:proofErr w:type="spellEnd"/>
      <w:r>
        <w:rPr>
          <w:sz w:val="28"/>
          <w:szCs w:val="28"/>
        </w:rPr>
        <w:t xml:space="preserve">-на-дону, </w:t>
      </w:r>
      <w:r w:rsidRPr="000813E9">
        <w:rPr>
          <w:sz w:val="28"/>
          <w:szCs w:val="28"/>
        </w:rPr>
        <w:t>Большая Садовая ул., 46/30</w:t>
      </w:r>
      <w:r>
        <w:rPr>
          <w:sz w:val="28"/>
          <w:szCs w:val="28"/>
        </w:rPr>
        <w:t>;</w:t>
      </w:r>
    </w:p>
    <w:p w14:paraId="4FAAAC5C" w14:textId="27750158" w:rsidR="00A82593" w:rsidRDefault="000813E9" w:rsidP="00C72260">
      <w:pPr>
        <w:spacing w:line="276" w:lineRule="auto"/>
        <w:ind w:firstLine="708"/>
        <w:jc w:val="both"/>
        <w:rPr>
          <w:sz w:val="28"/>
          <w:szCs w:val="28"/>
        </w:rPr>
      </w:pPr>
      <w:r>
        <w:rPr>
          <w:sz w:val="28"/>
          <w:szCs w:val="28"/>
        </w:rPr>
        <w:t xml:space="preserve">- </w:t>
      </w:r>
      <w:r w:rsidRPr="000813E9">
        <w:rPr>
          <w:b/>
          <w:sz w:val="28"/>
          <w:szCs w:val="28"/>
        </w:rPr>
        <w:t>«</w:t>
      </w:r>
      <w:r w:rsidR="00A82593" w:rsidRPr="000813E9">
        <w:rPr>
          <w:b/>
          <w:sz w:val="28"/>
          <w:szCs w:val="28"/>
        </w:rPr>
        <w:t xml:space="preserve">Бургер </w:t>
      </w:r>
      <w:proofErr w:type="spellStart"/>
      <w:r w:rsidR="00A82593" w:rsidRPr="000813E9">
        <w:rPr>
          <w:b/>
          <w:sz w:val="28"/>
          <w:szCs w:val="28"/>
        </w:rPr>
        <w:t>кинг</w:t>
      </w:r>
      <w:proofErr w:type="spellEnd"/>
      <w:r w:rsidRPr="000813E9">
        <w:rPr>
          <w:b/>
          <w:sz w:val="28"/>
          <w:szCs w:val="28"/>
        </w:rPr>
        <w:t>»</w:t>
      </w:r>
      <w:r>
        <w:rPr>
          <w:sz w:val="28"/>
          <w:szCs w:val="28"/>
        </w:rPr>
        <w:t xml:space="preserve"> - г. </w:t>
      </w:r>
      <w:proofErr w:type="spellStart"/>
      <w:r>
        <w:rPr>
          <w:sz w:val="28"/>
          <w:szCs w:val="28"/>
        </w:rPr>
        <w:t>Ростов</w:t>
      </w:r>
      <w:proofErr w:type="spellEnd"/>
      <w:r>
        <w:rPr>
          <w:sz w:val="28"/>
          <w:szCs w:val="28"/>
        </w:rPr>
        <w:t>-на-Дону, ул. Б. Садовая, д. 59.</w:t>
      </w:r>
    </w:p>
    <w:p w14:paraId="09C064C9" w14:textId="34E72213" w:rsidR="00A82593" w:rsidRDefault="00A82593" w:rsidP="00C72260">
      <w:pPr>
        <w:spacing w:line="276" w:lineRule="auto"/>
        <w:ind w:firstLine="708"/>
        <w:jc w:val="both"/>
        <w:rPr>
          <w:sz w:val="28"/>
          <w:szCs w:val="28"/>
        </w:rPr>
      </w:pPr>
    </w:p>
    <w:p w14:paraId="587493F8" w14:textId="4E39E0DF" w:rsidR="007B0D66" w:rsidRDefault="007B0D66" w:rsidP="00C72260">
      <w:pPr>
        <w:pStyle w:val="a7"/>
        <w:spacing w:line="276" w:lineRule="auto"/>
        <w:ind w:firstLine="709"/>
        <w:jc w:val="both"/>
        <w:rPr>
          <w:szCs w:val="28"/>
        </w:rPr>
      </w:pPr>
      <w:r w:rsidRPr="00A82593">
        <w:rPr>
          <w:szCs w:val="28"/>
        </w:rPr>
        <w:t>Конкурентная отстройка планируется за счет средней ценовой категории, высоком сервисе, программ лояльности, а также хорошо проработанной маркетинговой стратегии.</w:t>
      </w:r>
    </w:p>
    <w:p w14:paraId="1D74B02B" w14:textId="77777777" w:rsidR="00B52F9B" w:rsidRPr="00A82593" w:rsidRDefault="00B52F9B" w:rsidP="00C72260">
      <w:pPr>
        <w:pStyle w:val="a7"/>
        <w:spacing w:line="276" w:lineRule="auto"/>
        <w:ind w:firstLine="709"/>
        <w:jc w:val="both"/>
        <w:rPr>
          <w:szCs w:val="28"/>
        </w:rPr>
      </w:pPr>
    </w:p>
    <w:p w14:paraId="0B5D8696" w14:textId="77777777" w:rsidR="007B0D66" w:rsidRPr="00A82593" w:rsidRDefault="007B0D66" w:rsidP="00C72260">
      <w:pPr>
        <w:pStyle w:val="a7"/>
        <w:spacing w:line="276" w:lineRule="auto"/>
        <w:ind w:left="709" w:firstLine="0"/>
        <w:jc w:val="both"/>
        <w:rPr>
          <w:b/>
          <w:szCs w:val="28"/>
        </w:rPr>
      </w:pPr>
      <w:r w:rsidRPr="00A82593">
        <w:rPr>
          <w:b/>
          <w:szCs w:val="28"/>
        </w:rPr>
        <w:t>Способы преодоления конкуренции:</w:t>
      </w:r>
    </w:p>
    <w:p w14:paraId="1E00D4C7" w14:textId="77777777" w:rsidR="007B0D66" w:rsidRPr="00A82593" w:rsidRDefault="007B0D66" w:rsidP="00C72260">
      <w:pPr>
        <w:pStyle w:val="a7"/>
        <w:numPr>
          <w:ilvl w:val="0"/>
          <w:numId w:val="7"/>
        </w:numPr>
        <w:spacing w:line="276" w:lineRule="auto"/>
        <w:ind w:left="709"/>
        <w:jc w:val="both"/>
        <w:rPr>
          <w:szCs w:val="28"/>
        </w:rPr>
      </w:pPr>
      <w:r w:rsidRPr="00A82593">
        <w:rPr>
          <w:szCs w:val="28"/>
        </w:rPr>
        <w:t>Обучение персонала техникам продаж, разработка стандартов общения.</w:t>
      </w:r>
    </w:p>
    <w:p w14:paraId="20EF972F" w14:textId="77777777" w:rsidR="007B0D66" w:rsidRPr="00A82593" w:rsidRDefault="007B0D66" w:rsidP="00C72260">
      <w:pPr>
        <w:pStyle w:val="a7"/>
        <w:numPr>
          <w:ilvl w:val="0"/>
          <w:numId w:val="7"/>
        </w:numPr>
        <w:spacing w:line="276" w:lineRule="auto"/>
        <w:ind w:left="709"/>
        <w:jc w:val="both"/>
        <w:rPr>
          <w:szCs w:val="28"/>
        </w:rPr>
      </w:pPr>
      <w:r w:rsidRPr="00A82593">
        <w:rPr>
          <w:szCs w:val="28"/>
        </w:rPr>
        <w:t>Прием на работу только лучших, правильная стажировка новых сотрудников.</w:t>
      </w:r>
    </w:p>
    <w:p w14:paraId="2287A517" w14:textId="77777777" w:rsidR="007B0D66" w:rsidRPr="00A82593" w:rsidRDefault="007B0D66" w:rsidP="00C72260">
      <w:pPr>
        <w:pStyle w:val="a7"/>
        <w:numPr>
          <w:ilvl w:val="0"/>
          <w:numId w:val="7"/>
        </w:numPr>
        <w:spacing w:line="276" w:lineRule="auto"/>
        <w:ind w:left="709"/>
        <w:jc w:val="both"/>
        <w:rPr>
          <w:szCs w:val="28"/>
        </w:rPr>
      </w:pPr>
      <w:r w:rsidRPr="00A82593">
        <w:rPr>
          <w:szCs w:val="28"/>
        </w:rPr>
        <w:lastRenderedPageBreak/>
        <w:t>Создание дисконтной программы.</w:t>
      </w:r>
    </w:p>
    <w:p w14:paraId="48D533FA" w14:textId="77777777" w:rsidR="007B0D66" w:rsidRPr="00A82593" w:rsidRDefault="007B0D66" w:rsidP="00C72260">
      <w:pPr>
        <w:pStyle w:val="a7"/>
        <w:numPr>
          <w:ilvl w:val="0"/>
          <w:numId w:val="7"/>
        </w:numPr>
        <w:spacing w:line="276" w:lineRule="auto"/>
        <w:ind w:left="709"/>
        <w:jc w:val="both"/>
        <w:rPr>
          <w:szCs w:val="28"/>
        </w:rPr>
      </w:pPr>
      <w:r w:rsidRPr="00A82593">
        <w:rPr>
          <w:szCs w:val="28"/>
        </w:rPr>
        <w:t>Постоянное наблюдение за конкурентами.</w:t>
      </w:r>
    </w:p>
    <w:p w14:paraId="3637E8BE" w14:textId="77777777" w:rsidR="007B0D66" w:rsidRPr="00A82593" w:rsidRDefault="007B0D66" w:rsidP="00C72260">
      <w:pPr>
        <w:pStyle w:val="a7"/>
        <w:numPr>
          <w:ilvl w:val="0"/>
          <w:numId w:val="7"/>
        </w:numPr>
        <w:spacing w:line="276" w:lineRule="auto"/>
        <w:ind w:left="709"/>
        <w:jc w:val="both"/>
        <w:rPr>
          <w:szCs w:val="28"/>
        </w:rPr>
      </w:pPr>
      <w:r w:rsidRPr="00A82593">
        <w:rPr>
          <w:szCs w:val="28"/>
        </w:rPr>
        <w:t>Создание собственного уникального имиджа.</w:t>
      </w:r>
    </w:p>
    <w:p w14:paraId="19E8A295" w14:textId="77777777" w:rsidR="007B0D66" w:rsidRPr="00A82593" w:rsidRDefault="007B0D66" w:rsidP="00C72260">
      <w:pPr>
        <w:pStyle w:val="a7"/>
        <w:numPr>
          <w:ilvl w:val="0"/>
          <w:numId w:val="7"/>
        </w:numPr>
        <w:spacing w:line="276" w:lineRule="auto"/>
        <w:ind w:left="709"/>
        <w:jc w:val="both"/>
        <w:rPr>
          <w:szCs w:val="28"/>
        </w:rPr>
      </w:pPr>
      <w:r w:rsidRPr="00A82593">
        <w:rPr>
          <w:szCs w:val="28"/>
        </w:rPr>
        <w:t>Ведение лояльной ценовой политики.</w:t>
      </w:r>
    </w:p>
    <w:p w14:paraId="2202E822" w14:textId="77777777" w:rsidR="007B0D66" w:rsidRPr="00A82593" w:rsidRDefault="007B0D66" w:rsidP="00C72260">
      <w:pPr>
        <w:pStyle w:val="a7"/>
        <w:numPr>
          <w:ilvl w:val="0"/>
          <w:numId w:val="7"/>
        </w:numPr>
        <w:spacing w:line="276" w:lineRule="auto"/>
        <w:ind w:left="709"/>
        <w:jc w:val="both"/>
        <w:rPr>
          <w:szCs w:val="28"/>
        </w:rPr>
      </w:pPr>
      <w:r w:rsidRPr="00A82593">
        <w:rPr>
          <w:szCs w:val="28"/>
        </w:rPr>
        <w:t>Применение инструментов системного маркетинга по позиционированию и продвижению товара.</w:t>
      </w:r>
    </w:p>
    <w:p w14:paraId="6D39176C" w14:textId="77777777" w:rsidR="007B0D66" w:rsidRPr="00A82593" w:rsidRDefault="007B0D66" w:rsidP="00C72260">
      <w:pPr>
        <w:shd w:val="clear" w:color="auto" w:fill="FFFFFF"/>
        <w:spacing w:line="276" w:lineRule="auto"/>
        <w:jc w:val="both"/>
        <w:rPr>
          <w:color w:val="000000"/>
          <w:sz w:val="28"/>
          <w:szCs w:val="28"/>
        </w:rPr>
      </w:pPr>
    </w:p>
    <w:p w14:paraId="760D084A" w14:textId="22721275" w:rsidR="002A08D1" w:rsidRDefault="00165680" w:rsidP="00C72260">
      <w:pPr>
        <w:pStyle w:val="a7"/>
        <w:spacing w:line="276" w:lineRule="auto"/>
        <w:ind w:firstLine="709"/>
        <w:jc w:val="both"/>
        <w:rPr>
          <w:color w:val="000000"/>
          <w:szCs w:val="28"/>
        </w:rPr>
      </w:pPr>
      <w:r w:rsidRPr="00A82593">
        <w:rPr>
          <w:color w:val="000000"/>
          <w:szCs w:val="28"/>
        </w:rPr>
        <w:t>Применение того или иного инструмента</w:t>
      </w:r>
      <w:r w:rsidR="007B0D66" w:rsidRPr="00A82593">
        <w:rPr>
          <w:color w:val="000000"/>
          <w:szCs w:val="28"/>
        </w:rPr>
        <w:t xml:space="preserve"> продвижения</w:t>
      </w:r>
      <w:r w:rsidRPr="00A82593">
        <w:rPr>
          <w:color w:val="000000"/>
          <w:szCs w:val="28"/>
        </w:rPr>
        <w:t xml:space="preserve"> зависит от целевой аудитории заведения и бюджета проекта. </w:t>
      </w:r>
    </w:p>
    <w:p w14:paraId="0D3AE60D" w14:textId="77777777" w:rsidR="00A82593" w:rsidRPr="00A82593" w:rsidRDefault="00A82593" w:rsidP="00C72260">
      <w:pPr>
        <w:pStyle w:val="a7"/>
        <w:spacing w:line="276" w:lineRule="auto"/>
        <w:ind w:firstLine="709"/>
        <w:jc w:val="both"/>
        <w:rPr>
          <w:color w:val="000000"/>
          <w:szCs w:val="28"/>
        </w:rPr>
      </w:pPr>
    </w:p>
    <w:p w14:paraId="4BA55469" w14:textId="1434C247" w:rsidR="002A08D1" w:rsidRPr="00A82593" w:rsidRDefault="002A08D1" w:rsidP="00C72260">
      <w:pPr>
        <w:pStyle w:val="a7"/>
        <w:spacing w:line="276" w:lineRule="auto"/>
        <w:ind w:firstLine="709"/>
        <w:jc w:val="both"/>
        <w:rPr>
          <w:bCs/>
          <w:szCs w:val="28"/>
        </w:rPr>
      </w:pPr>
      <w:r w:rsidRPr="00A82593">
        <w:rPr>
          <w:b/>
          <w:bCs/>
          <w:szCs w:val="28"/>
        </w:rPr>
        <w:t>Продвижение проекта</w:t>
      </w:r>
      <w:r w:rsidRPr="00A82593">
        <w:rPr>
          <w:bCs/>
          <w:szCs w:val="28"/>
        </w:rPr>
        <w:t xml:space="preserve"> предполагается двумя основными путями – за счет внутренней оптимизации и с помощью платной рекламы. Оба они довольно эффективны и усиливают друг друга. </w:t>
      </w:r>
    </w:p>
    <w:p w14:paraId="470DDFF4" w14:textId="77777777" w:rsidR="002A08D1" w:rsidRPr="00A82593" w:rsidRDefault="002A08D1" w:rsidP="00C72260">
      <w:pPr>
        <w:pStyle w:val="a7"/>
        <w:spacing w:line="276" w:lineRule="auto"/>
        <w:ind w:firstLine="709"/>
        <w:jc w:val="both"/>
        <w:rPr>
          <w:bCs/>
          <w:szCs w:val="28"/>
        </w:rPr>
      </w:pPr>
    </w:p>
    <w:p w14:paraId="20A40C80" w14:textId="77777777" w:rsidR="002A08D1" w:rsidRPr="00A82593" w:rsidRDefault="002A08D1" w:rsidP="00C72260">
      <w:pPr>
        <w:pStyle w:val="a7"/>
        <w:spacing w:line="276" w:lineRule="auto"/>
        <w:ind w:firstLine="284"/>
        <w:jc w:val="both"/>
        <w:rPr>
          <w:bCs/>
          <w:szCs w:val="28"/>
        </w:rPr>
      </w:pPr>
      <w:r w:rsidRPr="00A82593">
        <w:rPr>
          <w:bCs/>
          <w:szCs w:val="28"/>
        </w:rPr>
        <w:t>Инструменты внутренней оптимизации и рекламы:</w:t>
      </w:r>
    </w:p>
    <w:p w14:paraId="5080417F" w14:textId="77777777" w:rsidR="002A08D1" w:rsidRPr="00A82593" w:rsidRDefault="002A08D1" w:rsidP="00C72260">
      <w:pPr>
        <w:pStyle w:val="a7"/>
        <w:numPr>
          <w:ilvl w:val="0"/>
          <w:numId w:val="8"/>
        </w:numPr>
        <w:spacing w:line="276" w:lineRule="auto"/>
        <w:ind w:left="426" w:firstLine="425"/>
        <w:jc w:val="both"/>
        <w:rPr>
          <w:bCs/>
          <w:szCs w:val="28"/>
        </w:rPr>
      </w:pPr>
      <w:r w:rsidRPr="00A82593">
        <w:rPr>
          <w:bCs/>
          <w:szCs w:val="28"/>
        </w:rPr>
        <w:t>Создание маркетингового и сбытового отделов на предприятии;</w:t>
      </w:r>
    </w:p>
    <w:p w14:paraId="635D8B69" w14:textId="77777777" w:rsidR="002A08D1" w:rsidRPr="00A82593" w:rsidRDefault="002A08D1" w:rsidP="00C72260">
      <w:pPr>
        <w:pStyle w:val="a7"/>
        <w:numPr>
          <w:ilvl w:val="0"/>
          <w:numId w:val="8"/>
        </w:numPr>
        <w:spacing w:line="276" w:lineRule="auto"/>
        <w:ind w:left="426" w:firstLine="425"/>
        <w:jc w:val="both"/>
        <w:rPr>
          <w:bCs/>
          <w:szCs w:val="28"/>
        </w:rPr>
      </w:pPr>
      <w:r w:rsidRPr="00A82593">
        <w:rPr>
          <w:bCs/>
          <w:szCs w:val="28"/>
        </w:rPr>
        <w:t xml:space="preserve">Провести разработку отличительных знаков, </w:t>
      </w:r>
      <w:proofErr w:type="spellStart"/>
      <w:r w:rsidRPr="00A82593">
        <w:rPr>
          <w:bCs/>
          <w:szCs w:val="28"/>
        </w:rPr>
        <w:t>нейминга</w:t>
      </w:r>
      <w:proofErr w:type="spellEnd"/>
      <w:r w:rsidRPr="00A82593">
        <w:rPr>
          <w:bCs/>
          <w:szCs w:val="28"/>
        </w:rPr>
        <w:t xml:space="preserve"> и упаковки продукции (брендинга);</w:t>
      </w:r>
    </w:p>
    <w:p w14:paraId="16BA3907" w14:textId="02E10DD9" w:rsidR="002A08D1" w:rsidRPr="00A82593" w:rsidRDefault="002A08D1" w:rsidP="00C72260">
      <w:pPr>
        <w:pStyle w:val="a7"/>
        <w:numPr>
          <w:ilvl w:val="0"/>
          <w:numId w:val="8"/>
        </w:numPr>
        <w:spacing w:line="276" w:lineRule="auto"/>
        <w:ind w:left="426" w:firstLine="425"/>
        <w:jc w:val="both"/>
        <w:rPr>
          <w:bCs/>
          <w:szCs w:val="28"/>
        </w:rPr>
      </w:pPr>
      <w:r w:rsidRPr="00A82593">
        <w:rPr>
          <w:bCs/>
          <w:szCs w:val="28"/>
        </w:rPr>
        <w:t>Контролировать качество продукции ежедневно, как получаемых продуктов питания, так и готовой продукции;</w:t>
      </w:r>
    </w:p>
    <w:p w14:paraId="012A7B04" w14:textId="55EF831A" w:rsidR="002A08D1" w:rsidRPr="00A82593" w:rsidRDefault="002A08D1" w:rsidP="00C72260">
      <w:pPr>
        <w:pStyle w:val="a7"/>
        <w:numPr>
          <w:ilvl w:val="0"/>
          <w:numId w:val="8"/>
        </w:numPr>
        <w:spacing w:line="276" w:lineRule="auto"/>
        <w:ind w:left="426" w:firstLine="425"/>
        <w:jc w:val="both"/>
        <w:rPr>
          <w:bCs/>
          <w:szCs w:val="28"/>
        </w:rPr>
      </w:pPr>
      <w:r w:rsidRPr="00A82593">
        <w:rPr>
          <w:bCs/>
          <w:szCs w:val="28"/>
        </w:rPr>
        <w:t>Создание официальн</w:t>
      </w:r>
      <w:r w:rsidR="001127FE">
        <w:rPr>
          <w:bCs/>
          <w:szCs w:val="28"/>
        </w:rPr>
        <w:t>ого</w:t>
      </w:r>
      <w:r w:rsidRPr="00A82593">
        <w:rPr>
          <w:bCs/>
          <w:szCs w:val="28"/>
        </w:rPr>
        <w:t xml:space="preserve"> групп </w:t>
      </w:r>
      <w:r w:rsidR="001127FE">
        <w:rPr>
          <w:bCs/>
          <w:szCs w:val="28"/>
        </w:rPr>
        <w:t>сайта</w:t>
      </w:r>
      <w:r w:rsidRPr="00A82593">
        <w:rPr>
          <w:bCs/>
          <w:szCs w:val="28"/>
        </w:rPr>
        <w:t xml:space="preserve"> для ознакомления, привлечения внимания к нашей продукции и ее продвижения на рынке, а также формирование имиджа </w:t>
      </w:r>
      <w:r w:rsidR="001127FE">
        <w:rPr>
          <w:bCs/>
          <w:szCs w:val="28"/>
        </w:rPr>
        <w:t>к</w:t>
      </w:r>
      <w:r w:rsidRPr="00A82593">
        <w:rPr>
          <w:bCs/>
          <w:szCs w:val="28"/>
        </w:rPr>
        <w:t>омпании;</w:t>
      </w:r>
    </w:p>
    <w:p w14:paraId="7A6DD099" w14:textId="77777777" w:rsidR="001127FE" w:rsidRDefault="001127FE" w:rsidP="00C72260">
      <w:pPr>
        <w:pStyle w:val="a7"/>
        <w:spacing w:line="276" w:lineRule="auto"/>
        <w:ind w:firstLine="709"/>
        <w:jc w:val="both"/>
        <w:rPr>
          <w:bCs/>
          <w:szCs w:val="28"/>
        </w:rPr>
      </w:pPr>
    </w:p>
    <w:p w14:paraId="55BE0824" w14:textId="2D2A3377" w:rsidR="002A08D1" w:rsidRPr="00A82593" w:rsidRDefault="002A08D1" w:rsidP="00C72260">
      <w:pPr>
        <w:pStyle w:val="a7"/>
        <w:spacing w:line="276" w:lineRule="auto"/>
        <w:ind w:firstLine="709"/>
        <w:jc w:val="both"/>
        <w:rPr>
          <w:bCs/>
          <w:szCs w:val="28"/>
        </w:rPr>
      </w:pPr>
      <w:r w:rsidRPr="00A82593">
        <w:rPr>
          <w:bCs/>
          <w:szCs w:val="28"/>
        </w:rPr>
        <w:t>Важно</w:t>
      </w:r>
      <w:r w:rsidR="001127FE">
        <w:rPr>
          <w:bCs/>
          <w:szCs w:val="28"/>
        </w:rPr>
        <w:t xml:space="preserve"> также</w:t>
      </w:r>
      <w:r w:rsidRPr="00A82593">
        <w:rPr>
          <w:bCs/>
          <w:szCs w:val="28"/>
        </w:rPr>
        <w:t xml:space="preserve">, чтобы клиенты могли легко найти заведение по  целевым запросам и для этого планируется предпринять следующие меры: </w:t>
      </w:r>
    </w:p>
    <w:p w14:paraId="7AE468B3" w14:textId="77777777" w:rsidR="002A08D1" w:rsidRPr="00A82593" w:rsidRDefault="002A08D1" w:rsidP="00C72260">
      <w:pPr>
        <w:pStyle w:val="a7"/>
        <w:spacing w:line="276" w:lineRule="auto"/>
        <w:ind w:firstLine="709"/>
        <w:jc w:val="both"/>
        <w:rPr>
          <w:bCs/>
          <w:szCs w:val="28"/>
        </w:rPr>
      </w:pPr>
    </w:p>
    <w:p w14:paraId="764B360D" w14:textId="2E627D6D" w:rsidR="002A08D1" w:rsidRPr="00A82593" w:rsidRDefault="002A08D1" w:rsidP="00C72260">
      <w:pPr>
        <w:pStyle w:val="a7"/>
        <w:numPr>
          <w:ilvl w:val="0"/>
          <w:numId w:val="9"/>
        </w:numPr>
        <w:spacing w:line="276" w:lineRule="auto"/>
        <w:jc w:val="both"/>
        <w:rPr>
          <w:bCs/>
          <w:szCs w:val="28"/>
        </w:rPr>
      </w:pPr>
      <w:r w:rsidRPr="00A82593">
        <w:rPr>
          <w:bCs/>
          <w:szCs w:val="28"/>
        </w:rPr>
        <w:t>добавление информации о компании в сервисы Яндекса: информация о компании в каталогах Яндекса, 2</w:t>
      </w:r>
      <w:r w:rsidRPr="00A82593">
        <w:rPr>
          <w:bCs/>
          <w:szCs w:val="28"/>
          <w:lang w:val="en-US"/>
        </w:rPr>
        <w:t>GIS</w:t>
      </w:r>
      <w:r w:rsidRPr="00A82593">
        <w:rPr>
          <w:bCs/>
          <w:szCs w:val="28"/>
        </w:rPr>
        <w:t>, контакты, местоположение на карте, фотографии;</w:t>
      </w:r>
    </w:p>
    <w:p w14:paraId="3E658862" w14:textId="279184FA" w:rsidR="002A08D1" w:rsidRPr="00A82593" w:rsidRDefault="002A08D1" w:rsidP="00C72260">
      <w:pPr>
        <w:pStyle w:val="a7"/>
        <w:numPr>
          <w:ilvl w:val="0"/>
          <w:numId w:val="9"/>
        </w:numPr>
        <w:spacing w:line="276" w:lineRule="auto"/>
        <w:jc w:val="both"/>
        <w:rPr>
          <w:bCs/>
          <w:szCs w:val="28"/>
        </w:rPr>
      </w:pPr>
      <w:r w:rsidRPr="00A82593">
        <w:rPr>
          <w:bCs/>
          <w:szCs w:val="28"/>
        </w:rPr>
        <w:t>контекстная реклама — это объявления, которые появляются в верхней части поисковика, когда пользователь вводит соответствующий запрос;</w:t>
      </w:r>
    </w:p>
    <w:p w14:paraId="77B14C60" w14:textId="6201A103" w:rsidR="00165680" w:rsidRDefault="002A08D1" w:rsidP="00DF1467">
      <w:pPr>
        <w:pStyle w:val="a6"/>
        <w:numPr>
          <w:ilvl w:val="0"/>
          <w:numId w:val="9"/>
        </w:numPr>
        <w:shd w:val="clear" w:color="auto" w:fill="FFFFFF"/>
        <w:spacing w:line="276" w:lineRule="auto"/>
        <w:jc w:val="both"/>
        <w:rPr>
          <w:color w:val="000000"/>
          <w:sz w:val="28"/>
          <w:szCs w:val="28"/>
        </w:rPr>
      </w:pPr>
      <w:r w:rsidRPr="002E0DB9">
        <w:rPr>
          <w:color w:val="000000"/>
          <w:sz w:val="28"/>
          <w:szCs w:val="28"/>
        </w:rPr>
        <w:t xml:space="preserve">Печатная реклама – раздача флаеров со скидочным купоном 25%. </w:t>
      </w:r>
    </w:p>
    <w:p w14:paraId="738AE44D" w14:textId="77777777" w:rsidR="002E0DB9" w:rsidRPr="002E0DB9" w:rsidRDefault="002E0DB9" w:rsidP="001127FE">
      <w:pPr>
        <w:pStyle w:val="a6"/>
        <w:shd w:val="clear" w:color="auto" w:fill="FFFFFF"/>
        <w:spacing w:line="276" w:lineRule="auto"/>
        <w:ind w:left="1575"/>
        <w:jc w:val="both"/>
        <w:rPr>
          <w:color w:val="000000"/>
          <w:sz w:val="28"/>
          <w:szCs w:val="28"/>
        </w:rPr>
      </w:pPr>
    </w:p>
    <w:p w14:paraId="67CBFA48" w14:textId="77777777" w:rsidR="00165680" w:rsidRPr="00A82593" w:rsidRDefault="00165680" w:rsidP="00C72260">
      <w:pPr>
        <w:shd w:val="clear" w:color="auto" w:fill="FFFFFF"/>
        <w:spacing w:line="276" w:lineRule="auto"/>
        <w:ind w:firstLine="708"/>
        <w:jc w:val="both"/>
        <w:rPr>
          <w:color w:val="000000"/>
          <w:sz w:val="28"/>
          <w:szCs w:val="28"/>
        </w:rPr>
      </w:pPr>
      <w:r w:rsidRPr="00A82593">
        <w:rPr>
          <w:color w:val="000000"/>
          <w:sz w:val="28"/>
          <w:szCs w:val="28"/>
        </w:rPr>
        <w:t xml:space="preserve">Однако самой лучшей рекламой для заведения общественного питания является качественный продукт и сервис. Если потребитель оценит блюда и обслуживание, то он захочет вернуться в это заведение снова и посоветует его знакомым. </w:t>
      </w:r>
    </w:p>
    <w:p w14:paraId="174D7C4B" w14:textId="77777777" w:rsidR="00165680" w:rsidRPr="00A82593" w:rsidRDefault="00165680" w:rsidP="00C72260">
      <w:pPr>
        <w:shd w:val="clear" w:color="auto" w:fill="FFFFFF"/>
        <w:spacing w:line="276" w:lineRule="auto"/>
        <w:ind w:firstLine="708"/>
        <w:jc w:val="both"/>
        <w:rPr>
          <w:color w:val="000000"/>
          <w:sz w:val="28"/>
          <w:szCs w:val="28"/>
        </w:rPr>
      </w:pPr>
    </w:p>
    <w:p w14:paraId="2CC4EA21" w14:textId="137298F7" w:rsidR="002A08D1" w:rsidRPr="00A82593" w:rsidRDefault="00165680" w:rsidP="00C72260">
      <w:pPr>
        <w:shd w:val="clear" w:color="auto" w:fill="FFFFFF"/>
        <w:spacing w:line="276" w:lineRule="auto"/>
        <w:ind w:firstLine="708"/>
        <w:jc w:val="both"/>
        <w:rPr>
          <w:color w:val="000000"/>
          <w:sz w:val="28"/>
          <w:szCs w:val="28"/>
        </w:rPr>
      </w:pPr>
      <w:r w:rsidRPr="00A82593">
        <w:rPr>
          <w:color w:val="000000"/>
          <w:sz w:val="28"/>
          <w:szCs w:val="28"/>
        </w:rPr>
        <w:t xml:space="preserve">Активная маркетинговая стратегия позволит ускорить процесс окупаемости средств, вложенных в открытие </w:t>
      </w:r>
      <w:r w:rsidR="002A08D1" w:rsidRPr="00A82593">
        <w:rPr>
          <w:color w:val="000000"/>
          <w:sz w:val="28"/>
          <w:szCs w:val="28"/>
        </w:rPr>
        <w:t>заведения</w:t>
      </w:r>
      <w:r w:rsidRPr="00A82593">
        <w:rPr>
          <w:color w:val="000000"/>
          <w:sz w:val="28"/>
          <w:szCs w:val="28"/>
        </w:rPr>
        <w:t xml:space="preserve"> и обеспечит необходимый уровень продаж.</w:t>
      </w:r>
    </w:p>
    <w:p w14:paraId="32B5A918" w14:textId="77777777" w:rsidR="002A08D1" w:rsidRPr="00A82593" w:rsidRDefault="002A08D1" w:rsidP="00C72260">
      <w:pPr>
        <w:shd w:val="clear" w:color="auto" w:fill="FFFFFF"/>
        <w:spacing w:line="276" w:lineRule="auto"/>
        <w:ind w:firstLine="708"/>
        <w:jc w:val="both"/>
        <w:rPr>
          <w:color w:val="000000"/>
          <w:sz w:val="28"/>
          <w:szCs w:val="28"/>
        </w:rPr>
      </w:pPr>
    </w:p>
    <w:p w14:paraId="20BB4692" w14:textId="77777777" w:rsidR="00664FE9" w:rsidRPr="00A82593" w:rsidRDefault="00664FE9" w:rsidP="00C72260">
      <w:pPr>
        <w:spacing w:line="276" w:lineRule="auto"/>
        <w:ind w:firstLine="480"/>
        <w:jc w:val="center"/>
        <w:rPr>
          <w:b/>
          <w:bCs/>
          <w:sz w:val="28"/>
          <w:szCs w:val="28"/>
        </w:rPr>
      </w:pPr>
      <w:r w:rsidRPr="00A82593">
        <w:rPr>
          <w:b/>
          <w:bCs/>
          <w:sz w:val="28"/>
          <w:szCs w:val="28"/>
        </w:rPr>
        <w:t>6. Ценовая политика</w:t>
      </w:r>
    </w:p>
    <w:p w14:paraId="4B8F1C4A" w14:textId="77777777" w:rsidR="00664FE9" w:rsidRPr="00A82593" w:rsidRDefault="00664FE9" w:rsidP="00C72260">
      <w:pPr>
        <w:spacing w:line="276" w:lineRule="auto"/>
        <w:ind w:firstLine="480"/>
        <w:jc w:val="center"/>
        <w:rPr>
          <w:b/>
          <w:bCs/>
          <w:sz w:val="28"/>
          <w:szCs w:val="28"/>
        </w:rPr>
      </w:pPr>
    </w:p>
    <w:p w14:paraId="4C3D2723" w14:textId="74F69941" w:rsidR="00664FE9" w:rsidRPr="00A82593" w:rsidRDefault="00664FE9" w:rsidP="00C72260">
      <w:pPr>
        <w:spacing w:line="276" w:lineRule="auto"/>
        <w:ind w:firstLine="480"/>
        <w:jc w:val="both"/>
        <w:rPr>
          <w:b/>
          <w:sz w:val="28"/>
          <w:szCs w:val="28"/>
        </w:rPr>
      </w:pPr>
      <w:r w:rsidRPr="00A82593">
        <w:rPr>
          <w:b/>
          <w:sz w:val="28"/>
          <w:szCs w:val="28"/>
        </w:rPr>
        <w:t>Обоснованность данной ценовой политики. Факторы, влияющие на колебания цен (например, сезонность, отсутствие постоянных поставщиков и пр.)</w:t>
      </w:r>
    </w:p>
    <w:p w14:paraId="33624794" w14:textId="5C60C112" w:rsidR="00476DEE" w:rsidRPr="00A82593" w:rsidRDefault="00476DEE" w:rsidP="00C72260">
      <w:pPr>
        <w:spacing w:line="276" w:lineRule="auto"/>
        <w:ind w:firstLine="480"/>
        <w:jc w:val="both"/>
        <w:rPr>
          <w:b/>
          <w:bCs/>
          <w:sz w:val="28"/>
          <w:szCs w:val="28"/>
        </w:rPr>
      </w:pPr>
    </w:p>
    <w:p w14:paraId="359E8D29" w14:textId="77777777" w:rsidR="00476DEE" w:rsidRPr="00A82593" w:rsidRDefault="00476DEE" w:rsidP="00C72260">
      <w:pPr>
        <w:pStyle w:val="a7"/>
        <w:spacing w:line="276" w:lineRule="auto"/>
        <w:jc w:val="both"/>
        <w:rPr>
          <w:szCs w:val="28"/>
        </w:rPr>
      </w:pPr>
      <w:r w:rsidRPr="00A82593">
        <w:rPr>
          <w:szCs w:val="28"/>
        </w:rPr>
        <w:t>Основные критерии при установлении цены:</w:t>
      </w:r>
    </w:p>
    <w:p w14:paraId="1E9A212F" w14:textId="77777777" w:rsidR="00476DEE" w:rsidRPr="00A82593" w:rsidRDefault="00476DEE" w:rsidP="00C72260">
      <w:pPr>
        <w:pStyle w:val="a7"/>
        <w:spacing w:line="276" w:lineRule="auto"/>
        <w:jc w:val="both"/>
        <w:rPr>
          <w:szCs w:val="28"/>
        </w:rPr>
      </w:pPr>
    </w:p>
    <w:p w14:paraId="19F7BFE6" w14:textId="77777777" w:rsidR="00476DEE" w:rsidRPr="00A82593" w:rsidRDefault="00476DEE" w:rsidP="00C72260">
      <w:pPr>
        <w:pStyle w:val="a7"/>
        <w:spacing w:line="276" w:lineRule="auto"/>
        <w:jc w:val="both"/>
        <w:rPr>
          <w:szCs w:val="28"/>
        </w:rPr>
      </w:pPr>
      <w:r w:rsidRPr="00A82593">
        <w:rPr>
          <w:szCs w:val="28"/>
        </w:rPr>
        <w:t>- себестоимость продукции;</w:t>
      </w:r>
    </w:p>
    <w:p w14:paraId="50899A65" w14:textId="77777777" w:rsidR="00476DEE" w:rsidRPr="00A82593" w:rsidRDefault="00476DEE" w:rsidP="00C72260">
      <w:pPr>
        <w:pStyle w:val="a7"/>
        <w:spacing w:line="276" w:lineRule="auto"/>
        <w:jc w:val="both"/>
        <w:rPr>
          <w:szCs w:val="28"/>
        </w:rPr>
      </w:pPr>
      <w:r w:rsidRPr="00A82593">
        <w:rPr>
          <w:szCs w:val="28"/>
        </w:rPr>
        <w:t>- мониторинг цен конкурентов;</w:t>
      </w:r>
    </w:p>
    <w:p w14:paraId="49F4E53D" w14:textId="77777777" w:rsidR="00476DEE" w:rsidRPr="00A82593" w:rsidRDefault="00476DEE" w:rsidP="00C72260">
      <w:pPr>
        <w:pStyle w:val="a7"/>
        <w:spacing w:line="276" w:lineRule="auto"/>
        <w:jc w:val="both"/>
        <w:rPr>
          <w:szCs w:val="28"/>
        </w:rPr>
      </w:pPr>
      <w:r w:rsidRPr="00A82593">
        <w:rPr>
          <w:szCs w:val="28"/>
        </w:rPr>
        <w:t>- уникальность ассортимента товара;</w:t>
      </w:r>
    </w:p>
    <w:p w14:paraId="530B391D" w14:textId="77777777" w:rsidR="00476DEE" w:rsidRPr="00A82593" w:rsidRDefault="00476DEE" w:rsidP="00C72260">
      <w:pPr>
        <w:pStyle w:val="a7"/>
        <w:spacing w:line="276" w:lineRule="auto"/>
        <w:jc w:val="both"/>
        <w:rPr>
          <w:szCs w:val="28"/>
        </w:rPr>
      </w:pPr>
      <w:r w:rsidRPr="00A82593">
        <w:rPr>
          <w:szCs w:val="28"/>
        </w:rPr>
        <w:t>- сезонность продаж;</w:t>
      </w:r>
    </w:p>
    <w:p w14:paraId="709AF336" w14:textId="77777777" w:rsidR="00476DEE" w:rsidRPr="00A82593" w:rsidRDefault="00476DEE" w:rsidP="00C72260">
      <w:pPr>
        <w:pStyle w:val="a7"/>
        <w:spacing w:line="276" w:lineRule="auto"/>
        <w:jc w:val="both"/>
        <w:rPr>
          <w:szCs w:val="28"/>
        </w:rPr>
      </w:pPr>
      <w:r w:rsidRPr="00A82593">
        <w:rPr>
          <w:szCs w:val="28"/>
        </w:rPr>
        <w:t>- платежеспособность контингента постоянных покупателей.</w:t>
      </w:r>
    </w:p>
    <w:p w14:paraId="03714B1E" w14:textId="77777777" w:rsidR="00476DEE" w:rsidRPr="00A82593" w:rsidRDefault="00476DEE" w:rsidP="00C72260">
      <w:pPr>
        <w:pStyle w:val="a7"/>
        <w:spacing w:line="276" w:lineRule="auto"/>
        <w:jc w:val="both"/>
        <w:rPr>
          <w:szCs w:val="28"/>
        </w:rPr>
      </w:pPr>
    </w:p>
    <w:p w14:paraId="2C5B71FA" w14:textId="77777777" w:rsidR="00476DEE" w:rsidRPr="00A82593" w:rsidRDefault="00476DEE" w:rsidP="00C72260">
      <w:pPr>
        <w:pStyle w:val="a7"/>
        <w:spacing w:line="276" w:lineRule="auto"/>
        <w:jc w:val="both"/>
        <w:rPr>
          <w:szCs w:val="28"/>
        </w:rPr>
      </w:pPr>
      <w:r w:rsidRPr="00A82593">
        <w:rPr>
          <w:szCs w:val="28"/>
        </w:rPr>
        <w:t>Цены будут почти идентичные по сравнению с аналогичной продукцией у конкурентов, чтобы более высокая цена не стала препятствием для дальнейшего маркетинга. После постепенного укрепления позиций на рынке услуг, планируем формировать ценовую политику так, чтобы сдерживать рост цен, обеспечивая достаточную долю прибыли.</w:t>
      </w:r>
    </w:p>
    <w:p w14:paraId="06DBB43F" w14:textId="77777777" w:rsidR="00476DEE" w:rsidRPr="00A82593" w:rsidRDefault="00476DEE" w:rsidP="00C72260">
      <w:pPr>
        <w:spacing w:line="276" w:lineRule="auto"/>
        <w:ind w:firstLine="480"/>
        <w:jc w:val="both"/>
        <w:rPr>
          <w:b/>
          <w:bCs/>
          <w:sz w:val="28"/>
          <w:szCs w:val="28"/>
        </w:rPr>
      </w:pPr>
    </w:p>
    <w:p w14:paraId="611344E7" w14:textId="77777777" w:rsidR="00664FE9" w:rsidRPr="00A82593" w:rsidRDefault="00664FE9" w:rsidP="00C72260">
      <w:pPr>
        <w:spacing w:line="276" w:lineRule="auto"/>
        <w:ind w:firstLine="480"/>
        <w:jc w:val="center"/>
        <w:rPr>
          <w:b/>
          <w:bCs/>
          <w:sz w:val="28"/>
          <w:szCs w:val="28"/>
        </w:rPr>
      </w:pPr>
    </w:p>
    <w:p w14:paraId="34B9DF66" w14:textId="77777777" w:rsidR="00664FE9" w:rsidRPr="00A82593" w:rsidRDefault="00664FE9" w:rsidP="00C72260">
      <w:pPr>
        <w:spacing w:line="276" w:lineRule="auto"/>
        <w:ind w:firstLine="480"/>
        <w:jc w:val="center"/>
        <w:rPr>
          <w:b/>
          <w:bCs/>
          <w:sz w:val="28"/>
          <w:szCs w:val="28"/>
        </w:rPr>
      </w:pPr>
      <w:r w:rsidRPr="00A82593">
        <w:rPr>
          <w:b/>
          <w:bCs/>
          <w:sz w:val="28"/>
          <w:szCs w:val="28"/>
        </w:rPr>
        <w:t>7. Анализ рисков</w:t>
      </w:r>
    </w:p>
    <w:p w14:paraId="59BC2106" w14:textId="77777777" w:rsidR="00664FE9" w:rsidRPr="00A82593" w:rsidRDefault="00664FE9" w:rsidP="00C72260">
      <w:pPr>
        <w:spacing w:line="276" w:lineRule="auto"/>
        <w:ind w:firstLine="480"/>
        <w:jc w:val="center"/>
        <w:rPr>
          <w:b/>
          <w:bCs/>
          <w:sz w:val="28"/>
          <w:szCs w:val="28"/>
        </w:rPr>
      </w:pPr>
    </w:p>
    <w:p w14:paraId="214BBC46" w14:textId="31F81559" w:rsidR="00664FE9" w:rsidRDefault="00664FE9" w:rsidP="00C72260">
      <w:pPr>
        <w:spacing w:line="276" w:lineRule="auto"/>
        <w:ind w:firstLine="480"/>
        <w:jc w:val="both"/>
        <w:rPr>
          <w:b/>
          <w:sz w:val="28"/>
          <w:szCs w:val="28"/>
        </w:rPr>
      </w:pPr>
      <w:r w:rsidRPr="00A82593">
        <w:rPr>
          <w:b/>
          <w:sz w:val="28"/>
          <w:szCs w:val="28"/>
        </w:rPr>
        <w:t>Анализ слабых сторон проекта. Трудности и возможные «подводные камни», которые могут помешать успешной реализации проекта.</w:t>
      </w:r>
    </w:p>
    <w:p w14:paraId="1557BB38" w14:textId="77777777" w:rsidR="00A82593" w:rsidRPr="00A82593" w:rsidRDefault="00A82593" w:rsidP="00C72260">
      <w:pPr>
        <w:spacing w:line="276" w:lineRule="auto"/>
        <w:ind w:firstLine="480"/>
        <w:jc w:val="both"/>
        <w:rPr>
          <w:b/>
          <w:sz w:val="28"/>
          <w:szCs w:val="28"/>
        </w:rPr>
      </w:pPr>
    </w:p>
    <w:p w14:paraId="7BA477B9" w14:textId="6BF127FC" w:rsidR="002A08D1" w:rsidRPr="00A82593" w:rsidRDefault="002A08D1" w:rsidP="00C72260">
      <w:pPr>
        <w:spacing w:line="276" w:lineRule="auto"/>
        <w:ind w:firstLine="480"/>
        <w:jc w:val="both"/>
        <w:rPr>
          <w:sz w:val="28"/>
          <w:szCs w:val="28"/>
        </w:rPr>
      </w:pPr>
      <w:bookmarkStart w:id="15" w:name="_Hlk118193307"/>
      <w:r w:rsidRPr="00A82593">
        <w:rPr>
          <w:sz w:val="28"/>
          <w:szCs w:val="28"/>
        </w:rPr>
        <w:t xml:space="preserve">В настоящее время на рынке нет ни одной предпринимательской ниши, которая не была бы подвержена определенным видам рисков ведения деятельности. Наша сфера не является исключением. Для оценки рисковой составляющей проекта необходимо провести анализ внешних и внутренних факторов. Проведя подробный анализ, мы выделили для себя наиболее значимые. </w:t>
      </w:r>
    </w:p>
    <w:p w14:paraId="56865CD7" w14:textId="77777777" w:rsidR="002A08D1" w:rsidRPr="00A82593" w:rsidRDefault="002A08D1" w:rsidP="00C72260">
      <w:pPr>
        <w:pStyle w:val="a7"/>
        <w:spacing w:line="276" w:lineRule="auto"/>
        <w:rPr>
          <w:szCs w:val="28"/>
        </w:rPr>
      </w:pPr>
    </w:p>
    <w:p w14:paraId="2D377F53" w14:textId="16215541" w:rsidR="00664FE9" w:rsidRPr="00A82593" w:rsidRDefault="002A08D1" w:rsidP="00C72260">
      <w:pPr>
        <w:pStyle w:val="a7"/>
        <w:spacing w:line="276" w:lineRule="auto"/>
        <w:jc w:val="both"/>
        <w:rPr>
          <w:szCs w:val="28"/>
        </w:rPr>
      </w:pPr>
      <w:r w:rsidRPr="00A82593">
        <w:rPr>
          <w:szCs w:val="28"/>
        </w:rPr>
        <w:lastRenderedPageBreak/>
        <w:t>Данные риски могут максимально негативно сказаться на успешном течении бизнеса.</w:t>
      </w:r>
    </w:p>
    <w:bookmarkEnd w:id="15"/>
    <w:p w14:paraId="57E85ECC" w14:textId="77777777" w:rsidR="000C08CB" w:rsidRPr="00A82593" w:rsidRDefault="000C08CB" w:rsidP="00C72260">
      <w:pPr>
        <w:pStyle w:val="a7"/>
        <w:spacing w:line="276" w:lineRule="auto"/>
        <w:jc w:val="both"/>
        <w:rPr>
          <w:szCs w:val="28"/>
        </w:rPr>
      </w:pPr>
    </w:p>
    <w:p w14:paraId="16FAE230" w14:textId="53F67385" w:rsidR="000C08CB" w:rsidRPr="00A82593" w:rsidRDefault="000C08CB" w:rsidP="00C72260">
      <w:pPr>
        <w:pStyle w:val="a7"/>
        <w:spacing w:line="276" w:lineRule="auto"/>
        <w:jc w:val="both"/>
        <w:rPr>
          <w:szCs w:val="28"/>
        </w:rPr>
      </w:pPr>
      <w:r w:rsidRPr="00A82593">
        <w:rPr>
          <w:b/>
          <w:szCs w:val="28"/>
        </w:rPr>
        <w:t>Внешние риски</w:t>
      </w:r>
      <w:r w:rsidRPr="00A82593">
        <w:rPr>
          <w:szCs w:val="28"/>
        </w:rPr>
        <w:t xml:space="preserve"> нельзя контролировать, но можно провести меры, которые позволят избежать последствий. К ним я отнесла:</w:t>
      </w:r>
    </w:p>
    <w:p w14:paraId="31C413D2" w14:textId="77777777" w:rsidR="000C08CB" w:rsidRPr="00A82593" w:rsidRDefault="000C08CB" w:rsidP="00C72260">
      <w:pPr>
        <w:pStyle w:val="a7"/>
        <w:spacing w:line="276" w:lineRule="auto"/>
        <w:jc w:val="both"/>
        <w:rPr>
          <w:szCs w:val="28"/>
        </w:rPr>
      </w:pPr>
    </w:p>
    <w:p w14:paraId="4A392499" w14:textId="192F6F22" w:rsidR="000C08CB" w:rsidRPr="00A82593" w:rsidRDefault="000C08CB" w:rsidP="00C72260">
      <w:pPr>
        <w:pStyle w:val="a7"/>
        <w:numPr>
          <w:ilvl w:val="0"/>
          <w:numId w:val="2"/>
        </w:numPr>
        <w:spacing w:line="276" w:lineRule="auto"/>
        <w:ind w:left="0" w:firstLine="0"/>
        <w:jc w:val="both"/>
        <w:rPr>
          <w:b/>
          <w:szCs w:val="28"/>
          <w:u w:val="single"/>
        </w:rPr>
      </w:pPr>
      <w:bookmarkStart w:id="16" w:name="_Hlk118193891"/>
      <w:r w:rsidRPr="00A82593">
        <w:rPr>
          <w:b/>
          <w:szCs w:val="28"/>
          <w:u w:val="single"/>
        </w:rPr>
        <w:t>Рост себестоимости.</w:t>
      </w:r>
    </w:p>
    <w:p w14:paraId="4BC72100" w14:textId="77777777" w:rsidR="000C08CB" w:rsidRPr="00A82593" w:rsidRDefault="000C08CB" w:rsidP="00C72260">
      <w:pPr>
        <w:pStyle w:val="a7"/>
        <w:spacing w:line="276" w:lineRule="auto"/>
        <w:ind w:firstLine="0"/>
        <w:jc w:val="both"/>
        <w:rPr>
          <w:b/>
          <w:szCs w:val="28"/>
          <w:u w:val="single"/>
        </w:rPr>
      </w:pPr>
    </w:p>
    <w:p w14:paraId="0D3DDC19" w14:textId="14E7AF78" w:rsidR="000C08CB" w:rsidRPr="00A82593" w:rsidRDefault="000C08CB" w:rsidP="00C72260">
      <w:pPr>
        <w:pStyle w:val="a7"/>
        <w:spacing w:line="276" w:lineRule="auto"/>
        <w:jc w:val="both"/>
        <w:rPr>
          <w:szCs w:val="28"/>
        </w:rPr>
      </w:pPr>
      <w:r w:rsidRPr="00A82593">
        <w:rPr>
          <w:szCs w:val="28"/>
        </w:rPr>
        <w:t>На сегодняшний день это, пожалуй, самый большой риск для предпринимателя, поскольку это связано с постоянным ростом цен на сырье и, соответственно, на конечную продукцию. Рост себестоимости используемого сырья отрицательно сказывается на выручке предприятия – она заметно снижается.</w:t>
      </w:r>
    </w:p>
    <w:p w14:paraId="19316EBF" w14:textId="10FDEF3D" w:rsidR="000C08CB" w:rsidRPr="00A82593" w:rsidRDefault="000C08CB" w:rsidP="00C72260">
      <w:pPr>
        <w:pStyle w:val="a7"/>
        <w:spacing w:line="276" w:lineRule="auto"/>
        <w:jc w:val="both"/>
        <w:rPr>
          <w:szCs w:val="28"/>
        </w:rPr>
      </w:pPr>
      <w:r w:rsidRPr="00A82593">
        <w:rPr>
          <w:szCs w:val="28"/>
        </w:rPr>
        <w:t xml:space="preserve">В качестве варианта минимизации указанного риска, мною запланирован постоянный мониторинг цен и заключение с поставщиками продуктов питания долгосрочных контрактов, где цена на сырье будет зафиксирована заранее. </w:t>
      </w:r>
    </w:p>
    <w:p w14:paraId="187249B0" w14:textId="73602105" w:rsidR="000C08CB" w:rsidRPr="00A82593" w:rsidRDefault="000C08CB" w:rsidP="00C72260">
      <w:pPr>
        <w:pStyle w:val="a7"/>
        <w:spacing w:line="276" w:lineRule="auto"/>
        <w:jc w:val="both"/>
        <w:rPr>
          <w:szCs w:val="28"/>
        </w:rPr>
      </w:pPr>
      <w:r w:rsidRPr="00A82593">
        <w:rPr>
          <w:szCs w:val="28"/>
        </w:rPr>
        <w:t>Если же произойдет резкое повышение цен на сырье, которое мною не было учтено, то компенсацию своих потерей планируется осуществлять за счет постепенного и плавного повышения цен на продукцию или уменьшением массы изделий, чтобы сохранить существующую клиентскую базу</w:t>
      </w:r>
      <w:r w:rsidR="0063178E" w:rsidRPr="00A82593">
        <w:rPr>
          <w:szCs w:val="28"/>
        </w:rPr>
        <w:t>;</w:t>
      </w:r>
    </w:p>
    <w:bookmarkEnd w:id="16"/>
    <w:p w14:paraId="7381B688" w14:textId="77777777" w:rsidR="000C08CB" w:rsidRPr="00A82593" w:rsidRDefault="000C08CB" w:rsidP="00C72260">
      <w:pPr>
        <w:pStyle w:val="a7"/>
        <w:spacing w:line="276" w:lineRule="auto"/>
        <w:jc w:val="both"/>
        <w:rPr>
          <w:szCs w:val="28"/>
        </w:rPr>
      </w:pPr>
    </w:p>
    <w:p w14:paraId="52447831" w14:textId="65DC15A1" w:rsidR="000C08CB" w:rsidRPr="00A82593" w:rsidRDefault="000C08CB" w:rsidP="00C72260">
      <w:pPr>
        <w:pStyle w:val="a7"/>
        <w:numPr>
          <w:ilvl w:val="0"/>
          <w:numId w:val="2"/>
        </w:numPr>
        <w:spacing w:line="276" w:lineRule="auto"/>
        <w:jc w:val="both"/>
        <w:rPr>
          <w:b/>
          <w:szCs w:val="28"/>
          <w:u w:val="single"/>
        </w:rPr>
      </w:pPr>
      <w:bookmarkStart w:id="17" w:name="_Hlk118194014"/>
      <w:r w:rsidRPr="00A82593">
        <w:rPr>
          <w:b/>
          <w:szCs w:val="28"/>
          <w:u w:val="single"/>
        </w:rPr>
        <w:t>Рост числа конкурентов.</w:t>
      </w:r>
    </w:p>
    <w:p w14:paraId="2F157952" w14:textId="77777777" w:rsidR="000C08CB" w:rsidRPr="00A82593" w:rsidRDefault="000C08CB" w:rsidP="00C72260">
      <w:pPr>
        <w:pStyle w:val="a7"/>
        <w:spacing w:line="276" w:lineRule="auto"/>
        <w:ind w:left="426" w:firstLine="0"/>
        <w:jc w:val="both"/>
        <w:rPr>
          <w:szCs w:val="28"/>
        </w:rPr>
      </w:pPr>
    </w:p>
    <w:p w14:paraId="27C3C226" w14:textId="77777777" w:rsidR="000C08CB" w:rsidRPr="00A82593" w:rsidRDefault="000C08CB" w:rsidP="00C72260">
      <w:pPr>
        <w:pStyle w:val="a7"/>
        <w:spacing w:line="276" w:lineRule="auto"/>
        <w:jc w:val="both"/>
        <w:rPr>
          <w:szCs w:val="28"/>
        </w:rPr>
      </w:pPr>
      <w:r w:rsidRPr="00A82593">
        <w:rPr>
          <w:szCs w:val="28"/>
        </w:rPr>
        <w:t xml:space="preserve">Вероятность наступления этого риска можно оценить, как среднюю. </w:t>
      </w:r>
    </w:p>
    <w:p w14:paraId="1BFBF72F" w14:textId="48C757A5" w:rsidR="000C08CB" w:rsidRPr="00A82593" w:rsidRDefault="000C08CB" w:rsidP="00C72260">
      <w:pPr>
        <w:pStyle w:val="a7"/>
        <w:spacing w:line="276" w:lineRule="auto"/>
        <w:jc w:val="both"/>
        <w:rPr>
          <w:szCs w:val="28"/>
        </w:rPr>
      </w:pPr>
      <w:r w:rsidRPr="00A82593">
        <w:rPr>
          <w:szCs w:val="28"/>
        </w:rPr>
        <w:t>В случае появления новых конкурентов, часть потребителей может отказаться от услуг моей точки, что приведет к снижению объема выручки.</w:t>
      </w:r>
    </w:p>
    <w:p w14:paraId="2C469593" w14:textId="65E1D1BA" w:rsidR="000C08CB" w:rsidRPr="00A82593" w:rsidRDefault="000C08CB" w:rsidP="00C72260">
      <w:pPr>
        <w:pStyle w:val="a7"/>
        <w:spacing w:line="276" w:lineRule="auto"/>
        <w:jc w:val="both"/>
        <w:rPr>
          <w:szCs w:val="28"/>
        </w:rPr>
      </w:pPr>
      <w:r w:rsidRPr="00A82593">
        <w:rPr>
          <w:szCs w:val="28"/>
        </w:rPr>
        <w:t>Для того, чтобы сохранять и увеличивать клиентскую базу, необходимо особое внимание уделять лояльности потребителя. Для этого запланирован  постоянный мониторинг, а также расширение ассортимента.</w:t>
      </w:r>
    </w:p>
    <w:p w14:paraId="2AE4F787" w14:textId="20BAD41A" w:rsidR="000C08CB" w:rsidRPr="00A82593" w:rsidRDefault="000C08CB" w:rsidP="00C72260">
      <w:pPr>
        <w:pStyle w:val="a7"/>
        <w:spacing w:line="276" w:lineRule="auto"/>
        <w:jc w:val="both"/>
        <w:rPr>
          <w:szCs w:val="28"/>
        </w:rPr>
      </w:pPr>
      <w:r w:rsidRPr="00A82593">
        <w:rPr>
          <w:szCs w:val="28"/>
        </w:rPr>
        <w:t>И, конечно, необходимо не забывать о качестве обслуживания в заведении</w:t>
      </w:r>
      <w:r w:rsidR="0063178E" w:rsidRPr="00A82593">
        <w:rPr>
          <w:szCs w:val="28"/>
        </w:rPr>
        <w:t>;</w:t>
      </w:r>
    </w:p>
    <w:bookmarkEnd w:id="17"/>
    <w:p w14:paraId="2CF8C8B1" w14:textId="77777777" w:rsidR="000C08CB" w:rsidRPr="00A82593" w:rsidRDefault="000C08CB" w:rsidP="00C72260">
      <w:pPr>
        <w:pStyle w:val="a7"/>
        <w:spacing w:line="276" w:lineRule="auto"/>
        <w:jc w:val="both"/>
        <w:rPr>
          <w:b/>
          <w:szCs w:val="28"/>
          <w:u w:val="single"/>
        </w:rPr>
      </w:pPr>
    </w:p>
    <w:p w14:paraId="3FA14A37" w14:textId="14A9B28F" w:rsidR="000C08CB" w:rsidRPr="00A82593" w:rsidRDefault="000C08CB" w:rsidP="00C72260">
      <w:pPr>
        <w:pStyle w:val="a7"/>
        <w:numPr>
          <w:ilvl w:val="0"/>
          <w:numId w:val="2"/>
        </w:numPr>
        <w:spacing w:line="276" w:lineRule="auto"/>
        <w:jc w:val="both"/>
        <w:rPr>
          <w:b/>
          <w:szCs w:val="28"/>
          <w:u w:val="single"/>
        </w:rPr>
      </w:pPr>
      <w:bookmarkStart w:id="18" w:name="_Hlk118194131"/>
      <w:r w:rsidRPr="00A82593">
        <w:rPr>
          <w:b/>
          <w:szCs w:val="28"/>
          <w:u w:val="single"/>
        </w:rPr>
        <w:t xml:space="preserve"> Изменения нормативно-правовых актов, касающихся данной отрасли.</w:t>
      </w:r>
    </w:p>
    <w:p w14:paraId="4D33DC0F" w14:textId="77777777" w:rsidR="0063178E" w:rsidRPr="00A82593" w:rsidRDefault="0063178E" w:rsidP="00C72260">
      <w:pPr>
        <w:pStyle w:val="a7"/>
        <w:spacing w:line="276" w:lineRule="auto"/>
        <w:ind w:left="426" w:firstLine="0"/>
        <w:jc w:val="both"/>
        <w:rPr>
          <w:b/>
          <w:szCs w:val="28"/>
          <w:u w:val="single"/>
        </w:rPr>
      </w:pPr>
    </w:p>
    <w:p w14:paraId="29A8E67D" w14:textId="77777777" w:rsidR="000C08CB" w:rsidRPr="00A82593" w:rsidRDefault="000C08CB" w:rsidP="00C72260">
      <w:pPr>
        <w:pStyle w:val="a7"/>
        <w:spacing w:line="276" w:lineRule="auto"/>
        <w:jc w:val="both"/>
        <w:rPr>
          <w:szCs w:val="28"/>
        </w:rPr>
      </w:pPr>
      <w:r w:rsidRPr="00A82593">
        <w:rPr>
          <w:szCs w:val="28"/>
        </w:rPr>
        <w:t>Вероятность такого риска низкая.</w:t>
      </w:r>
    </w:p>
    <w:p w14:paraId="4F9F2054" w14:textId="1AA982C9" w:rsidR="000C08CB" w:rsidRPr="00A82593" w:rsidRDefault="000C08CB" w:rsidP="00C72260">
      <w:pPr>
        <w:pStyle w:val="a7"/>
        <w:spacing w:line="276" w:lineRule="auto"/>
        <w:jc w:val="both"/>
        <w:rPr>
          <w:szCs w:val="28"/>
        </w:rPr>
      </w:pPr>
      <w:r w:rsidRPr="00A82593">
        <w:rPr>
          <w:szCs w:val="28"/>
        </w:rPr>
        <w:lastRenderedPageBreak/>
        <w:t xml:space="preserve">Избежать его заранее почти невозможно. Необходимо постоянно  осуществлять мониторинг законодательства, и </w:t>
      </w:r>
      <w:r w:rsidR="00C92C9A" w:rsidRPr="00A82593">
        <w:rPr>
          <w:szCs w:val="28"/>
        </w:rPr>
        <w:t xml:space="preserve">быть </w:t>
      </w:r>
      <w:r w:rsidRPr="00A82593">
        <w:rPr>
          <w:szCs w:val="28"/>
        </w:rPr>
        <w:t>готовы</w:t>
      </w:r>
      <w:r w:rsidR="00C92C9A" w:rsidRPr="00A82593">
        <w:rPr>
          <w:szCs w:val="28"/>
        </w:rPr>
        <w:t>м</w:t>
      </w:r>
      <w:r w:rsidRPr="00A82593">
        <w:rPr>
          <w:szCs w:val="28"/>
        </w:rPr>
        <w:t xml:space="preserve"> к внедрению нововведений в деятельность </w:t>
      </w:r>
      <w:r w:rsidR="00C92C9A" w:rsidRPr="00A82593">
        <w:rPr>
          <w:szCs w:val="28"/>
        </w:rPr>
        <w:t>заведения</w:t>
      </w:r>
      <w:r w:rsidRPr="00A82593">
        <w:rPr>
          <w:szCs w:val="28"/>
        </w:rPr>
        <w:t>, например, переработка имеющихся технологических карт производства и т.д.</w:t>
      </w:r>
      <w:r w:rsidR="0063178E" w:rsidRPr="00A82593">
        <w:rPr>
          <w:szCs w:val="28"/>
        </w:rPr>
        <w:t>;</w:t>
      </w:r>
    </w:p>
    <w:bookmarkEnd w:id="18"/>
    <w:p w14:paraId="26A804F8" w14:textId="77777777" w:rsidR="000C08CB" w:rsidRPr="00A82593" w:rsidRDefault="000C08CB" w:rsidP="00C72260">
      <w:pPr>
        <w:pStyle w:val="a7"/>
        <w:spacing w:line="276" w:lineRule="auto"/>
        <w:jc w:val="both"/>
        <w:rPr>
          <w:szCs w:val="28"/>
        </w:rPr>
      </w:pPr>
    </w:p>
    <w:p w14:paraId="16D35864" w14:textId="0ACC4F31" w:rsidR="000C08CB" w:rsidRPr="00A82593" w:rsidRDefault="000C08CB" w:rsidP="00C72260">
      <w:pPr>
        <w:pStyle w:val="a7"/>
        <w:numPr>
          <w:ilvl w:val="0"/>
          <w:numId w:val="2"/>
        </w:numPr>
        <w:spacing w:line="276" w:lineRule="auto"/>
        <w:jc w:val="both"/>
        <w:rPr>
          <w:b/>
          <w:szCs w:val="28"/>
          <w:u w:val="single"/>
        </w:rPr>
      </w:pPr>
      <w:bookmarkStart w:id="19" w:name="_Hlk118194189"/>
      <w:r w:rsidRPr="00A82593">
        <w:rPr>
          <w:b/>
          <w:szCs w:val="28"/>
          <w:u w:val="single"/>
        </w:rPr>
        <w:t xml:space="preserve">Сезонность. </w:t>
      </w:r>
    </w:p>
    <w:p w14:paraId="3CEA7D0E" w14:textId="77777777" w:rsidR="0063178E" w:rsidRPr="00A82593" w:rsidRDefault="0063178E" w:rsidP="00C72260">
      <w:pPr>
        <w:pStyle w:val="a7"/>
        <w:spacing w:line="276" w:lineRule="auto"/>
        <w:ind w:left="426" w:firstLine="0"/>
        <w:jc w:val="both"/>
        <w:rPr>
          <w:b/>
          <w:szCs w:val="28"/>
          <w:u w:val="single"/>
        </w:rPr>
      </w:pPr>
    </w:p>
    <w:p w14:paraId="44F2B3F1" w14:textId="77777777" w:rsidR="000C08CB" w:rsidRPr="00A82593" w:rsidRDefault="000C08CB" w:rsidP="00C72260">
      <w:pPr>
        <w:pStyle w:val="a7"/>
        <w:spacing w:line="276" w:lineRule="auto"/>
        <w:jc w:val="both"/>
        <w:rPr>
          <w:szCs w:val="28"/>
        </w:rPr>
      </w:pPr>
      <w:r w:rsidRPr="00A82593">
        <w:rPr>
          <w:szCs w:val="28"/>
        </w:rPr>
        <w:t>В летние (июнь, июль, август) месяцы заметен спад покупательской способности на 20-30 % (летом), однако стоит отметить, что в летние месяцы стоимость сырья уменьшается, что частично нивелирует снижение продаж.</w:t>
      </w:r>
    </w:p>
    <w:p w14:paraId="2DEE068F" w14:textId="29858927" w:rsidR="000C08CB" w:rsidRPr="00A82593" w:rsidRDefault="000C08CB" w:rsidP="00C72260">
      <w:pPr>
        <w:pStyle w:val="a7"/>
        <w:spacing w:line="276" w:lineRule="auto"/>
        <w:jc w:val="both"/>
        <w:rPr>
          <w:szCs w:val="28"/>
        </w:rPr>
      </w:pPr>
      <w:r w:rsidRPr="00A82593">
        <w:rPr>
          <w:szCs w:val="28"/>
        </w:rPr>
        <w:t>Чтобы не допустить такой ситуации, планиру</w:t>
      </w:r>
      <w:r w:rsidR="00C92C9A" w:rsidRPr="00A82593">
        <w:rPr>
          <w:szCs w:val="28"/>
        </w:rPr>
        <w:t>ю</w:t>
      </w:r>
      <w:r w:rsidRPr="00A82593">
        <w:rPr>
          <w:szCs w:val="28"/>
        </w:rPr>
        <w:t xml:space="preserve"> введение сезонных новинок в нашем ассортименте, что привлечет покупателей и поможет выровнять спрос. Например, в летние месяцы снизить потери можно  в случае расширения ассортимента прохладительных напитков, включения в меню </w:t>
      </w:r>
      <w:r w:rsidR="00C92C9A" w:rsidRPr="00A82593">
        <w:rPr>
          <w:szCs w:val="28"/>
        </w:rPr>
        <w:t>заведения</w:t>
      </w:r>
      <w:r w:rsidRPr="00A82593">
        <w:rPr>
          <w:szCs w:val="28"/>
        </w:rPr>
        <w:t xml:space="preserve"> различных сортов мороженного, а также организации сезонных акций</w:t>
      </w:r>
      <w:r w:rsidR="0063178E" w:rsidRPr="00A82593">
        <w:rPr>
          <w:szCs w:val="28"/>
        </w:rPr>
        <w:t>;</w:t>
      </w:r>
    </w:p>
    <w:bookmarkEnd w:id="19"/>
    <w:p w14:paraId="6DF17AC8" w14:textId="64003221" w:rsidR="00C92C9A" w:rsidRPr="00A82593" w:rsidRDefault="00C92C9A" w:rsidP="00C72260">
      <w:pPr>
        <w:pStyle w:val="a7"/>
        <w:spacing w:line="276" w:lineRule="auto"/>
        <w:jc w:val="both"/>
        <w:rPr>
          <w:szCs w:val="28"/>
        </w:rPr>
      </w:pPr>
    </w:p>
    <w:p w14:paraId="6F78B174" w14:textId="043CAD53" w:rsidR="0063178E" w:rsidRPr="00A82593" w:rsidRDefault="00C92C9A" w:rsidP="00C72260">
      <w:pPr>
        <w:pStyle w:val="a7"/>
        <w:numPr>
          <w:ilvl w:val="0"/>
          <w:numId w:val="2"/>
        </w:numPr>
        <w:spacing w:line="276" w:lineRule="auto"/>
        <w:jc w:val="both"/>
        <w:rPr>
          <w:szCs w:val="28"/>
        </w:rPr>
      </w:pPr>
      <w:bookmarkStart w:id="20" w:name="_Hlk118194280"/>
      <w:r w:rsidRPr="00A82593">
        <w:rPr>
          <w:b/>
          <w:szCs w:val="28"/>
          <w:u w:val="single"/>
        </w:rPr>
        <w:t>Н</w:t>
      </w:r>
      <w:r w:rsidR="00664FE9" w:rsidRPr="00A82593">
        <w:rPr>
          <w:b/>
          <w:szCs w:val="28"/>
          <w:u w:val="single"/>
        </w:rPr>
        <w:t xml:space="preserve">еудачный выбор местоположения </w:t>
      </w:r>
      <w:r w:rsidRPr="00A82593">
        <w:rPr>
          <w:b/>
          <w:szCs w:val="28"/>
          <w:u w:val="single"/>
        </w:rPr>
        <w:t>заведения</w:t>
      </w:r>
      <w:r w:rsidR="00664FE9" w:rsidRPr="00A82593">
        <w:rPr>
          <w:szCs w:val="28"/>
        </w:rPr>
        <w:t xml:space="preserve">. </w:t>
      </w:r>
    </w:p>
    <w:p w14:paraId="2275A1D0" w14:textId="77777777" w:rsidR="0063178E" w:rsidRPr="00A82593" w:rsidRDefault="0063178E" w:rsidP="00C72260">
      <w:pPr>
        <w:pStyle w:val="a7"/>
        <w:spacing w:line="276" w:lineRule="auto"/>
        <w:ind w:left="66" w:firstLine="0"/>
        <w:jc w:val="both"/>
        <w:rPr>
          <w:szCs w:val="28"/>
        </w:rPr>
      </w:pPr>
    </w:p>
    <w:p w14:paraId="763411A9" w14:textId="57F30E3A" w:rsidR="00664FE9" w:rsidRPr="00A82593" w:rsidRDefault="00C92C9A" w:rsidP="00C72260">
      <w:pPr>
        <w:pStyle w:val="a7"/>
        <w:spacing w:line="276" w:lineRule="auto"/>
        <w:ind w:left="66" w:firstLine="360"/>
        <w:jc w:val="both"/>
        <w:rPr>
          <w:szCs w:val="28"/>
        </w:rPr>
      </w:pPr>
      <w:r w:rsidRPr="00A82593">
        <w:rPr>
          <w:szCs w:val="28"/>
        </w:rPr>
        <w:t>При выборе помещения для ведения</w:t>
      </w:r>
      <w:r w:rsidR="0063178E" w:rsidRPr="00A82593">
        <w:rPr>
          <w:szCs w:val="28"/>
        </w:rPr>
        <w:t xml:space="preserve"> предпринимательской </w:t>
      </w:r>
      <w:r w:rsidRPr="00A82593">
        <w:rPr>
          <w:szCs w:val="28"/>
        </w:rPr>
        <w:t xml:space="preserve"> деятельности может быть </w:t>
      </w:r>
      <w:r w:rsidR="00664FE9" w:rsidRPr="00A82593">
        <w:rPr>
          <w:szCs w:val="28"/>
        </w:rPr>
        <w:t xml:space="preserve">переоценен трафик посещения или недооценена конкурентная среда. Поэтому </w:t>
      </w:r>
      <w:r w:rsidR="0063178E" w:rsidRPr="00A82593">
        <w:rPr>
          <w:szCs w:val="28"/>
        </w:rPr>
        <w:t xml:space="preserve">при выборе помещения я </w:t>
      </w:r>
      <w:r w:rsidR="00664FE9" w:rsidRPr="00A82593">
        <w:rPr>
          <w:szCs w:val="28"/>
        </w:rPr>
        <w:t xml:space="preserve"> тщательно подходи</w:t>
      </w:r>
      <w:r w:rsidR="0063178E" w:rsidRPr="00A82593">
        <w:rPr>
          <w:szCs w:val="28"/>
        </w:rPr>
        <w:t>ла</w:t>
      </w:r>
      <w:r w:rsidR="00664FE9" w:rsidRPr="00A82593">
        <w:rPr>
          <w:szCs w:val="28"/>
        </w:rPr>
        <w:t xml:space="preserve"> к анализу торговой точки и учитыва</w:t>
      </w:r>
      <w:r w:rsidR="0063178E" w:rsidRPr="00A82593">
        <w:rPr>
          <w:szCs w:val="28"/>
        </w:rPr>
        <w:t xml:space="preserve">ла </w:t>
      </w:r>
      <w:r w:rsidR="00664FE9" w:rsidRPr="00A82593">
        <w:rPr>
          <w:szCs w:val="28"/>
        </w:rPr>
        <w:t>различные факторы;</w:t>
      </w:r>
    </w:p>
    <w:p w14:paraId="469688FD" w14:textId="77777777" w:rsidR="00664FE9" w:rsidRPr="00A82593" w:rsidRDefault="00664FE9" w:rsidP="00C72260">
      <w:pPr>
        <w:pStyle w:val="a7"/>
        <w:spacing w:line="276" w:lineRule="auto"/>
        <w:ind w:firstLine="0"/>
        <w:jc w:val="both"/>
        <w:rPr>
          <w:szCs w:val="28"/>
        </w:rPr>
      </w:pPr>
    </w:p>
    <w:p w14:paraId="7ECCFCAF" w14:textId="77777777" w:rsidR="0063178E" w:rsidRPr="00A82593" w:rsidRDefault="0063178E" w:rsidP="00C72260">
      <w:pPr>
        <w:pStyle w:val="a7"/>
        <w:numPr>
          <w:ilvl w:val="0"/>
          <w:numId w:val="2"/>
        </w:numPr>
        <w:spacing w:line="276" w:lineRule="auto"/>
        <w:jc w:val="both"/>
        <w:rPr>
          <w:szCs w:val="28"/>
        </w:rPr>
      </w:pPr>
      <w:r w:rsidRPr="00A82593">
        <w:rPr>
          <w:b/>
          <w:szCs w:val="28"/>
          <w:u w:val="single"/>
        </w:rPr>
        <w:t>Н</w:t>
      </w:r>
      <w:r w:rsidR="00664FE9" w:rsidRPr="00A82593">
        <w:rPr>
          <w:b/>
          <w:szCs w:val="28"/>
          <w:u w:val="single"/>
        </w:rPr>
        <w:t>едобросовестные поставщики, некачественное сырье.</w:t>
      </w:r>
      <w:r w:rsidR="00664FE9" w:rsidRPr="00A82593">
        <w:rPr>
          <w:szCs w:val="28"/>
        </w:rPr>
        <w:t xml:space="preserve"> </w:t>
      </w:r>
    </w:p>
    <w:p w14:paraId="0483FEE7" w14:textId="77777777" w:rsidR="0063178E" w:rsidRPr="00A82593" w:rsidRDefault="0063178E" w:rsidP="00C72260">
      <w:pPr>
        <w:pStyle w:val="a7"/>
        <w:spacing w:line="276" w:lineRule="auto"/>
        <w:ind w:left="66" w:firstLine="0"/>
        <w:jc w:val="both"/>
        <w:rPr>
          <w:szCs w:val="28"/>
        </w:rPr>
      </w:pPr>
    </w:p>
    <w:p w14:paraId="181230D9" w14:textId="6E711D75" w:rsidR="00664FE9" w:rsidRPr="00A82593" w:rsidRDefault="00664FE9" w:rsidP="00C72260">
      <w:pPr>
        <w:pStyle w:val="a7"/>
        <w:spacing w:line="276" w:lineRule="auto"/>
        <w:ind w:left="66" w:firstLine="360"/>
        <w:jc w:val="both"/>
        <w:rPr>
          <w:szCs w:val="28"/>
        </w:rPr>
      </w:pPr>
      <w:r w:rsidRPr="00A82593">
        <w:rPr>
          <w:szCs w:val="28"/>
        </w:rPr>
        <w:t>Снизить вероятность этих угроз возможно при грамотном выборе поставщиков и включении в договор всех необходимых условий, которые предусматривают материальную ответственность поставщика при их нарушении;</w:t>
      </w:r>
    </w:p>
    <w:p w14:paraId="1CF87E8E" w14:textId="77777777" w:rsidR="0063178E" w:rsidRPr="00A82593" w:rsidRDefault="0063178E" w:rsidP="00C72260">
      <w:pPr>
        <w:pStyle w:val="a7"/>
        <w:spacing w:line="276" w:lineRule="auto"/>
        <w:ind w:left="426" w:firstLine="0"/>
        <w:jc w:val="both"/>
        <w:rPr>
          <w:szCs w:val="28"/>
          <w:u w:val="single"/>
        </w:rPr>
      </w:pPr>
    </w:p>
    <w:p w14:paraId="50932E5A" w14:textId="4EDC6E47" w:rsidR="0063178E" w:rsidRPr="00A82593" w:rsidRDefault="0063178E" w:rsidP="00C72260">
      <w:pPr>
        <w:pStyle w:val="a7"/>
        <w:numPr>
          <w:ilvl w:val="0"/>
          <w:numId w:val="2"/>
        </w:numPr>
        <w:spacing w:line="276" w:lineRule="auto"/>
        <w:jc w:val="both"/>
        <w:rPr>
          <w:b/>
          <w:szCs w:val="28"/>
          <w:u w:val="single"/>
        </w:rPr>
      </w:pPr>
      <w:r w:rsidRPr="00A82593">
        <w:rPr>
          <w:b/>
          <w:szCs w:val="28"/>
          <w:u w:val="single"/>
        </w:rPr>
        <w:t>О</w:t>
      </w:r>
      <w:r w:rsidR="00664FE9" w:rsidRPr="00A82593">
        <w:rPr>
          <w:b/>
          <w:szCs w:val="28"/>
          <w:u w:val="single"/>
        </w:rPr>
        <w:t xml:space="preserve">тказ в предоставлении аренды помещения или повышение стоимости аренды. </w:t>
      </w:r>
    </w:p>
    <w:p w14:paraId="797F6CF6" w14:textId="77777777" w:rsidR="0063178E" w:rsidRPr="00A82593" w:rsidRDefault="0063178E" w:rsidP="00C72260">
      <w:pPr>
        <w:pStyle w:val="a6"/>
        <w:spacing w:line="276" w:lineRule="auto"/>
        <w:rPr>
          <w:b/>
          <w:sz w:val="28"/>
          <w:szCs w:val="28"/>
        </w:rPr>
      </w:pPr>
    </w:p>
    <w:p w14:paraId="5559C730" w14:textId="28840B09" w:rsidR="00664FE9" w:rsidRPr="00A82593" w:rsidRDefault="00664FE9" w:rsidP="00C72260">
      <w:pPr>
        <w:pStyle w:val="a7"/>
        <w:spacing w:line="276" w:lineRule="auto"/>
        <w:jc w:val="both"/>
        <w:rPr>
          <w:szCs w:val="28"/>
        </w:rPr>
      </w:pPr>
      <w:r w:rsidRPr="00A82593">
        <w:rPr>
          <w:szCs w:val="28"/>
        </w:rPr>
        <w:t>Чтобы снизить этот риск, планирую заключать договор долгосрочной аренды и тщательно выбирать арендодателя;</w:t>
      </w:r>
    </w:p>
    <w:bookmarkEnd w:id="20"/>
    <w:p w14:paraId="6CA820DF" w14:textId="77777777" w:rsidR="0063178E" w:rsidRPr="00A82593" w:rsidRDefault="0063178E" w:rsidP="00C72260">
      <w:pPr>
        <w:pStyle w:val="a7"/>
        <w:spacing w:line="276" w:lineRule="auto"/>
        <w:jc w:val="both"/>
        <w:rPr>
          <w:szCs w:val="28"/>
        </w:rPr>
      </w:pPr>
    </w:p>
    <w:p w14:paraId="6075122F" w14:textId="77777777" w:rsidR="0063178E" w:rsidRPr="00A82593" w:rsidRDefault="0063178E" w:rsidP="00C72260">
      <w:pPr>
        <w:pStyle w:val="a7"/>
        <w:numPr>
          <w:ilvl w:val="0"/>
          <w:numId w:val="2"/>
        </w:numPr>
        <w:spacing w:line="276" w:lineRule="auto"/>
        <w:jc w:val="both"/>
        <w:rPr>
          <w:szCs w:val="28"/>
        </w:rPr>
      </w:pPr>
      <w:r w:rsidRPr="00A82593">
        <w:rPr>
          <w:b/>
          <w:szCs w:val="28"/>
          <w:u w:val="single"/>
        </w:rPr>
        <w:t>Снижение покупательской способности</w:t>
      </w:r>
      <w:r w:rsidR="00664FE9" w:rsidRPr="00A82593">
        <w:rPr>
          <w:szCs w:val="28"/>
          <w:u w:val="single"/>
        </w:rPr>
        <w:t>.</w:t>
      </w:r>
      <w:r w:rsidR="00664FE9" w:rsidRPr="00A82593">
        <w:rPr>
          <w:szCs w:val="28"/>
        </w:rPr>
        <w:t xml:space="preserve"> </w:t>
      </w:r>
    </w:p>
    <w:p w14:paraId="2720A3EF" w14:textId="77777777" w:rsidR="0063178E" w:rsidRPr="00A82593" w:rsidRDefault="0063178E" w:rsidP="00C72260">
      <w:pPr>
        <w:pStyle w:val="a7"/>
        <w:spacing w:line="276" w:lineRule="auto"/>
        <w:ind w:left="66" w:firstLine="0"/>
        <w:jc w:val="both"/>
        <w:rPr>
          <w:szCs w:val="28"/>
        </w:rPr>
      </w:pPr>
    </w:p>
    <w:p w14:paraId="703B6423" w14:textId="6B39E55A" w:rsidR="00664FE9" w:rsidRPr="00A82593" w:rsidRDefault="00664FE9" w:rsidP="00C72260">
      <w:pPr>
        <w:pStyle w:val="a7"/>
        <w:spacing w:line="276" w:lineRule="auto"/>
        <w:ind w:left="66" w:firstLine="360"/>
        <w:jc w:val="both"/>
        <w:rPr>
          <w:szCs w:val="28"/>
        </w:rPr>
      </w:pPr>
      <w:r w:rsidRPr="00A82593">
        <w:rPr>
          <w:szCs w:val="28"/>
        </w:rPr>
        <w:lastRenderedPageBreak/>
        <w:t>Нивелировать этот риск можно путем разработки эффективных программ лояльности, включающих скидки, услуги «счастливые часы» и т.д.;</w:t>
      </w:r>
    </w:p>
    <w:p w14:paraId="317D7B8A" w14:textId="77777777" w:rsidR="00664FE9" w:rsidRPr="00A82593" w:rsidRDefault="00664FE9" w:rsidP="00C72260">
      <w:pPr>
        <w:pStyle w:val="a7"/>
        <w:spacing w:line="276" w:lineRule="auto"/>
        <w:jc w:val="both"/>
        <w:rPr>
          <w:szCs w:val="28"/>
        </w:rPr>
      </w:pPr>
    </w:p>
    <w:p w14:paraId="35F93B78" w14:textId="2A3DD394" w:rsidR="00664FE9" w:rsidRPr="00A82593" w:rsidRDefault="00664FE9" w:rsidP="00C72260">
      <w:pPr>
        <w:pStyle w:val="a7"/>
        <w:spacing w:line="276" w:lineRule="auto"/>
        <w:jc w:val="both"/>
        <w:rPr>
          <w:b/>
          <w:szCs w:val="28"/>
        </w:rPr>
      </w:pPr>
      <w:bookmarkStart w:id="21" w:name="_Hlk118194343"/>
      <w:r w:rsidRPr="00A82593">
        <w:rPr>
          <w:b/>
          <w:szCs w:val="28"/>
        </w:rPr>
        <w:t>К внутренним рискам следует отнести:</w:t>
      </w:r>
    </w:p>
    <w:p w14:paraId="20EAA0BF" w14:textId="77777777" w:rsidR="0063178E" w:rsidRPr="00A82593" w:rsidRDefault="0063178E" w:rsidP="00C72260">
      <w:pPr>
        <w:pStyle w:val="a7"/>
        <w:spacing w:line="276" w:lineRule="auto"/>
        <w:jc w:val="both"/>
        <w:rPr>
          <w:b/>
          <w:szCs w:val="28"/>
        </w:rPr>
      </w:pPr>
    </w:p>
    <w:p w14:paraId="687E2772" w14:textId="054F2473" w:rsidR="0063178E" w:rsidRPr="00A82593" w:rsidRDefault="0063178E" w:rsidP="00C72260">
      <w:pPr>
        <w:pStyle w:val="a7"/>
        <w:spacing w:line="276" w:lineRule="auto"/>
        <w:jc w:val="both"/>
        <w:rPr>
          <w:szCs w:val="28"/>
        </w:rPr>
      </w:pPr>
      <w:r w:rsidRPr="00A82593">
        <w:rPr>
          <w:b/>
          <w:szCs w:val="28"/>
          <w:u w:val="single"/>
        </w:rPr>
        <w:t xml:space="preserve">1. </w:t>
      </w:r>
      <w:r w:rsidR="00476DEE" w:rsidRPr="00A82593">
        <w:rPr>
          <w:b/>
          <w:szCs w:val="28"/>
          <w:u w:val="single"/>
        </w:rPr>
        <w:t xml:space="preserve">Некомпетентность персонала, их низкая квалификация, </w:t>
      </w:r>
      <w:r w:rsidR="00664FE9" w:rsidRPr="00A82593">
        <w:rPr>
          <w:szCs w:val="28"/>
        </w:rPr>
        <w:t xml:space="preserve"> под которыми подразумевается низкая квалификация, текучесть кадров, отсутствие мотивации сотрудников. Это может повлечь за собой снижение эффективности продаж, сокращение выручки, формирование негативного имиджа заведения. </w:t>
      </w:r>
    </w:p>
    <w:p w14:paraId="248ADC32" w14:textId="77777777" w:rsidR="0063178E" w:rsidRPr="00A82593" w:rsidRDefault="0063178E" w:rsidP="00C72260">
      <w:pPr>
        <w:pStyle w:val="a7"/>
        <w:spacing w:line="276" w:lineRule="auto"/>
        <w:jc w:val="both"/>
        <w:rPr>
          <w:szCs w:val="28"/>
        </w:rPr>
      </w:pPr>
    </w:p>
    <w:p w14:paraId="11C3CE3D" w14:textId="3913CF1D" w:rsidR="0063178E" w:rsidRPr="00A82593" w:rsidRDefault="0063178E" w:rsidP="00C72260">
      <w:pPr>
        <w:pStyle w:val="a7"/>
        <w:spacing w:line="276" w:lineRule="auto"/>
        <w:jc w:val="both"/>
        <w:rPr>
          <w:szCs w:val="28"/>
        </w:rPr>
      </w:pPr>
      <w:r w:rsidRPr="00A82593">
        <w:rPr>
          <w:szCs w:val="28"/>
        </w:rPr>
        <w:t>Для минимизации указанного риска, планируется предпринять следующие действия:</w:t>
      </w:r>
    </w:p>
    <w:p w14:paraId="1FCBC1F2" w14:textId="77777777" w:rsidR="0063178E" w:rsidRPr="00A82593" w:rsidRDefault="0063178E" w:rsidP="00C72260">
      <w:pPr>
        <w:pStyle w:val="a7"/>
        <w:numPr>
          <w:ilvl w:val="0"/>
          <w:numId w:val="3"/>
        </w:numPr>
        <w:spacing w:line="276" w:lineRule="auto"/>
        <w:ind w:left="0" w:firstLine="0"/>
        <w:jc w:val="both"/>
        <w:rPr>
          <w:szCs w:val="28"/>
        </w:rPr>
      </w:pPr>
      <w:r w:rsidRPr="00A82593">
        <w:rPr>
          <w:szCs w:val="28"/>
        </w:rPr>
        <w:t>Детально изучать резюме при приеме на работу.</w:t>
      </w:r>
    </w:p>
    <w:p w14:paraId="66DC14D6" w14:textId="77777777" w:rsidR="0063178E" w:rsidRPr="00A82593" w:rsidRDefault="0063178E" w:rsidP="00C72260">
      <w:pPr>
        <w:pStyle w:val="a7"/>
        <w:numPr>
          <w:ilvl w:val="0"/>
          <w:numId w:val="3"/>
        </w:numPr>
        <w:spacing w:line="276" w:lineRule="auto"/>
        <w:ind w:left="0" w:firstLine="0"/>
        <w:jc w:val="both"/>
        <w:rPr>
          <w:szCs w:val="28"/>
        </w:rPr>
      </w:pPr>
      <w:r w:rsidRPr="00A82593">
        <w:rPr>
          <w:szCs w:val="28"/>
        </w:rPr>
        <w:t>Принимать на работу людей с опытом.</w:t>
      </w:r>
    </w:p>
    <w:p w14:paraId="2418513A" w14:textId="77777777" w:rsidR="0063178E" w:rsidRPr="00A82593" w:rsidRDefault="0063178E" w:rsidP="00C72260">
      <w:pPr>
        <w:pStyle w:val="a7"/>
        <w:numPr>
          <w:ilvl w:val="0"/>
          <w:numId w:val="3"/>
        </w:numPr>
        <w:spacing w:line="276" w:lineRule="auto"/>
        <w:ind w:left="0" w:firstLine="0"/>
        <w:jc w:val="both"/>
        <w:rPr>
          <w:szCs w:val="28"/>
        </w:rPr>
      </w:pPr>
      <w:r w:rsidRPr="00A82593">
        <w:rPr>
          <w:szCs w:val="28"/>
        </w:rPr>
        <w:t>Выстраивать систему обучения.</w:t>
      </w:r>
    </w:p>
    <w:p w14:paraId="53F0DEBC" w14:textId="77777777" w:rsidR="0063178E" w:rsidRPr="00A82593" w:rsidRDefault="0063178E" w:rsidP="00C72260">
      <w:pPr>
        <w:pStyle w:val="a7"/>
        <w:numPr>
          <w:ilvl w:val="0"/>
          <w:numId w:val="3"/>
        </w:numPr>
        <w:spacing w:line="276" w:lineRule="auto"/>
        <w:ind w:left="0" w:firstLine="0"/>
        <w:jc w:val="both"/>
        <w:rPr>
          <w:szCs w:val="28"/>
        </w:rPr>
      </w:pPr>
      <w:r w:rsidRPr="00A82593">
        <w:rPr>
          <w:szCs w:val="28"/>
        </w:rPr>
        <w:t>Повышать квалификацию работников (проводить обучение персонала, связанное с использованием новейшего оборудования).</w:t>
      </w:r>
    </w:p>
    <w:p w14:paraId="796C74EE" w14:textId="77777777" w:rsidR="0063178E" w:rsidRPr="00A82593" w:rsidRDefault="0063178E" w:rsidP="00C72260">
      <w:pPr>
        <w:pStyle w:val="a7"/>
        <w:numPr>
          <w:ilvl w:val="0"/>
          <w:numId w:val="3"/>
        </w:numPr>
        <w:spacing w:line="276" w:lineRule="auto"/>
        <w:ind w:left="0" w:firstLine="0"/>
        <w:jc w:val="both"/>
        <w:rPr>
          <w:szCs w:val="28"/>
        </w:rPr>
      </w:pPr>
      <w:r w:rsidRPr="00A82593">
        <w:rPr>
          <w:szCs w:val="28"/>
        </w:rPr>
        <w:t>Правильно мотивировать сотрудников предприятия;</w:t>
      </w:r>
    </w:p>
    <w:p w14:paraId="294B3C8A" w14:textId="7CBC35D8" w:rsidR="0063178E" w:rsidRPr="00A82593" w:rsidRDefault="0063178E" w:rsidP="00C72260">
      <w:pPr>
        <w:pStyle w:val="a7"/>
        <w:spacing w:line="276" w:lineRule="auto"/>
        <w:ind w:firstLine="0"/>
        <w:jc w:val="both"/>
        <w:rPr>
          <w:szCs w:val="28"/>
        </w:rPr>
      </w:pPr>
    </w:p>
    <w:p w14:paraId="7CC029F9" w14:textId="73173CA0" w:rsidR="00476DEE" w:rsidRPr="00A82593" w:rsidRDefault="00476DEE" w:rsidP="00C72260">
      <w:pPr>
        <w:pStyle w:val="a7"/>
        <w:numPr>
          <w:ilvl w:val="0"/>
          <w:numId w:val="1"/>
        </w:numPr>
        <w:spacing w:line="276" w:lineRule="auto"/>
        <w:jc w:val="both"/>
        <w:rPr>
          <w:b/>
          <w:szCs w:val="28"/>
          <w:u w:val="single"/>
        </w:rPr>
      </w:pPr>
      <w:r w:rsidRPr="00A82593">
        <w:rPr>
          <w:b/>
          <w:szCs w:val="28"/>
          <w:u w:val="single"/>
        </w:rPr>
        <w:t>Технологические риски</w:t>
      </w:r>
    </w:p>
    <w:p w14:paraId="283BD555" w14:textId="77777777" w:rsidR="00476DEE" w:rsidRPr="00A82593" w:rsidRDefault="00476DEE" w:rsidP="00C72260">
      <w:pPr>
        <w:pStyle w:val="a7"/>
        <w:spacing w:line="276" w:lineRule="auto"/>
        <w:ind w:firstLine="0"/>
        <w:jc w:val="both"/>
        <w:rPr>
          <w:b/>
          <w:szCs w:val="28"/>
          <w:u w:val="single"/>
        </w:rPr>
      </w:pPr>
    </w:p>
    <w:p w14:paraId="06C6383D" w14:textId="587F5710" w:rsidR="00476DEE" w:rsidRPr="00A82593" w:rsidRDefault="00476DEE" w:rsidP="00C72260">
      <w:pPr>
        <w:pStyle w:val="a7"/>
        <w:spacing w:line="276" w:lineRule="auto"/>
        <w:ind w:firstLine="360"/>
        <w:jc w:val="both"/>
        <w:rPr>
          <w:b/>
          <w:szCs w:val="28"/>
          <w:u w:val="single"/>
        </w:rPr>
      </w:pPr>
      <w:r w:rsidRPr="00A82593">
        <w:rPr>
          <w:szCs w:val="28"/>
        </w:rPr>
        <w:t>Вероятность наступления этого риска низкая.</w:t>
      </w:r>
    </w:p>
    <w:p w14:paraId="7D683CAC" w14:textId="1C0288DD" w:rsidR="00476DEE" w:rsidRPr="00A82593" w:rsidRDefault="00476DEE" w:rsidP="00C72260">
      <w:pPr>
        <w:pStyle w:val="a7"/>
        <w:spacing w:line="276" w:lineRule="auto"/>
        <w:ind w:firstLine="360"/>
        <w:jc w:val="both"/>
        <w:rPr>
          <w:szCs w:val="28"/>
        </w:rPr>
      </w:pPr>
      <w:r w:rsidRPr="00A82593">
        <w:rPr>
          <w:szCs w:val="28"/>
        </w:rPr>
        <w:t xml:space="preserve">Чтобы уменьшить влияние указанного риска, мы будем отслеживать развитие технологий производства, чтобы применять наиболее современные и эффективные. В случае, если технология устарела, то модернизируем наше производство по новым правилам. </w:t>
      </w:r>
    </w:p>
    <w:p w14:paraId="22EC7B63" w14:textId="7A21141C" w:rsidR="00476DEE" w:rsidRPr="00A82593" w:rsidRDefault="00476DEE" w:rsidP="00C72260">
      <w:pPr>
        <w:pStyle w:val="a7"/>
        <w:spacing w:line="276" w:lineRule="auto"/>
        <w:jc w:val="both"/>
        <w:rPr>
          <w:szCs w:val="28"/>
        </w:rPr>
      </w:pPr>
      <w:r w:rsidRPr="00A82593">
        <w:rPr>
          <w:szCs w:val="28"/>
        </w:rPr>
        <w:t>Кроме того, важно также своевременно производить проверку состояния оборудования, для чего мы будем обращать  пристальное внимание на ремонт даже малейших неисправностей (даже те, которые в данный момент не будут влиять на производство).</w:t>
      </w:r>
    </w:p>
    <w:p w14:paraId="5B6AA896" w14:textId="2F7B9B70" w:rsidR="00476DEE" w:rsidRPr="00A82593" w:rsidRDefault="00476DEE" w:rsidP="00C72260">
      <w:pPr>
        <w:pStyle w:val="a7"/>
        <w:spacing w:line="276" w:lineRule="auto"/>
        <w:ind w:left="360" w:firstLine="0"/>
        <w:jc w:val="both"/>
        <w:rPr>
          <w:szCs w:val="28"/>
        </w:rPr>
      </w:pPr>
    </w:p>
    <w:p w14:paraId="581BA2A1" w14:textId="28FE27CE" w:rsidR="00664FE9" w:rsidRPr="00A82593" w:rsidRDefault="00476DEE" w:rsidP="00C72260">
      <w:pPr>
        <w:pStyle w:val="a7"/>
        <w:spacing w:line="276" w:lineRule="auto"/>
        <w:jc w:val="both"/>
        <w:rPr>
          <w:szCs w:val="28"/>
        </w:rPr>
      </w:pPr>
      <w:r w:rsidRPr="00A82593">
        <w:rPr>
          <w:b/>
          <w:szCs w:val="28"/>
        </w:rPr>
        <w:t xml:space="preserve">3. </w:t>
      </w:r>
      <w:r w:rsidRPr="00A82593">
        <w:rPr>
          <w:b/>
          <w:szCs w:val="28"/>
          <w:u w:val="single"/>
        </w:rPr>
        <w:t>П</w:t>
      </w:r>
      <w:r w:rsidR="00664FE9" w:rsidRPr="00A82593">
        <w:rPr>
          <w:b/>
          <w:szCs w:val="28"/>
          <w:u w:val="single"/>
        </w:rPr>
        <w:t>орча продуктов</w:t>
      </w:r>
      <w:r w:rsidR="00664FE9" w:rsidRPr="00A82593">
        <w:rPr>
          <w:szCs w:val="28"/>
        </w:rPr>
        <w:t xml:space="preserve"> вследствие низкого спроса, неправильного хранения, ошибок в планировании. Для </w:t>
      </w:r>
      <w:r w:rsidRPr="00A82593">
        <w:rPr>
          <w:szCs w:val="28"/>
        </w:rPr>
        <w:t>сферы общественного питания</w:t>
      </w:r>
      <w:r w:rsidR="00664FE9" w:rsidRPr="00A82593">
        <w:rPr>
          <w:szCs w:val="28"/>
        </w:rPr>
        <w:t xml:space="preserve"> этот риск имеет высокую степень вероятности. Излишки продуктов мо</w:t>
      </w:r>
      <w:r w:rsidRPr="00A82593">
        <w:rPr>
          <w:szCs w:val="28"/>
        </w:rPr>
        <w:t>гут</w:t>
      </w:r>
      <w:r w:rsidR="00664FE9" w:rsidRPr="00A82593">
        <w:rPr>
          <w:szCs w:val="28"/>
        </w:rPr>
        <w:t xml:space="preserve"> возникнуть по двум причинам: во-первых, из-за низкого уровня продаж и непопулярности некоторых блюд; а во-вторых, из-за ошибок в прогнозировании объема продаж. Снизить этот риск возможно путем грамотного планирования и прогнозирования, пересмотра ассортимента, исключения из меню </w:t>
      </w:r>
      <w:r w:rsidR="00664FE9" w:rsidRPr="00A82593">
        <w:rPr>
          <w:szCs w:val="28"/>
        </w:rPr>
        <w:lastRenderedPageBreak/>
        <w:t>нерентабельных блюд. Ошибки хранения продуктов, поломка холодильного оборудования могут привести к порче продуктов. Избежать этой угрозы возможно при обучении персонала и контроле за его работой, а также регулярном техническом обслуживании оборудования;</w:t>
      </w:r>
    </w:p>
    <w:p w14:paraId="3949D1B1" w14:textId="77777777" w:rsidR="00476DEE" w:rsidRPr="00A82593" w:rsidRDefault="00476DEE" w:rsidP="00C72260">
      <w:pPr>
        <w:pStyle w:val="a7"/>
        <w:spacing w:line="276" w:lineRule="auto"/>
        <w:jc w:val="both"/>
        <w:rPr>
          <w:szCs w:val="28"/>
        </w:rPr>
      </w:pPr>
    </w:p>
    <w:p w14:paraId="373AD920" w14:textId="1423F60B" w:rsidR="00664FE9" w:rsidRPr="00A82593" w:rsidRDefault="00476DEE" w:rsidP="00C72260">
      <w:pPr>
        <w:pStyle w:val="a7"/>
        <w:numPr>
          <w:ilvl w:val="0"/>
          <w:numId w:val="4"/>
        </w:numPr>
        <w:spacing w:line="276" w:lineRule="auto"/>
        <w:ind w:left="0" w:firstLine="480"/>
        <w:jc w:val="both"/>
        <w:rPr>
          <w:szCs w:val="28"/>
        </w:rPr>
      </w:pPr>
      <w:r w:rsidRPr="00A82593">
        <w:rPr>
          <w:b/>
          <w:szCs w:val="28"/>
        </w:rPr>
        <w:t xml:space="preserve">  С</w:t>
      </w:r>
      <w:r w:rsidR="00664FE9" w:rsidRPr="00A82593">
        <w:rPr>
          <w:b/>
          <w:szCs w:val="28"/>
        </w:rPr>
        <w:t>нижение репутации заведения в кругу целевой аудитории</w:t>
      </w:r>
      <w:r w:rsidR="00664FE9" w:rsidRPr="00A82593">
        <w:rPr>
          <w:szCs w:val="28"/>
        </w:rPr>
        <w:t xml:space="preserve"> при ошибках в управлении или снижении качества услуг. Нивелировать риск возможно, на мой взгляд, при постоянном контроле качества продукции, получении обратной связи от клиентов заведения и проведении корректирующих мероприятий.</w:t>
      </w:r>
    </w:p>
    <w:bookmarkEnd w:id="21"/>
    <w:p w14:paraId="42A2BC31" w14:textId="781A867A" w:rsidR="002A08D1" w:rsidRPr="00A82593" w:rsidRDefault="002A08D1" w:rsidP="00C72260">
      <w:pPr>
        <w:pStyle w:val="a7"/>
        <w:spacing w:line="276" w:lineRule="auto"/>
        <w:jc w:val="both"/>
        <w:rPr>
          <w:szCs w:val="28"/>
        </w:rPr>
      </w:pPr>
    </w:p>
    <w:p w14:paraId="773415BC" w14:textId="77777777" w:rsidR="002A08D1" w:rsidRPr="00A82593" w:rsidRDefault="002A08D1" w:rsidP="00C72260">
      <w:pPr>
        <w:spacing w:line="276" w:lineRule="auto"/>
        <w:ind w:firstLine="480"/>
        <w:jc w:val="both"/>
        <w:rPr>
          <w:sz w:val="28"/>
          <w:szCs w:val="28"/>
        </w:rPr>
      </w:pPr>
      <w:r w:rsidRPr="00A82593">
        <w:rPr>
          <w:sz w:val="28"/>
          <w:szCs w:val="28"/>
        </w:rPr>
        <w:t>На сегодняшний день наиболее успешным сегментом является фастфуд – единственный сегмент, демонстрирующий положительную динамику на  отечественном рынке общепита. Ежегодно прирост фастфуда составляет 5-8%.</w:t>
      </w:r>
    </w:p>
    <w:p w14:paraId="2432C7BB" w14:textId="77777777" w:rsidR="002A08D1" w:rsidRPr="00A82593" w:rsidRDefault="002A08D1" w:rsidP="00C72260">
      <w:pPr>
        <w:spacing w:line="276" w:lineRule="auto"/>
        <w:ind w:firstLine="708"/>
        <w:jc w:val="both"/>
        <w:rPr>
          <w:sz w:val="28"/>
          <w:szCs w:val="28"/>
        </w:rPr>
      </w:pPr>
      <w:r w:rsidRPr="00A82593">
        <w:rPr>
          <w:sz w:val="28"/>
          <w:szCs w:val="28"/>
        </w:rPr>
        <w:t xml:space="preserve">С учетом основных тенденций на рынке общепита концепция точки по продаже хот-догов выглядит перспективным направлением бизнеса общественного питания. </w:t>
      </w:r>
    </w:p>
    <w:p w14:paraId="4B252348" w14:textId="77777777" w:rsidR="002A08D1" w:rsidRPr="00A82593" w:rsidRDefault="002A08D1" w:rsidP="00C72260">
      <w:pPr>
        <w:spacing w:line="276" w:lineRule="auto"/>
        <w:ind w:firstLine="708"/>
        <w:jc w:val="both"/>
        <w:rPr>
          <w:sz w:val="28"/>
          <w:szCs w:val="28"/>
        </w:rPr>
      </w:pPr>
      <w:r w:rsidRPr="00A82593">
        <w:rPr>
          <w:sz w:val="28"/>
          <w:szCs w:val="28"/>
        </w:rPr>
        <w:t xml:space="preserve">Во-первых, данное классическое блюдо продолжает удерживать потребителя. Во-вторых, формат точки по продаже хот-догов позволяет  отнести проект к сегменту фастфуда. </w:t>
      </w:r>
    </w:p>
    <w:p w14:paraId="6AC74C88" w14:textId="77777777" w:rsidR="002A08D1" w:rsidRPr="00A82593" w:rsidRDefault="002A08D1" w:rsidP="00C72260">
      <w:pPr>
        <w:spacing w:line="276" w:lineRule="auto"/>
        <w:ind w:firstLine="708"/>
        <w:jc w:val="both"/>
        <w:rPr>
          <w:sz w:val="28"/>
          <w:szCs w:val="28"/>
        </w:rPr>
      </w:pPr>
      <w:r w:rsidRPr="00A82593">
        <w:rPr>
          <w:sz w:val="28"/>
          <w:szCs w:val="28"/>
        </w:rPr>
        <w:t>В таблице отражены ключевые преимущества и недостатки точки по продаже хот-догов, которые следует учитывать при планировании бизнеса.</w:t>
      </w:r>
    </w:p>
    <w:p w14:paraId="7ACFF344" w14:textId="77777777" w:rsidR="002A08D1" w:rsidRPr="00A82593" w:rsidRDefault="002A08D1" w:rsidP="00C72260">
      <w:pPr>
        <w:spacing w:line="276"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7"/>
        <w:gridCol w:w="4698"/>
      </w:tblGrid>
      <w:tr w:rsidR="002A08D1" w:rsidRPr="00A82593" w14:paraId="39191D6D" w14:textId="77777777" w:rsidTr="000813E9">
        <w:tc>
          <w:tcPr>
            <w:tcW w:w="4647" w:type="dxa"/>
            <w:shd w:val="clear" w:color="auto" w:fill="auto"/>
          </w:tcPr>
          <w:p w14:paraId="16B46D45" w14:textId="77777777" w:rsidR="002A08D1" w:rsidRPr="00A82593" w:rsidRDefault="002A08D1" w:rsidP="00C72260">
            <w:pPr>
              <w:pStyle w:val="a7"/>
              <w:spacing w:line="276" w:lineRule="auto"/>
              <w:ind w:firstLine="0"/>
              <w:jc w:val="center"/>
              <w:rPr>
                <w:b/>
                <w:szCs w:val="28"/>
              </w:rPr>
            </w:pPr>
            <w:r w:rsidRPr="00A82593">
              <w:rPr>
                <w:b/>
                <w:szCs w:val="28"/>
              </w:rPr>
              <w:t>Преимущества</w:t>
            </w:r>
          </w:p>
        </w:tc>
        <w:tc>
          <w:tcPr>
            <w:tcW w:w="4698" w:type="dxa"/>
            <w:shd w:val="clear" w:color="auto" w:fill="auto"/>
          </w:tcPr>
          <w:p w14:paraId="22D0A365" w14:textId="77777777" w:rsidR="002A08D1" w:rsidRPr="00A82593" w:rsidRDefault="002A08D1" w:rsidP="00C72260">
            <w:pPr>
              <w:pStyle w:val="a7"/>
              <w:spacing w:line="276" w:lineRule="auto"/>
              <w:ind w:firstLine="0"/>
              <w:jc w:val="center"/>
              <w:rPr>
                <w:b/>
                <w:szCs w:val="28"/>
              </w:rPr>
            </w:pPr>
            <w:r w:rsidRPr="00A82593">
              <w:rPr>
                <w:b/>
                <w:szCs w:val="28"/>
              </w:rPr>
              <w:t>Недостатки</w:t>
            </w:r>
          </w:p>
        </w:tc>
      </w:tr>
      <w:tr w:rsidR="002A08D1" w:rsidRPr="00A82593" w14:paraId="334AEAE0" w14:textId="77777777" w:rsidTr="000813E9">
        <w:tc>
          <w:tcPr>
            <w:tcW w:w="4647" w:type="dxa"/>
            <w:shd w:val="clear" w:color="auto" w:fill="auto"/>
          </w:tcPr>
          <w:p w14:paraId="138AC03B" w14:textId="7AF00EBC" w:rsidR="002E0DB9" w:rsidRPr="00A82593" w:rsidRDefault="002A08D1" w:rsidP="002E0DB9">
            <w:pPr>
              <w:pStyle w:val="a7"/>
              <w:spacing w:line="276" w:lineRule="auto"/>
              <w:ind w:firstLine="0"/>
              <w:rPr>
                <w:szCs w:val="28"/>
              </w:rPr>
            </w:pPr>
            <w:r w:rsidRPr="00A82593">
              <w:rPr>
                <w:szCs w:val="28"/>
              </w:rPr>
              <w:t xml:space="preserve">Относительно высокая </w:t>
            </w:r>
            <w:r w:rsidRPr="002E0DB9">
              <w:rPr>
                <w:szCs w:val="28"/>
              </w:rPr>
              <w:t>рентабельность бизнеса</w:t>
            </w:r>
            <w:r w:rsidR="002E0DB9">
              <w:rPr>
                <w:szCs w:val="28"/>
              </w:rPr>
              <w:t>;</w:t>
            </w:r>
          </w:p>
          <w:p w14:paraId="4CFD64E9" w14:textId="0695925B" w:rsidR="002A08D1" w:rsidRPr="00A82593" w:rsidRDefault="002A08D1" w:rsidP="00C72260">
            <w:pPr>
              <w:pStyle w:val="a7"/>
              <w:spacing w:line="276" w:lineRule="auto"/>
              <w:ind w:firstLine="0"/>
              <w:rPr>
                <w:szCs w:val="28"/>
              </w:rPr>
            </w:pPr>
          </w:p>
        </w:tc>
        <w:tc>
          <w:tcPr>
            <w:tcW w:w="4698" w:type="dxa"/>
            <w:shd w:val="clear" w:color="auto" w:fill="auto"/>
          </w:tcPr>
          <w:p w14:paraId="30151171" w14:textId="77777777" w:rsidR="002A08D1" w:rsidRPr="00A82593" w:rsidRDefault="002A08D1" w:rsidP="00C72260">
            <w:pPr>
              <w:pStyle w:val="a7"/>
              <w:spacing w:line="276" w:lineRule="auto"/>
              <w:ind w:firstLine="0"/>
              <w:rPr>
                <w:szCs w:val="28"/>
              </w:rPr>
            </w:pPr>
            <w:r w:rsidRPr="00A82593">
              <w:rPr>
                <w:szCs w:val="28"/>
              </w:rPr>
              <w:t>высокий уровень конкуренции на рынке;</w:t>
            </w:r>
          </w:p>
        </w:tc>
      </w:tr>
      <w:tr w:rsidR="002A08D1" w:rsidRPr="00A82593" w14:paraId="699A1E98" w14:textId="77777777" w:rsidTr="000813E9">
        <w:tc>
          <w:tcPr>
            <w:tcW w:w="4647" w:type="dxa"/>
            <w:shd w:val="clear" w:color="auto" w:fill="auto"/>
          </w:tcPr>
          <w:p w14:paraId="5C217082" w14:textId="77777777" w:rsidR="002A08D1" w:rsidRPr="00A82593" w:rsidRDefault="002A08D1" w:rsidP="00C72260">
            <w:pPr>
              <w:pStyle w:val="a7"/>
              <w:spacing w:line="276" w:lineRule="auto"/>
              <w:ind w:firstLine="0"/>
              <w:rPr>
                <w:szCs w:val="28"/>
              </w:rPr>
            </w:pPr>
            <w:r w:rsidRPr="00A82593">
              <w:rPr>
                <w:szCs w:val="28"/>
              </w:rPr>
              <w:t>быстрая окупаемость вложений;</w:t>
            </w:r>
          </w:p>
        </w:tc>
        <w:tc>
          <w:tcPr>
            <w:tcW w:w="4698" w:type="dxa"/>
            <w:shd w:val="clear" w:color="auto" w:fill="auto"/>
          </w:tcPr>
          <w:p w14:paraId="09E622F7" w14:textId="77777777" w:rsidR="002A08D1" w:rsidRPr="00A82593" w:rsidRDefault="002A08D1" w:rsidP="00C72260">
            <w:pPr>
              <w:pStyle w:val="a7"/>
              <w:spacing w:line="276" w:lineRule="auto"/>
              <w:ind w:firstLine="0"/>
              <w:rPr>
                <w:szCs w:val="28"/>
              </w:rPr>
            </w:pPr>
            <w:r w:rsidRPr="00A82593">
              <w:rPr>
                <w:szCs w:val="28"/>
              </w:rPr>
              <w:t>дорогая аренда торговой</w:t>
            </w:r>
          </w:p>
          <w:p w14:paraId="5CD81B3F" w14:textId="77777777" w:rsidR="002A08D1" w:rsidRPr="00A82593" w:rsidRDefault="002A08D1" w:rsidP="00C72260">
            <w:pPr>
              <w:pStyle w:val="a7"/>
              <w:spacing w:line="276" w:lineRule="auto"/>
              <w:ind w:firstLine="0"/>
              <w:rPr>
                <w:szCs w:val="28"/>
              </w:rPr>
            </w:pPr>
            <w:r w:rsidRPr="00A82593">
              <w:rPr>
                <w:szCs w:val="28"/>
              </w:rPr>
              <w:t>площади;</w:t>
            </w:r>
          </w:p>
        </w:tc>
      </w:tr>
      <w:tr w:rsidR="002A08D1" w:rsidRPr="00A82593" w14:paraId="644D5B1E" w14:textId="77777777" w:rsidTr="000813E9">
        <w:tc>
          <w:tcPr>
            <w:tcW w:w="4647" w:type="dxa"/>
            <w:shd w:val="clear" w:color="auto" w:fill="auto"/>
          </w:tcPr>
          <w:p w14:paraId="58949DD6" w14:textId="77777777" w:rsidR="002A08D1" w:rsidRPr="00A82593" w:rsidRDefault="002A08D1" w:rsidP="00C72260">
            <w:pPr>
              <w:pStyle w:val="a7"/>
              <w:spacing w:line="276" w:lineRule="auto"/>
              <w:ind w:firstLine="0"/>
              <w:rPr>
                <w:szCs w:val="28"/>
              </w:rPr>
            </w:pPr>
            <w:r w:rsidRPr="00A82593">
              <w:rPr>
                <w:szCs w:val="28"/>
              </w:rPr>
              <w:t>отсутствие необходимости в большом</w:t>
            </w:r>
          </w:p>
          <w:p w14:paraId="5877F4CE" w14:textId="77777777" w:rsidR="002A08D1" w:rsidRPr="00A82593" w:rsidRDefault="002A08D1" w:rsidP="00C72260">
            <w:pPr>
              <w:pStyle w:val="a7"/>
              <w:spacing w:line="276" w:lineRule="auto"/>
              <w:ind w:firstLine="0"/>
              <w:rPr>
                <w:szCs w:val="28"/>
              </w:rPr>
            </w:pPr>
            <w:r w:rsidRPr="00A82593">
              <w:rPr>
                <w:szCs w:val="28"/>
              </w:rPr>
              <w:t>штате сотрудников;</w:t>
            </w:r>
          </w:p>
        </w:tc>
        <w:tc>
          <w:tcPr>
            <w:tcW w:w="4698" w:type="dxa"/>
            <w:shd w:val="clear" w:color="auto" w:fill="auto"/>
          </w:tcPr>
          <w:p w14:paraId="0CF7696B" w14:textId="77777777" w:rsidR="002A08D1" w:rsidRPr="00A82593" w:rsidRDefault="002A08D1" w:rsidP="00C72260">
            <w:pPr>
              <w:pStyle w:val="a7"/>
              <w:spacing w:line="276" w:lineRule="auto"/>
              <w:ind w:firstLine="0"/>
              <w:rPr>
                <w:szCs w:val="28"/>
              </w:rPr>
            </w:pPr>
            <w:r w:rsidRPr="00A82593">
              <w:rPr>
                <w:szCs w:val="28"/>
              </w:rPr>
              <w:t>сложность поиска</w:t>
            </w:r>
          </w:p>
          <w:p w14:paraId="0A93D48A" w14:textId="77777777" w:rsidR="002A08D1" w:rsidRPr="00A82593" w:rsidRDefault="002A08D1" w:rsidP="00C72260">
            <w:pPr>
              <w:pStyle w:val="a7"/>
              <w:spacing w:line="276" w:lineRule="auto"/>
              <w:ind w:firstLine="0"/>
              <w:rPr>
                <w:szCs w:val="28"/>
              </w:rPr>
            </w:pPr>
            <w:r w:rsidRPr="00A82593">
              <w:rPr>
                <w:szCs w:val="28"/>
              </w:rPr>
              <w:t>квалифицированного персонала;</w:t>
            </w:r>
          </w:p>
        </w:tc>
      </w:tr>
      <w:tr w:rsidR="002A08D1" w:rsidRPr="00A82593" w14:paraId="28F03F66" w14:textId="77777777" w:rsidTr="000813E9">
        <w:tc>
          <w:tcPr>
            <w:tcW w:w="4647" w:type="dxa"/>
            <w:shd w:val="clear" w:color="auto" w:fill="auto"/>
          </w:tcPr>
          <w:p w14:paraId="06AD7574" w14:textId="77777777" w:rsidR="002A08D1" w:rsidRPr="00A82593" w:rsidRDefault="002A08D1" w:rsidP="00C72260">
            <w:pPr>
              <w:pStyle w:val="a7"/>
              <w:spacing w:line="276" w:lineRule="auto"/>
              <w:ind w:firstLine="0"/>
              <w:rPr>
                <w:szCs w:val="28"/>
              </w:rPr>
            </w:pPr>
            <w:r w:rsidRPr="00A82593">
              <w:rPr>
                <w:szCs w:val="28"/>
              </w:rPr>
              <w:t>узконаправленная, специфическая ниша;</w:t>
            </w:r>
          </w:p>
        </w:tc>
        <w:tc>
          <w:tcPr>
            <w:tcW w:w="4698" w:type="dxa"/>
            <w:vMerge w:val="restart"/>
            <w:shd w:val="clear" w:color="auto" w:fill="auto"/>
          </w:tcPr>
          <w:p w14:paraId="477F97AA" w14:textId="77777777" w:rsidR="002A08D1" w:rsidRPr="00A82593" w:rsidRDefault="002A08D1" w:rsidP="00C72260">
            <w:pPr>
              <w:pStyle w:val="a7"/>
              <w:spacing w:line="276" w:lineRule="auto"/>
              <w:ind w:firstLine="0"/>
              <w:rPr>
                <w:szCs w:val="28"/>
              </w:rPr>
            </w:pPr>
            <w:r w:rsidRPr="00A82593">
              <w:rPr>
                <w:szCs w:val="28"/>
              </w:rPr>
              <w:t>сложность в организации</w:t>
            </w:r>
          </w:p>
          <w:p w14:paraId="04EA3B43" w14:textId="77777777" w:rsidR="002A08D1" w:rsidRPr="00A82593" w:rsidRDefault="002A08D1" w:rsidP="00C72260">
            <w:pPr>
              <w:pStyle w:val="a7"/>
              <w:spacing w:line="276" w:lineRule="auto"/>
              <w:ind w:firstLine="0"/>
              <w:rPr>
                <w:szCs w:val="28"/>
              </w:rPr>
            </w:pPr>
            <w:r w:rsidRPr="00A82593">
              <w:rPr>
                <w:szCs w:val="28"/>
              </w:rPr>
              <w:t>бизнеса</w:t>
            </w:r>
          </w:p>
        </w:tc>
      </w:tr>
      <w:tr w:rsidR="002A08D1" w:rsidRPr="00A82593" w14:paraId="341215F8" w14:textId="77777777" w:rsidTr="000813E9">
        <w:tc>
          <w:tcPr>
            <w:tcW w:w="4647" w:type="dxa"/>
            <w:shd w:val="clear" w:color="auto" w:fill="auto"/>
          </w:tcPr>
          <w:p w14:paraId="23BCFF87" w14:textId="77777777" w:rsidR="002A08D1" w:rsidRPr="00A82593" w:rsidRDefault="002A08D1" w:rsidP="00C72260">
            <w:pPr>
              <w:pStyle w:val="a7"/>
              <w:spacing w:line="276" w:lineRule="auto"/>
              <w:ind w:firstLine="0"/>
              <w:rPr>
                <w:szCs w:val="28"/>
              </w:rPr>
            </w:pPr>
            <w:r w:rsidRPr="00A82593">
              <w:rPr>
                <w:szCs w:val="28"/>
              </w:rPr>
              <w:t>относительно небольшая сумма вложений для отрасли;</w:t>
            </w:r>
          </w:p>
        </w:tc>
        <w:tc>
          <w:tcPr>
            <w:tcW w:w="4698" w:type="dxa"/>
            <w:vMerge/>
            <w:shd w:val="clear" w:color="auto" w:fill="auto"/>
          </w:tcPr>
          <w:p w14:paraId="24A39EDC" w14:textId="77777777" w:rsidR="002A08D1" w:rsidRPr="00A82593" w:rsidRDefault="002A08D1" w:rsidP="00C72260">
            <w:pPr>
              <w:pStyle w:val="a7"/>
              <w:spacing w:line="276" w:lineRule="auto"/>
              <w:ind w:firstLine="0"/>
              <w:rPr>
                <w:szCs w:val="28"/>
              </w:rPr>
            </w:pPr>
          </w:p>
        </w:tc>
      </w:tr>
      <w:tr w:rsidR="002A08D1" w:rsidRPr="00A82593" w14:paraId="60605EF6" w14:textId="77777777" w:rsidTr="000813E9">
        <w:tc>
          <w:tcPr>
            <w:tcW w:w="4647" w:type="dxa"/>
            <w:shd w:val="clear" w:color="auto" w:fill="auto"/>
          </w:tcPr>
          <w:p w14:paraId="34E19FD7" w14:textId="77777777" w:rsidR="002A08D1" w:rsidRPr="00A82593" w:rsidRDefault="002A08D1" w:rsidP="00C72260">
            <w:pPr>
              <w:pStyle w:val="a7"/>
              <w:spacing w:line="276" w:lineRule="auto"/>
              <w:ind w:firstLine="0"/>
              <w:rPr>
                <w:szCs w:val="28"/>
              </w:rPr>
            </w:pPr>
            <w:r w:rsidRPr="00A82593">
              <w:rPr>
                <w:szCs w:val="28"/>
              </w:rPr>
              <w:t>перспективный формат фастфуда;</w:t>
            </w:r>
          </w:p>
        </w:tc>
        <w:tc>
          <w:tcPr>
            <w:tcW w:w="4698" w:type="dxa"/>
            <w:vMerge/>
            <w:shd w:val="clear" w:color="auto" w:fill="auto"/>
          </w:tcPr>
          <w:p w14:paraId="4EBDBF4A" w14:textId="77777777" w:rsidR="002A08D1" w:rsidRPr="00A82593" w:rsidRDefault="002A08D1" w:rsidP="00C72260">
            <w:pPr>
              <w:pStyle w:val="a7"/>
              <w:spacing w:line="276" w:lineRule="auto"/>
              <w:ind w:firstLine="0"/>
              <w:rPr>
                <w:szCs w:val="28"/>
              </w:rPr>
            </w:pPr>
          </w:p>
        </w:tc>
      </w:tr>
      <w:tr w:rsidR="002A08D1" w:rsidRPr="00A82593" w14:paraId="15A964B5" w14:textId="77777777" w:rsidTr="000813E9">
        <w:trPr>
          <w:trHeight w:val="748"/>
        </w:trPr>
        <w:tc>
          <w:tcPr>
            <w:tcW w:w="4647" w:type="dxa"/>
            <w:shd w:val="clear" w:color="auto" w:fill="auto"/>
          </w:tcPr>
          <w:p w14:paraId="6C27DE7A" w14:textId="77777777" w:rsidR="002A08D1" w:rsidRPr="00A82593" w:rsidRDefault="002A08D1" w:rsidP="00C72260">
            <w:pPr>
              <w:pStyle w:val="a7"/>
              <w:spacing w:line="276" w:lineRule="auto"/>
              <w:ind w:firstLine="0"/>
              <w:rPr>
                <w:szCs w:val="28"/>
              </w:rPr>
            </w:pPr>
            <w:r w:rsidRPr="00A82593">
              <w:rPr>
                <w:szCs w:val="28"/>
              </w:rPr>
              <w:lastRenderedPageBreak/>
              <w:t>возможность масштабирования бизнеса</w:t>
            </w:r>
          </w:p>
        </w:tc>
        <w:tc>
          <w:tcPr>
            <w:tcW w:w="4698" w:type="dxa"/>
            <w:vMerge/>
            <w:shd w:val="clear" w:color="auto" w:fill="auto"/>
          </w:tcPr>
          <w:p w14:paraId="508EE9BA" w14:textId="77777777" w:rsidR="002A08D1" w:rsidRPr="00A82593" w:rsidRDefault="002A08D1" w:rsidP="00C72260">
            <w:pPr>
              <w:pStyle w:val="a7"/>
              <w:spacing w:line="276" w:lineRule="auto"/>
              <w:ind w:firstLine="0"/>
              <w:rPr>
                <w:szCs w:val="28"/>
              </w:rPr>
            </w:pPr>
          </w:p>
        </w:tc>
      </w:tr>
    </w:tbl>
    <w:p w14:paraId="1E8928F5" w14:textId="77777777" w:rsidR="002A08D1" w:rsidRPr="00A82593" w:rsidRDefault="002A08D1" w:rsidP="00C72260">
      <w:pPr>
        <w:pStyle w:val="a7"/>
        <w:spacing w:line="276" w:lineRule="auto"/>
        <w:rPr>
          <w:szCs w:val="28"/>
        </w:rPr>
      </w:pPr>
    </w:p>
    <w:p w14:paraId="0EF4F122" w14:textId="77777777" w:rsidR="002A08D1" w:rsidRPr="00A82593" w:rsidRDefault="002A08D1" w:rsidP="00C72260">
      <w:pPr>
        <w:pStyle w:val="a7"/>
        <w:spacing w:line="276" w:lineRule="auto"/>
        <w:jc w:val="both"/>
        <w:rPr>
          <w:szCs w:val="28"/>
        </w:rPr>
      </w:pPr>
      <w:r w:rsidRPr="00A82593">
        <w:rPr>
          <w:szCs w:val="28"/>
        </w:rPr>
        <w:t>Приведенные данные позволяют сделать вывод об инвестиционной привлекательности данного проекта. Реализация проекта позволит учесть ключевые тенденции отрасли и занять свободную нишу. Чтобы открыть точку по продаже хот-догов, не требуется больших вложений, а при правильном подходе можно добиться высокой прибыли благодаря постоянному спросу.</w:t>
      </w:r>
    </w:p>
    <w:p w14:paraId="34E1A4C1" w14:textId="77777777" w:rsidR="009167A1" w:rsidRPr="00A82593" w:rsidRDefault="009167A1" w:rsidP="00C72260">
      <w:pPr>
        <w:pStyle w:val="a7"/>
        <w:spacing w:line="276" w:lineRule="auto"/>
        <w:jc w:val="both"/>
        <w:rPr>
          <w:szCs w:val="28"/>
        </w:rPr>
      </w:pPr>
    </w:p>
    <w:p w14:paraId="0E77B2C0" w14:textId="77777777" w:rsidR="00664FE9" w:rsidRPr="00A82593" w:rsidRDefault="00664FE9" w:rsidP="00C72260">
      <w:pPr>
        <w:spacing w:line="276" w:lineRule="auto"/>
        <w:ind w:firstLine="480"/>
        <w:jc w:val="center"/>
        <w:rPr>
          <w:b/>
          <w:bCs/>
          <w:sz w:val="28"/>
          <w:szCs w:val="28"/>
        </w:rPr>
      </w:pPr>
      <w:r w:rsidRPr="00A82593">
        <w:rPr>
          <w:b/>
          <w:bCs/>
          <w:sz w:val="28"/>
          <w:szCs w:val="28"/>
        </w:rPr>
        <w:t>8. Расчет потребности в персонале</w:t>
      </w:r>
    </w:p>
    <w:p w14:paraId="211118F6" w14:textId="77777777" w:rsidR="00664FE9" w:rsidRPr="00A82593" w:rsidRDefault="00664FE9" w:rsidP="00C72260">
      <w:pPr>
        <w:spacing w:line="276" w:lineRule="auto"/>
        <w:ind w:firstLine="480"/>
        <w:jc w:val="center"/>
        <w:rPr>
          <w:b/>
          <w:bCs/>
          <w:sz w:val="28"/>
          <w:szCs w:val="28"/>
        </w:rPr>
      </w:pPr>
    </w:p>
    <w:tbl>
      <w:tblPr>
        <w:tblW w:w="97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025"/>
        <w:gridCol w:w="2107"/>
        <w:gridCol w:w="1701"/>
        <w:gridCol w:w="2251"/>
      </w:tblGrid>
      <w:tr w:rsidR="00664FE9" w:rsidRPr="00A82593" w14:paraId="1A5A24D5" w14:textId="77777777" w:rsidTr="009167A1">
        <w:trPr>
          <w:trHeight w:val="461"/>
        </w:trPr>
        <w:tc>
          <w:tcPr>
            <w:tcW w:w="709" w:type="dxa"/>
            <w:tcBorders>
              <w:top w:val="single" w:sz="4" w:space="0" w:color="auto"/>
              <w:left w:val="single" w:sz="4" w:space="0" w:color="auto"/>
              <w:bottom w:val="single" w:sz="4" w:space="0" w:color="auto"/>
              <w:right w:val="single" w:sz="4" w:space="0" w:color="auto"/>
            </w:tcBorders>
            <w:hideMark/>
          </w:tcPr>
          <w:p w14:paraId="27F76B76" w14:textId="77777777" w:rsidR="00664FE9" w:rsidRPr="00A82593" w:rsidRDefault="00664FE9" w:rsidP="00C72260">
            <w:pPr>
              <w:spacing w:line="276" w:lineRule="auto"/>
              <w:jc w:val="center"/>
              <w:rPr>
                <w:b/>
                <w:sz w:val="28"/>
                <w:szCs w:val="28"/>
                <w:lang w:eastAsia="en-US"/>
              </w:rPr>
            </w:pPr>
            <w:r w:rsidRPr="00A82593">
              <w:rPr>
                <w:b/>
                <w:sz w:val="28"/>
                <w:szCs w:val="28"/>
                <w:lang w:eastAsia="en-US"/>
              </w:rPr>
              <w:t>№</w:t>
            </w:r>
          </w:p>
          <w:p w14:paraId="59E25C64" w14:textId="77777777" w:rsidR="00664FE9" w:rsidRPr="00A82593" w:rsidRDefault="00664FE9" w:rsidP="00C72260">
            <w:pPr>
              <w:spacing w:line="276" w:lineRule="auto"/>
              <w:jc w:val="center"/>
              <w:rPr>
                <w:b/>
                <w:sz w:val="28"/>
                <w:szCs w:val="28"/>
                <w:lang w:eastAsia="en-US"/>
              </w:rPr>
            </w:pPr>
            <w:r w:rsidRPr="00A82593">
              <w:rPr>
                <w:b/>
                <w:sz w:val="28"/>
                <w:szCs w:val="28"/>
                <w:lang w:eastAsia="en-US"/>
              </w:rPr>
              <w:t>п/п</w:t>
            </w:r>
          </w:p>
        </w:tc>
        <w:tc>
          <w:tcPr>
            <w:tcW w:w="3025" w:type="dxa"/>
            <w:tcBorders>
              <w:top w:val="single" w:sz="4" w:space="0" w:color="auto"/>
              <w:left w:val="single" w:sz="4" w:space="0" w:color="auto"/>
              <w:bottom w:val="single" w:sz="4" w:space="0" w:color="auto"/>
              <w:right w:val="single" w:sz="4" w:space="0" w:color="auto"/>
            </w:tcBorders>
            <w:hideMark/>
          </w:tcPr>
          <w:p w14:paraId="5BFF4FF4" w14:textId="77777777" w:rsidR="00664FE9" w:rsidRPr="00A82593" w:rsidRDefault="00664FE9" w:rsidP="00C72260">
            <w:pPr>
              <w:spacing w:line="276" w:lineRule="auto"/>
              <w:jc w:val="center"/>
              <w:rPr>
                <w:b/>
                <w:sz w:val="28"/>
                <w:szCs w:val="28"/>
                <w:lang w:eastAsia="en-US"/>
              </w:rPr>
            </w:pPr>
            <w:r w:rsidRPr="00A82593">
              <w:rPr>
                <w:b/>
                <w:sz w:val="28"/>
                <w:szCs w:val="28"/>
                <w:lang w:eastAsia="en-US"/>
              </w:rPr>
              <w:t xml:space="preserve">Должность </w:t>
            </w:r>
          </w:p>
        </w:tc>
        <w:tc>
          <w:tcPr>
            <w:tcW w:w="2107" w:type="dxa"/>
            <w:tcBorders>
              <w:top w:val="single" w:sz="4" w:space="0" w:color="auto"/>
              <w:left w:val="single" w:sz="4" w:space="0" w:color="auto"/>
              <w:bottom w:val="single" w:sz="4" w:space="0" w:color="auto"/>
              <w:right w:val="single" w:sz="4" w:space="0" w:color="auto"/>
            </w:tcBorders>
            <w:hideMark/>
          </w:tcPr>
          <w:p w14:paraId="6CAB257F" w14:textId="77777777" w:rsidR="00664FE9" w:rsidRPr="00A82593" w:rsidRDefault="00664FE9" w:rsidP="00C72260">
            <w:pPr>
              <w:spacing w:line="276" w:lineRule="auto"/>
              <w:jc w:val="center"/>
              <w:rPr>
                <w:b/>
                <w:sz w:val="28"/>
                <w:szCs w:val="28"/>
                <w:lang w:eastAsia="en-US"/>
              </w:rPr>
            </w:pPr>
            <w:r w:rsidRPr="00A82593">
              <w:rPr>
                <w:b/>
                <w:sz w:val="28"/>
                <w:szCs w:val="28"/>
                <w:lang w:eastAsia="en-US"/>
              </w:rPr>
              <w:t>Заработная плата в месяц</w:t>
            </w:r>
          </w:p>
        </w:tc>
        <w:tc>
          <w:tcPr>
            <w:tcW w:w="1701" w:type="dxa"/>
            <w:tcBorders>
              <w:top w:val="single" w:sz="4" w:space="0" w:color="auto"/>
              <w:left w:val="single" w:sz="4" w:space="0" w:color="auto"/>
              <w:bottom w:val="single" w:sz="4" w:space="0" w:color="auto"/>
              <w:right w:val="single" w:sz="4" w:space="0" w:color="auto"/>
            </w:tcBorders>
            <w:hideMark/>
          </w:tcPr>
          <w:p w14:paraId="7CCA5B84" w14:textId="77777777" w:rsidR="00664FE9" w:rsidRPr="00A82593" w:rsidRDefault="00664FE9" w:rsidP="00C72260">
            <w:pPr>
              <w:spacing w:line="276" w:lineRule="auto"/>
              <w:jc w:val="center"/>
              <w:rPr>
                <w:b/>
                <w:sz w:val="28"/>
                <w:szCs w:val="28"/>
                <w:lang w:eastAsia="en-US"/>
              </w:rPr>
            </w:pPr>
            <w:r w:rsidRPr="00A82593">
              <w:rPr>
                <w:b/>
                <w:sz w:val="28"/>
                <w:szCs w:val="28"/>
                <w:lang w:eastAsia="en-US"/>
              </w:rPr>
              <w:t>Дата (месяц) ввода рабочего места</w:t>
            </w:r>
          </w:p>
        </w:tc>
        <w:tc>
          <w:tcPr>
            <w:tcW w:w="2251" w:type="dxa"/>
            <w:tcBorders>
              <w:top w:val="single" w:sz="4" w:space="0" w:color="auto"/>
              <w:left w:val="single" w:sz="4" w:space="0" w:color="auto"/>
              <w:bottom w:val="single" w:sz="4" w:space="0" w:color="auto"/>
              <w:right w:val="single" w:sz="4" w:space="0" w:color="auto"/>
            </w:tcBorders>
            <w:hideMark/>
          </w:tcPr>
          <w:p w14:paraId="7A25C3D2" w14:textId="77777777" w:rsidR="00664FE9" w:rsidRPr="00A82593" w:rsidRDefault="00664FE9" w:rsidP="00C72260">
            <w:pPr>
              <w:spacing w:line="276" w:lineRule="auto"/>
              <w:jc w:val="center"/>
              <w:rPr>
                <w:b/>
                <w:sz w:val="28"/>
                <w:szCs w:val="28"/>
                <w:lang w:eastAsia="en-US"/>
              </w:rPr>
            </w:pPr>
            <w:r w:rsidRPr="00A82593">
              <w:rPr>
                <w:b/>
                <w:sz w:val="28"/>
                <w:szCs w:val="28"/>
                <w:lang w:eastAsia="en-US"/>
              </w:rPr>
              <w:t xml:space="preserve">Относится ли к социально незащищенным категориям граждан </w:t>
            </w:r>
          </w:p>
          <w:p w14:paraId="15D64CA6" w14:textId="77777777" w:rsidR="00664FE9" w:rsidRPr="00A82593" w:rsidRDefault="00664FE9" w:rsidP="00C72260">
            <w:pPr>
              <w:spacing w:line="276" w:lineRule="auto"/>
              <w:jc w:val="center"/>
              <w:rPr>
                <w:b/>
                <w:sz w:val="28"/>
                <w:szCs w:val="28"/>
                <w:lang w:eastAsia="en-US"/>
              </w:rPr>
            </w:pPr>
            <w:r w:rsidRPr="00A82593">
              <w:rPr>
                <w:b/>
                <w:sz w:val="28"/>
                <w:szCs w:val="28"/>
                <w:lang w:eastAsia="en-US"/>
              </w:rPr>
              <w:t>(п.1 ч.1 ст. 24.1 ФЗ № 209)</w:t>
            </w:r>
          </w:p>
          <w:p w14:paraId="59472B6F" w14:textId="77777777" w:rsidR="00664FE9" w:rsidRPr="00A82593" w:rsidRDefault="00664FE9" w:rsidP="00C72260">
            <w:pPr>
              <w:spacing w:line="276" w:lineRule="auto"/>
              <w:jc w:val="center"/>
              <w:rPr>
                <w:b/>
                <w:i/>
                <w:sz w:val="28"/>
                <w:szCs w:val="28"/>
                <w:lang w:eastAsia="en-US"/>
              </w:rPr>
            </w:pPr>
            <w:r w:rsidRPr="00A82593">
              <w:rPr>
                <w:b/>
                <w:i/>
                <w:sz w:val="28"/>
                <w:szCs w:val="28"/>
                <w:lang w:eastAsia="en-US"/>
              </w:rPr>
              <w:t>Да/Нет</w:t>
            </w:r>
          </w:p>
        </w:tc>
      </w:tr>
      <w:tr w:rsidR="00664FE9" w:rsidRPr="00A82593" w14:paraId="443AFD94" w14:textId="77777777" w:rsidTr="009167A1">
        <w:trPr>
          <w:cantSplit/>
          <w:trHeight w:val="254"/>
        </w:trPr>
        <w:tc>
          <w:tcPr>
            <w:tcW w:w="7542" w:type="dxa"/>
            <w:gridSpan w:val="4"/>
            <w:tcBorders>
              <w:top w:val="single" w:sz="4" w:space="0" w:color="auto"/>
              <w:left w:val="single" w:sz="4" w:space="0" w:color="auto"/>
              <w:bottom w:val="single" w:sz="4" w:space="0" w:color="auto"/>
              <w:right w:val="single" w:sz="4" w:space="0" w:color="auto"/>
            </w:tcBorders>
            <w:hideMark/>
          </w:tcPr>
          <w:p w14:paraId="0F43BB40" w14:textId="4BB5265B" w:rsidR="00664FE9" w:rsidRPr="009167A1" w:rsidRDefault="009167A1" w:rsidP="00C72260">
            <w:pPr>
              <w:spacing w:line="276" w:lineRule="auto"/>
              <w:jc w:val="center"/>
              <w:rPr>
                <w:b/>
                <w:i/>
                <w:iCs/>
                <w:sz w:val="28"/>
                <w:szCs w:val="28"/>
                <w:lang w:eastAsia="en-US"/>
              </w:rPr>
            </w:pPr>
            <w:r>
              <w:rPr>
                <w:b/>
                <w:i/>
                <w:iCs/>
                <w:sz w:val="28"/>
                <w:szCs w:val="28"/>
                <w:lang w:eastAsia="en-US"/>
              </w:rPr>
              <w:t xml:space="preserve">                                 </w:t>
            </w:r>
            <w:r w:rsidR="00664FE9" w:rsidRPr="009167A1">
              <w:rPr>
                <w:b/>
                <w:i/>
                <w:iCs/>
                <w:sz w:val="28"/>
                <w:szCs w:val="28"/>
                <w:lang w:eastAsia="en-US"/>
              </w:rPr>
              <w:t>На постоянной основе</w:t>
            </w:r>
          </w:p>
        </w:tc>
        <w:tc>
          <w:tcPr>
            <w:tcW w:w="2251" w:type="dxa"/>
            <w:tcBorders>
              <w:top w:val="single" w:sz="4" w:space="0" w:color="auto"/>
              <w:left w:val="single" w:sz="4" w:space="0" w:color="auto"/>
              <w:bottom w:val="single" w:sz="4" w:space="0" w:color="auto"/>
              <w:right w:val="single" w:sz="4" w:space="0" w:color="auto"/>
            </w:tcBorders>
          </w:tcPr>
          <w:p w14:paraId="34733EBF" w14:textId="77777777" w:rsidR="00664FE9" w:rsidRPr="00A82593" w:rsidRDefault="00664FE9" w:rsidP="00C72260">
            <w:pPr>
              <w:spacing w:line="276" w:lineRule="auto"/>
              <w:jc w:val="center"/>
              <w:rPr>
                <w:i/>
                <w:iCs/>
                <w:sz w:val="28"/>
                <w:szCs w:val="28"/>
                <w:lang w:eastAsia="en-US"/>
              </w:rPr>
            </w:pPr>
          </w:p>
        </w:tc>
      </w:tr>
      <w:tr w:rsidR="00664FE9" w:rsidRPr="00A82593" w14:paraId="024E9184" w14:textId="77777777" w:rsidTr="009167A1">
        <w:trPr>
          <w:trHeight w:val="258"/>
        </w:trPr>
        <w:tc>
          <w:tcPr>
            <w:tcW w:w="709" w:type="dxa"/>
            <w:tcBorders>
              <w:top w:val="single" w:sz="4" w:space="0" w:color="auto"/>
              <w:left w:val="single" w:sz="4" w:space="0" w:color="auto"/>
              <w:bottom w:val="single" w:sz="4" w:space="0" w:color="auto"/>
              <w:right w:val="single" w:sz="4" w:space="0" w:color="auto"/>
            </w:tcBorders>
            <w:hideMark/>
          </w:tcPr>
          <w:p w14:paraId="261EE897" w14:textId="77777777" w:rsidR="00664FE9" w:rsidRPr="00A82593" w:rsidRDefault="00664FE9" w:rsidP="00C72260">
            <w:pPr>
              <w:spacing w:line="276" w:lineRule="auto"/>
              <w:jc w:val="center"/>
              <w:rPr>
                <w:sz w:val="28"/>
                <w:szCs w:val="28"/>
                <w:lang w:eastAsia="en-US"/>
              </w:rPr>
            </w:pPr>
            <w:r w:rsidRPr="00A82593">
              <w:rPr>
                <w:sz w:val="28"/>
                <w:szCs w:val="28"/>
                <w:lang w:eastAsia="en-US"/>
              </w:rPr>
              <w:t>1</w:t>
            </w:r>
          </w:p>
        </w:tc>
        <w:tc>
          <w:tcPr>
            <w:tcW w:w="3025" w:type="dxa"/>
            <w:tcBorders>
              <w:top w:val="single" w:sz="4" w:space="0" w:color="auto"/>
              <w:left w:val="single" w:sz="4" w:space="0" w:color="auto"/>
              <w:bottom w:val="single" w:sz="4" w:space="0" w:color="auto"/>
              <w:right w:val="single" w:sz="4" w:space="0" w:color="auto"/>
            </w:tcBorders>
          </w:tcPr>
          <w:p w14:paraId="0ACDA9D2" w14:textId="37FB2939" w:rsidR="00664FE9" w:rsidRPr="00A82593" w:rsidRDefault="009167A1" w:rsidP="00C72260">
            <w:pPr>
              <w:spacing w:line="276" w:lineRule="auto"/>
              <w:jc w:val="both"/>
              <w:rPr>
                <w:sz w:val="28"/>
                <w:szCs w:val="28"/>
                <w:lang w:eastAsia="en-US"/>
              </w:rPr>
            </w:pPr>
            <w:r>
              <w:rPr>
                <w:sz w:val="28"/>
                <w:szCs w:val="28"/>
                <w:lang w:eastAsia="en-US"/>
              </w:rPr>
              <w:t xml:space="preserve">Повар </w:t>
            </w:r>
          </w:p>
        </w:tc>
        <w:tc>
          <w:tcPr>
            <w:tcW w:w="2107" w:type="dxa"/>
            <w:tcBorders>
              <w:top w:val="single" w:sz="4" w:space="0" w:color="auto"/>
              <w:left w:val="single" w:sz="4" w:space="0" w:color="auto"/>
              <w:bottom w:val="single" w:sz="4" w:space="0" w:color="auto"/>
              <w:right w:val="single" w:sz="4" w:space="0" w:color="auto"/>
            </w:tcBorders>
          </w:tcPr>
          <w:p w14:paraId="0EF8A347" w14:textId="5AA00396" w:rsidR="00664FE9" w:rsidRPr="00A82593" w:rsidRDefault="009167A1" w:rsidP="00C72260">
            <w:pPr>
              <w:spacing w:line="276" w:lineRule="auto"/>
              <w:jc w:val="center"/>
              <w:rPr>
                <w:sz w:val="28"/>
                <w:szCs w:val="28"/>
                <w:lang w:eastAsia="en-US"/>
              </w:rPr>
            </w:pPr>
            <w:r>
              <w:rPr>
                <w:sz w:val="28"/>
                <w:szCs w:val="28"/>
                <w:lang w:eastAsia="en-US"/>
              </w:rPr>
              <w:t>20 000</w:t>
            </w:r>
          </w:p>
        </w:tc>
        <w:tc>
          <w:tcPr>
            <w:tcW w:w="1701" w:type="dxa"/>
            <w:tcBorders>
              <w:top w:val="single" w:sz="4" w:space="0" w:color="auto"/>
              <w:left w:val="single" w:sz="4" w:space="0" w:color="auto"/>
              <w:bottom w:val="single" w:sz="4" w:space="0" w:color="auto"/>
              <w:right w:val="single" w:sz="4" w:space="0" w:color="auto"/>
            </w:tcBorders>
          </w:tcPr>
          <w:p w14:paraId="739C80EE" w14:textId="4D4F6069" w:rsidR="00664FE9" w:rsidRPr="00A82593" w:rsidRDefault="009167A1" w:rsidP="00C72260">
            <w:pPr>
              <w:spacing w:line="276" w:lineRule="auto"/>
              <w:jc w:val="center"/>
              <w:rPr>
                <w:sz w:val="28"/>
                <w:szCs w:val="28"/>
                <w:lang w:eastAsia="en-US"/>
              </w:rPr>
            </w:pPr>
            <w:r>
              <w:rPr>
                <w:sz w:val="28"/>
                <w:szCs w:val="28"/>
                <w:lang w:eastAsia="en-US"/>
              </w:rPr>
              <w:t>1 (октябрь 2022)</w:t>
            </w:r>
          </w:p>
        </w:tc>
        <w:tc>
          <w:tcPr>
            <w:tcW w:w="2251" w:type="dxa"/>
            <w:tcBorders>
              <w:top w:val="single" w:sz="4" w:space="0" w:color="auto"/>
              <w:left w:val="single" w:sz="4" w:space="0" w:color="auto"/>
              <w:bottom w:val="single" w:sz="4" w:space="0" w:color="auto"/>
              <w:right w:val="single" w:sz="4" w:space="0" w:color="auto"/>
            </w:tcBorders>
          </w:tcPr>
          <w:p w14:paraId="560B15C2" w14:textId="756A49B2" w:rsidR="00664FE9" w:rsidRPr="00A82593" w:rsidRDefault="009167A1" w:rsidP="00C72260">
            <w:pPr>
              <w:spacing w:line="276" w:lineRule="auto"/>
              <w:jc w:val="center"/>
              <w:rPr>
                <w:sz w:val="28"/>
                <w:szCs w:val="28"/>
                <w:lang w:eastAsia="en-US"/>
              </w:rPr>
            </w:pPr>
            <w:r>
              <w:rPr>
                <w:sz w:val="28"/>
                <w:szCs w:val="28"/>
                <w:lang w:eastAsia="en-US"/>
              </w:rPr>
              <w:t>нет</w:t>
            </w:r>
          </w:p>
        </w:tc>
      </w:tr>
      <w:tr w:rsidR="009167A1" w:rsidRPr="00A82593" w14:paraId="1073DC22" w14:textId="77777777" w:rsidTr="009167A1">
        <w:trPr>
          <w:trHeight w:val="258"/>
        </w:trPr>
        <w:tc>
          <w:tcPr>
            <w:tcW w:w="709" w:type="dxa"/>
            <w:tcBorders>
              <w:top w:val="single" w:sz="4" w:space="0" w:color="auto"/>
              <w:left w:val="single" w:sz="4" w:space="0" w:color="auto"/>
              <w:bottom w:val="single" w:sz="4" w:space="0" w:color="auto"/>
              <w:right w:val="single" w:sz="4" w:space="0" w:color="auto"/>
            </w:tcBorders>
            <w:hideMark/>
          </w:tcPr>
          <w:p w14:paraId="1B3126DC" w14:textId="77777777" w:rsidR="009167A1" w:rsidRPr="00A82593" w:rsidRDefault="009167A1" w:rsidP="00C72260">
            <w:pPr>
              <w:spacing w:line="276" w:lineRule="auto"/>
              <w:jc w:val="center"/>
              <w:rPr>
                <w:sz w:val="28"/>
                <w:szCs w:val="28"/>
                <w:lang w:eastAsia="en-US"/>
              </w:rPr>
            </w:pPr>
            <w:r w:rsidRPr="00A82593">
              <w:rPr>
                <w:sz w:val="28"/>
                <w:szCs w:val="28"/>
                <w:lang w:eastAsia="en-US"/>
              </w:rPr>
              <w:t>2</w:t>
            </w:r>
          </w:p>
        </w:tc>
        <w:tc>
          <w:tcPr>
            <w:tcW w:w="3025" w:type="dxa"/>
            <w:tcBorders>
              <w:top w:val="single" w:sz="4" w:space="0" w:color="auto"/>
              <w:left w:val="single" w:sz="4" w:space="0" w:color="auto"/>
              <w:bottom w:val="single" w:sz="4" w:space="0" w:color="auto"/>
              <w:right w:val="single" w:sz="4" w:space="0" w:color="auto"/>
            </w:tcBorders>
          </w:tcPr>
          <w:p w14:paraId="47AC785A" w14:textId="4D3ADA71" w:rsidR="009167A1" w:rsidRPr="00A82593" w:rsidRDefault="009167A1" w:rsidP="00C72260">
            <w:pPr>
              <w:spacing w:line="276" w:lineRule="auto"/>
              <w:jc w:val="both"/>
              <w:rPr>
                <w:sz w:val="28"/>
                <w:szCs w:val="28"/>
                <w:lang w:eastAsia="en-US"/>
              </w:rPr>
            </w:pPr>
            <w:r>
              <w:rPr>
                <w:sz w:val="28"/>
                <w:szCs w:val="28"/>
                <w:lang w:eastAsia="en-US"/>
              </w:rPr>
              <w:t>Повар</w:t>
            </w:r>
          </w:p>
        </w:tc>
        <w:tc>
          <w:tcPr>
            <w:tcW w:w="2107" w:type="dxa"/>
            <w:tcBorders>
              <w:top w:val="single" w:sz="4" w:space="0" w:color="auto"/>
              <w:left w:val="single" w:sz="4" w:space="0" w:color="auto"/>
              <w:bottom w:val="single" w:sz="4" w:space="0" w:color="auto"/>
              <w:right w:val="single" w:sz="4" w:space="0" w:color="auto"/>
            </w:tcBorders>
          </w:tcPr>
          <w:p w14:paraId="3E91E88A" w14:textId="4E863661" w:rsidR="009167A1" w:rsidRPr="00A82593" w:rsidRDefault="009167A1" w:rsidP="00C72260">
            <w:pPr>
              <w:spacing w:line="276" w:lineRule="auto"/>
              <w:jc w:val="center"/>
              <w:rPr>
                <w:sz w:val="28"/>
                <w:szCs w:val="28"/>
                <w:lang w:eastAsia="en-US"/>
              </w:rPr>
            </w:pPr>
            <w:r>
              <w:rPr>
                <w:sz w:val="28"/>
                <w:szCs w:val="28"/>
                <w:lang w:eastAsia="en-US"/>
              </w:rPr>
              <w:t>20 000</w:t>
            </w:r>
          </w:p>
        </w:tc>
        <w:tc>
          <w:tcPr>
            <w:tcW w:w="1701" w:type="dxa"/>
            <w:tcBorders>
              <w:top w:val="single" w:sz="4" w:space="0" w:color="auto"/>
              <w:left w:val="single" w:sz="4" w:space="0" w:color="auto"/>
              <w:bottom w:val="single" w:sz="4" w:space="0" w:color="auto"/>
              <w:right w:val="single" w:sz="4" w:space="0" w:color="auto"/>
            </w:tcBorders>
          </w:tcPr>
          <w:p w14:paraId="7E92D9C9" w14:textId="409B6077" w:rsidR="009167A1" w:rsidRPr="00A82593" w:rsidRDefault="009167A1" w:rsidP="00C72260">
            <w:pPr>
              <w:spacing w:line="276" w:lineRule="auto"/>
              <w:jc w:val="center"/>
              <w:rPr>
                <w:sz w:val="28"/>
                <w:szCs w:val="28"/>
                <w:lang w:eastAsia="en-US"/>
              </w:rPr>
            </w:pPr>
            <w:r w:rsidRPr="00F270FE">
              <w:rPr>
                <w:sz w:val="28"/>
                <w:szCs w:val="28"/>
                <w:lang w:eastAsia="en-US"/>
              </w:rPr>
              <w:t>1 (октябрь 2022)</w:t>
            </w:r>
          </w:p>
        </w:tc>
        <w:tc>
          <w:tcPr>
            <w:tcW w:w="2251" w:type="dxa"/>
            <w:tcBorders>
              <w:top w:val="single" w:sz="4" w:space="0" w:color="auto"/>
              <w:left w:val="single" w:sz="4" w:space="0" w:color="auto"/>
              <w:bottom w:val="single" w:sz="4" w:space="0" w:color="auto"/>
              <w:right w:val="single" w:sz="4" w:space="0" w:color="auto"/>
            </w:tcBorders>
          </w:tcPr>
          <w:p w14:paraId="62B9E42F" w14:textId="01CE5CDF" w:rsidR="009167A1" w:rsidRPr="00A82593" w:rsidRDefault="009167A1" w:rsidP="00C72260">
            <w:pPr>
              <w:spacing w:line="276" w:lineRule="auto"/>
              <w:jc w:val="center"/>
              <w:rPr>
                <w:sz w:val="28"/>
                <w:szCs w:val="28"/>
                <w:lang w:eastAsia="en-US"/>
              </w:rPr>
            </w:pPr>
            <w:r w:rsidRPr="00730EA5">
              <w:rPr>
                <w:sz w:val="28"/>
                <w:szCs w:val="28"/>
                <w:lang w:eastAsia="en-US"/>
              </w:rPr>
              <w:t>нет</w:t>
            </w:r>
          </w:p>
        </w:tc>
      </w:tr>
      <w:tr w:rsidR="009167A1" w:rsidRPr="00A82593" w14:paraId="18A862E3" w14:textId="77777777" w:rsidTr="009167A1">
        <w:trPr>
          <w:trHeight w:val="258"/>
        </w:trPr>
        <w:tc>
          <w:tcPr>
            <w:tcW w:w="709" w:type="dxa"/>
            <w:tcBorders>
              <w:top w:val="single" w:sz="4" w:space="0" w:color="auto"/>
              <w:left w:val="single" w:sz="4" w:space="0" w:color="auto"/>
              <w:bottom w:val="single" w:sz="4" w:space="0" w:color="auto"/>
              <w:right w:val="single" w:sz="4" w:space="0" w:color="auto"/>
            </w:tcBorders>
          </w:tcPr>
          <w:p w14:paraId="26E163FF" w14:textId="0EE64D73" w:rsidR="009167A1" w:rsidRPr="00A82593" w:rsidRDefault="009167A1" w:rsidP="00C72260">
            <w:pPr>
              <w:spacing w:line="276" w:lineRule="auto"/>
              <w:jc w:val="center"/>
              <w:rPr>
                <w:sz w:val="28"/>
                <w:szCs w:val="28"/>
                <w:lang w:eastAsia="en-US"/>
              </w:rPr>
            </w:pPr>
            <w:r>
              <w:rPr>
                <w:sz w:val="28"/>
                <w:szCs w:val="28"/>
                <w:lang w:eastAsia="en-US"/>
              </w:rPr>
              <w:t>3</w:t>
            </w:r>
          </w:p>
        </w:tc>
        <w:tc>
          <w:tcPr>
            <w:tcW w:w="3025" w:type="dxa"/>
            <w:tcBorders>
              <w:top w:val="single" w:sz="4" w:space="0" w:color="auto"/>
              <w:left w:val="single" w:sz="4" w:space="0" w:color="auto"/>
              <w:bottom w:val="single" w:sz="4" w:space="0" w:color="auto"/>
              <w:right w:val="single" w:sz="4" w:space="0" w:color="auto"/>
            </w:tcBorders>
          </w:tcPr>
          <w:p w14:paraId="2FC60800" w14:textId="6D30BA8A" w:rsidR="009167A1" w:rsidRDefault="009167A1" w:rsidP="00C72260">
            <w:pPr>
              <w:spacing w:line="276" w:lineRule="auto"/>
              <w:jc w:val="both"/>
              <w:rPr>
                <w:sz w:val="28"/>
                <w:szCs w:val="28"/>
                <w:lang w:eastAsia="en-US"/>
              </w:rPr>
            </w:pPr>
            <w:r>
              <w:rPr>
                <w:sz w:val="28"/>
                <w:szCs w:val="28"/>
                <w:lang w:eastAsia="en-US"/>
              </w:rPr>
              <w:t>Администратор</w:t>
            </w:r>
          </w:p>
        </w:tc>
        <w:tc>
          <w:tcPr>
            <w:tcW w:w="2107" w:type="dxa"/>
            <w:tcBorders>
              <w:top w:val="single" w:sz="4" w:space="0" w:color="auto"/>
              <w:left w:val="single" w:sz="4" w:space="0" w:color="auto"/>
              <w:bottom w:val="single" w:sz="4" w:space="0" w:color="auto"/>
              <w:right w:val="single" w:sz="4" w:space="0" w:color="auto"/>
            </w:tcBorders>
          </w:tcPr>
          <w:p w14:paraId="5B2DC416" w14:textId="4D962315" w:rsidR="009167A1" w:rsidRPr="00A82593" w:rsidRDefault="009167A1" w:rsidP="00C72260">
            <w:pPr>
              <w:spacing w:line="276" w:lineRule="auto"/>
              <w:jc w:val="center"/>
              <w:rPr>
                <w:sz w:val="28"/>
                <w:szCs w:val="28"/>
                <w:lang w:eastAsia="en-US"/>
              </w:rPr>
            </w:pPr>
            <w:r>
              <w:rPr>
                <w:sz w:val="28"/>
                <w:szCs w:val="28"/>
                <w:lang w:eastAsia="en-US"/>
              </w:rPr>
              <w:t>20 000</w:t>
            </w:r>
          </w:p>
        </w:tc>
        <w:tc>
          <w:tcPr>
            <w:tcW w:w="1701" w:type="dxa"/>
            <w:tcBorders>
              <w:top w:val="single" w:sz="4" w:space="0" w:color="auto"/>
              <w:left w:val="single" w:sz="4" w:space="0" w:color="auto"/>
              <w:bottom w:val="single" w:sz="4" w:space="0" w:color="auto"/>
              <w:right w:val="single" w:sz="4" w:space="0" w:color="auto"/>
            </w:tcBorders>
          </w:tcPr>
          <w:p w14:paraId="05C862E7" w14:textId="23D0869B" w:rsidR="009167A1" w:rsidRPr="00A82593" w:rsidRDefault="009167A1" w:rsidP="00C72260">
            <w:pPr>
              <w:spacing w:line="276" w:lineRule="auto"/>
              <w:jc w:val="center"/>
              <w:rPr>
                <w:sz w:val="28"/>
                <w:szCs w:val="28"/>
                <w:lang w:eastAsia="en-US"/>
              </w:rPr>
            </w:pPr>
            <w:r w:rsidRPr="00F270FE">
              <w:rPr>
                <w:sz w:val="28"/>
                <w:szCs w:val="28"/>
                <w:lang w:eastAsia="en-US"/>
              </w:rPr>
              <w:t>1 (октябрь 2022)</w:t>
            </w:r>
          </w:p>
        </w:tc>
        <w:tc>
          <w:tcPr>
            <w:tcW w:w="2251" w:type="dxa"/>
            <w:tcBorders>
              <w:top w:val="single" w:sz="4" w:space="0" w:color="auto"/>
              <w:left w:val="single" w:sz="4" w:space="0" w:color="auto"/>
              <w:bottom w:val="single" w:sz="4" w:space="0" w:color="auto"/>
              <w:right w:val="single" w:sz="4" w:space="0" w:color="auto"/>
            </w:tcBorders>
          </w:tcPr>
          <w:p w14:paraId="7386E266" w14:textId="64CD8FBB" w:rsidR="009167A1" w:rsidRPr="00A82593" w:rsidRDefault="009167A1" w:rsidP="00C72260">
            <w:pPr>
              <w:spacing w:line="276" w:lineRule="auto"/>
              <w:jc w:val="center"/>
              <w:rPr>
                <w:sz w:val="28"/>
                <w:szCs w:val="28"/>
                <w:lang w:eastAsia="en-US"/>
              </w:rPr>
            </w:pPr>
            <w:r w:rsidRPr="00730EA5">
              <w:rPr>
                <w:sz w:val="28"/>
                <w:szCs w:val="28"/>
                <w:lang w:eastAsia="en-US"/>
              </w:rPr>
              <w:t>нет</w:t>
            </w:r>
          </w:p>
        </w:tc>
      </w:tr>
      <w:tr w:rsidR="009167A1" w:rsidRPr="00A82593" w14:paraId="7DFA67A5" w14:textId="77777777" w:rsidTr="009167A1">
        <w:trPr>
          <w:trHeight w:val="258"/>
        </w:trPr>
        <w:tc>
          <w:tcPr>
            <w:tcW w:w="709" w:type="dxa"/>
            <w:tcBorders>
              <w:top w:val="single" w:sz="4" w:space="0" w:color="auto"/>
              <w:left w:val="single" w:sz="4" w:space="0" w:color="auto"/>
              <w:bottom w:val="single" w:sz="4" w:space="0" w:color="auto"/>
              <w:right w:val="single" w:sz="4" w:space="0" w:color="auto"/>
            </w:tcBorders>
          </w:tcPr>
          <w:p w14:paraId="4707DCAA" w14:textId="0A672F0A" w:rsidR="009167A1" w:rsidRDefault="009167A1" w:rsidP="00C72260">
            <w:pPr>
              <w:spacing w:line="276" w:lineRule="auto"/>
              <w:jc w:val="center"/>
              <w:rPr>
                <w:sz w:val="28"/>
                <w:szCs w:val="28"/>
                <w:lang w:eastAsia="en-US"/>
              </w:rPr>
            </w:pPr>
            <w:r>
              <w:rPr>
                <w:sz w:val="28"/>
                <w:szCs w:val="28"/>
                <w:lang w:eastAsia="en-US"/>
              </w:rPr>
              <w:t>4</w:t>
            </w:r>
          </w:p>
        </w:tc>
        <w:tc>
          <w:tcPr>
            <w:tcW w:w="3025" w:type="dxa"/>
            <w:tcBorders>
              <w:top w:val="single" w:sz="4" w:space="0" w:color="auto"/>
              <w:left w:val="single" w:sz="4" w:space="0" w:color="auto"/>
              <w:bottom w:val="single" w:sz="4" w:space="0" w:color="auto"/>
              <w:right w:val="single" w:sz="4" w:space="0" w:color="auto"/>
            </w:tcBorders>
          </w:tcPr>
          <w:p w14:paraId="13A93748" w14:textId="3C406D8D" w:rsidR="009167A1" w:rsidRDefault="009167A1" w:rsidP="00C72260">
            <w:pPr>
              <w:spacing w:line="276" w:lineRule="auto"/>
              <w:jc w:val="both"/>
              <w:rPr>
                <w:sz w:val="28"/>
                <w:szCs w:val="28"/>
                <w:lang w:eastAsia="en-US"/>
              </w:rPr>
            </w:pPr>
            <w:r>
              <w:rPr>
                <w:sz w:val="28"/>
                <w:szCs w:val="28"/>
                <w:lang w:eastAsia="en-US"/>
              </w:rPr>
              <w:t>Администратор</w:t>
            </w:r>
          </w:p>
        </w:tc>
        <w:tc>
          <w:tcPr>
            <w:tcW w:w="2107" w:type="dxa"/>
            <w:tcBorders>
              <w:top w:val="single" w:sz="4" w:space="0" w:color="auto"/>
              <w:left w:val="single" w:sz="4" w:space="0" w:color="auto"/>
              <w:bottom w:val="single" w:sz="4" w:space="0" w:color="auto"/>
              <w:right w:val="single" w:sz="4" w:space="0" w:color="auto"/>
            </w:tcBorders>
          </w:tcPr>
          <w:p w14:paraId="5DBA909C" w14:textId="13CCBC3E" w:rsidR="009167A1" w:rsidRPr="00A82593" w:rsidRDefault="009167A1" w:rsidP="00C72260">
            <w:pPr>
              <w:spacing w:line="276" w:lineRule="auto"/>
              <w:jc w:val="center"/>
              <w:rPr>
                <w:sz w:val="28"/>
                <w:szCs w:val="28"/>
                <w:lang w:eastAsia="en-US"/>
              </w:rPr>
            </w:pPr>
            <w:r>
              <w:rPr>
                <w:sz w:val="28"/>
                <w:szCs w:val="28"/>
                <w:lang w:eastAsia="en-US"/>
              </w:rPr>
              <w:t>20 000</w:t>
            </w:r>
          </w:p>
        </w:tc>
        <w:tc>
          <w:tcPr>
            <w:tcW w:w="1701" w:type="dxa"/>
            <w:tcBorders>
              <w:top w:val="single" w:sz="4" w:space="0" w:color="auto"/>
              <w:left w:val="single" w:sz="4" w:space="0" w:color="auto"/>
              <w:bottom w:val="single" w:sz="4" w:space="0" w:color="auto"/>
              <w:right w:val="single" w:sz="4" w:space="0" w:color="auto"/>
            </w:tcBorders>
          </w:tcPr>
          <w:p w14:paraId="594A8723" w14:textId="11C8A5D4" w:rsidR="009167A1" w:rsidRPr="00A82593" w:rsidRDefault="009167A1" w:rsidP="00C72260">
            <w:pPr>
              <w:spacing w:line="276" w:lineRule="auto"/>
              <w:jc w:val="center"/>
              <w:rPr>
                <w:sz w:val="28"/>
                <w:szCs w:val="28"/>
                <w:lang w:eastAsia="en-US"/>
              </w:rPr>
            </w:pPr>
            <w:r w:rsidRPr="00F270FE">
              <w:rPr>
                <w:sz w:val="28"/>
                <w:szCs w:val="28"/>
                <w:lang w:eastAsia="en-US"/>
              </w:rPr>
              <w:t>1 (октябрь 2022)</w:t>
            </w:r>
          </w:p>
        </w:tc>
        <w:tc>
          <w:tcPr>
            <w:tcW w:w="2251" w:type="dxa"/>
            <w:tcBorders>
              <w:top w:val="single" w:sz="4" w:space="0" w:color="auto"/>
              <w:left w:val="single" w:sz="4" w:space="0" w:color="auto"/>
              <w:bottom w:val="single" w:sz="4" w:space="0" w:color="auto"/>
              <w:right w:val="single" w:sz="4" w:space="0" w:color="auto"/>
            </w:tcBorders>
          </w:tcPr>
          <w:p w14:paraId="1B2F3B15" w14:textId="3D0FE608" w:rsidR="009167A1" w:rsidRPr="00A82593" w:rsidRDefault="009167A1" w:rsidP="00C72260">
            <w:pPr>
              <w:spacing w:line="276" w:lineRule="auto"/>
              <w:jc w:val="center"/>
              <w:rPr>
                <w:sz w:val="28"/>
                <w:szCs w:val="28"/>
                <w:lang w:eastAsia="en-US"/>
              </w:rPr>
            </w:pPr>
            <w:r w:rsidRPr="00730EA5">
              <w:rPr>
                <w:sz w:val="28"/>
                <w:szCs w:val="28"/>
                <w:lang w:eastAsia="en-US"/>
              </w:rPr>
              <w:t>нет</w:t>
            </w:r>
          </w:p>
        </w:tc>
      </w:tr>
      <w:tr w:rsidR="009167A1" w:rsidRPr="00A82593" w14:paraId="7FDFE778" w14:textId="77777777" w:rsidTr="00401822">
        <w:trPr>
          <w:cantSplit/>
          <w:trHeight w:val="276"/>
        </w:trPr>
        <w:tc>
          <w:tcPr>
            <w:tcW w:w="9793" w:type="dxa"/>
            <w:gridSpan w:val="5"/>
            <w:tcBorders>
              <w:top w:val="single" w:sz="4" w:space="0" w:color="auto"/>
              <w:left w:val="single" w:sz="4" w:space="0" w:color="auto"/>
              <w:bottom w:val="single" w:sz="4" w:space="0" w:color="auto"/>
              <w:right w:val="single" w:sz="4" w:space="0" w:color="auto"/>
            </w:tcBorders>
            <w:hideMark/>
          </w:tcPr>
          <w:p w14:paraId="2E11E737" w14:textId="51012C5B" w:rsidR="009167A1" w:rsidRPr="009167A1" w:rsidRDefault="009167A1" w:rsidP="00C72260">
            <w:pPr>
              <w:spacing w:line="276" w:lineRule="auto"/>
              <w:jc w:val="center"/>
              <w:rPr>
                <w:b/>
                <w:i/>
                <w:iCs/>
                <w:sz w:val="28"/>
                <w:szCs w:val="28"/>
                <w:lang w:eastAsia="en-US"/>
              </w:rPr>
            </w:pPr>
            <w:r w:rsidRPr="009167A1">
              <w:rPr>
                <w:b/>
                <w:i/>
                <w:iCs/>
                <w:sz w:val="28"/>
                <w:szCs w:val="28"/>
                <w:lang w:eastAsia="en-US"/>
              </w:rPr>
              <w:t>На условиях вторичной занятости (по совместительству)</w:t>
            </w:r>
          </w:p>
        </w:tc>
      </w:tr>
      <w:tr w:rsidR="009167A1" w:rsidRPr="00A82593" w14:paraId="0422CDC0" w14:textId="77777777" w:rsidTr="009167A1">
        <w:trPr>
          <w:trHeight w:val="258"/>
        </w:trPr>
        <w:tc>
          <w:tcPr>
            <w:tcW w:w="709" w:type="dxa"/>
            <w:tcBorders>
              <w:top w:val="single" w:sz="4" w:space="0" w:color="auto"/>
              <w:left w:val="single" w:sz="4" w:space="0" w:color="auto"/>
              <w:bottom w:val="single" w:sz="4" w:space="0" w:color="auto"/>
              <w:right w:val="single" w:sz="4" w:space="0" w:color="auto"/>
            </w:tcBorders>
            <w:hideMark/>
          </w:tcPr>
          <w:p w14:paraId="4BBFD32A" w14:textId="77777777" w:rsidR="009167A1" w:rsidRPr="00A82593" w:rsidRDefault="009167A1" w:rsidP="00C72260">
            <w:pPr>
              <w:spacing w:line="276" w:lineRule="auto"/>
              <w:jc w:val="center"/>
              <w:rPr>
                <w:sz w:val="28"/>
                <w:szCs w:val="28"/>
                <w:lang w:eastAsia="en-US"/>
              </w:rPr>
            </w:pPr>
            <w:r w:rsidRPr="00A82593">
              <w:rPr>
                <w:sz w:val="28"/>
                <w:szCs w:val="28"/>
                <w:lang w:eastAsia="en-US"/>
              </w:rPr>
              <w:t>3</w:t>
            </w:r>
          </w:p>
        </w:tc>
        <w:tc>
          <w:tcPr>
            <w:tcW w:w="3025" w:type="dxa"/>
            <w:tcBorders>
              <w:top w:val="single" w:sz="4" w:space="0" w:color="auto"/>
              <w:left w:val="single" w:sz="4" w:space="0" w:color="auto"/>
              <w:bottom w:val="single" w:sz="4" w:space="0" w:color="auto"/>
              <w:right w:val="single" w:sz="4" w:space="0" w:color="auto"/>
            </w:tcBorders>
          </w:tcPr>
          <w:p w14:paraId="1914D3BE" w14:textId="37B1CCCD" w:rsidR="009167A1" w:rsidRPr="00A82593" w:rsidRDefault="009167A1" w:rsidP="00C72260">
            <w:pPr>
              <w:spacing w:line="276" w:lineRule="auto"/>
              <w:jc w:val="both"/>
              <w:rPr>
                <w:sz w:val="28"/>
                <w:szCs w:val="28"/>
                <w:lang w:eastAsia="en-US"/>
              </w:rPr>
            </w:pPr>
            <w:r>
              <w:rPr>
                <w:sz w:val="28"/>
                <w:szCs w:val="28"/>
                <w:lang w:eastAsia="en-US"/>
              </w:rPr>
              <w:t>Бухгалтер</w:t>
            </w:r>
          </w:p>
        </w:tc>
        <w:tc>
          <w:tcPr>
            <w:tcW w:w="2107" w:type="dxa"/>
            <w:tcBorders>
              <w:top w:val="single" w:sz="4" w:space="0" w:color="auto"/>
              <w:left w:val="single" w:sz="4" w:space="0" w:color="auto"/>
              <w:bottom w:val="single" w:sz="4" w:space="0" w:color="auto"/>
              <w:right w:val="single" w:sz="4" w:space="0" w:color="auto"/>
            </w:tcBorders>
          </w:tcPr>
          <w:p w14:paraId="4F0BDF90" w14:textId="2A09811A" w:rsidR="009167A1" w:rsidRPr="00A82593" w:rsidRDefault="009167A1" w:rsidP="00C72260">
            <w:pPr>
              <w:spacing w:line="276" w:lineRule="auto"/>
              <w:jc w:val="center"/>
              <w:rPr>
                <w:sz w:val="28"/>
                <w:szCs w:val="28"/>
                <w:lang w:eastAsia="en-US"/>
              </w:rPr>
            </w:pPr>
            <w:r>
              <w:rPr>
                <w:sz w:val="28"/>
                <w:szCs w:val="28"/>
                <w:lang w:eastAsia="en-US"/>
              </w:rPr>
              <w:t>20 000</w:t>
            </w:r>
          </w:p>
        </w:tc>
        <w:tc>
          <w:tcPr>
            <w:tcW w:w="1701" w:type="dxa"/>
            <w:tcBorders>
              <w:top w:val="single" w:sz="4" w:space="0" w:color="auto"/>
              <w:left w:val="single" w:sz="4" w:space="0" w:color="auto"/>
              <w:bottom w:val="single" w:sz="4" w:space="0" w:color="auto"/>
              <w:right w:val="single" w:sz="4" w:space="0" w:color="auto"/>
            </w:tcBorders>
          </w:tcPr>
          <w:p w14:paraId="158C725A" w14:textId="55CF9AA6" w:rsidR="009167A1" w:rsidRPr="00A82593" w:rsidRDefault="009167A1" w:rsidP="00C72260">
            <w:pPr>
              <w:spacing w:line="276" w:lineRule="auto"/>
              <w:jc w:val="center"/>
              <w:rPr>
                <w:sz w:val="28"/>
                <w:szCs w:val="28"/>
                <w:lang w:eastAsia="en-US"/>
              </w:rPr>
            </w:pPr>
            <w:r w:rsidRPr="005E1F56">
              <w:rPr>
                <w:sz w:val="28"/>
                <w:szCs w:val="28"/>
                <w:lang w:eastAsia="en-US"/>
              </w:rPr>
              <w:t>1 (октябрь 2022)</w:t>
            </w:r>
          </w:p>
        </w:tc>
        <w:tc>
          <w:tcPr>
            <w:tcW w:w="2251" w:type="dxa"/>
            <w:tcBorders>
              <w:top w:val="single" w:sz="4" w:space="0" w:color="auto"/>
              <w:left w:val="single" w:sz="4" w:space="0" w:color="auto"/>
              <w:bottom w:val="single" w:sz="4" w:space="0" w:color="auto"/>
              <w:right w:val="single" w:sz="4" w:space="0" w:color="auto"/>
            </w:tcBorders>
          </w:tcPr>
          <w:p w14:paraId="480BB4C5" w14:textId="13074A3D" w:rsidR="009167A1" w:rsidRPr="00A82593" w:rsidRDefault="009167A1" w:rsidP="00C72260">
            <w:pPr>
              <w:spacing w:line="276" w:lineRule="auto"/>
              <w:jc w:val="center"/>
              <w:rPr>
                <w:sz w:val="28"/>
                <w:szCs w:val="28"/>
                <w:lang w:eastAsia="en-US"/>
              </w:rPr>
            </w:pPr>
            <w:r>
              <w:rPr>
                <w:sz w:val="28"/>
                <w:szCs w:val="28"/>
                <w:lang w:eastAsia="en-US"/>
              </w:rPr>
              <w:t>нет</w:t>
            </w:r>
          </w:p>
        </w:tc>
      </w:tr>
      <w:tr w:rsidR="009167A1" w:rsidRPr="00A82593" w14:paraId="103432B8" w14:textId="77777777" w:rsidTr="009167A1">
        <w:trPr>
          <w:trHeight w:val="276"/>
        </w:trPr>
        <w:tc>
          <w:tcPr>
            <w:tcW w:w="709" w:type="dxa"/>
            <w:tcBorders>
              <w:top w:val="single" w:sz="4" w:space="0" w:color="auto"/>
              <w:left w:val="single" w:sz="4" w:space="0" w:color="auto"/>
              <w:bottom w:val="single" w:sz="4" w:space="0" w:color="auto"/>
              <w:right w:val="single" w:sz="4" w:space="0" w:color="auto"/>
            </w:tcBorders>
            <w:hideMark/>
          </w:tcPr>
          <w:p w14:paraId="463BEC9B" w14:textId="77777777" w:rsidR="009167A1" w:rsidRPr="00A82593" w:rsidRDefault="009167A1" w:rsidP="00C72260">
            <w:pPr>
              <w:spacing w:line="276" w:lineRule="auto"/>
              <w:jc w:val="center"/>
              <w:rPr>
                <w:sz w:val="28"/>
                <w:szCs w:val="28"/>
                <w:lang w:eastAsia="en-US"/>
              </w:rPr>
            </w:pPr>
            <w:r w:rsidRPr="00A82593">
              <w:rPr>
                <w:sz w:val="28"/>
                <w:szCs w:val="28"/>
                <w:lang w:eastAsia="en-US"/>
              </w:rPr>
              <w:t>4</w:t>
            </w:r>
          </w:p>
        </w:tc>
        <w:tc>
          <w:tcPr>
            <w:tcW w:w="3025" w:type="dxa"/>
            <w:tcBorders>
              <w:top w:val="single" w:sz="4" w:space="0" w:color="auto"/>
              <w:left w:val="single" w:sz="4" w:space="0" w:color="auto"/>
              <w:bottom w:val="single" w:sz="4" w:space="0" w:color="auto"/>
              <w:right w:val="single" w:sz="4" w:space="0" w:color="auto"/>
            </w:tcBorders>
          </w:tcPr>
          <w:p w14:paraId="03F0D672" w14:textId="3E56EEE0" w:rsidR="009167A1" w:rsidRPr="00A82593" w:rsidRDefault="009167A1" w:rsidP="00C72260">
            <w:pPr>
              <w:spacing w:line="276" w:lineRule="auto"/>
              <w:jc w:val="both"/>
              <w:rPr>
                <w:sz w:val="28"/>
                <w:szCs w:val="28"/>
                <w:lang w:eastAsia="en-US"/>
              </w:rPr>
            </w:pPr>
            <w:r>
              <w:rPr>
                <w:sz w:val="28"/>
                <w:szCs w:val="28"/>
                <w:lang w:eastAsia="en-US"/>
              </w:rPr>
              <w:t>Мастер чистоты</w:t>
            </w:r>
          </w:p>
        </w:tc>
        <w:tc>
          <w:tcPr>
            <w:tcW w:w="2107" w:type="dxa"/>
            <w:tcBorders>
              <w:top w:val="single" w:sz="4" w:space="0" w:color="auto"/>
              <w:left w:val="single" w:sz="4" w:space="0" w:color="auto"/>
              <w:bottom w:val="single" w:sz="4" w:space="0" w:color="auto"/>
              <w:right w:val="single" w:sz="4" w:space="0" w:color="auto"/>
            </w:tcBorders>
          </w:tcPr>
          <w:p w14:paraId="495F889D" w14:textId="76A92433" w:rsidR="009167A1" w:rsidRPr="00A82593" w:rsidRDefault="009167A1" w:rsidP="00C72260">
            <w:pPr>
              <w:spacing w:line="276" w:lineRule="auto"/>
              <w:jc w:val="center"/>
              <w:rPr>
                <w:sz w:val="28"/>
                <w:szCs w:val="28"/>
                <w:lang w:eastAsia="en-US"/>
              </w:rPr>
            </w:pPr>
            <w:r>
              <w:rPr>
                <w:sz w:val="28"/>
                <w:szCs w:val="28"/>
                <w:lang w:eastAsia="en-US"/>
              </w:rPr>
              <w:t>1</w:t>
            </w:r>
            <w:r w:rsidR="00AF3015">
              <w:rPr>
                <w:sz w:val="28"/>
                <w:szCs w:val="28"/>
                <w:lang w:eastAsia="en-US"/>
              </w:rPr>
              <w:t>5</w:t>
            </w:r>
            <w:r>
              <w:rPr>
                <w:sz w:val="28"/>
                <w:szCs w:val="28"/>
                <w:lang w:eastAsia="en-US"/>
              </w:rPr>
              <w:t xml:space="preserve"> 000</w:t>
            </w:r>
          </w:p>
        </w:tc>
        <w:tc>
          <w:tcPr>
            <w:tcW w:w="1701" w:type="dxa"/>
            <w:tcBorders>
              <w:top w:val="single" w:sz="4" w:space="0" w:color="auto"/>
              <w:left w:val="single" w:sz="4" w:space="0" w:color="auto"/>
              <w:bottom w:val="single" w:sz="4" w:space="0" w:color="auto"/>
              <w:right w:val="single" w:sz="4" w:space="0" w:color="auto"/>
            </w:tcBorders>
          </w:tcPr>
          <w:p w14:paraId="7108C786" w14:textId="186CAE3F" w:rsidR="009167A1" w:rsidRPr="00A82593" w:rsidRDefault="009167A1" w:rsidP="00C72260">
            <w:pPr>
              <w:spacing w:line="276" w:lineRule="auto"/>
              <w:jc w:val="center"/>
              <w:rPr>
                <w:sz w:val="28"/>
                <w:szCs w:val="28"/>
                <w:lang w:eastAsia="en-US"/>
              </w:rPr>
            </w:pPr>
            <w:r w:rsidRPr="005E1F56">
              <w:rPr>
                <w:sz w:val="28"/>
                <w:szCs w:val="28"/>
                <w:lang w:eastAsia="en-US"/>
              </w:rPr>
              <w:t>1 (октябрь 2022)</w:t>
            </w:r>
          </w:p>
        </w:tc>
        <w:tc>
          <w:tcPr>
            <w:tcW w:w="2251" w:type="dxa"/>
            <w:tcBorders>
              <w:top w:val="single" w:sz="4" w:space="0" w:color="auto"/>
              <w:left w:val="single" w:sz="4" w:space="0" w:color="auto"/>
              <w:bottom w:val="single" w:sz="4" w:space="0" w:color="auto"/>
              <w:right w:val="single" w:sz="4" w:space="0" w:color="auto"/>
            </w:tcBorders>
          </w:tcPr>
          <w:p w14:paraId="78DB4D5F" w14:textId="048FCC94" w:rsidR="009167A1" w:rsidRPr="00A82593" w:rsidRDefault="009167A1" w:rsidP="00C72260">
            <w:pPr>
              <w:spacing w:line="276" w:lineRule="auto"/>
              <w:jc w:val="center"/>
              <w:rPr>
                <w:sz w:val="28"/>
                <w:szCs w:val="28"/>
                <w:lang w:eastAsia="en-US"/>
              </w:rPr>
            </w:pPr>
            <w:r w:rsidRPr="00C57B31">
              <w:rPr>
                <w:sz w:val="28"/>
                <w:szCs w:val="28"/>
                <w:lang w:eastAsia="en-US"/>
              </w:rPr>
              <w:t>нет</w:t>
            </w:r>
          </w:p>
        </w:tc>
      </w:tr>
      <w:tr w:rsidR="009167A1" w:rsidRPr="00A82593" w14:paraId="3DA8B622" w14:textId="77777777" w:rsidTr="009167A1">
        <w:trPr>
          <w:trHeight w:val="276"/>
        </w:trPr>
        <w:tc>
          <w:tcPr>
            <w:tcW w:w="709" w:type="dxa"/>
            <w:tcBorders>
              <w:top w:val="single" w:sz="4" w:space="0" w:color="auto"/>
              <w:left w:val="single" w:sz="4" w:space="0" w:color="auto"/>
              <w:bottom w:val="single" w:sz="4" w:space="0" w:color="auto"/>
              <w:right w:val="single" w:sz="4" w:space="0" w:color="auto"/>
            </w:tcBorders>
          </w:tcPr>
          <w:p w14:paraId="1E4CE41E" w14:textId="0C601B5C" w:rsidR="009167A1" w:rsidRPr="00A82593" w:rsidRDefault="009167A1" w:rsidP="00C72260">
            <w:pPr>
              <w:spacing w:line="276" w:lineRule="auto"/>
              <w:jc w:val="center"/>
              <w:rPr>
                <w:sz w:val="28"/>
                <w:szCs w:val="28"/>
                <w:lang w:eastAsia="en-US"/>
              </w:rPr>
            </w:pPr>
            <w:r>
              <w:rPr>
                <w:sz w:val="28"/>
                <w:szCs w:val="28"/>
                <w:lang w:eastAsia="en-US"/>
              </w:rPr>
              <w:t>5</w:t>
            </w:r>
          </w:p>
        </w:tc>
        <w:tc>
          <w:tcPr>
            <w:tcW w:w="3025" w:type="dxa"/>
            <w:tcBorders>
              <w:top w:val="single" w:sz="4" w:space="0" w:color="auto"/>
              <w:left w:val="single" w:sz="4" w:space="0" w:color="auto"/>
              <w:bottom w:val="single" w:sz="4" w:space="0" w:color="auto"/>
              <w:right w:val="single" w:sz="4" w:space="0" w:color="auto"/>
            </w:tcBorders>
          </w:tcPr>
          <w:p w14:paraId="06D81537" w14:textId="07025972" w:rsidR="009167A1" w:rsidRDefault="009167A1" w:rsidP="00C72260">
            <w:pPr>
              <w:spacing w:line="276" w:lineRule="auto"/>
              <w:jc w:val="both"/>
              <w:rPr>
                <w:sz w:val="28"/>
                <w:szCs w:val="28"/>
                <w:lang w:eastAsia="en-US"/>
              </w:rPr>
            </w:pPr>
            <w:r>
              <w:rPr>
                <w:sz w:val="28"/>
                <w:szCs w:val="28"/>
                <w:lang w:eastAsia="en-US"/>
              </w:rPr>
              <w:t>Мастер чистоты</w:t>
            </w:r>
          </w:p>
        </w:tc>
        <w:tc>
          <w:tcPr>
            <w:tcW w:w="2107" w:type="dxa"/>
            <w:tcBorders>
              <w:top w:val="single" w:sz="4" w:space="0" w:color="auto"/>
              <w:left w:val="single" w:sz="4" w:space="0" w:color="auto"/>
              <w:bottom w:val="single" w:sz="4" w:space="0" w:color="auto"/>
              <w:right w:val="single" w:sz="4" w:space="0" w:color="auto"/>
            </w:tcBorders>
          </w:tcPr>
          <w:p w14:paraId="2AB288F1" w14:textId="67FA3455" w:rsidR="009167A1" w:rsidRPr="00A82593" w:rsidRDefault="009167A1" w:rsidP="00C72260">
            <w:pPr>
              <w:spacing w:line="276" w:lineRule="auto"/>
              <w:jc w:val="center"/>
              <w:rPr>
                <w:sz w:val="28"/>
                <w:szCs w:val="28"/>
                <w:lang w:eastAsia="en-US"/>
              </w:rPr>
            </w:pPr>
            <w:r>
              <w:rPr>
                <w:sz w:val="28"/>
                <w:szCs w:val="28"/>
                <w:lang w:eastAsia="en-US"/>
              </w:rPr>
              <w:t>1</w:t>
            </w:r>
            <w:r w:rsidR="00AF3015">
              <w:rPr>
                <w:sz w:val="28"/>
                <w:szCs w:val="28"/>
                <w:lang w:eastAsia="en-US"/>
              </w:rPr>
              <w:t>5</w:t>
            </w:r>
            <w:r>
              <w:rPr>
                <w:sz w:val="28"/>
                <w:szCs w:val="28"/>
                <w:lang w:eastAsia="en-US"/>
              </w:rPr>
              <w:t xml:space="preserve"> 000</w:t>
            </w:r>
          </w:p>
        </w:tc>
        <w:tc>
          <w:tcPr>
            <w:tcW w:w="1701" w:type="dxa"/>
            <w:tcBorders>
              <w:top w:val="single" w:sz="4" w:space="0" w:color="auto"/>
              <w:left w:val="single" w:sz="4" w:space="0" w:color="auto"/>
              <w:bottom w:val="single" w:sz="4" w:space="0" w:color="auto"/>
              <w:right w:val="single" w:sz="4" w:space="0" w:color="auto"/>
            </w:tcBorders>
          </w:tcPr>
          <w:p w14:paraId="1E3C549A" w14:textId="1C65557F" w:rsidR="009167A1" w:rsidRPr="00A82593" w:rsidRDefault="009167A1" w:rsidP="00C72260">
            <w:pPr>
              <w:spacing w:line="276" w:lineRule="auto"/>
              <w:jc w:val="center"/>
              <w:rPr>
                <w:sz w:val="28"/>
                <w:szCs w:val="28"/>
                <w:lang w:eastAsia="en-US"/>
              </w:rPr>
            </w:pPr>
            <w:r w:rsidRPr="005E1F56">
              <w:rPr>
                <w:sz w:val="28"/>
                <w:szCs w:val="28"/>
                <w:lang w:eastAsia="en-US"/>
              </w:rPr>
              <w:t>1 (октябрь 2022)</w:t>
            </w:r>
          </w:p>
        </w:tc>
        <w:tc>
          <w:tcPr>
            <w:tcW w:w="2251" w:type="dxa"/>
            <w:tcBorders>
              <w:top w:val="single" w:sz="4" w:space="0" w:color="auto"/>
              <w:left w:val="single" w:sz="4" w:space="0" w:color="auto"/>
              <w:bottom w:val="single" w:sz="4" w:space="0" w:color="auto"/>
              <w:right w:val="single" w:sz="4" w:space="0" w:color="auto"/>
            </w:tcBorders>
          </w:tcPr>
          <w:p w14:paraId="0B8663A0" w14:textId="1BA7F0A8" w:rsidR="009167A1" w:rsidRPr="00A82593" w:rsidRDefault="009167A1" w:rsidP="00C72260">
            <w:pPr>
              <w:spacing w:line="276" w:lineRule="auto"/>
              <w:jc w:val="center"/>
              <w:rPr>
                <w:sz w:val="28"/>
                <w:szCs w:val="28"/>
                <w:lang w:eastAsia="en-US"/>
              </w:rPr>
            </w:pPr>
            <w:r w:rsidRPr="00C57B31">
              <w:rPr>
                <w:sz w:val="28"/>
                <w:szCs w:val="28"/>
                <w:lang w:eastAsia="en-US"/>
              </w:rPr>
              <w:t>нет</w:t>
            </w:r>
          </w:p>
        </w:tc>
      </w:tr>
      <w:tr w:rsidR="00AF3015" w:rsidRPr="00A82593" w14:paraId="4161C2ED" w14:textId="77777777" w:rsidTr="009167A1">
        <w:trPr>
          <w:trHeight w:val="276"/>
        </w:trPr>
        <w:tc>
          <w:tcPr>
            <w:tcW w:w="709" w:type="dxa"/>
            <w:tcBorders>
              <w:top w:val="single" w:sz="4" w:space="0" w:color="auto"/>
              <w:left w:val="single" w:sz="4" w:space="0" w:color="auto"/>
              <w:bottom w:val="single" w:sz="4" w:space="0" w:color="auto"/>
              <w:right w:val="single" w:sz="4" w:space="0" w:color="auto"/>
            </w:tcBorders>
          </w:tcPr>
          <w:p w14:paraId="13356B86" w14:textId="5E7FC5CD" w:rsidR="00AF3015" w:rsidRDefault="00AF3015" w:rsidP="00AF3015">
            <w:pPr>
              <w:spacing w:line="276" w:lineRule="auto"/>
              <w:jc w:val="center"/>
              <w:rPr>
                <w:sz w:val="28"/>
                <w:szCs w:val="28"/>
                <w:lang w:eastAsia="en-US"/>
              </w:rPr>
            </w:pPr>
            <w:r>
              <w:rPr>
                <w:sz w:val="28"/>
                <w:szCs w:val="28"/>
                <w:lang w:eastAsia="en-US"/>
              </w:rPr>
              <w:t>6</w:t>
            </w:r>
          </w:p>
        </w:tc>
        <w:tc>
          <w:tcPr>
            <w:tcW w:w="3025" w:type="dxa"/>
            <w:tcBorders>
              <w:top w:val="single" w:sz="4" w:space="0" w:color="auto"/>
              <w:left w:val="single" w:sz="4" w:space="0" w:color="auto"/>
              <w:bottom w:val="single" w:sz="4" w:space="0" w:color="auto"/>
              <w:right w:val="single" w:sz="4" w:space="0" w:color="auto"/>
            </w:tcBorders>
          </w:tcPr>
          <w:p w14:paraId="036ABA91" w14:textId="49219C28" w:rsidR="00AF3015" w:rsidRPr="001127FE" w:rsidRDefault="00AF3015" w:rsidP="00AF3015">
            <w:pPr>
              <w:spacing w:line="276" w:lineRule="auto"/>
              <w:jc w:val="both"/>
              <w:rPr>
                <w:sz w:val="28"/>
                <w:szCs w:val="28"/>
                <w:lang w:eastAsia="en-US"/>
              </w:rPr>
            </w:pPr>
            <w:r>
              <w:rPr>
                <w:sz w:val="28"/>
                <w:szCs w:val="28"/>
                <w:lang w:val="en-US" w:eastAsia="en-US"/>
              </w:rPr>
              <w:t xml:space="preserve">SMM - </w:t>
            </w:r>
            <w:r>
              <w:rPr>
                <w:sz w:val="28"/>
                <w:szCs w:val="28"/>
                <w:lang w:eastAsia="en-US"/>
              </w:rPr>
              <w:t>специалист</w:t>
            </w:r>
          </w:p>
        </w:tc>
        <w:tc>
          <w:tcPr>
            <w:tcW w:w="2107" w:type="dxa"/>
            <w:tcBorders>
              <w:top w:val="single" w:sz="4" w:space="0" w:color="auto"/>
              <w:left w:val="single" w:sz="4" w:space="0" w:color="auto"/>
              <w:bottom w:val="single" w:sz="4" w:space="0" w:color="auto"/>
              <w:right w:val="single" w:sz="4" w:space="0" w:color="auto"/>
            </w:tcBorders>
          </w:tcPr>
          <w:p w14:paraId="3083F9B5" w14:textId="30CAE640" w:rsidR="00AF3015" w:rsidRDefault="00AF3015" w:rsidP="00AF3015">
            <w:pPr>
              <w:spacing w:line="276" w:lineRule="auto"/>
              <w:jc w:val="center"/>
              <w:rPr>
                <w:sz w:val="28"/>
                <w:szCs w:val="28"/>
                <w:lang w:eastAsia="en-US"/>
              </w:rPr>
            </w:pPr>
            <w:r>
              <w:rPr>
                <w:sz w:val="28"/>
                <w:szCs w:val="28"/>
                <w:lang w:eastAsia="en-US"/>
              </w:rPr>
              <w:t>25 000</w:t>
            </w:r>
          </w:p>
        </w:tc>
        <w:tc>
          <w:tcPr>
            <w:tcW w:w="1701" w:type="dxa"/>
            <w:tcBorders>
              <w:top w:val="single" w:sz="4" w:space="0" w:color="auto"/>
              <w:left w:val="single" w:sz="4" w:space="0" w:color="auto"/>
              <w:bottom w:val="single" w:sz="4" w:space="0" w:color="auto"/>
              <w:right w:val="single" w:sz="4" w:space="0" w:color="auto"/>
            </w:tcBorders>
          </w:tcPr>
          <w:p w14:paraId="520F74F6" w14:textId="0FDE90DD" w:rsidR="00AF3015" w:rsidRPr="005E1F56" w:rsidRDefault="00AF3015" w:rsidP="00AF3015">
            <w:pPr>
              <w:spacing w:line="276" w:lineRule="auto"/>
              <w:jc w:val="center"/>
              <w:rPr>
                <w:sz w:val="28"/>
                <w:szCs w:val="28"/>
                <w:lang w:eastAsia="en-US"/>
              </w:rPr>
            </w:pPr>
            <w:r w:rsidRPr="005E1F56">
              <w:rPr>
                <w:sz w:val="28"/>
                <w:szCs w:val="28"/>
                <w:lang w:eastAsia="en-US"/>
              </w:rPr>
              <w:t>1 (октябрь 2022)</w:t>
            </w:r>
          </w:p>
        </w:tc>
        <w:tc>
          <w:tcPr>
            <w:tcW w:w="2251" w:type="dxa"/>
            <w:tcBorders>
              <w:top w:val="single" w:sz="4" w:space="0" w:color="auto"/>
              <w:left w:val="single" w:sz="4" w:space="0" w:color="auto"/>
              <w:bottom w:val="single" w:sz="4" w:space="0" w:color="auto"/>
              <w:right w:val="single" w:sz="4" w:space="0" w:color="auto"/>
            </w:tcBorders>
          </w:tcPr>
          <w:p w14:paraId="3606E3E6" w14:textId="68682B33" w:rsidR="00AF3015" w:rsidRPr="00C57B31" w:rsidRDefault="00AF3015" w:rsidP="00AF3015">
            <w:pPr>
              <w:spacing w:line="276" w:lineRule="auto"/>
              <w:jc w:val="center"/>
              <w:rPr>
                <w:sz w:val="28"/>
                <w:szCs w:val="28"/>
                <w:lang w:eastAsia="en-US"/>
              </w:rPr>
            </w:pPr>
            <w:r w:rsidRPr="00C57B31">
              <w:rPr>
                <w:sz w:val="28"/>
                <w:szCs w:val="28"/>
                <w:lang w:eastAsia="en-US"/>
              </w:rPr>
              <w:t>нет</w:t>
            </w:r>
          </w:p>
        </w:tc>
      </w:tr>
      <w:tr w:rsidR="009167A1" w:rsidRPr="00A82593" w14:paraId="355821F5" w14:textId="77777777" w:rsidTr="00401822">
        <w:trPr>
          <w:cantSplit/>
          <w:trHeight w:val="258"/>
        </w:trPr>
        <w:tc>
          <w:tcPr>
            <w:tcW w:w="9793" w:type="dxa"/>
            <w:gridSpan w:val="5"/>
            <w:tcBorders>
              <w:top w:val="single" w:sz="4" w:space="0" w:color="auto"/>
              <w:left w:val="single" w:sz="4" w:space="0" w:color="auto"/>
              <w:bottom w:val="single" w:sz="4" w:space="0" w:color="auto"/>
              <w:right w:val="single" w:sz="4" w:space="0" w:color="auto"/>
            </w:tcBorders>
            <w:hideMark/>
          </w:tcPr>
          <w:p w14:paraId="060628CE" w14:textId="71E01DEC" w:rsidR="009167A1" w:rsidRPr="009167A1" w:rsidRDefault="009167A1" w:rsidP="00C72260">
            <w:pPr>
              <w:keepNext/>
              <w:spacing w:line="276" w:lineRule="auto"/>
              <w:jc w:val="center"/>
              <w:outlineLvl w:val="2"/>
              <w:rPr>
                <w:b/>
                <w:i/>
                <w:sz w:val="28"/>
                <w:szCs w:val="28"/>
                <w:lang w:eastAsia="en-US"/>
              </w:rPr>
            </w:pPr>
            <w:r w:rsidRPr="009167A1">
              <w:rPr>
                <w:b/>
                <w:i/>
                <w:sz w:val="28"/>
                <w:szCs w:val="28"/>
                <w:lang w:eastAsia="en-US"/>
              </w:rPr>
              <w:lastRenderedPageBreak/>
              <w:t>На условиях временной (сезонной) занятости</w:t>
            </w:r>
            <w:r w:rsidRPr="009167A1">
              <w:rPr>
                <w:b/>
                <w:i/>
                <w:iCs/>
                <w:sz w:val="28"/>
                <w:szCs w:val="28"/>
                <w:vertAlign w:val="superscript"/>
                <w:lang w:eastAsia="en-US"/>
              </w:rPr>
              <w:footnoteReference w:id="4"/>
            </w:r>
          </w:p>
        </w:tc>
      </w:tr>
      <w:tr w:rsidR="00664FE9" w:rsidRPr="00A82593" w14:paraId="6CA609AE" w14:textId="77777777" w:rsidTr="009167A1">
        <w:trPr>
          <w:trHeight w:val="276"/>
        </w:trPr>
        <w:tc>
          <w:tcPr>
            <w:tcW w:w="709" w:type="dxa"/>
            <w:tcBorders>
              <w:top w:val="single" w:sz="4" w:space="0" w:color="auto"/>
              <w:left w:val="single" w:sz="4" w:space="0" w:color="auto"/>
              <w:bottom w:val="single" w:sz="4" w:space="0" w:color="auto"/>
              <w:right w:val="single" w:sz="4" w:space="0" w:color="auto"/>
            </w:tcBorders>
            <w:hideMark/>
          </w:tcPr>
          <w:p w14:paraId="111B738C" w14:textId="24D5D20C" w:rsidR="00664FE9" w:rsidRPr="00A82593" w:rsidRDefault="001127FE" w:rsidP="00C72260">
            <w:pPr>
              <w:spacing w:line="276" w:lineRule="auto"/>
              <w:jc w:val="center"/>
              <w:rPr>
                <w:sz w:val="28"/>
                <w:szCs w:val="28"/>
                <w:lang w:eastAsia="en-US"/>
              </w:rPr>
            </w:pPr>
            <w:r>
              <w:rPr>
                <w:sz w:val="28"/>
                <w:szCs w:val="28"/>
                <w:lang w:eastAsia="en-US"/>
              </w:rPr>
              <w:t>7</w:t>
            </w:r>
          </w:p>
        </w:tc>
        <w:tc>
          <w:tcPr>
            <w:tcW w:w="3025" w:type="dxa"/>
            <w:tcBorders>
              <w:top w:val="single" w:sz="4" w:space="0" w:color="auto"/>
              <w:left w:val="single" w:sz="4" w:space="0" w:color="auto"/>
              <w:bottom w:val="single" w:sz="4" w:space="0" w:color="auto"/>
              <w:right w:val="single" w:sz="4" w:space="0" w:color="auto"/>
            </w:tcBorders>
          </w:tcPr>
          <w:p w14:paraId="652C7688" w14:textId="3DE8D302" w:rsidR="00664FE9" w:rsidRPr="00A82593" w:rsidRDefault="009167A1" w:rsidP="00C72260">
            <w:pPr>
              <w:spacing w:line="276" w:lineRule="auto"/>
              <w:jc w:val="both"/>
              <w:rPr>
                <w:sz w:val="28"/>
                <w:szCs w:val="28"/>
                <w:lang w:eastAsia="en-US"/>
              </w:rPr>
            </w:pPr>
            <w:r>
              <w:rPr>
                <w:sz w:val="28"/>
                <w:szCs w:val="28"/>
                <w:lang w:eastAsia="en-US"/>
              </w:rPr>
              <w:t>-</w:t>
            </w:r>
          </w:p>
        </w:tc>
        <w:tc>
          <w:tcPr>
            <w:tcW w:w="2107" w:type="dxa"/>
            <w:tcBorders>
              <w:top w:val="single" w:sz="4" w:space="0" w:color="auto"/>
              <w:left w:val="single" w:sz="4" w:space="0" w:color="auto"/>
              <w:bottom w:val="single" w:sz="4" w:space="0" w:color="auto"/>
              <w:right w:val="single" w:sz="4" w:space="0" w:color="auto"/>
            </w:tcBorders>
          </w:tcPr>
          <w:p w14:paraId="75CC33D8" w14:textId="27F3B956" w:rsidR="00664FE9" w:rsidRPr="00A82593" w:rsidRDefault="009167A1" w:rsidP="00C72260">
            <w:pPr>
              <w:spacing w:line="276" w:lineRule="auto"/>
              <w:jc w:val="both"/>
              <w:rPr>
                <w:sz w:val="28"/>
                <w:szCs w:val="28"/>
                <w:lang w:eastAsia="en-US"/>
              </w:rPr>
            </w:pPr>
            <w:r>
              <w:rPr>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14:paraId="35EDC9A6" w14:textId="4C19E844" w:rsidR="00664FE9" w:rsidRPr="00A82593" w:rsidRDefault="009167A1" w:rsidP="00C72260">
            <w:pPr>
              <w:spacing w:line="276" w:lineRule="auto"/>
              <w:jc w:val="both"/>
              <w:rPr>
                <w:sz w:val="28"/>
                <w:szCs w:val="28"/>
                <w:lang w:eastAsia="en-US"/>
              </w:rPr>
            </w:pPr>
            <w:r>
              <w:rPr>
                <w:sz w:val="28"/>
                <w:szCs w:val="28"/>
                <w:lang w:eastAsia="en-US"/>
              </w:rPr>
              <w:t>-</w:t>
            </w:r>
          </w:p>
        </w:tc>
        <w:tc>
          <w:tcPr>
            <w:tcW w:w="2251" w:type="dxa"/>
            <w:tcBorders>
              <w:top w:val="single" w:sz="4" w:space="0" w:color="auto"/>
              <w:left w:val="single" w:sz="4" w:space="0" w:color="auto"/>
              <w:bottom w:val="single" w:sz="4" w:space="0" w:color="auto"/>
              <w:right w:val="single" w:sz="4" w:space="0" w:color="auto"/>
            </w:tcBorders>
          </w:tcPr>
          <w:p w14:paraId="7E5DB998" w14:textId="18F0523F" w:rsidR="00664FE9" w:rsidRPr="00A82593" w:rsidRDefault="009167A1" w:rsidP="00C72260">
            <w:pPr>
              <w:spacing w:line="276" w:lineRule="auto"/>
              <w:jc w:val="both"/>
              <w:rPr>
                <w:sz w:val="28"/>
                <w:szCs w:val="28"/>
                <w:lang w:eastAsia="en-US"/>
              </w:rPr>
            </w:pPr>
            <w:r>
              <w:rPr>
                <w:sz w:val="28"/>
                <w:szCs w:val="28"/>
                <w:lang w:eastAsia="en-US"/>
              </w:rPr>
              <w:t>-</w:t>
            </w:r>
          </w:p>
        </w:tc>
      </w:tr>
    </w:tbl>
    <w:p w14:paraId="1BD9A3D3" w14:textId="77777777" w:rsidR="00664FE9" w:rsidRDefault="00664FE9" w:rsidP="00C72260">
      <w:pPr>
        <w:spacing w:line="276" w:lineRule="auto"/>
        <w:rPr>
          <w:sz w:val="28"/>
          <w:szCs w:val="28"/>
        </w:rPr>
      </w:pPr>
    </w:p>
    <w:p w14:paraId="45BEF915" w14:textId="77777777" w:rsidR="002E0DB9" w:rsidRDefault="002E0DB9" w:rsidP="00C72260">
      <w:pPr>
        <w:spacing w:line="276" w:lineRule="auto"/>
        <w:jc w:val="center"/>
        <w:rPr>
          <w:b/>
          <w:sz w:val="28"/>
          <w:szCs w:val="28"/>
        </w:rPr>
      </w:pPr>
    </w:p>
    <w:p w14:paraId="1F8A79AA" w14:textId="66723097" w:rsidR="009167A1" w:rsidRDefault="009167A1" w:rsidP="00C72260">
      <w:pPr>
        <w:spacing w:line="276" w:lineRule="auto"/>
        <w:jc w:val="center"/>
        <w:rPr>
          <w:b/>
          <w:sz w:val="32"/>
          <w:szCs w:val="32"/>
        </w:rPr>
      </w:pPr>
      <w:r w:rsidRPr="009167A1">
        <w:rPr>
          <w:b/>
          <w:sz w:val="28"/>
          <w:szCs w:val="28"/>
        </w:rPr>
        <w:t>9.</w:t>
      </w:r>
      <w:r w:rsidRPr="009167A1">
        <w:rPr>
          <w:b/>
          <w:sz w:val="32"/>
          <w:szCs w:val="32"/>
        </w:rPr>
        <w:t xml:space="preserve"> </w:t>
      </w:r>
      <w:r w:rsidRPr="00666584">
        <w:rPr>
          <w:b/>
          <w:sz w:val="32"/>
          <w:szCs w:val="32"/>
        </w:rPr>
        <w:t>Помещение, используемое в целях ведения предпринимательской деятельности</w:t>
      </w:r>
      <w:r>
        <w:rPr>
          <w:b/>
          <w:sz w:val="32"/>
          <w:szCs w:val="32"/>
        </w:rPr>
        <w:t>.</w:t>
      </w:r>
    </w:p>
    <w:p w14:paraId="0F1428DC" w14:textId="77777777" w:rsidR="009167A1" w:rsidRDefault="009167A1" w:rsidP="00C72260">
      <w:pPr>
        <w:spacing w:line="276" w:lineRule="auto"/>
        <w:jc w:val="center"/>
        <w:rPr>
          <w:sz w:val="28"/>
          <w:szCs w:val="28"/>
        </w:rPr>
      </w:pPr>
    </w:p>
    <w:p w14:paraId="137031D4" w14:textId="77777777" w:rsidR="009167A1" w:rsidRPr="00A82593" w:rsidRDefault="009167A1" w:rsidP="00C72260">
      <w:pPr>
        <w:pStyle w:val="a7"/>
        <w:spacing w:line="276" w:lineRule="auto"/>
        <w:jc w:val="both"/>
        <w:rPr>
          <w:szCs w:val="28"/>
        </w:rPr>
      </w:pPr>
      <w:r w:rsidRPr="00A82593">
        <w:rPr>
          <w:szCs w:val="28"/>
        </w:rPr>
        <w:t xml:space="preserve">Задумываясь об открытии заведения общественного питания, я понимала, что небольшая уютная точка по продаже хот-догов может завоевать широкую популярность, если ее открыть в востребованной зоне. Соответственно, при выборе места размещения заведения учитывались такие критерии, как </w:t>
      </w:r>
      <w:r w:rsidRPr="00A82593">
        <w:rPr>
          <w:bCs/>
          <w:szCs w:val="28"/>
        </w:rPr>
        <w:t xml:space="preserve">расположенность в густонаселенном районе города или в месте с высокой проходимостью людей, а также </w:t>
      </w:r>
      <w:r w:rsidRPr="00A82593">
        <w:rPr>
          <w:szCs w:val="28"/>
        </w:rPr>
        <w:t xml:space="preserve">целевая аудитория (кто проживает в данной местности). </w:t>
      </w:r>
    </w:p>
    <w:p w14:paraId="52344471" w14:textId="77777777" w:rsidR="009167A1" w:rsidRPr="00A82593" w:rsidRDefault="009167A1" w:rsidP="00C72260">
      <w:pPr>
        <w:pStyle w:val="a7"/>
        <w:spacing w:line="276" w:lineRule="auto"/>
        <w:jc w:val="both"/>
        <w:rPr>
          <w:szCs w:val="28"/>
        </w:rPr>
      </w:pPr>
    </w:p>
    <w:p w14:paraId="099778AC" w14:textId="17207EAF" w:rsidR="00AF3015" w:rsidRPr="006F02A3" w:rsidRDefault="00AF3015" w:rsidP="00AF3015">
      <w:pPr>
        <w:pStyle w:val="a7"/>
        <w:tabs>
          <w:tab w:val="num" w:pos="0"/>
        </w:tabs>
        <w:spacing w:line="276" w:lineRule="auto"/>
        <w:ind w:firstLine="567"/>
        <w:jc w:val="both"/>
      </w:pPr>
      <w:r w:rsidRPr="006F02A3">
        <w:t>На сегодняшний день мы рассматриваем</w:t>
      </w:r>
      <w:r>
        <w:t xml:space="preserve"> </w:t>
      </w:r>
      <w:r w:rsidRPr="00DD59FC">
        <w:rPr>
          <w:b/>
          <w:u w:val="single"/>
        </w:rPr>
        <w:t>нежилое  помещение</w:t>
      </w:r>
      <w:r w:rsidRPr="006F02A3">
        <w:rPr>
          <w:b/>
          <w:u w:val="single"/>
        </w:rPr>
        <w:t xml:space="preserve">, </w:t>
      </w:r>
      <w:r w:rsidRPr="00DD59FC">
        <w:t xml:space="preserve">которое находится по адресу: Ростовская область,  </w:t>
      </w:r>
      <w:r w:rsidRPr="00DD59FC">
        <w:rPr>
          <w:bCs/>
          <w:szCs w:val="28"/>
        </w:rPr>
        <w:t>г</w:t>
      </w:r>
      <w:r w:rsidRPr="00A82593">
        <w:rPr>
          <w:bCs/>
          <w:szCs w:val="28"/>
        </w:rPr>
        <w:t xml:space="preserve">. </w:t>
      </w:r>
      <w:proofErr w:type="spellStart"/>
      <w:r w:rsidRPr="00A82593">
        <w:rPr>
          <w:bCs/>
          <w:szCs w:val="28"/>
        </w:rPr>
        <w:t>Ростов</w:t>
      </w:r>
      <w:proofErr w:type="spellEnd"/>
      <w:r w:rsidRPr="00A82593">
        <w:rPr>
          <w:bCs/>
          <w:szCs w:val="28"/>
        </w:rPr>
        <w:t xml:space="preserve">-на-Дону, </w:t>
      </w:r>
      <w:r w:rsidR="002F1715">
        <w:rPr>
          <w:bCs/>
          <w:szCs w:val="28"/>
        </w:rPr>
        <w:t>……………</w:t>
      </w:r>
      <w:r w:rsidRPr="00A82593">
        <w:rPr>
          <w:bCs/>
          <w:szCs w:val="28"/>
        </w:rPr>
        <w:t>).</w:t>
      </w:r>
      <w:r w:rsidRPr="006F02A3">
        <w:t xml:space="preserve"> </w:t>
      </w:r>
      <w:r w:rsidRPr="006F02A3">
        <w:rPr>
          <w:b/>
          <w:u w:val="single"/>
        </w:rPr>
        <w:t xml:space="preserve">Площадь помещения составляет </w:t>
      </w:r>
      <w:r>
        <w:rPr>
          <w:b/>
          <w:u w:val="single"/>
        </w:rPr>
        <w:t>18</w:t>
      </w:r>
      <w:r w:rsidRPr="006F02A3">
        <w:rPr>
          <w:b/>
          <w:u w:val="single"/>
        </w:rPr>
        <w:t xml:space="preserve"> </w:t>
      </w:r>
      <w:proofErr w:type="spellStart"/>
      <w:r w:rsidRPr="006F02A3">
        <w:rPr>
          <w:b/>
          <w:u w:val="single"/>
        </w:rPr>
        <w:t>кв.м</w:t>
      </w:r>
      <w:proofErr w:type="spellEnd"/>
      <w:r w:rsidRPr="006F02A3">
        <w:rPr>
          <w:b/>
          <w:u w:val="single"/>
        </w:rPr>
        <w:t xml:space="preserve">. Стоимость аренды составит </w:t>
      </w:r>
      <w:r>
        <w:rPr>
          <w:b/>
          <w:u w:val="single"/>
        </w:rPr>
        <w:t>25 000</w:t>
      </w:r>
      <w:r w:rsidRPr="006F02A3">
        <w:rPr>
          <w:b/>
          <w:u w:val="single"/>
        </w:rPr>
        <w:t xml:space="preserve"> рублей</w:t>
      </w:r>
      <w:r w:rsidRPr="006F02A3">
        <w:t xml:space="preserve"> (1</w:t>
      </w:r>
      <w:r>
        <w:t xml:space="preserve"> 389 </w:t>
      </w:r>
      <w:r w:rsidRPr="006F02A3">
        <w:t xml:space="preserve">рублей за </w:t>
      </w:r>
      <w:proofErr w:type="spellStart"/>
      <w:r w:rsidRPr="006F02A3">
        <w:t>кв.м</w:t>
      </w:r>
      <w:proofErr w:type="spellEnd"/>
      <w:r w:rsidRPr="006F02A3">
        <w:t xml:space="preserve">.). </w:t>
      </w:r>
      <w:r>
        <w:t xml:space="preserve">Помещение будет использоваться на основании договора субаренды нежилого помещения. Арендодателем будет являться </w:t>
      </w:r>
      <w:r w:rsidRPr="00FD72B5">
        <w:rPr>
          <w:sz w:val="24"/>
        </w:rPr>
        <w:t xml:space="preserve"> </w:t>
      </w:r>
      <w:r w:rsidR="002F1715">
        <w:rPr>
          <w:szCs w:val="28"/>
        </w:rPr>
        <w:t>………………</w:t>
      </w:r>
      <w:r>
        <w:rPr>
          <w:szCs w:val="28"/>
        </w:rPr>
        <w:t xml:space="preserve"> </w:t>
      </w:r>
      <w:r w:rsidRPr="00C72260">
        <w:rPr>
          <w:szCs w:val="28"/>
        </w:rPr>
        <w:t xml:space="preserve"> </w:t>
      </w:r>
      <w:r>
        <w:rPr>
          <w:szCs w:val="28"/>
        </w:rPr>
        <w:t>Н</w:t>
      </w:r>
      <w:r w:rsidRPr="00C72260">
        <w:rPr>
          <w:szCs w:val="28"/>
        </w:rPr>
        <w:t xml:space="preserve">а сегодняшний день имеются </w:t>
      </w:r>
      <w:r w:rsidR="00CE2B20" w:rsidRPr="002F1715">
        <w:rPr>
          <w:szCs w:val="28"/>
        </w:rPr>
        <w:t>письменные</w:t>
      </w:r>
      <w:r w:rsidRPr="002F1715">
        <w:rPr>
          <w:szCs w:val="28"/>
        </w:rPr>
        <w:t xml:space="preserve"> договоренности</w:t>
      </w:r>
      <w:r w:rsidRPr="002F1715">
        <w:t xml:space="preserve"> с арендодателем по заключению договора суб</w:t>
      </w:r>
      <w:r>
        <w:t xml:space="preserve">аренды. </w:t>
      </w:r>
      <w:r w:rsidRPr="006F02A3">
        <w:t xml:space="preserve"> Договор аренды будет заключен на 11 месяцев с</w:t>
      </w:r>
      <w:r>
        <w:t xml:space="preserve"> возможностью</w:t>
      </w:r>
      <w:r w:rsidRPr="006F02A3">
        <w:t xml:space="preserve"> дальнейшей пролонгацией. </w:t>
      </w:r>
    </w:p>
    <w:p w14:paraId="174D3FDB" w14:textId="77777777" w:rsidR="00AF3015" w:rsidRDefault="00AF3015" w:rsidP="00C72260">
      <w:pPr>
        <w:pStyle w:val="a7"/>
        <w:spacing w:line="276" w:lineRule="auto"/>
        <w:jc w:val="both"/>
        <w:rPr>
          <w:bCs/>
          <w:szCs w:val="28"/>
        </w:rPr>
      </w:pPr>
    </w:p>
    <w:p w14:paraId="3A328642" w14:textId="1A8FBCDE" w:rsidR="009167A1" w:rsidRPr="00A82593" w:rsidRDefault="009167A1" w:rsidP="00C72260">
      <w:pPr>
        <w:pStyle w:val="a7"/>
        <w:spacing w:line="276" w:lineRule="auto"/>
        <w:jc w:val="both"/>
        <w:rPr>
          <w:bCs/>
          <w:szCs w:val="28"/>
        </w:rPr>
      </w:pPr>
      <w:r w:rsidRPr="00A82593">
        <w:rPr>
          <w:bCs/>
          <w:szCs w:val="28"/>
        </w:rPr>
        <w:t>В данном районе располагается много различных заведений с высокой посещаемостью людей разных возрастов:</w:t>
      </w:r>
    </w:p>
    <w:p w14:paraId="3F555856" w14:textId="77777777" w:rsidR="009167A1" w:rsidRPr="00A82593" w:rsidRDefault="009167A1" w:rsidP="00C72260">
      <w:pPr>
        <w:pStyle w:val="a7"/>
        <w:spacing w:line="276" w:lineRule="auto"/>
        <w:jc w:val="both"/>
        <w:rPr>
          <w:szCs w:val="28"/>
        </w:rPr>
      </w:pPr>
    </w:p>
    <w:p w14:paraId="482AA439" w14:textId="77777777" w:rsidR="009167A1" w:rsidRPr="00A82593" w:rsidRDefault="009167A1" w:rsidP="00C72260">
      <w:pPr>
        <w:pStyle w:val="a7"/>
        <w:numPr>
          <w:ilvl w:val="0"/>
          <w:numId w:val="5"/>
        </w:numPr>
        <w:spacing w:line="276" w:lineRule="auto"/>
        <w:ind w:left="0" w:firstLine="0"/>
        <w:jc w:val="both"/>
        <w:rPr>
          <w:bCs/>
          <w:szCs w:val="28"/>
        </w:rPr>
      </w:pPr>
      <w:r w:rsidRPr="00A82593">
        <w:rPr>
          <w:bCs/>
          <w:szCs w:val="28"/>
        </w:rPr>
        <w:t>Отделение банка «Альфа-Банк» (постоянный поток предпринимателей и граждан различных возрастов);</w:t>
      </w:r>
    </w:p>
    <w:p w14:paraId="26EAF567" w14:textId="77777777" w:rsidR="009167A1" w:rsidRPr="00A82593" w:rsidRDefault="009167A1" w:rsidP="00C72260">
      <w:pPr>
        <w:pStyle w:val="a7"/>
        <w:numPr>
          <w:ilvl w:val="0"/>
          <w:numId w:val="5"/>
        </w:numPr>
        <w:spacing w:line="276" w:lineRule="auto"/>
        <w:ind w:left="0" w:firstLine="0"/>
        <w:jc w:val="both"/>
        <w:rPr>
          <w:bCs/>
          <w:szCs w:val="28"/>
        </w:rPr>
      </w:pPr>
      <w:r w:rsidRPr="00A82593">
        <w:rPr>
          <w:bCs/>
          <w:szCs w:val="28"/>
        </w:rPr>
        <w:t>Правительство Ростовской области;</w:t>
      </w:r>
    </w:p>
    <w:p w14:paraId="1ED529F7" w14:textId="77777777" w:rsidR="009167A1" w:rsidRPr="00A82593" w:rsidRDefault="009167A1" w:rsidP="00C72260">
      <w:pPr>
        <w:pStyle w:val="a7"/>
        <w:numPr>
          <w:ilvl w:val="0"/>
          <w:numId w:val="5"/>
        </w:numPr>
        <w:spacing w:line="276" w:lineRule="auto"/>
        <w:ind w:left="0" w:firstLine="0"/>
        <w:jc w:val="both"/>
        <w:rPr>
          <w:bCs/>
          <w:szCs w:val="28"/>
        </w:rPr>
      </w:pPr>
      <w:r w:rsidRPr="00A82593">
        <w:rPr>
          <w:bCs/>
          <w:szCs w:val="28"/>
        </w:rPr>
        <w:t>Школа № 39;</w:t>
      </w:r>
    </w:p>
    <w:p w14:paraId="72B7AF63" w14:textId="77777777" w:rsidR="009167A1" w:rsidRPr="00A82593" w:rsidRDefault="009167A1" w:rsidP="00C72260">
      <w:pPr>
        <w:pStyle w:val="a7"/>
        <w:numPr>
          <w:ilvl w:val="0"/>
          <w:numId w:val="5"/>
        </w:numPr>
        <w:spacing w:line="276" w:lineRule="auto"/>
        <w:ind w:left="0" w:firstLine="0"/>
        <w:jc w:val="both"/>
        <w:rPr>
          <w:bCs/>
          <w:szCs w:val="28"/>
        </w:rPr>
      </w:pPr>
      <w:r w:rsidRPr="00A82593">
        <w:rPr>
          <w:bCs/>
          <w:szCs w:val="28"/>
        </w:rPr>
        <w:t>Ростовский государственный экономический университет;</w:t>
      </w:r>
    </w:p>
    <w:p w14:paraId="0BD04DD2" w14:textId="77777777" w:rsidR="009167A1" w:rsidRPr="00A82593" w:rsidRDefault="009167A1" w:rsidP="00C72260">
      <w:pPr>
        <w:pStyle w:val="a7"/>
        <w:numPr>
          <w:ilvl w:val="0"/>
          <w:numId w:val="5"/>
        </w:numPr>
        <w:spacing w:line="276" w:lineRule="auto"/>
        <w:ind w:left="0" w:firstLine="0"/>
        <w:jc w:val="both"/>
        <w:rPr>
          <w:bCs/>
          <w:szCs w:val="28"/>
        </w:rPr>
      </w:pPr>
      <w:r w:rsidRPr="00A82593">
        <w:rPr>
          <w:bCs/>
          <w:szCs w:val="28"/>
        </w:rPr>
        <w:t>Медицинский колледж;</w:t>
      </w:r>
    </w:p>
    <w:p w14:paraId="1CFAFC16" w14:textId="77777777" w:rsidR="009167A1" w:rsidRDefault="009167A1" w:rsidP="00C72260">
      <w:pPr>
        <w:pStyle w:val="a7"/>
        <w:numPr>
          <w:ilvl w:val="0"/>
          <w:numId w:val="5"/>
        </w:numPr>
        <w:spacing w:line="276" w:lineRule="auto"/>
        <w:ind w:left="0" w:firstLine="0"/>
        <w:jc w:val="both"/>
        <w:rPr>
          <w:bCs/>
          <w:szCs w:val="28"/>
        </w:rPr>
      </w:pPr>
      <w:r w:rsidRPr="00A82593">
        <w:rPr>
          <w:bCs/>
          <w:szCs w:val="28"/>
        </w:rPr>
        <w:t>Кроме того, на параллельной  улице Большая Садовая  расположены различные магазины одежды, бытовой техники, продуктовые магазины, что также позволит привлечь целевую аудиторию в заведение предпринимателя</w:t>
      </w:r>
      <w:r w:rsidR="00AF3015">
        <w:rPr>
          <w:bCs/>
          <w:szCs w:val="28"/>
        </w:rPr>
        <w:t>.</w:t>
      </w:r>
    </w:p>
    <w:p w14:paraId="7E442581" w14:textId="30D179A1" w:rsidR="00AF3015" w:rsidRDefault="00AF3015" w:rsidP="00AF3015">
      <w:pPr>
        <w:pStyle w:val="1"/>
      </w:pPr>
      <w:bookmarkStart w:id="22" w:name="_Toc86901997"/>
      <w:r>
        <w:rPr>
          <w:b/>
          <w:sz w:val="32"/>
          <w:szCs w:val="32"/>
        </w:rPr>
        <w:lastRenderedPageBreak/>
        <w:t>10. Финансовый план</w:t>
      </w:r>
      <w:bookmarkEnd w:id="22"/>
    </w:p>
    <w:p w14:paraId="175FC22C" w14:textId="77777777" w:rsidR="00AF3015" w:rsidRDefault="00AF3015" w:rsidP="00AF3015">
      <w:pPr>
        <w:spacing w:line="276" w:lineRule="auto"/>
        <w:ind w:firstLine="708"/>
        <w:jc w:val="both"/>
        <w:rPr>
          <w:sz w:val="28"/>
          <w:szCs w:val="28"/>
        </w:rPr>
      </w:pPr>
    </w:p>
    <w:p w14:paraId="4FA8D2A6" w14:textId="77777777" w:rsidR="00AF3015" w:rsidRDefault="00AF3015" w:rsidP="00AF3015">
      <w:pPr>
        <w:spacing w:line="276" w:lineRule="auto"/>
        <w:ind w:firstLine="708"/>
        <w:jc w:val="both"/>
        <w:rPr>
          <w:sz w:val="28"/>
          <w:szCs w:val="28"/>
        </w:rPr>
      </w:pPr>
      <w:r>
        <w:rPr>
          <w:sz w:val="28"/>
          <w:szCs w:val="28"/>
        </w:rPr>
        <w:t>Финансовый план состоит из двух взаимодополняющих документов:</w:t>
      </w:r>
    </w:p>
    <w:p w14:paraId="1AA5FAC8" w14:textId="6F33D8FF" w:rsidR="00AF3015" w:rsidRDefault="00AF3015" w:rsidP="00AF3015">
      <w:pPr>
        <w:numPr>
          <w:ilvl w:val="0"/>
          <w:numId w:val="14"/>
        </w:numPr>
        <w:spacing w:line="276" w:lineRule="auto"/>
        <w:jc w:val="both"/>
        <w:rPr>
          <w:sz w:val="28"/>
          <w:szCs w:val="28"/>
        </w:rPr>
      </w:pPr>
      <w:r>
        <w:rPr>
          <w:sz w:val="28"/>
          <w:szCs w:val="28"/>
        </w:rPr>
        <w:t>План финансовых результатов;</w:t>
      </w:r>
    </w:p>
    <w:p w14:paraId="6C928147" w14:textId="53013669" w:rsidR="00AF3015" w:rsidRDefault="00AF3015" w:rsidP="00AF3015">
      <w:pPr>
        <w:numPr>
          <w:ilvl w:val="0"/>
          <w:numId w:val="14"/>
        </w:numPr>
        <w:spacing w:line="276" w:lineRule="auto"/>
        <w:jc w:val="both"/>
        <w:rPr>
          <w:sz w:val="28"/>
          <w:szCs w:val="28"/>
        </w:rPr>
      </w:pPr>
      <w:r>
        <w:rPr>
          <w:sz w:val="28"/>
          <w:szCs w:val="28"/>
        </w:rPr>
        <w:t>Прогноз движения денежных средств.</w:t>
      </w:r>
    </w:p>
    <w:p w14:paraId="70912BD0" w14:textId="77777777" w:rsidR="00AF3015" w:rsidRDefault="00AF3015" w:rsidP="00AF3015">
      <w:pPr>
        <w:spacing w:line="276" w:lineRule="auto"/>
        <w:ind w:left="1428"/>
        <w:jc w:val="both"/>
        <w:rPr>
          <w:sz w:val="28"/>
          <w:szCs w:val="28"/>
        </w:rPr>
      </w:pPr>
    </w:p>
    <w:p w14:paraId="4B766A97" w14:textId="0C4ACA52" w:rsidR="00AF3015" w:rsidRDefault="00AF3015" w:rsidP="00AF3015">
      <w:pPr>
        <w:spacing w:line="276" w:lineRule="auto"/>
        <w:ind w:firstLine="708"/>
        <w:jc w:val="both"/>
        <w:rPr>
          <w:sz w:val="28"/>
          <w:szCs w:val="28"/>
        </w:rPr>
      </w:pPr>
      <w:r>
        <w:rPr>
          <w:sz w:val="28"/>
          <w:szCs w:val="28"/>
        </w:rPr>
        <w:t>Расчет плановых результатов и прогноз движения денежных средств на три операционных периода (три года) позволяют сделать выводы о следующих показателях (отражены в резюме проекта):</w:t>
      </w:r>
    </w:p>
    <w:p w14:paraId="2C4053BA" w14:textId="77777777" w:rsidR="00AF3015" w:rsidRDefault="00AF3015" w:rsidP="00AF3015">
      <w:pPr>
        <w:spacing w:line="276" w:lineRule="auto"/>
        <w:ind w:firstLine="708"/>
        <w:jc w:val="both"/>
        <w:rPr>
          <w:sz w:val="28"/>
          <w:szCs w:val="28"/>
        </w:rPr>
      </w:pPr>
    </w:p>
    <w:p w14:paraId="18E40EFB" w14:textId="77777777" w:rsidR="00AF3015" w:rsidRDefault="00AF3015" w:rsidP="00AF3015">
      <w:pPr>
        <w:numPr>
          <w:ilvl w:val="0"/>
          <w:numId w:val="15"/>
        </w:numPr>
        <w:spacing w:line="276" w:lineRule="auto"/>
        <w:jc w:val="both"/>
        <w:rPr>
          <w:sz w:val="28"/>
          <w:szCs w:val="28"/>
        </w:rPr>
      </w:pPr>
      <w:r>
        <w:rPr>
          <w:sz w:val="28"/>
          <w:szCs w:val="28"/>
        </w:rPr>
        <w:t>Выручка проекта</w:t>
      </w:r>
    </w:p>
    <w:p w14:paraId="001F6AC9" w14:textId="77777777" w:rsidR="00AF3015" w:rsidRDefault="00AF3015" w:rsidP="00AF3015">
      <w:pPr>
        <w:numPr>
          <w:ilvl w:val="0"/>
          <w:numId w:val="15"/>
        </w:numPr>
        <w:spacing w:line="276" w:lineRule="auto"/>
        <w:jc w:val="both"/>
        <w:rPr>
          <w:sz w:val="28"/>
          <w:szCs w:val="28"/>
        </w:rPr>
      </w:pPr>
      <w:r>
        <w:rPr>
          <w:sz w:val="28"/>
          <w:szCs w:val="28"/>
        </w:rPr>
        <w:t>Переменные расходы проекта</w:t>
      </w:r>
    </w:p>
    <w:p w14:paraId="50504BF4" w14:textId="77777777" w:rsidR="00AF3015" w:rsidRDefault="00AF3015" w:rsidP="00AF3015">
      <w:pPr>
        <w:numPr>
          <w:ilvl w:val="0"/>
          <w:numId w:val="15"/>
        </w:numPr>
        <w:spacing w:line="276" w:lineRule="auto"/>
        <w:jc w:val="both"/>
        <w:rPr>
          <w:sz w:val="28"/>
          <w:szCs w:val="28"/>
        </w:rPr>
      </w:pPr>
      <w:r>
        <w:rPr>
          <w:sz w:val="28"/>
          <w:szCs w:val="28"/>
        </w:rPr>
        <w:t>Постоянные расходы проекта</w:t>
      </w:r>
    </w:p>
    <w:p w14:paraId="337EAC8E" w14:textId="77777777" w:rsidR="00AF3015" w:rsidRDefault="00AF3015" w:rsidP="00AF3015">
      <w:pPr>
        <w:numPr>
          <w:ilvl w:val="0"/>
          <w:numId w:val="15"/>
        </w:numPr>
        <w:spacing w:line="276" w:lineRule="auto"/>
        <w:jc w:val="both"/>
        <w:rPr>
          <w:sz w:val="28"/>
          <w:szCs w:val="28"/>
        </w:rPr>
      </w:pPr>
      <w:r>
        <w:rPr>
          <w:sz w:val="28"/>
          <w:szCs w:val="28"/>
        </w:rPr>
        <w:t>Налоговая нагрузка</w:t>
      </w:r>
    </w:p>
    <w:p w14:paraId="1DAE8E71" w14:textId="77777777" w:rsidR="00AF3015" w:rsidRDefault="00AF3015" w:rsidP="00AF3015">
      <w:pPr>
        <w:numPr>
          <w:ilvl w:val="0"/>
          <w:numId w:val="15"/>
        </w:numPr>
        <w:spacing w:line="276" w:lineRule="auto"/>
        <w:jc w:val="both"/>
        <w:rPr>
          <w:sz w:val="28"/>
          <w:szCs w:val="28"/>
        </w:rPr>
      </w:pPr>
      <w:r>
        <w:rPr>
          <w:sz w:val="28"/>
          <w:szCs w:val="28"/>
        </w:rPr>
        <w:t>Чистая прибыль</w:t>
      </w:r>
    </w:p>
    <w:p w14:paraId="4C9B4A22" w14:textId="77777777" w:rsidR="00AF3015" w:rsidRDefault="00AF3015" w:rsidP="00AF3015">
      <w:pPr>
        <w:numPr>
          <w:ilvl w:val="0"/>
          <w:numId w:val="15"/>
        </w:numPr>
        <w:spacing w:line="276" w:lineRule="auto"/>
        <w:jc w:val="both"/>
        <w:rPr>
          <w:position w:val="-1"/>
          <w:sz w:val="28"/>
          <w:szCs w:val="28"/>
        </w:rPr>
      </w:pPr>
      <w:r>
        <w:rPr>
          <w:sz w:val="28"/>
          <w:szCs w:val="28"/>
        </w:rPr>
        <w:t>Срок окупаемости проекта</w:t>
      </w:r>
    </w:p>
    <w:p w14:paraId="7C77E652" w14:textId="77777777" w:rsidR="00AF3015" w:rsidRDefault="00AF3015" w:rsidP="00AF3015">
      <w:pPr>
        <w:numPr>
          <w:ilvl w:val="0"/>
          <w:numId w:val="15"/>
        </w:numPr>
        <w:spacing w:line="276" w:lineRule="auto"/>
        <w:jc w:val="both"/>
        <w:rPr>
          <w:sz w:val="28"/>
          <w:szCs w:val="28"/>
        </w:rPr>
      </w:pPr>
      <w:r>
        <w:rPr>
          <w:sz w:val="28"/>
          <w:szCs w:val="28"/>
        </w:rPr>
        <w:t>Инвестиции в проект и источники их финансирования</w:t>
      </w:r>
    </w:p>
    <w:p w14:paraId="1ECBCE2E" w14:textId="77777777" w:rsidR="00AF3015" w:rsidRDefault="00AF3015" w:rsidP="00AF3015">
      <w:pPr>
        <w:numPr>
          <w:ilvl w:val="0"/>
          <w:numId w:val="15"/>
        </w:numPr>
        <w:spacing w:line="276" w:lineRule="auto"/>
        <w:jc w:val="both"/>
        <w:rPr>
          <w:sz w:val="28"/>
          <w:szCs w:val="28"/>
        </w:rPr>
      </w:pPr>
      <w:r>
        <w:rPr>
          <w:sz w:val="28"/>
          <w:szCs w:val="28"/>
        </w:rPr>
        <w:t>Дополнительные вложения во внеоборотные активы в процессе операционной деятельности</w:t>
      </w:r>
    </w:p>
    <w:p w14:paraId="0BB16DE4" w14:textId="77777777" w:rsidR="00AF3015" w:rsidRDefault="00AF3015" w:rsidP="00AF3015">
      <w:pPr>
        <w:numPr>
          <w:ilvl w:val="0"/>
          <w:numId w:val="15"/>
        </w:numPr>
        <w:spacing w:line="276" w:lineRule="auto"/>
        <w:jc w:val="both"/>
        <w:rPr>
          <w:sz w:val="28"/>
          <w:szCs w:val="28"/>
        </w:rPr>
      </w:pPr>
      <w:r>
        <w:rPr>
          <w:sz w:val="28"/>
          <w:szCs w:val="28"/>
        </w:rPr>
        <w:t>Плановый остаток денежных средств на конец каждого месяца с учетом погашения всех текущих обязательств</w:t>
      </w:r>
    </w:p>
    <w:p w14:paraId="38CE5604" w14:textId="69AD9F03" w:rsidR="00AF3015" w:rsidRPr="00AF3015" w:rsidRDefault="00AF3015" w:rsidP="00AF3015">
      <w:pPr>
        <w:pStyle w:val="a7"/>
        <w:spacing w:line="276" w:lineRule="auto"/>
        <w:jc w:val="both"/>
        <w:rPr>
          <w:bCs/>
          <w:szCs w:val="28"/>
        </w:rPr>
        <w:sectPr w:rsidR="00AF3015" w:rsidRPr="00AF3015" w:rsidSect="00904B83">
          <w:footerReference w:type="default" r:id="rId9"/>
          <w:pgSz w:w="11906" w:h="16838"/>
          <w:pgMar w:top="1134" w:right="1133" w:bottom="1134" w:left="1418" w:header="709" w:footer="23"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tbl>
      <w:tblPr>
        <w:tblW w:w="15169" w:type="dxa"/>
        <w:tblLook w:val="04A0" w:firstRow="1" w:lastRow="0" w:firstColumn="1" w:lastColumn="0" w:noHBand="0" w:noVBand="1"/>
      </w:tblPr>
      <w:tblGrid>
        <w:gridCol w:w="2552"/>
        <w:gridCol w:w="880"/>
        <w:gridCol w:w="880"/>
        <w:gridCol w:w="880"/>
        <w:gridCol w:w="891"/>
        <w:gridCol w:w="880"/>
        <w:gridCol w:w="11"/>
        <w:gridCol w:w="880"/>
        <w:gridCol w:w="11"/>
        <w:gridCol w:w="869"/>
        <w:gridCol w:w="11"/>
        <w:gridCol w:w="869"/>
        <w:gridCol w:w="11"/>
        <w:gridCol w:w="880"/>
        <w:gridCol w:w="11"/>
        <w:gridCol w:w="880"/>
        <w:gridCol w:w="11"/>
        <w:gridCol w:w="880"/>
        <w:gridCol w:w="11"/>
        <w:gridCol w:w="880"/>
        <w:gridCol w:w="11"/>
        <w:gridCol w:w="1009"/>
        <w:gridCol w:w="11"/>
        <w:gridCol w:w="949"/>
        <w:gridCol w:w="11"/>
      </w:tblGrid>
      <w:tr w:rsidR="00CE2B20" w:rsidRPr="00CE2B20" w14:paraId="1D146523" w14:textId="77777777" w:rsidTr="00CE2B20">
        <w:trPr>
          <w:trHeight w:val="375"/>
        </w:trPr>
        <w:tc>
          <w:tcPr>
            <w:tcW w:w="6974" w:type="dxa"/>
            <w:gridSpan w:val="7"/>
            <w:tcBorders>
              <w:top w:val="nil"/>
              <w:left w:val="nil"/>
              <w:bottom w:val="nil"/>
              <w:right w:val="nil"/>
            </w:tcBorders>
            <w:shd w:val="clear" w:color="auto" w:fill="auto"/>
            <w:noWrap/>
            <w:vAlign w:val="bottom"/>
            <w:hideMark/>
          </w:tcPr>
          <w:p w14:paraId="50840AA4" w14:textId="48FA0596" w:rsidR="00CE2B20" w:rsidRPr="00CE2B20" w:rsidRDefault="00CE2B20" w:rsidP="00CE2B20">
            <w:pPr>
              <w:jc w:val="center"/>
              <w:rPr>
                <w:b/>
                <w:bCs/>
                <w:color w:val="000000"/>
                <w:sz w:val="28"/>
                <w:szCs w:val="28"/>
              </w:rPr>
            </w:pPr>
            <w:r w:rsidRPr="00CE2B20">
              <w:rPr>
                <w:b/>
                <w:bCs/>
                <w:color w:val="000000"/>
                <w:sz w:val="28"/>
                <w:szCs w:val="28"/>
              </w:rPr>
              <w:lastRenderedPageBreak/>
              <w:t xml:space="preserve">План финансовых результатов на 12 </w:t>
            </w:r>
            <w:proofErr w:type="spellStart"/>
            <w:r w:rsidRPr="00CE2B20">
              <w:rPr>
                <w:b/>
                <w:bCs/>
                <w:color w:val="000000"/>
                <w:sz w:val="28"/>
                <w:szCs w:val="28"/>
              </w:rPr>
              <w:t>мес</w:t>
            </w:r>
            <w:proofErr w:type="spellEnd"/>
            <w:r w:rsidRPr="00CE2B20">
              <w:rPr>
                <w:b/>
                <w:bCs/>
                <w:color w:val="000000"/>
                <w:sz w:val="28"/>
                <w:szCs w:val="28"/>
              </w:rPr>
              <w:t xml:space="preserve"> (первый год ), </w:t>
            </w:r>
            <w:proofErr w:type="spellStart"/>
            <w:r w:rsidRPr="00CE2B20">
              <w:rPr>
                <w:b/>
                <w:bCs/>
                <w:color w:val="000000"/>
                <w:sz w:val="28"/>
                <w:szCs w:val="28"/>
              </w:rPr>
              <w:t>руб</w:t>
            </w:r>
            <w:proofErr w:type="spellEnd"/>
          </w:p>
        </w:tc>
        <w:tc>
          <w:tcPr>
            <w:tcW w:w="891" w:type="dxa"/>
            <w:gridSpan w:val="2"/>
            <w:tcBorders>
              <w:top w:val="nil"/>
              <w:left w:val="nil"/>
              <w:bottom w:val="nil"/>
              <w:right w:val="nil"/>
            </w:tcBorders>
            <w:shd w:val="clear" w:color="auto" w:fill="auto"/>
            <w:noWrap/>
            <w:vAlign w:val="bottom"/>
            <w:hideMark/>
          </w:tcPr>
          <w:p w14:paraId="74991AF4" w14:textId="77777777" w:rsidR="00CE2B20" w:rsidRPr="00CE2B20" w:rsidRDefault="00CE2B20" w:rsidP="00CE2B20">
            <w:pPr>
              <w:rPr>
                <w:rFonts w:ascii="Calibri" w:hAnsi="Calibri" w:cs="Calibri"/>
                <w:b/>
                <w:bCs/>
                <w:color w:val="000000"/>
                <w:sz w:val="28"/>
                <w:szCs w:val="28"/>
              </w:rPr>
            </w:pPr>
          </w:p>
        </w:tc>
        <w:tc>
          <w:tcPr>
            <w:tcW w:w="880" w:type="dxa"/>
            <w:gridSpan w:val="2"/>
            <w:tcBorders>
              <w:top w:val="nil"/>
              <w:left w:val="nil"/>
              <w:bottom w:val="nil"/>
              <w:right w:val="nil"/>
            </w:tcBorders>
            <w:shd w:val="clear" w:color="auto" w:fill="auto"/>
            <w:noWrap/>
            <w:vAlign w:val="bottom"/>
            <w:hideMark/>
          </w:tcPr>
          <w:p w14:paraId="30ABF9A1" w14:textId="77777777" w:rsidR="00CE2B20" w:rsidRPr="00CE2B20" w:rsidRDefault="00CE2B20" w:rsidP="00CE2B20"/>
        </w:tc>
        <w:tc>
          <w:tcPr>
            <w:tcW w:w="880" w:type="dxa"/>
            <w:gridSpan w:val="2"/>
            <w:tcBorders>
              <w:top w:val="nil"/>
              <w:left w:val="nil"/>
              <w:bottom w:val="nil"/>
              <w:right w:val="nil"/>
            </w:tcBorders>
            <w:shd w:val="clear" w:color="auto" w:fill="auto"/>
            <w:noWrap/>
            <w:vAlign w:val="bottom"/>
            <w:hideMark/>
          </w:tcPr>
          <w:p w14:paraId="50945A0C" w14:textId="77777777" w:rsidR="00CE2B20" w:rsidRPr="00CE2B20" w:rsidRDefault="00CE2B20" w:rsidP="00CE2B20"/>
        </w:tc>
        <w:tc>
          <w:tcPr>
            <w:tcW w:w="891" w:type="dxa"/>
            <w:gridSpan w:val="2"/>
            <w:tcBorders>
              <w:top w:val="nil"/>
              <w:left w:val="nil"/>
              <w:bottom w:val="nil"/>
              <w:right w:val="nil"/>
            </w:tcBorders>
            <w:shd w:val="clear" w:color="auto" w:fill="auto"/>
            <w:noWrap/>
            <w:vAlign w:val="bottom"/>
            <w:hideMark/>
          </w:tcPr>
          <w:p w14:paraId="664F5FEA" w14:textId="77777777" w:rsidR="00CE2B20" w:rsidRPr="00CE2B20" w:rsidRDefault="00CE2B20" w:rsidP="00CE2B20"/>
        </w:tc>
        <w:tc>
          <w:tcPr>
            <w:tcW w:w="891" w:type="dxa"/>
            <w:gridSpan w:val="2"/>
            <w:tcBorders>
              <w:top w:val="nil"/>
              <w:left w:val="nil"/>
              <w:bottom w:val="nil"/>
              <w:right w:val="nil"/>
            </w:tcBorders>
            <w:shd w:val="clear" w:color="auto" w:fill="auto"/>
            <w:noWrap/>
            <w:vAlign w:val="bottom"/>
            <w:hideMark/>
          </w:tcPr>
          <w:p w14:paraId="0E1F80E2" w14:textId="77777777" w:rsidR="00CE2B20" w:rsidRPr="00CE2B20" w:rsidRDefault="00CE2B20" w:rsidP="00CE2B20"/>
        </w:tc>
        <w:tc>
          <w:tcPr>
            <w:tcW w:w="891" w:type="dxa"/>
            <w:gridSpan w:val="2"/>
            <w:tcBorders>
              <w:top w:val="nil"/>
              <w:left w:val="nil"/>
              <w:bottom w:val="nil"/>
              <w:right w:val="nil"/>
            </w:tcBorders>
            <w:shd w:val="clear" w:color="auto" w:fill="auto"/>
            <w:noWrap/>
            <w:vAlign w:val="bottom"/>
            <w:hideMark/>
          </w:tcPr>
          <w:p w14:paraId="69A00EA7" w14:textId="77777777" w:rsidR="00CE2B20" w:rsidRPr="00CE2B20" w:rsidRDefault="00CE2B20" w:rsidP="00CE2B20"/>
        </w:tc>
        <w:tc>
          <w:tcPr>
            <w:tcW w:w="891" w:type="dxa"/>
            <w:gridSpan w:val="2"/>
            <w:tcBorders>
              <w:top w:val="nil"/>
              <w:left w:val="nil"/>
              <w:bottom w:val="nil"/>
              <w:right w:val="nil"/>
            </w:tcBorders>
            <w:shd w:val="clear" w:color="auto" w:fill="auto"/>
            <w:noWrap/>
            <w:vAlign w:val="bottom"/>
            <w:hideMark/>
          </w:tcPr>
          <w:p w14:paraId="3C5F117B" w14:textId="77777777" w:rsidR="00CE2B20" w:rsidRPr="00CE2B20" w:rsidRDefault="00CE2B20" w:rsidP="00CE2B20"/>
        </w:tc>
        <w:tc>
          <w:tcPr>
            <w:tcW w:w="1020" w:type="dxa"/>
            <w:gridSpan w:val="2"/>
            <w:tcBorders>
              <w:top w:val="nil"/>
              <w:left w:val="nil"/>
              <w:bottom w:val="nil"/>
              <w:right w:val="nil"/>
            </w:tcBorders>
            <w:shd w:val="clear" w:color="auto" w:fill="auto"/>
            <w:noWrap/>
            <w:vAlign w:val="bottom"/>
            <w:hideMark/>
          </w:tcPr>
          <w:p w14:paraId="262E7C58" w14:textId="77777777" w:rsidR="00CE2B20" w:rsidRPr="00CE2B20" w:rsidRDefault="00CE2B20" w:rsidP="00CE2B20"/>
        </w:tc>
        <w:tc>
          <w:tcPr>
            <w:tcW w:w="960" w:type="dxa"/>
            <w:gridSpan w:val="2"/>
            <w:tcBorders>
              <w:top w:val="nil"/>
              <w:left w:val="nil"/>
              <w:bottom w:val="nil"/>
              <w:right w:val="nil"/>
            </w:tcBorders>
            <w:shd w:val="clear" w:color="auto" w:fill="auto"/>
            <w:noWrap/>
            <w:vAlign w:val="bottom"/>
            <w:hideMark/>
          </w:tcPr>
          <w:p w14:paraId="6064FB95" w14:textId="77777777" w:rsidR="00CE2B20" w:rsidRPr="00CE2B20" w:rsidRDefault="00CE2B20" w:rsidP="00CE2B20"/>
        </w:tc>
      </w:tr>
      <w:tr w:rsidR="00CE2B20" w:rsidRPr="00CE2B20" w14:paraId="30E6955B" w14:textId="77777777" w:rsidTr="00CE2B20">
        <w:trPr>
          <w:gridAfter w:val="1"/>
          <w:wAfter w:w="11" w:type="dxa"/>
          <w:trHeight w:val="375"/>
        </w:trPr>
        <w:tc>
          <w:tcPr>
            <w:tcW w:w="2552" w:type="dxa"/>
            <w:tcBorders>
              <w:top w:val="nil"/>
              <w:left w:val="nil"/>
              <w:bottom w:val="nil"/>
              <w:right w:val="nil"/>
            </w:tcBorders>
            <w:shd w:val="clear" w:color="auto" w:fill="auto"/>
            <w:noWrap/>
            <w:vAlign w:val="bottom"/>
            <w:hideMark/>
          </w:tcPr>
          <w:p w14:paraId="3278B9AC" w14:textId="77777777" w:rsidR="00CE2B20" w:rsidRPr="00CE2B20" w:rsidRDefault="00CE2B20" w:rsidP="00CE2B20"/>
        </w:tc>
        <w:tc>
          <w:tcPr>
            <w:tcW w:w="880" w:type="dxa"/>
            <w:tcBorders>
              <w:top w:val="nil"/>
              <w:left w:val="nil"/>
              <w:bottom w:val="nil"/>
              <w:right w:val="nil"/>
            </w:tcBorders>
            <w:shd w:val="clear" w:color="auto" w:fill="auto"/>
            <w:noWrap/>
            <w:vAlign w:val="bottom"/>
            <w:hideMark/>
          </w:tcPr>
          <w:p w14:paraId="5C77B9AC" w14:textId="77777777" w:rsidR="00CE2B20" w:rsidRPr="00CE2B20" w:rsidRDefault="00CE2B20" w:rsidP="00CE2B20"/>
        </w:tc>
        <w:tc>
          <w:tcPr>
            <w:tcW w:w="880" w:type="dxa"/>
            <w:tcBorders>
              <w:top w:val="nil"/>
              <w:left w:val="nil"/>
              <w:bottom w:val="nil"/>
              <w:right w:val="nil"/>
            </w:tcBorders>
            <w:shd w:val="clear" w:color="auto" w:fill="auto"/>
            <w:noWrap/>
            <w:vAlign w:val="bottom"/>
            <w:hideMark/>
          </w:tcPr>
          <w:p w14:paraId="781AF28B" w14:textId="77777777" w:rsidR="00CE2B20" w:rsidRPr="00CE2B20" w:rsidRDefault="00CE2B20" w:rsidP="00CE2B20"/>
        </w:tc>
        <w:tc>
          <w:tcPr>
            <w:tcW w:w="880" w:type="dxa"/>
            <w:tcBorders>
              <w:top w:val="nil"/>
              <w:left w:val="nil"/>
              <w:bottom w:val="nil"/>
              <w:right w:val="nil"/>
            </w:tcBorders>
            <w:shd w:val="clear" w:color="auto" w:fill="auto"/>
            <w:noWrap/>
            <w:vAlign w:val="bottom"/>
            <w:hideMark/>
          </w:tcPr>
          <w:p w14:paraId="3CD7B063" w14:textId="77777777" w:rsidR="00CE2B20" w:rsidRPr="00CE2B20" w:rsidRDefault="00CE2B20" w:rsidP="00CE2B20"/>
        </w:tc>
        <w:tc>
          <w:tcPr>
            <w:tcW w:w="891" w:type="dxa"/>
            <w:tcBorders>
              <w:top w:val="nil"/>
              <w:left w:val="nil"/>
              <w:bottom w:val="nil"/>
              <w:right w:val="nil"/>
            </w:tcBorders>
            <w:shd w:val="clear" w:color="auto" w:fill="auto"/>
            <w:noWrap/>
            <w:vAlign w:val="bottom"/>
            <w:hideMark/>
          </w:tcPr>
          <w:p w14:paraId="3996A367" w14:textId="77777777" w:rsidR="00CE2B20" w:rsidRPr="00CE2B20" w:rsidRDefault="00CE2B20" w:rsidP="00CE2B20"/>
        </w:tc>
        <w:tc>
          <w:tcPr>
            <w:tcW w:w="880" w:type="dxa"/>
            <w:tcBorders>
              <w:top w:val="nil"/>
              <w:left w:val="nil"/>
              <w:bottom w:val="nil"/>
              <w:right w:val="nil"/>
            </w:tcBorders>
            <w:shd w:val="clear" w:color="auto" w:fill="auto"/>
            <w:noWrap/>
            <w:vAlign w:val="bottom"/>
            <w:hideMark/>
          </w:tcPr>
          <w:p w14:paraId="63076D4C" w14:textId="77777777" w:rsidR="00CE2B20" w:rsidRPr="00CE2B20" w:rsidRDefault="00CE2B20" w:rsidP="00CE2B20"/>
        </w:tc>
        <w:tc>
          <w:tcPr>
            <w:tcW w:w="891" w:type="dxa"/>
            <w:gridSpan w:val="2"/>
            <w:tcBorders>
              <w:top w:val="nil"/>
              <w:left w:val="nil"/>
              <w:bottom w:val="nil"/>
              <w:right w:val="nil"/>
            </w:tcBorders>
            <w:shd w:val="clear" w:color="auto" w:fill="auto"/>
            <w:noWrap/>
            <w:vAlign w:val="bottom"/>
            <w:hideMark/>
          </w:tcPr>
          <w:p w14:paraId="2EF8F65F" w14:textId="77777777" w:rsidR="00CE2B20" w:rsidRPr="00CE2B20" w:rsidRDefault="00CE2B20" w:rsidP="00CE2B20"/>
        </w:tc>
        <w:tc>
          <w:tcPr>
            <w:tcW w:w="880" w:type="dxa"/>
            <w:gridSpan w:val="2"/>
            <w:tcBorders>
              <w:top w:val="nil"/>
              <w:left w:val="nil"/>
              <w:bottom w:val="nil"/>
              <w:right w:val="nil"/>
            </w:tcBorders>
            <w:shd w:val="clear" w:color="auto" w:fill="auto"/>
            <w:noWrap/>
            <w:vAlign w:val="bottom"/>
            <w:hideMark/>
          </w:tcPr>
          <w:p w14:paraId="2010545C" w14:textId="77777777" w:rsidR="00CE2B20" w:rsidRPr="00CE2B20" w:rsidRDefault="00CE2B20" w:rsidP="00CE2B20"/>
        </w:tc>
        <w:tc>
          <w:tcPr>
            <w:tcW w:w="880" w:type="dxa"/>
            <w:gridSpan w:val="2"/>
            <w:tcBorders>
              <w:top w:val="nil"/>
              <w:left w:val="nil"/>
              <w:bottom w:val="nil"/>
              <w:right w:val="nil"/>
            </w:tcBorders>
            <w:shd w:val="clear" w:color="auto" w:fill="auto"/>
            <w:noWrap/>
            <w:vAlign w:val="bottom"/>
            <w:hideMark/>
          </w:tcPr>
          <w:p w14:paraId="2D810997" w14:textId="77777777" w:rsidR="00CE2B20" w:rsidRPr="00CE2B20" w:rsidRDefault="00CE2B20" w:rsidP="00CE2B20"/>
        </w:tc>
        <w:tc>
          <w:tcPr>
            <w:tcW w:w="891" w:type="dxa"/>
            <w:gridSpan w:val="2"/>
            <w:tcBorders>
              <w:top w:val="nil"/>
              <w:left w:val="nil"/>
              <w:bottom w:val="nil"/>
              <w:right w:val="nil"/>
            </w:tcBorders>
            <w:shd w:val="clear" w:color="auto" w:fill="auto"/>
            <w:noWrap/>
            <w:vAlign w:val="bottom"/>
            <w:hideMark/>
          </w:tcPr>
          <w:p w14:paraId="4A59BA39" w14:textId="77777777" w:rsidR="00CE2B20" w:rsidRPr="00CE2B20" w:rsidRDefault="00CE2B20" w:rsidP="00CE2B20"/>
        </w:tc>
        <w:tc>
          <w:tcPr>
            <w:tcW w:w="891" w:type="dxa"/>
            <w:gridSpan w:val="2"/>
            <w:tcBorders>
              <w:top w:val="nil"/>
              <w:left w:val="nil"/>
              <w:bottom w:val="nil"/>
              <w:right w:val="nil"/>
            </w:tcBorders>
            <w:shd w:val="clear" w:color="auto" w:fill="auto"/>
            <w:noWrap/>
            <w:vAlign w:val="bottom"/>
            <w:hideMark/>
          </w:tcPr>
          <w:p w14:paraId="6F4A0AC6" w14:textId="77777777" w:rsidR="00CE2B20" w:rsidRPr="00CE2B20" w:rsidRDefault="00CE2B20" w:rsidP="00CE2B20"/>
        </w:tc>
        <w:tc>
          <w:tcPr>
            <w:tcW w:w="891" w:type="dxa"/>
            <w:gridSpan w:val="2"/>
            <w:tcBorders>
              <w:top w:val="nil"/>
              <w:left w:val="nil"/>
              <w:bottom w:val="nil"/>
              <w:right w:val="nil"/>
            </w:tcBorders>
            <w:shd w:val="clear" w:color="auto" w:fill="auto"/>
            <w:noWrap/>
            <w:vAlign w:val="bottom"/>
            <w:hideMark/>
          </w:tcPr>
          <w:p w14:paraId="068C479E" w14:textId="77777777" w:rsidR="00CE2B20" w:rsidRPr="00CE2B20" w:rsidRDefault="00CE2B20" w:rsidP="00CE2B20"/>
        </w:tc>
        <w:tc>
          <w:tcPr>
            <w:tcW w:w="891" w:type="dxa"/>
            <w:gridSpan w:val="2"/>
            <w:tcBorders>
              <w:top w:val="nil"/>
              <w:left w:val="nil"/>
              <w:bottom w:val="nil"/>
              <w:right w:val="nil"/>
            </w:tcBorders>
            <w:shd w:val="clear" w:color="auto" w:fill="auto"/>
            <w:noWrap/>
            <w:vAlign w:val="bottom"/>
            <w:hideMark/>
          </w:tcPr>
          <w:p w14:paraId="4EA42B46" w14:textId="77777777" w:rsidR="00CE2B20" w:rsidRPr="00CE2B20" w:rsidRDefault="00CE2B20" w:rsidP="00CE2B20"/>
        </w:tc>
        <w:tc>
          <w:tcPr>
            <w:tcW w:w="1020" w:type="dxa"/>
            <w:gridSpan w:val="2"/>
            <w:tcBorders>
              <w:top w:val="nil"/>
              <w:left w:val="nil"/>
              <w:bottom w:val="nil"/>
              <w:right w:val="nil"/>
            </w:tcBorders>
            <w:shd w:val="clear" w:color="auto" w:fill="auto"/>
            <w:noWrap/>
            <w:vAlign w:val="bottom"/>
            <w:hideMark/>
          </w:tcPr>
          <w:p w14:paraId="0B1D0316" w14:textId="77777777" w:rsidR="00CE2B20" w:rsidRPr="00CE2B20" w:rsidRDefault="00CE2B20" w:rsidP="00CE2B20"/>
        </w:tc>
        <w:tc>
          <w:tcPr>
            <w:tcW w:w="960" w:type="dxa"/>
            <w:gridSpan w:val="2"/>
            <w:tcBorders>
              <w:top w:val="nil"/>
              <w:left w:val="nil"/>
              <w:bottom w:val="nil"/>
              <w:right w:val="nil"/>
            </w:tcBorders>
            <w:shd w:val="clear" w:color="auto" w:fill="auto"/>
            <w:noWrap/>
            <w:vAlign w:val="bottom"/>
            <w:hideMark/>
          </w:tcPr>
          <w:p w14:paraId="730C109F" w14:textId="77777777" w:rsidR="00CE2B20" w:rsidRPr="00CE2B20" w:rsidRDefault="00CE2B20" w:rsidP="00CE2B20"/>
        </w:tc>
      </w:tr>
      <w:tr w:rsidR="002E79DB" w:rsidRPr="00CE2B20" w14:paraId="1404D273" w14:textId="77777777" w:rsidTr="00CE2B20">
        <w:trPr>
          <w:gridAfter w:val="3"/>
          <w:wAfter w:w="971" w:type="dxa"/>
          <w:trHeight w:val="300"/>
        </w:trPr>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FC85A0" w14:textId="668CA6DA" w:rsidR="002E79DB" w:rsidRPr="00CE2B20" w:rsidRDefault="002E79DB" w:rsidP="00CE2B20">
            <w:pPr>
              <w:rPr>
                <w:b/>
                <w:bCs/>
                <w:color w:val="000000"/>
              </w:rPr>
            </w:pPr>
            <w:bookmarkStart w:id="23" w:name="RANGE!A3"/>
            <w:r w:rsidRPr="00CE2B20">
              <w:rPr>
                <w:b/>
                <w:bCs/>
                <w:color w:val="000000"/>
              </w:rPr>
              <w:t>Показатель</w:t>
            </w:r>
            <w:bookmarkEnd w:id="23"/>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2A9EFC21" w14:textId="77777777" w:rsidR="002E79DB" w:rsidRPr="00CE2B20" w:rsidRDefault="002E79DB" w:rsidP="00CE2B20">
            <w:pPr>
              <w:jc w:val="right"/>
              <w:rPr>
                <w:b/>
                <w:bCs/>
                <w:color w:val="000000"/>
              </w:rPr>
            </w:pPr>
            <w:r w:rsidRPr="00CE2B20">
              <w:rPr>
                <w:b/>
                <w:bCs/>
                <w:color w:val="000000"/>
              </w:rPr>
              <w:t>янв.23</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03B4FE3" w14:textId="77777777" w:rsidR="002E79DB" w:rsidRPr="00CE2B20" w:rsidRDefault="002E79DB" w:rsidP="00CE2B20">
            <w:pPr>
              <w:jc w:val="right"/>
              <w:rPr>
                <w:b/>
                <w:bCs/>
                <w:color w:val="000000"/>
              </w:rPr>
            </w:pPr>
            <w:r w:rsidRPr="00CE2B20">
              <w:rPr>
                <w:b/>
                <w:bCs/>
                <w:color w:val="000000"/>
              </w:rPr>
              <w:t>фев.23</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6E747F65" w14:textId="77777777" w:rsidR="002E79DB" w:rsidRPr="00CE2B20" w:rsidRDefault="002E79DB" w:rsidP="00CE2B20">
            <w:pPr>
              <w:jc w:val="right"/>
              <w:rPr>
                <w:b/>
                <w:bCs/>
                <w:color w:val="000000"/>
              </w:rPr>
            </w:pPr>
            <w:r w:rsidRPr="00CE2B20">
              <w:rPr>
                <w:b/>
                <w:bCs/>
                <w:color w:val="000000"/>
              </w:rPr>
              <w:t>мар.23</w:t>
            </w:r>
          </w:p>
        </w:tc>
        <w:tc>
          <w:tcPr>
            <w:tcW w:w="891" w:type="dxa"/>
            <w:tcBorders>
              <w:top w:val="single" w:sz="4" w:space="0" w:color="auto"/>
              <w:left w:val="nil"/>
              <w:bottom w:val="single" w:sz="4" w:space="0" w:color="auto"/>
              <w:right w:val="single" w:sz="4" w:space="0" w:color="auto"/>
            </w:tcBorders>
            <w:shd w:val="clear" w:color="000000" w:fill="FFFFFF"/>
            <w:noWrap/>
            <w:vAlign w:val="bottom"/>
            <w:hideMark/>
          </w:tcPr>
          <w:p w14:paraId="06482DEC" w14:textId="77777777" w:rsidR="002E79DB" w:rsidRPr="00CE2B20" w:rsidRDefault="002E79DB" w:rsidP="00CE2B20">
            <w:pPr>
              <w:jc w:val="right"/>
              <w:rPr>
                <w:b/>
                <w:bCs/>
                <w:color w:val="000000"/>
              </w:rPr>
            </w:pPr>
            <w:r w:rsidRPr="00CE2B20">
              <w:rPr>
                <w:b/>
                <w:bCs/>
                <w:color w:val="000000"/>
              </w:rPr>
              <w:t>апр.23</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1A165D53" w14:textId="77777777" w:rsidR="002E79DB" w:rsidRPr="00CE2B20" w:rsidRDefault="002E79DB" w:rsidP="00CE2B20">
            <w:pPr>
              <w:jc w:val="right"/>
              <w:rPr>
                <w:b/>
                <w:bCs/>
                <w:color w:val="000000"/>
              </w:rPr>
            </w:pPr>
            <w:r w:rsidRPr="00CE2B20">
              <w:rPr>
                <w:b/>
                <w:bCs/>
                <w:color w:val="000000"/>
              </w:rPr>
              <w:t>май.23</w:t>
            </w:r>
          </w:p>
        </w:tc>
        <w:tc>
          <w:tcPr>
            <w:tcW w:w="89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7070188" w14:textId="77777777" w:rsidR="002E79DB" w:rsidRPr="00CE2B20" w:rsidRDefault="002E79DB" w:rsidP="00CE2B20">
            <w:pPr>
              <w:jc w:val="right"/>
              <w:rPr>
                <w:b/>
                <w:bCs/>
                <w:color w:val="000000"/>
              </w:rPr>
            </w:pPr>
            <w:r w:rsidRPr="00CE2B20">
              <w:rPr>
                <w:b/>
                <w:bCs/>
                <w:color w:val="000000"/>
              </w:rPr>
              <w:t>июн.23</w:t>
            </w:r>
          </w:p>
        </w:tc>
        <w:tc>
          <w:tcPr>
            <w:tcW w:w="8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2D2AA15" w14:textId="77777777" w:rsidR="002E79DB" w:rsidRPr="00CE2B20" w:rsidRDefault="002E79DB" w:rsidP="00CE2B20">
            <w:pPr>
              <w:jc w:val="right"/>
              <w:rPr>
                <w:b/>
                <w:bCs/>
                <w:color w:val="000000"/>
              </w:rPr>
            </w:pPr>
            <w:r w:rsidRPr="00CE2B20">
              <w:rPr>
                <w:b/>
                <w:bCs/>
                <w:color w:val="000000"/>
              </w:rPr>
              <w:t>июл.23</w:t>
            </w:r>
          </w:p>
        </w:tc>
        <w:tc>
          <w:tcPr>
            <w:tcW w:w="8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6D39BC8" w14:textId="77777777" w:rsidR="002E79DB" w:rsidRPr="00CE2B20" w:rsidRDefault="002E79DB" w:rsidP="00CE2B20">
            <w:pPr>
              <w:jc w:val="right"/>
              <w:rPr>
                <w:b/>
                <w:bCs/>
                <w:color w:val="000000"/>
              </w:rPr>
            </w:pPr>
            <w:r w:rsidRPr="00CE2B20">
              <w:rPr>
                <w:b/>
                <w:bCs/>
                <w:color w:val="000000"/>
              </w:rPr>
              <w:t>авг.23</w:t>
            </w:r>
          </w:p>
        </w:tc>
        <w:tc>
          <w:tcPr>
            <w:tcW w:w="89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F0C0B50" w14:textId="77777777" w:rsidR="002E79DB" w:rsidRPr="00CE2B20" w:rsidRDefault="002E79DB" w:rsidP="00CE2B20">
            <w:pPr>
              <w:jc w:val="right"/>
              <w:rPr>
                <w:b/>
                <w:bCs/>
                <w:color w:val="000000"/>
              </w:rPr>
            </w:pPr>
            <w:r w:rsidRPr="00CE2B20">
              <w:rPr>
                <w:b/>
                <w:bCs/>
                <w:color w:val="000000"/>
              </w:rPr>
              <w:t>сен.23</w:t>
            </w:r>
          </w:p>
        </w:tc>
        <w:tc>
          <w:tcPr>
            <w:tcW w:w="89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C1AFD17" w14:textId="77777777" w:rsidR="002E79DB" w:rsidRPr="00CE2B20" w:rsidRDefault="002E79DB" w:rsidP="00CE2B20">
            <w:pPr>
              <w:jc w:val="right"/>
              <w:rPr>
                <w:b/>
                <w:bCs/>
                <w:color w:val="000000"/>
              </w:rPr>
            </w:pPr>
            <w:r w:rsidRPr="00CE2B20">
              <w:rPr>
                <w:b/>
                <w:bCs/>
                <w:color w:val="000000"/>
              </w:rPr>
              <w:t>окт.23</w:t>
            </w:r>
          </w:p>
        </w:tc>
        <w:tc>
          <w:tcPr>
            <w:tcW w:w="89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26C2D19" w14:textId="77777777" w:rsidR="002E79DB" w:rsidRPr="00CE2B20" w:rsidRDefault="002E79DB" w:rsidP="00CE2B20">
            <w:pPr>
              <w:jc w:val="right"/>
              <w:rPr>
                <w:b/>
                <w:bCs/>
                <w:color w:val="000000"/>
              </w:rPr>
            </w:pPr>
            <w:r w:rsidRPr="00CE2B20">
              <w:rPr>
                <w:b/>
                <w:bCs/>
                <w:color w:val="000000"/>
              </w:rPr>
              <w:t>ноя.23</w:t>
            </w:r>
          </w:p>
        </w:tc>
        <w:tc>
          <w:tcPr>
            <w:tcW w:w="891"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B0B1ECE" w14:textId="77777777" w:rsidR="002E79DB" w:rsidRPr="00CE2B20" w:rsidRDefault="002E79DB" w:rsidP="00CE2B20">
            <w:pPr>
              <w:jc w:val="right"/>
              <w:rPr>
                <w:b/>
                <w:bCs/>
                <w:color w:val="000000"/>
              </w:rPr>
            </w:pPr>
            <w:r w:rsidRPr="00CE2B20">
              <w:rPr>
                <w:b/>
                <w:bCs/>
                <w:color w:val="000000"/>
              </w:rPr>
              <w:t>дек.23</w:t>
            </w:r>
          </w:p>
        </w:tc>
        <w:tc>
          <w:tcPr>
            <w:tcW w:w="102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4A98F17" w14:textId="77777777" w:rsidR="002E79DB" w:rsidRPr="00CE2B20" w:rsidRDefault="002E79DB" w:rsidP="00CE2B20">
            <w:pPr>
              <w:rPr>
                <w:b/>
                <w:bCs/>
                <w:color w:val="000000"/>
              </w:rPr>
            </w:pPr>
            <w:r w:rsidRPr="00CE2B20">
              <w:rPr>
                <w:b/>
                <w:bCs/>
                <w:color w:val="000000"/>
              </w:rPr>
              <w:t>за год</w:t>
            </w:r>
          </w:p>
        </w:tc>
      </w:tr>
      <w:tr w:rsidR="002E79DB" w:rsidRPr="00CE2B20" w14:paraId="4802AC03" w14:textId="77777777" w:rsidTr="00CE2B20">
        <w:trPr>
          <w:gridAfter w:val="3"/>
          <w:wAfter w:w="971" w:type="dxa"/>
          <w:trHeight w:val="300"/>
        </w:trPr>
        <w:tc>
          <w:tcPr>
            <w:tcW w:w="2552" w:type="dxa"/>
            <w:tcBorders>
              <w:top w:val="nil"/>
              <w:left w:val="single" w:sz="4" w:space="0" w:color="auto"/>
              <w:bottom w:val="single" w:sz="4" w:space="0" w:color="auto"/>
              <w:right w:val="single" w:sz="4" w:space="0" w:color="auto"/>
            </w:tcBorders>
            <w:shd w:val="clear" w:color="000000" w:fill="F2F2F2"/>
            <w:noWrap/>
            <w:vAlign w:val="bottom"/>
            <w:hideMark/>
          </w:tcPr>
          <w:p w14:paraId="180A52CE" w14:textId="77777777" w:rsidR="002E79DB" w:rsidRPr="00CE2B20" w:rsidRDefault="002E79DB" w:rsidP="00CE2B20">
            <w:pPr>
              <w:rPr>
                <w:b/>
                <w:bCs/>
                <w:color w:val="000000"/>
              </w:rPr>
            </w:pPr>
            <w:r w:rsidRPr="00CE2B20">
              <w:rPr>
                <w:b/>
                <w:bCs/>
                <w:color w:val="000000"/>
              </w:rPr>
              <w:t>Выручка</w:t>
            </w:r>
          </w:p>
        </w:tc>
        <w:tc>
          <w:tcPr>
            <w:tcW w:w="880" w:type="dxa"/>
            <w:tcBorders>
              <w:top w:val="nil"/>
              <w:left w:val="nil"/>
              <w:bottom w:val="single" w:sz="4" w:space="0" w:color="auto"/>
              <w:right w:val="single" w:sz="4" w:space="0" w:color="auto"/>
            </w:tcBorders>
            <w:shd w:val="clear" w:color="000000" w:fill="F2F2F2"/>
            <w:noWrap/>
            <w:vAlign w:val="bottom"/>
            <w:hideMark/>
          </w:tcPr>
          <w:p w14:paraId="5F17782F" w14:textId="77777777" w:rsidR="002E79DB" w:rsidRPr="00CE2B20" w:rsidRDefault="002E79DB" w:rsidP="00CE2B20">
            <w:pPr>
              <w:jc w:val="right"/>
              <w:rPr>
                <w:b/>
                <w:bCs/>
                <w:color w:val="000000"/>
                <w:sz w:val="18"/>
                <w:szCs w:val="18"/>
              </w:rPr>
            </w:pPr>
            <w:r w:rsidRPr="00CE2B20">
              <w:rPr>
                <w:b/>
                <w:bCs/>
                <w:color w:val="000000"/>
                <w:sz w:val="18"/>
                <w:szCs w:val="18"/>
              </w:rPr>
              <w:t>615000</w:t>
            </w:r>
          </w:p>
        </w:tc>
        <w:tc>
          <w:tcPr>
            <w:tcW w:w="880" w:type="dxa"/>
            <w:tcBorders>
              <w:top w:val="nil"/>
              <w:left w:val="nil"/>
              <w:bottom w:val="single" w:sz="4" w:space="0" w:color="auto"/>
              <w:right w:val="single" w:sz="4" w:space="0" w:color="auto"/>
            </w:tcBorders>
            <w:shd w:val="clear" w:color="000000" w:fill="F2F2F2"/>
            <w:noWrap/>
            <w:vAlign w:val="bottom"/>
            <w:hideMark/>
          </w:tcPr>
          <w:p w14:paraId="226A8AA1" w14:textId="77777777" w:rsidR="002E79DB" w:rsidRPr="00CE2B20" w:rsidRDefault="002E79DB" w:rsidP="00CE2B20">
            <w:pPr>
              <w:jc w:val="right"/>
              <w:rPr>
                <w:b/>
                <w:bCs/>
                <w:color w:val="000000"/>
                <w:sz w:val="18"/>
                <w:szCs w:val="18"/>
              </w:rPr>
            </w:pPr>
            <w:r w:rsidRPr="00CE2B20">
              <w:rPr>
                <w:b/>
                <w:bCs/>
                <w:color w:val="000000"/>
                <w:sz w:val="18"/>
                <w:szCs w:val="18"/>
              </w:rPr>
              <w:t>700000</w:t>
            </w:r>
          </w:p>
        </w:tc>
        <w:tc>
          <w:tcPr>
            <w:tcW w:w="880" w:type="dxa"/>
            <w:tcBorders>
              <w:top w:val="nil"/>
              <w:left w:val="nil"/>
              <w:bottom w:val="single" w:sz="4" w:space="0" w:color="auto"/>
              <w:right w:val="single" w:sz="4" w:space="0" w:color="auto"/>
            </w:tcBorders>
            <w:shd w:val="clear" w:color="000000" w:fill="F2F2F2"/>
            <w:noWrap/>
            <w:vAlign w:val="bottom"/>
            <w:hideMark/>
          </w:tcPr>
          <w:p w14:paraId="6C54F703" w14:textId="77777777" w:rsidR="002E79DB" w:rsidRPr="00CE2B20" w:rsidRDefault="002E79DB" w:rsidP="00CE2B20">
            <w:pPr>
              <w:jc w:val="right"/>
              <w:rPr>
                <w:b/>
                <w:bCs/>
                <w:color w:val="000000"/>
                <w:sz w:val="18"/>
                <w:szCs w:val="18"/>
              </w:rPr>
            </w:pPr>
            <w:r w:rsidRPr="00CE2B20">
              <w:rPr>
                <w:b/>
                <w:bCs/>
                <w:color w:val="000000"/>
                <w:sz w:val="18"/>
                <w:szCs w:val="18"/>
              </w:rPr>
              <w:t>750000</w:t>
            </w:r>
          </w:p>
        </w:tc>
        <w:tc>
          <w:tcPr>
            <w:tcW w:w="891" w:type="dxa"/>
            <w:tcBorders>
              <w:top w:val="nil"/>
              <w:left w:val="nil"/>
              <w:bottom w:val="single" w:sz="4" w:space="0" w:color="auto"/>
              <w:right w:val="single" w:sz="4" w:space="0" w:color="auto"/>
            </w:tcBorders>
            <w:shd w:val="clear" w:color="000000" w:fill="F2F2F2"/>
            <w:noWrap/>
            <w:vAlign w:val="bottom"/>
            <w:hideMark/>
          </w:tcPr>
          <w:p w14:paraId="12951498" w14:textId="77777777" w:rsidR="002E79DB" w:rsidRPr="00CE2B20" w:rsidRDefault="002E79DB" w:rsidP="00CE2B20">
            <w:pPr>
              <w:jc w:val="right"/>
              <w:rPr>
                <w:b/>
                <w:bCs/>
                <w:color w:val="000000"/>
                <w:sz w:val="18"/>
                <w:szCs w:val="18"/>
              </w:rPr>
            </w:pPr>
            <w:r w:rsidRPr="00CE2B20">
              <w:rPr>
                <w:b/>
                <w:bCs/>
                <w:color w:val="000000"/>
                <w:sz w:val="18"/>
                <w:szCs w:val="18"/>
              </w:rPr>
              <w:t>826435</w:t>
            </w:r>
          </w:p>
        </w:tc>
        <w:tc>
          <w:tcPr>
            <w:tcW w:w="880" w:type="dxa"/>
            <w:tcBorders>
              <w:top w:val="nil"/>
              <w:left w:val="nil"/>
              <w:bottom w:val="single" w:sz="4" w:space="0" w:color="auto"/>
              <w:right w:val="single" w:sz="4" w:space="0" w:color="auto"/>
            </w:tcBorders>
            <w:shd w:val="clear" w:color="000000" w:fill="F2F2F2"/>
            <w:noWrap/>
            <w:vAlign w:val="bottom"/>
            <w:hideMark/>
          </w:tcPr>
          <w:p w14:paraId="7C43D146" w14:textId="77777777" w:rsidR="002E79DB" w:rsidRPr="00CE2B20" w:rsidRDefault="002E79DB" w:rsidP="00CE2B20">
            <w:pPr>
              <w:jc w:val="right"/>
              <w:rPr>
                <w:b/>
                <w:bCs/>
                <w:color w:val="000000"/>
                <w:sz w:val="18"/>
                <w:szCs w:val="18"/>
              </w:rPr>
            </w:pPr>
            <w:r w:rsidRPr="00CE2B20">
              <w:rPr>
                <w:b/>
                <w:bCs/>
                <w:color w:val="000000"/>
                <w:sz w:val="18"/>
                <w:szCs w:val="18"/>
              </w:rPr>
              <w:t>870000</w:t>
            </w:r>
          </w:p>
        </w:tc>
        <w:tc>
          <w:tcPr>
            <w:tcW w:w="891" w:type="dxa"/>
            <w:gridSpan w:val="2"/>
            <w:tcBorders>
              <w:top w:val="nil"/>
              <w:left w:val="nil"/>
              <w:bottom w:val="single" w:sz="4" w:space="0" w:color="auto"/>
              <w:right w:val="single" w:sz="4" w:space="0" w:color="auto"/>
            </w:tcBorders>
            <w:shd w:val="clear" w:color="000000" w:fill="F2F2F2"/>
            <w:noWrap/>
            <w:vAlign w:val="bottom"/>
            <w:hideMark/>
          </w:tcPr>
          <w:p w14:paraId="50C06443" w14:textId="77777777" w:rsidR="002E79DB" w:rsidRPr="00CE2B20" w:rsidRDefault="002E79DB" w:rsidP="00CE2B20">
            <w:pPr>
              <w:jc w:val="right"/>
              <w:rPr>
                <w:b/>
                <w:bCs/>
                <w:color w:val="000000"/>
                <w:sz w:val="18"/>
                <w:szCs w:val="18"/>
              </w:rPr>
            </w:pPr>
            <w:r w:rsidRPr="00CE2B20">
              <w:rPr>
                <w:b/>
                <w:bCs/>
                <w:color w:val="000000"/>
                <w:sz w:val="18"/>
                <w:szCs w:val="18"/>
              </w:rPr>
              <w:t>891652</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7FD345AA" w14:textId="77777777" w:rsidR="002E79DB" w:rsidRPr="00CE2B20" w:rsidRDefault="002E79DB" w:rsidP="00CE2B20">
            <w:pPr>
              <w:jc w:val="right"/>
              <w:rPr>
                <w:b/>
                <w:bCs/>
                <w:color w:val="000000"/>
                <w:sz w:val="18"/>
                <w:szCs w:val="18"/>
              </w:rPr>
            </w:pPr>
            <w:r w:rsidRPr="00CE2B20">
              <w:rPr>
                <w:b/>
                <w:bCs/>
                <w:color w:val="000000"/>
                <w:sz w:val="18"/>
                <w:szCs w:val="18"/>
              </w:rPr>
              <w:t>830000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6724771A" w14:textId="77777777" w:rsidR="002E79DB" w:rsidRPr="00CE2B20" w:rsidRDefault="002E79DB" w:rsidP="00CE2B20">
            <w:pPr>
              <w:jc w:val="right"/>
              <w:rPr>
                <w:b/>
                <w:bCs/>
                <w:color w:val="000000"/>
                <w:sz w:val="18"/>
                <w:szCs w:val="18"/>
              </w:rPr>
            </w:pPr>
            <w:r w:rsidRPr="00CE2B20">
              <w:rPr>
                <w:b/>
                <w:bCs/>
                <w:color w:val="000000"/>
                <w:sz w:val="18"/>
                <w:szCs w:val="18"/>
              </w:rPr>
              <w:t>800000</w:t>
            </w:r>
          </w:p>
        </w:tc>
        <w:tc>
          <w:tcPr>
            <w:tcW w:w="891" w:type="dxa"/>
            <w:gridSpan w:val="2"/>
            <w:tcBorders>
              <w:top w:val="nil"/>
              <w:left w:val="nil"/>
              <w:bottom w:val="single" w:sz="4" w:space="0" w:color="auto"/>
              <w:right w:val="single" w:sz="4" w:space="0" w:color="auto"/>
            </w:tcBorders>
            <w:shd w:val="clear" w:color="000000" w:fill="F2F2F2"/>
            <w:noWrap/>
            <w:vAlign w:val="bottom"/>
            <w:hideMark/>
          </w:tcPr>
          <w:p w14:paraId="7CFA1375" w14:textId="77777777" w:rsidR="002E79DB" w:rsidRPr="00CE2B20" w:rsidRDefault="002E79DB" w:rsidP="00CE2B20">
            <w:pPr>
              <w:jc w:val="right"/>
              <w:rPr>
                <w:b/>
                <w:bCs/>
                <w:color w:val="000000"/>
                <w:sz w:val="18"/>
                <w:szCs w:val="18"/>
              </w:rPr>
            </w:pPr>
            <w:r w:rsidRPr="00CE2B20">
              <w:rPr>
                <w:b/>
                <w:bCs/>
                <w:color w:val="000000"/>
                <w:sz w:val="18"/>
                <w:szCs w:val="18"/>
              </w:rPr>
              <w:t>935130</w:t>
            </w:r>
          </w:p>
        </w:tc>
        <w:tc>
          <w:tcPr>
            <w:tcW w:w="891" w:type="dxa"/>
            <w:gridSpan w:val="2"/>
            <w:tcBorders>
              <w:top w:val="nil"/>
              <w:left w:val="nil"/>
              <w:bottom w:val="single" w:sz="4" w:space="0" w:color="auto"/>
              <w:right w:val="single" w:sz="4" w:space="0" w:color="auto"/>
            </w:tcBorders>
            <w:shd w:val="clear" w:color="000000" w:fill="F2F2F2"/>
            <w:noWrap/>
            <w:vAlign w:val="bottom"/>
            <w:hideMark/>
          </w:tcPr>
          <w:p w14:paraId="20C968BD" w14:textId="77777777" w:rsidR="002E79DB" w:rsidRPr="00CE2B20" w:rsidRDefault="002E79DB" w:rsidP="00CE2B20">
            <w:pPr>
              <w:jc w:val="right"/>
              <w:rPr>
                <w:b/>
                <w:bCs/>
                <w:color w:val="000000"/>
                <w:sz w:val="18"/>
                <w:szCs w:val="18"/>
              </w:rPr>
            </w:pPr>
            <w:r w:rsidRPr="00CE2B20">
              <w:rPr>
                <w:b/>
                <w:bCs/>
                <w:color w:val="000000"/>
                <w:sz w:val="18"/>
                <w:szCs w:val="18"/>
              </w:rPr>
              <w:t>935130</w:t>
            </w:r>
          </w:p>
        </w:tc>
        <w:tc>
          <w:tcPr>
            <w:tcW w:w="891" w:type="dxa"/>
            <w:gridSpan w:val="2"/>
            <w:tcBorders>
              <w:top w:val="nil"/>
              <w:left w:val="nil"/>
              <w:bottom w:val="single" w:sz="4" w:space="0" w:color="auto"/>
              <w:right w:val="single" w:sz="4" w:space="0" w:color="auto"/>
            </w:tcBorders>
            <w:shd w:val="clear" w:color="000000" w:fill="F2F2F2"/>
            <w:noWrap/>
            <w:vAlign w:val="bottom"/>
            <w:hideMark/>
          </w:tcPr>
          <w:p w14:paraId="69C3F09A" w14:textId="77777777" w:rsidR="002E79DB" w:rsidRPr="00CE2B20" w:rsidRDefault="002E79DB" w:rsidP="00CE2B20">
            <w:pPr>
              <w:jc w:val="right"/>
              <w:rPr>
                <w:b/>
                <w:bCs/>
                <w:color w:val="000000"/>
                <w:sz w:val="18"/>
                <w:szCs w:val="18"/>
              </w:rPr>
            </w:pPr>
            <w:r w:rsidRPr="00CE2B20">
              <w:rPr>
                <w:b/>
                <w:bCs/>
                <w:color w:val="000000"/>
                <w:sz w:val="18"/>
                <w:szCs w:val="18"/>
              </w:rPr>
              <w:t>935130</w:t>
            </w:r>
          </w:p>
        </w:tc>
        <w:tc>
          <w:tcPr>
            <w:tcW w:w="891" w:type="dxa"/>
            <w:gridSpan w:val="2"/>
            <w:tcBorders>
              <w:top w:val="nil"/>
              <w:left w:val="nil"/>
              <w:bottom w:val="single" w:sz="4" w:space="0" w:color="auto"/>
              <w:right w:val="single" w:sz="4" w:space="0" w:color="auto"/>
            </w:tcBorders>
            <w:shd w:val="clear" w:color="000000" w:fill="F2F2F2"/>
            <w:noWrap/>
            <w:vAlign w:val="bottom"/>
            <w:hideMark/>
          </w:tcPr>
          <w:p w14:paraId="1CF22AE6" w14:textId="77777777" w:rsidR="002E79DB" w:rsidRPr="00CE2B20" w:rsidRDefault="002E79DB" w:rsidP="00CE2B20">
            <w:pPr>
              <w:jc w:val="right"/>
              <w:rPr>
                <w:b/>
                <w:bCs/>
                <w:color w:val="000000"/>
                <w:sz w:val="18"/>
                <w:szCs w:val="18"/>
              </w:rPr>
            </w:pPr>
            <w:r w:rsidRPr="00CE2B20">
              <w:rPr>
                <w:b/>
                <w:bCs/>
                <w:color w:val="000000"/>
                <w:sz w:val="18"/>
                <w:szCs w:val="18"/>
              </w:rPr>
              <w:t>935130</w:t>
            </w:r>
          </w:p>
        </w:tc>
        <w:tc>
          <w:tcPr>
            <w:tcW w:w="1020" w:type="dxa"/>
            <w:gridSpan w:val="2"/>
            <w:tcBorders>
              <w:top w:val="nil"/>
              <w:left w:val="nil"/>
              <w:bottom w:val="single" w:sz="4" w:space="0" w:color="auto"/>
              <w:right w:val="single" w:sz="4" w:space="0" w:color="auto"/>
            </w:tcBorders>
            <w:shd w:val="clear" w:color="000000" w:fill="D9D9D9"/>
            <w:noWrap/>
            <w:vAlign w:val="bottom"/>
            <w:hideMark/>
          </w:tcPr>
          <w:p w14:paraId="11648310" w14:textId="77777777" w:rsidR="002E79DB" w:rsidRPr="00CE2B20" w:rsidRDefault="002E79DB" w:rsidP="00CE2B20">
            <w:pPr>
              <w:jc w:val="right"/>
              <w:rPr>
                <w:b/>
                <w:bCs/>
                <w:color w:val="000000"/>
              </w:rPr>
            </w:pPr>
            <w:r w:rsidRPr="00CE2B20">
              <w:rPr>
                <w:b/>
                <w:bCs/>
                <w:color w:val="000000"/>
              </w:rPr>
              <w:t>10023607</w:t>
            </w:r>
          </w:p>
        </w:tc>
      </w:tr>
      <w:tr w:rsidR="002E79DB" w:rsidRPr="00CE2B20" w14:paraId="7838E03C" w14:textId="77777777" w:rsidTr="00CE2B20">
        <w:trPr>
          <w:gridAfter w:val="3"/>
          <w:wAfter w:w="971" w:type="dxa"/>
          <w:trHeight w:val="525"/>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298DB85F" w14:textId="77777777" w:rsidR="002E79DB" w:rsidRPr="00CE2B20" w:rsidRDefault="002E79DB" w:rsidP="00CE2B20">
            <w:pPr>
              <w:rPr>
                <w:color w:val="000000"/>
              </w:rPr>
            </w:pPr>
            <w:r w:rsidRPr="00CE2B20">
              <w:rPr>
                <w:color w:val="000000"/>
              </w:rPr>
              <w:t>Выручка, в том числе от продажи продукции и напитков</w:t>
            </w:r>
          </w:p>
        </w:tc>
        <w:tc>
          <w:tcPr>
            <w:tcW w:w="880" w:type="dxa"/>
            <w:tcBorders>
              <w:top w:val="nil"/>
              <w:left w:val="nil"/>
              <w:bottom w:val="single" w:sz="4" w:space="0" w:color="auto"/>
              <w:right w:val="single" w:sz="4" w:space="0" w:color="auto"/>
            </w:tcBorders>
            <w:shd w:val="clear" w:color="auto" w:fill="auto"/>
            <w:noWrap/>
            <w:vAlign w:val="bottom"/>
            <w:hideMark/>
          </w:tcPr>
          <w:p w14:paraId="3CE6E0B7" w14:textId="77777777" w:rsidR="002E79DB" w:rsidRPr="00CE2B20" w:rsidRDefault="002E79DB" w:rsidP="00CE2B20">
            <w:pPr>
              <w:jc w:val="right"/>
              <w:rPr>
                <w:color w:val="000000"/>
                <w:sz w:val="18"/>
                <w:szCs w:val="18"/>
              </w:rPr>
            </w:pPr>
            <w:r w:rsidRPr="00CE2B20">
              <w:rPr>
                <w:color w:val="000000"/>
                <w:sz w:val="18"/>
                <w:szCs w:val="18"/>
              </w:rPr>
              <w:t>615000</w:t>
            </w:r>
          </w:p>
        </w:tc>
        <w:tc>
          <w:tcPr>
            <w:tcW w:w="880" w:type="dxa"/>
            <w:tcBorders>
              <w:top w:val="nil"/>
              <w:left w:val="nil"/>
              <w:bottom w:val="single" w:sz="4" w:space="0" w:color="auto"/>
              <w:right w:val="single" w:sz="4" w:space="0" w:color="auto"/>
            </w:tcBorders>
            <w:shd w:val="clear" w:color="auto" w:fill="auto"/>
            <w:noWrap/>
            <w:vAlign w:val="bottom"/>
            <w:hideMark/>
          </w:tcPr>
          <w:p w14:paraId="00479BE9" w14:textId="77777777" w:rsidR="002E79DB" w:rsidRPr="00CE2B20" w:rsidRDefault="002E79DB" w:rsidP="00CE2B20">
            <w:pPr>
              <w:jc w:val="right"/>
              <w:rPr>
                <w:color w:val="000000"/>
                <w:sz w:val="18"/>
                <w:szCs w:val="18"/>
              </w:rPr>
            </w:pPr>
            <w:r w:rsidRPr="00CE2B20">
              <w:rPr>
                <w:color w:val="000000"/>
                <w:sz w:val="18"/>
                <w:szCs w:val="18"/>
              </w:rPr>
              <w:t>700000</w:t>
            </w:r>
          </w:p>
        </w:tc>
        <w:tc>
          <w:tcPr>
            <w:tcW w:w="880" w:type="dxa"/>
            <w:tcBorders>
              <w:top w:val="nil"/>
              <w:left w:val="nil"/>
              <w:bottom w:val="single" w:sz="4" w:space="0" w:color="auto"/>
              <w:right w:val="single" w:sz="4" w:space="0" w:color="auto"/>
            </w:tcBorders>
            <w:shd w:val="clear" w:color="auto" w:fill="auto"/>
            <w:noWrap/>
            <w:vAlign w:val="bottom"/>
            <w:hideMark/>
          </w:tcPr>
          <w:p w14:paraId="5634DB70" w14:textId="77777777" w:rsidR="002E79DB" w:rsidRPr="00CE2B20" w:rsidRDefault="002E79DB" w:rsidP="00CE2B20">
            <w:pPr>
              <w:jc w:val="right"/>
              <w:rPr>
                <w:color w:val="000000"/>
                <w:sz w:val="18"/>
                <w:szCs w:val="18"/>
              </w:rPr>
            </w:pPr>
            <w:r w:rsidRPr="00CE2B20">
              <w:rPr>
                <w:color w:val="000000"/>
                <w:sz w:val="18"/>
                <w:szCs w:val="18"/>
              </w:rPr>
              <w:t>750000</w:t>
            </w:r>
          </w:p>
        </w:tc>
        <w:tc>
          <w:tcPr>
            <w:tcW w:w="891" w:type="dxa"/>
            <w:tcBorders>
              <w:top w:val="nil"/>
              <w:left w:val="nil"/>
              <w:bottom w:val="single" w:sz="4" w:space="0" w:color="auto"/>
              <w:right w:val="single" w:sz="4" w:space="0" w:color="auto"/>
            </w:tcBorders>
            <w:shd w:val="clear" w:color="auto" w:fill="auto"/>
            <w:noWrap/>
            <w:vAlign w:val="bottom"/>
            <w:hideMark/>
          </w:tcPr>
          <w:p w14:paraId="44D32E75" w14:textId="77777777" w:rsidR="002E79DB" w:rsidRPr="00CE2B20" w:rsidRDefault="002E79DB" w:rsidP="00CE2B20">
            <w:pPr>
              <w:jc w:val="right"/>
              <w:rPr>
                <w:color w:val="000000"/>
                <w:sz w:val="18"/>
                <w:szCs w:val="18"/>
              </w:rPr>
            </w:pPr>
            <w:r w:rsidRPr="00CE2B20">
              <w:rPr>
                <w:color w:val="000000"/>
                <w:sz w:val="18"/>
                <w:szCs w:val="18"/>
              </w:rPr>
              <w:t>826435</w:t>
            </w:r>
          </w:p>
        </w:tc>
        <w:tc>
          <w:tcPr>
            <w:tcW w:w="880" w:type="dxa"/>
            <w:tcBorders>
              <w:top w:val="nil"/>
              <w:left w:val="nil"/>
              <w:bottom w:val="single" w:sz="4" w:space="0" w:color="auto"/>
              <w:right w:val="single" w:sz="4" w:space="0" w:color="auto"/>
            </w:tcBorders>
            <w:shd w:val="clear" w:color="auto" w:fill="auto"/>
            <w:noWrap/>
            <w:vAlign w:val="bottom"/>
            <w:hideMark/>
          </w:tcPr>
          <w:p w14:paraId="74AA0D67" w14:textId="77777777" w:rsidR="002E79DB" w:rsidRPr="00CE2B20" w:rsidRDefault="002E79DB" w:rsidP="00CE2B20">
            <w:pPr>
              <w:jc w:val="right"/>
              <w:rPr>
                <w:color w:val="000000"/>
                <w:sz w:val="18"/>
                <w:szCs w:val="18"/>
              </w:rPr>
            </w:pPr>
            <w:r w:rsidRPr="00CE2B20">
              <w:rPr>
                <w:color w:val="000000"/>
                <w:sz w:val="18"/>
                <w:szCs w:val="18"/>
              </w:rPr>
              <w:t>870000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3AD10C86" w14:textId="77777777" w:rsidR="002E79DB" w:rsidRPr="00CE2B20" w:rsidRDefault="002E79DB" w:rsidP="00CE2B20">
            <w:pPr>
              <w:jc w:val="right"/>
              <w:rPr>
                <w:color w:val="000000"/>
                <w:sz w:val="18"/>
                <w:szCs w:val="18"/>
              </w:rPr>
            </w:pPr>
            <w:r w:rsidRPr="00CE2B20">
              <w:rPr>
                <w:color w:val="000000"/>
                <w:sz w:val="18"/>
                <w:szCs w:val="18"/>
              </w:rPr>
              <w:t>891652</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0DA3DEF" w14:textId="77777777" w:rsidR="002E79DB" w:rsidRPr="00CE2B20" w:rsidRDefault="002E79DB" w:rsidP="00CE2B20">
            <w:pPr>
              <w:jc w:val="right"/>
              <w:rPr>
                <w:color w:val="000000"/>
                <w:sz w:val="18"/>
                <w:szCs w:val="18"/>
              </w:rPr>
            </w:pPr>
            <w:r w:rsidRPr="00CE2B20">
              <w:rPr>
                <w:color w:val="000000"/>
                <w:sz w:val="18"/>
                <w:szCs w:val="18"/>
              </w:rPr>
              <w:t>830000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4F86B7B7" w14:textId="77777777" w:rsidR="002E79DB" w:rsidRPr="00CE2B20" w:rsidRDefault="002E79DB" w:rsidP="00CE2B20">
            <w:pPr>
              <w:jc w:val="right"/>
              <w:rPr>
                <w:color w:val="000000"/>
                <w:sz w:val="18"/>
                <w:szCs w:val="18"/>
              </w:rPr>
            </w:pPr>
            <w:r w:rsidRPr="00CE2B20">
              <w:rPr>
                <w:color w:val="000000"/>
                <w:sz w:val="18"/>
                <w:szCs w:val="18"/>
              </w:rPr>
              <w:t>800000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7E42C2AA" w14:textId="77777777" w:rsidR="002E79DB" w:rsidRPr="00CE2B20" w:rsidRDefault="002E79DB" w:rsidP="00CE2B20">
            <w:pPr>
              <w:jc w:val="right"/>
              <w:rPr>
                <w:color w:val="000000"/>
                <w:sz w:val="18"/>
                <w:szCs w:val="18"/>
              </w:rPr>
            </w:pPr>
            <w:r w:rsidRPr="00CE2B20">
              <w:rPr>
                <w:color w:val="000000"/>
                <w:sz w:val="18"/>
                <w:szCs w:val="18"/>
              </w:rPr>
              <w:t>935130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62330198" w14:textId="77777777" w:rsidR="002E79DB" w:rsidRPr="00CE2B20" w:rsidRDefault="002E79DB" w:rsidP="00CE2B20">
            <w:pPr>
              <w:jc w:val="right"/>
              <w:rPr>
                <w:color w:val="000000"/>
                <w:sz w:val="18"/>
                <w:szCs w:val="18"/>
              </w:rPr>
            </w:pPr>
            <w:r w:rsidRPr="00CE2B20">
              <w:rPr>
                <w:color w:val="000000"/>
                <w:sz w:val="18"/>
                <w:szCs w:val="18"/>
              </w:rPr>
              <w:t>935130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59D11E93" w14:textId="77777777" w:rsidR="002E79DB" w:rsidRPr="00CE2B20" w:rsidRDefault="002E79DB" w:rsidP="00CE2B20">
            <w:pPr>
              <w:jc w:val="right"/>
              <w:rPr>
                <w:color w:val="000000"/>
                <w:sz w:val="18"/>
                <w:szCs w:val="18"/>
              </w:rPr>
            </w:pPr>
            <w:r w:rsidRPr="00CE2B20">
              <w:rPr>
                <w:color w:val="000000"/>
                <w:sz w:val="18"/>
                <w:szCs w:val="18"/>
              </w:rPr>
              <w:t>935130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468EDEFE" w14:textId="77777777" w:rsidR="002E79DB" w:rsidRPr="00CE2B20" w:rsidRDefault="002E79DB" w:rsidP="00CE2B20">
            <w:pPr>
              <w:jc w:val="right"/>
              <w:rPr>
                <w:color w:val="000000"/>
                <w:sz w:val="18"/>
                <w:szCs w:val="18"/>
              </w:rPr>
            </w:pPr>
            <w:r w:rsidRPr="00CE2B20">
              <w:rPr>
                <w:color w:val="000000"/>
                <w:sz w:val="18"/>
                <w:szCs w:val="18"/>
              </w:rPr>
              <w:t>935130</w:t>
            </w:r>
          </w:p>
        </w:tc>
        <w:tc>
          <w:tcPr>
            <w:tcW w:w="1020" w:type="dxa"/>
            <w:gridSpan w:val="2"/>
            <w:tcBorders>
              <w:top w:val="nil"/>
              <w:left w:val="nil"/>
              <w:bottom w:val="single" w:sz="4" w:space="0" w:color="auto"/>
              <w:right w:val="single" w:sz="4" w:space="0" w:color="auto"/>
            </w:tcBorders>
            <w:shd w:val="clear" w:color="000000" w:fill="D9D9D9"/>
            <w:noWrap/>
            <w:vAlign w:val="bottom"/>
            <w:hideMark/>
          </w:tcPr>
          <w:p w14:paraId="720D9E32" w14:textId="77777777" w:rsidR="002E79DB" w:rsidRPr="00CE2B20" w:rsidRDefault="002E79DB" w:rsidP="00CE2B20">
            <w:pPr>
              <w:jc w:val="right"/>
              <w:rPr>
                <w:b/>
                <w:bCs/>
                <w:color w:val="000000"/>
              </w:rPr>
            </w:pPr>
            <w:r w:rsidRPr="00CE2B20">
              <w:rPr>
                <w:b/>
                <w:bCs/>
                <w:color w:val="000000"/>
              </w:rPr>
              <w:t>10023607</w:t>
            </w:r>
          </w:p>
        </w:tc>
      </w:tr>
      <w:tr w:rsidR="002E79DB" w:rsidRPr="00CE2B20" w14:paraId="037AB239" w14:textId="77777777" w:rsidTr="00CE2B20">
        <w:trPr>
          <w:gridAfter w:val="3"/>
          <w:wAfter w:w="971" w:type="dxa"/>
          <w:trHeight w:val="300"/>
        </w:trPr>
        <w:tc>
          <w:tcPr>
            <w:tcW w:w="2552" w:type="dxa"/>
            <w:tcBorders>
              <w:top w:val="nil"/>
              <w:left w:val="single" w:sz="4" w:space="0" w:color="auto"/>
              <w:bottom w:val="single" w:sz="4" w:space="0" w:color="auto"/>
              <w:right w:val="single" w:sz="4" w:space="0" w:color="auto"/>
            </w:tcBorders>
            <w:shd w:val="clear" w:color="000000" w:fill="F2F2F2"/>
            <w:noWrap/>
            <w:vAlign w:val="bottom"/>
            <w:hideMark/>
          </w:tcPr>
          <w:p w14:paraId="38FF5A07" w14:textId="77777777" w:rsidR="002E79DB" w:rsidRPr="00CE2B20" w:rsidRDefault="002E79DB" w:rsidP="00CE2B20">
            <w:pPr>
              <w:rPr>
                <w:b/>
                <w:bCs/>
                <w:color w:val="000000"/>
              </w:rPr>
            </w:pPr>
            <w:r w:rsidRPr="00CE2B20">
              <w:rPr>
                <w:b/>
                <w:bCs/>
                <w:color w:val="000000"/>
              </w:rPr>
              <w:t>Полная Себестоимость</w:t>
            </w:r>
          </w:p>
        </w:tc>
        <w:tc>
          <w:tcPr>
            <w:tcW w:w="880" w:type="dxa"/>
            <w:tcBorders>
              <w:top w:val="nil"/>
              <w:left w:val="nil"/>
              <w:bottom w:val="single" w:sz="4" w:space="0" w:color="auto"/>
              <w:right w:val="single" w:sz="4" w:space="0" w:color="auto"/>
            </w:tcBorders>
            <w:shd w:val="clear" w:color="000000" w:fill="F2F2F2"/>
            <w:noWrap/>
            <w:vAlign w:val="bottom"/>
            <w:hideMark/>
          </w:tcPr>
          <w:p w14:paraId="372D9EAD" w14:textId="77777777" w:rsidR="002E79DB" w:rsidRPr="00CE2B20" w:rsidRDefault="002E79DB" w:rsidP="00CE2B20">
            <w:pPr>
              <w:jc w:val="right"/>
              <w:rPr>
                <w:b/>
                <w:bCs/>
                <w:color w:val="000000"/>
                <w:sz w:val="18"/>
                <w:szCs w:val="18"/>
              </w:rPr>
            </w:pPr>
            <w:r w:rsidRPr="00CE2B20">
              <w:rPr>
                <w:b/>
                <w:bCs/>
                <w:color w:val="000000"/>
                <w:sz w:val="18"/>
                <w:szCs w:val="18"/>
              </w:rPr>
              <w:t>612260</w:t>
            </w:r>
          </w:p>
        </w:tc>
        <w:tc>
          <w:tcPr>
            <w:tcW w:w="880" w:type="dxa"/>
            <w:tcBorders>
              <w:top w:val="nil"/>
              <w:left w:val="nil"/>
              <w:bottom w:val="single" w:sz="4" w:space="0" w:color="auto"/>
              <w:right w:val="single" w:sz="4" w:space="0" w:color="auto"/>
            </w:tcBorders>
            <w:shd w:val="clear" w:color="000000" w:fill="F2F2F2"/>
            <w:noWrap/>
            <w:vAlign w:val="bottom"/>
            <w:hideMark/>
          </w:tcPr>
          <w:p w14:paraId="6C2D2E68" w14:textId="77777777" w:rsidR="002E79DB" w:rsidRPr="00CE2B20" w:rsidRDefault="002E79DB" w:rsidP="00CE2B20">
            <w:pPr>
              <w:jc w:val="right"/>
              <w:rPr>
                <w:b/>
                <w:bCs/>
                <w:color w:val="000000"/>
                <w:sz w:val="18"/>
                <w:szCs w:val="18"/>
              </w:rPr>
            </w:pPr>
            <w:r w:rsidRPr="00CE2B20">
              <w:rPr>
                <w:b/>
                <w:bCs/>
                <w:color w:val="000000"/>
                <w:sz w:val="18"/>
                <w:szCs w:val="18"/>
              </w:rPr>
              <w:t>658160</w:t>
            </w:r>
          </w:p>
        </w:tc>
        <w:tc>
          <w:tcPr>
            <w:tcW w:w="880" w:type="dxa"/>
            <w:tcBorders>
              <w:top w:val="nil"/>
              <w:left w:val="nil"/>
              <w:bottom w:val="single" w:sz="4" w:space="0" w:color="auto"/>
              <w:right w:val="single" w:sz="4" w:space="0" w:color="auto"/>
            </w:tcBorders>
            <w:shd w:val="clear" w:color="000000" w:fill="F2F2F2"/>
            <w:noWrap/>
            <w:vAlign w:val="bottom"/>
            <w:hideMark/>
          </w:tcPr>
          <w:p w14:paraId="1C5A4AA3" w14:textId="77777777" w:rsidR="002E79DB" w:rsidRPr="00CE2B20" w:rsidRDefault="002E79DB" w:rsidP="00CE2B20">
            <w:pPr>
              <w:jc w:val="right"/>
              <w:rPr>
                <w:b/>
                <w:bCs/>
                <w:color w:val="000000"/>
                <w:sz w:val="18"/>
                <w:szCs w:val="18"/>
              </w:rPr>
            </w:pPr>
            <w:r w:rsidRPr="00CE2B20">
              <w:rPr>
                <w:b/>
                <w:bCs/>
                <w:color w:val="000000"/>
                <w:sz w:val="18"/>
                <w:szCs w:val="18"/>
              </w:rPr>
              <w:t>685160</w:t>
            </w:r>
          </w:p>
        </w:tc>
        <w:tc>
          <w:tcPr>
            <w:tcW w:w="891" w:type="dxa"/>
            <w:tcBorders>
              <w:top w:val="nil"/>
              <w:left w:val="nil"/>
              <w:bottom w:val="single" w:sz="4" w:space="0" w:color="auto"/>
              <w:right w:val="single" w:sz="4" w:space="0" w:color="auto"/>
            </w:tcBorders>
            <w:shd w:val="clear" w:color="000000" w:fill="F2F2F2"/>
            <w:noWrap/>
            <w:vAlign w:val="bottom"/>
            <w:hideMark/>
          </w:tcPr>
          <w:p w14:paraId="4EEE169F" w14:textId="77777777" w:rsidR="002E79DB" w:rsidRPr="00CE2B20" w:rsidRDefault="002E79DB" w:rsidP="00CE2B20">
            <w:pPr>
              <w:jc w:val="right"/>
              <w:rPr>
                <w:b/>
                <w:bCs/>
                <w:color w:val="000000"/>
                <w:sz w:val="18"/>
                <w:szCs w:val="18"/>
              </w:rPr>
            </w:pPr>
            <w:r w:rsidRPr="00CE2B20">
              <w:rPr>
                <w:b/>
                <w:bCs/>
                <w:color w:val="000000"/>
                <w:sz w:val="18"/>
                <w:szCs w:val="18"/>
              </w:rPr>
              <w:t>726434,9</w:t>
            </w:r>
          </w:p>
        </w:tc>
        <w:tc>
          <w:tcPr>
            <w:tcW w:w="880" w:type="dxa"/>
            <w:tcBorders>
              <w:top w:val="nil"/>
              <w:left w:val="nil"/>
              <w:bottom w:val="single" w:sz="4" w:space="0" w:color="auto"/>
              <w:right w:val="single" w:sz="4" w:space="0" w:color="auto"/>
            </w:tcBorders>
            <w:shd w:val="clear" w:color="000000" w:fill="F2F2F2"/>
            <w:noWrap/>
            <w:vAlign w:val="bottom"/>
            <w:hideMark/>
          </w:tcPr>
          <w:p w14:paraId="1EE6AF93" w14:textId="77777777" w:rsidR="002E79DB" w:rsidRPr="00CE2B20" w:rsidRDefault="002E79DB" w:rsidP="00CE2B20">
            <w:pPr>
              <w:jc w:val="right"/>
              <w:rPr>
                <w:b/>
                <w:bCs/>
                <w:color w:val="000000"/>
                <w:sz w:val="18"/>
                <w:szCs w:val="18"/>
              </w:rPr>
            </w:pPr>
            <w:r w:rsidRPr="00CE2B20">
              <w:rPr>
                <w:b/>
                <w:bCs/>
                <w:color w:val="000000"/>
                <w:sz w:val="18"/>
                <w:szCs w:val="18"/>
              </w:rPr>
              <w:t>749960</w:t>
            </w:r>
          </w:p>
        </w:tc>
        <w:tc>
          <w:tcPr>
            <w:tcW w:w="891" w:type="dxa"/>
            <w:gridSpan w:val="2"/>
            <w:tcBorders>
              <w:top w:val="nil"/>
              <w:left w:val="nil"/>
              <w:bottom w:val="single" w:sz="4" w:space="0" w:color="auto"/>
              <w:right w:val="single" w:sz="4" w:space="0" w:color="auto"/>
            </w:tcBorders>
            <w:shd w:val="clear" w:color="000000" w:fill="F2F2F2"/>
            <w:noWrap/>
            <w:vAlign w:val="bottom"/>
            <w:hideMark/>
          </w:tcPr>
          <w:p w14:paraId="12EA5DC4" w14:textId="77777777" w:rsidR="002E79DB" w:rsidRPr="00CE2B20" w:rsidRDefault="002E79DB" w:rsidP="00CE2B20">
            <w:pPr>
              <w:jc w:val="right"/>
              <w:rPr>
                <w:b/>
                <w:bCs/>
                <w:color w:val="000000"/>
                <w:sz w:val="18"/>
                <w:szCs w:val="18"/>
              </w:rPr>
            </w:pPr>
            <w:r w:rsidRPr="00CE2B20">
              <w:rPr>
                <w:b/>
                <w:bCs/>
                <w:color w:val="000000"/>
                <w:sz w:val="18"/>
                <w:szCs w:val="18"/>
              </w:rPr>
              <w:t>761652,1</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441BE6FE" w14:textId="77777777" w:rsidR="002E79DB" w:rsidRPr="00CE2B20" w:rsidRDefault="002E79DB" w:rsidP="00CE2B20">
            <w:pPr>
              <w:jc w:val="right"/>
              <w:rPr>
                <w:b/>
                <w:bCs/>
                <w:color w:val="000000"/>
                <w:sz w:val="18"/>
                <w:szCs w:val="18"/>
              </w:rPr>
            </w:pPr>
            <w:r w:rsidRPr="00CE2B20">
              <w:rPr>
                <w:b/>
                <w:bCs/>
                <w:color w:val="000000"/>
                <w:sz w:val="18"/>
                <w:szCs w:val="18"/>
              </w:rPr>
              <w:t>728360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7D79805A" w14:textId="77777777" w:rsidR="002E79DB" w:rsidRPr="00CE2B20" w:rsidRDefault="002E79DB" w:rsidP="00CE2B20">
            <w:pPr>
              <w:jc w:val="right"/>
              <w:rPr>
                <w:b/>
                <w:bCs/>
                <w:color w:val="000000"/>
                <w:sz w:val="18"/>
                <w:szCs w:val="18"/>
              </w:rPr>
            </w:pPr>
            <w:r w:rsidRPr="00CE2B20">
              <w:rPr>
                <w:b/>
                <w:bCs/>
                <w:color w:val="000000"/>
                <w:sz w:val="18"/>
                <w:szCs w:val="18"/>
              </w:rPr>
              <w:t>712160</w:t>
            </w:r>
          </w:p>
        </w:tc>
        <w:tc>
          <w:tcPr>
            <w:tcW w:w="891" w:type="dxa"/>
            <w:gridSpan w:val="2"/>
            <w:tcBorders>
              <w:top w:val="nil"/>
              <w:left w:val="nil"/>
              <w:bottom w:val="single" w:sz="4" w:space="0" w:color="auto"/>
              <w:right w:val="single" w:sz="4" w:space="0" w:color="auto"/>
            </w:tcBorders>
            <w:shd w:val="clear" w:color="000000" w:fill="F2F2F2"/>
            <w:noWrap/>
            <w:vAlign w:val="bottom"/>
            <w:hideMark/>
          </w:tcPr>
          <w:p w14:paraId="393DF3FB" w14:textId="77777777" w:rsidR="002E79DB" w:rsidRPr="00CE2B20" w:rsidRDefault="002E79DB" w:rsidP="00CE2B20">
            <w:pPr>
              <w:jc w:val="right"/>
              <w:rPr>
                <w:b/>
                <w:bCs/>
                <w:color w:val="000000"/>
                <w:sz w:val="18"/>
                <w:szCs w:val="18"/>
              </w:rPr>
            </w:pPr>
            <w:r w:rsidRPr="00CE2B20">
              <w:rPr>
                <w:b/>
                <w:bCs/>
                <w:color w:val="000000"/>
                <w:sz w:val="18"/>
                <w:szCs w:val="18"/>
              </w:rPr>
              <w:t>785130,2</w:t>
            </w:r>
          </w:p>
        </w:tc>
        <w:tc>
          <w:tcPr>
            <w:tcW w:w="891" w:type="dxa"/>
            <w:gridSpan w:val="2"/>
            <w:tcBorders>
              <w:top w:val="nil"/>
              <w:left w:val="nil"/>
              <w:bottom w:val="single" w:sz="4" w:space="0" w:color="auto"/>
              <w:right w:val="single" w:sz="4" w:space="0" w:color="auto"/>
            </w:tcBorders>
            <w:shd w:val="clear" w:color="000000" w:fill="F2F2F2"/>
            <w:noWrap/>
            <w:vAlign w:val="bottom"/>
            <w:hideMark/>
          </w:tcPr>
          <w:p w14:paraId="18C5C49E" w14:textId="77777777" w:rsidR="002E79DB" w:rsidRPr="00CE2B20" w:rsidRDefault="002E79DB" w:rsidP="00CE2B20">
            <w:pPr>
              <w:jc w:val="right"/>
              <w:rPr>
                <w:b/>
                <w:bCs/>
                <w:color w:val="000000"/>
                <w:sz w:val="18"/>
                <w:szCs w:val="18"/>
              </w:rPr>
            </w:pPr>
            <w:r w:rsidRPr="00CE2B20">
              <w:rPr>
                <w:b/>
                <w:bCs/>
                <w:color w:val="000000"/>
                <w:sz w:val="18"/>
                <w:szCs w:val="18"/>
              </w:rPr>
              <w:t>785130,2</w:t>
            </w:r>
          </w:p>
        </w:tc>
        <w:tc>
          <w:tcPr>
            <w:tcW w:w="891" w:type="dxa"/>
            <w:gridSpan w:val="2"/>
            <w:tcBorders>
              <w:top w:val="nil"/>
              <w:left w:val="nil"/>
              <w:bottom w:val="single" w:sz="4" w:space="0" w:color="auto"/>
              <w:right w:val="single" w:sz="4" w:space="0" w:color="auto"/>
            </w:tcBorders>
            <w:shd w:val="clear" w:color="000000" w:fill="F2F2F2"/>
            <w:noWrap/>
            <w:vAlign w:val="bottom"/>
            <w:hideMark/>
          </w:tcPr>
          <w:p w14:paraId="7614B278" w14:textId="77777777" w:rsidR="002E79DB" w:rsidRPr="00CE2B20" w:rsidRDefault="002E79DB" w:rsidP="00CE2B20">
            <w:pPr>
              <w:jc w:val="right"/>
              <w:rPr>
                <w:b/>
                <w:bCs/>
                <w:color w:val="000000"/>
                <w:sz w:val="18"/>
                <w:szCs w:val="18"/>
              </w:rPr>
            </w:pPr>
            <w:r w:rsidRPr="00CE2B20">
              <w:rPr>
                <w:b/>
                <w:bCs/>
                <w:color w:val="000000"/>
                <w:sz w:val="18"/>
                <w:szCs w:val="18"/>
              </w:rPr>
              <w:t>785130,2</w:t>
            </w:r>
          </w:p>
        </w:tc>
        <w:tc>
          <w:tcPr>
            <w:tcW w:w="891" w:type="dxa"/>
            <w:gridSpan w:val="2"/>
            <w:tcBorders>
              <w:top w:val="nil"/>
              <w:left w:val="nil"/>
              <w:bottom w:val="single" w:sz="4" w:space="0" w:color="auto"/>
              <w:right w:val="single" w:sz="4" w:space="0" w:color="auto"/>
            </w:tcBorders>
            <w:shd w:val="clear" w:color="000000" w:fill="F2F2F2"/>
            <w:noWrap/>
            <w:vAlign w:val="bottom"/>
            <w:hideMark/>
          </w:tcPr>
          <w:p w14:paraId="130F93F7" w14:textId="77777777" w:rsidR="002E79DB" w:rsidRPr="00CE2B20" w:rsidRDefault="002E79DB" w:rsidP="00CE2B20">
            <w:pPr>
              <w:jc w:val="right"/>
              <w:rPr>
                <w:b/>
                <w:bCs/>
                <w:color w:val="000000"/>
                <w:sz w:val="18"/>
                <w:szCs w:val="18"/>
              </w:rPr>
            </w:pPr>
            <w:r w:rsidRPr="00CE2B20">
              <w:rPr>
                <w:b/>
                <w:bCs/>
                <w:color w:val="000000"/>
                <w:sz w:val="18"/>
                <w:szCs w:val="18"/>
              </w:rPr>
              <w:t>785130,2</w:t>
            </w:r>
          </w:p>
        </w:tc>
        <w:tc>
          <w:tcPr>
            <w:tcW w:w="1020" w:type="dxa"/>
            <w:gridSpan w:val="2"/>
            <w:tcBorders>
              <w:top w:val="nil"/>
              <w:left w:val="nil"/>
              <w:bottom w:val="single" w:sz="4" w:space="0" w:color="auto"/>
              <w:right w:val="single" w:sz="4" w:space="0" w:color="auto"/>
            </w:tcBorders>
            <w:shd w:val="clear" w:color="000000" w:fill="D9D9D9"/>
            <w:noWrap/>
            <w:vAlign w:val="bottom"/>
            <w:hideMark/>
          </w:tcPr>
          <w:p w14:paraId="57AC33A2" w14:textId="77777777" w:rsidR="002E79DB" w:rsidRPr="00CE2B20" w:rsidRDefault="002E79DB" w:rsidP="00CE2B20">
            <w:pPr>
              <w:jc w:val="right"/>
              <w:rPr>
                <w:b/>
                <w:bCs/>
                <w:color w:val="000000"/>
              </w:rPr>
            </w:pPr>
            <w:r w:rsidRPr="00CE2B20">
              <w:rPr>
                <w:b/>
                <w:bCs/>
                <w:color w:val="000000"/>
              </w:rPr>
              <w:t>8774668</w:t>
            </w:r>
          </w:p>
        </w:tc>
      </w:tr>
      <w:tr w:rsidR="002E79DB" w:rsidRPr="00CE2B20" w14:paraId="6BFC9610" w14:textId="77777777" w:rsidTr="00CE2B20">
        <w:trPr>
          <w:gridAfter w:val="3"/>
          <w:wAfter w:w="971" w:type="dxa"/>
          <w:trHeight w:val="300"/>
        </w:trPr>
        <w:tc>
          <w:tcPr>
            <w:tcW w:w="2552" w:type="dxa"/>
            <w:tcBorders>
              <w:top w:val="nil"/>
              <w:left w:val="single" w:sz="4" w:space="0" w:color="auto"/>
              <w:bottom w:val="single" w:sz="4" w:space="0" w:color="auto"/>
              <w:right w:val="single" w:sz="4" w:space="0" w:color="auto"/>
            </w:tcBorders>
            <w:shd w:val="clear" w:color="000000" w:fill="F2F2F2"/>
            <w:noWrap/>
            <w:vAlign w:val="bottom"/>
            <w:hideMark/>
          </w:tcPr>
          <w:p w14:paraId="1513D4A1" w14:textId="77777777" w:rsidR="002E79DB" w:rsidRPr="00CE2B20" w:rsidRDefault="002E79DB" w:rsidP="00CE2B20">
            <w:pPr>
              <w:rPr>
                <w:b/>
                <w:bCs/>
                <w:color w:val="000000"/>
              </w:rPr>
            </w:pPr>
            <w:r w:rsidRPr="00CE2B20">
              <w:rPr>
                <w:b/>
                <w:bCs/>
                <w:color w:val="000000"/>
              </w:rPr>
              <w:t>Переменные расходы</w:t>
            </w:r>
          </w:p>
        </w:tc>
        <w:tc>
          <w:tcPr>
            <w:tcW w:w="880" w:type="dxa"/>
            <w:tcBorders>
              <w:top w:val="nil"/>
              <w:left w:val="nil"/>
              <w:bottom w:val="single" w:sz="4" w:space="0" w:color="auto"/>
              <w:right w:val="single" w:sz="4" w:space="0" w:color="auto"/>
            </w:tcBorders>
            <w:shd w:val="clear" w:color="000000" w:fill="F2F2F2"/>
            <w:noWrap/>
            <w:vAlign w:val="bottom"/>
            <w:hideMark/>
          </w:tcPr>
          <w:p w14:paraId="34D0E680" w14:textId="77777777" w:rsidR="002E79DB" w:rsidRPr="00CE2B20" w:rsidRDefault="002E79DB" w:rsidP="00CE2B20">
            <w:pPr>
              <w:jc w:val="right"/>
              <w:rPr>
                <w:b/>
                <w:bCs/>
                <w:color w:val="000000"/>
                <w:sz w:val="18"/>
                <w:szCs w:val="18"/>
              </w:rPr>
            </w:pPr>
            <w:r w:rsidRPr="00CE2B20">
              <w:rPr>
                <w:b/>
                <w:bCs/>
                <w:color w:val="000000"/>
                <w:sz w:val="18"/>
                <w:szCs w:val="18"/>
              </w:rPr>
              <w:t>332100</w:t>
            </w:r>
          </w:p>
        </w:tc>
        <w:tc>
          <w:tcPr>
            <w:tcW w:w="880" w:type="dxa"/>
            <w:tcBorders>
              <w:top w:val="nil"/>
              <w:left w:val="nil"/>
              <w:bottom w:val="single" w:sz="4" w:space="0" w:color="auto"/>
              <w:right w:val="single" w:sz="4" w:space="0" w:color="auto"/>
            </w:tcBorders>
            <w:shd w:val="clear" w:color="000000" w:fill="F2F2F2"/>
            <w:noWrap/>
            <w:vAlign w:val="bottom"/>
            <w:hideMark/>
          </w:tcPr>
          <w:p w14:paraId="4D279750" w14:textId="77777777" w:rsidR="002E79DB" w:rsidRPr="00CE2B20" w:rsidRDefault="002E79DB" w:rsidP="00CE2B20">
            <w:pPr>
              <w:jc w:val="right"/>
              <w:rPr>
                <w:b/>
                <w:bCs/>
                <w:color w:val="000000"/>
                <w:sz w:val="18"/>
                <w:szCs w:val="18"/>
              </w:rPr>
            </w:pPr>
            <w:r w:rsidRPr="00CE2B20">
              <w:rPr>
                <w:b/>
                <w:bCs/>
                <w:color w:val="000000"/>
                <w:sz w:val="18"/>
                <w:szCs w:val="18"/>
              </w:rPr>
              <w:t>378000</w:t>
            </w:r>
          </w:p>
        </w:tc>
        <w:tc>
          <w:tcPr>
            <w:tcW w:w="880" w:type="dxa"/>
            <w:tcBorders>
              <w:top w:val="nil"/>
              <w:left w:val="nil"/>
              <w:bottom w:val="single" w:sz="4" w:space="0" w:color="auto"/>
              <w:right w:val="single" w:sz="4" w:space="0" w:color="auto"/>
            </w:tcBorders>
            <w:shd w:val="clear" w:color="000000" w:fill="F2F2F2"/>
            <w:noWrap/>
            <w:vAlign w:val="bottom"/>
            <w:hideMark/>
          </w:tcPr>
          <w:p w14:paraId="02E4B79A" w14:textId="77777777" w:rsidR="002E79DB" w:rsidRPr="00CE2B20" w:rsidRDefault="002E79DB" w:rsidP="00CE2B20">
            <w:pPr>
              <w:jc w:val="right"/>
              <w:rPr>
                <w:b/>
                <w:bCs/>
                <w:color w:val="000000"/>
                <w:sz w:val="18"/>
                <w:szCs w:val="18"/>
              </w:rPr>
            </w:pPr>
            <w:r w:rsidRPr="00CE2B20">
              <w:rPr>
                <w:b/>
                <w:bCs/>
                <w:color w:val="000000"/>
                <w:sz w:val="18"/>
                <w:szCs w:val="18"/>
              </w:rPr>
              <w:t>405000</w:t>
            </w:r>
          </w:p>
        </w:tc>
        <w:tc>
          <w:tcPr>
            <w:tcW w:w="891" w:type="dxa"/>
            <w:tcBorders>
              <w:top w:val="nil"/>
              <w:left w:val="nil"/>
              <w:bottom w:val="single" w:sz="4" w:space="0" w:color="auto"/>
              <w:right w:val="single" w:sz="4" w:space="0" w:color="auto"/>
            </w:tcBorders>
            <w:shd w:val="clear" w:color="000000" w:fill="F2F2F2"/>
            <w:noWrap/>
            <w:vAlign w:val="bottom"/>
            <w:hideMark/>
          </w:tcPr>
          <w:p w14:paraId="1B6432C3" w14:textId="77777777" w:rsidR="002E79DB" w:rsidRPr="00CE2B20" w:rsidRDefault="002E79DB" w:rsidP="00CE2B20">
            <w:pPr>
              <w:jc w:val="right"/>
              <w:rPr>
                <w:b/>
                <w:bCs/>
                <w:color w:val="000000"/>
                <w:sz w:val="18"/>
                <w:szCs w:val="18"/>
              </w:rPr>
            </w:pPr>
            <w:r w:rsidRPr="00CE2B20">
              <w:rPr>
                <w:b/>
                <w:bCs/>
                <w:color w:val="000000"/>
                <w:sz w:val="18"/>
                <w:szCs w:val="18"/>
              </w:rPr>
              <w:t>446275</w:t>
            </w:r>
          </w:p>
        </w:tc>
        <w:tc>
          <w:tcPr>
            <w:tcW w:w="880" w:type="dxa"/>
            <w:tcBorders>
              <w:top w:val="nil"/>
              <w:left w:val="nil"/>
              <w:bottom w:val="single" w:sz="4" w:space="0" w:color="auto"/>
              <w:right w:val="single" w:sz="4" w:space="0" w:color="auto"/>
            </w:tcBorders>
            <w:shd w:val="clear" w:color="000000" w:fill="F2F2F2"/>
            <w:noWrap/>
            <w:vAlign w:val="bottom"/>
            <w:hideMark/>
          </w:tcPr>
          <w:p w14:paraId="6DFC35EF" w14:textId="77777777" w:rsidR="002E79DB" w:rsidRPr="00CE2B20" w:rsidRDefault="002E79DB" w:rsidP="00CE2B20">
            <w:pPr>
              <w:jc w:val="right"/>
              <w:rPr>
                <w:b/>
                <w:bCs/>
                <w:color w:val="000000"/>
                <w:sz w:val="18"/>
                <w:szCs w:val="18"/>
              </w:rPr>
            </w:pPr>
            <w:r w:rsidRPr="00CE2B20">
              <w:rPr>
                <w:b/>
                <w:bCs/>
                <w:color w:val="000000"/>
                <w:sz w:val="18"/>
                <w:szCs w:val="18"/>
              </w:rPr>
              <w:t>469800</w:t>
            </w:r>
          </w:p>
        </w:tc>
        <w:tc>
          <w:tcPr>
            <w:tcW w:w="891" w:type="dxa"/>
            <w:gridSpan w:val="2"/>
            <w:tcBorders>
              <w:top w:val="nil"/>
              <w:left w:val="nil"/>
              <w:bottom w:val="single" w:sz="4" w:space="0" w:color="auto"/>
              <w:right w:val="single" w:sz="4" w:space="0" w:color="auto"/>
            </w:tcBorders>
            <w:shd w:val="clear" w:color="000000" w:fill="F2F2F2"/>
            <w:noWrap/>
            <w:vAlign w:val="bottom"/>
            <w:hideMark/>
          </w:tcPr>
          <w:p w14:paraId="7FAE1386" w14:textId="77777777" w:rsidR="002E79DB" w:rsidRPr="00CE2B20" w:rsidRDefault="002E79DB" w:rsidP="00CE2B20">
            <w:pPr>
              <w:jc w:val="right"/>
              <w:rPr>
                <w:b/>
                <w:bCs/>
                <w:color w:val="000000"/>
                <w:sz w:val="18"/>
                <w:szCs w:val="18"/>
              </w:rPr>
            </w:pPr>
            <w:r w:rsidRPr="00CE2B20">
              <w:rPr>
                <w:b/>
                <w:bCs/>
                <w:color w:val="000000"/>
                <w:sz w:val="18"/>
                <w:szCs w:val="18"/>
              </w:rPr>
              <w:t>481492</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542FE5B4" w14:textId="77777777" w:rsidR="002E79DB" w:rsidRPr="00CE2B20" w:rsidRDefault="002E79DB" w:rsidP="00CE2B20">
            <w:pPr>
              <w:jc w:val="right"/>
              <w:rPr>
                <w:b/>
                <w:bCs/>
                <w:color w:val="000000"/>
                <w:sz w:val="18"/>
                <w:szCs w:val="18"/>
              </w:rPr>
            </w:pPr>
            <w:r w:rsidRPr="00CE2B20">
              <w:rPr>
                <w:b/>
                <w:bCs/>
                <w:color w:val="000000"/>
                <w:sz w:val="18"/>
                <w:szCs w:val="18"/>
              </w:rPr>
              <w:t>448200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4C8C0521" w14:textId="77777777" w:rsidR="002E79DB" w:rsidRPr="00CE2B20" w:rsidRDefault="002E79DB" w:rsidP="00CE2B20">
            <w:pPr>
              <w:jc w:val="right"/>
              <w:rPr>
                <w:b/>
                <w:bCs/>
                <w:color w:val="000000"/>
                <w:sz w:val="18"/>
                <w:szCs w:val="18"/>
              </w:rPr>
            </w:pPr>
            <w:r w:rsidRPr="00CE2B20">
              <w:rPr>
                <w:b/>
                <w:bCs/>
                <w:color w:val="000000"/>
                <w:sz w:val="18"/>
                <w:szCs w:val="18"/>
              </w:rPr>
              <w:t>432000</w:t>
            </w:r>
          </w:p>
        </w:tc>
        <w:tc>
          <w:tcPr>
            <w:tcW w:w="891" w:type="dxa"/>
            <w:gridSpan w:val="2"/>
            <w:tcBorders>
              <w:top w:val="nil"/>
              <w:left w:val="nil"/>
              <w:bottom w:val="single" w:sz="4" w:space="0" w:color="auto"/>
              <w:right w:val="single" w:sz="4" w:space="0" w:color="auto"/>
            </w:tcBorders>
            <w:shd w:val="clear" w:color="000000" w:fill="F2F2F2"/>
            <w:noWrap/>
            <w:vAlign w:val="bottom"/>
            <w:hideMark/>
          </w:tcPr>
          <w:p w14:paraId="32AD9B8E" w14:textId="77777777" w:rsidR="002E79DB" w:rsidRPr="00CE2B20" w:rsidRDefault="002E79DB" w:rsidP="00CE2B20">
            <w:pPr>
              <w:jc w:val="right"/>
              <w:rPr>
                <w:b/>
                <w:bCs/>
                <w:color w:val="000000"/>
                <w:sz w:val="18"/>
                <w:szCs w:val="18"/>
              </w:rPr>
            </w:pPr>
            <w:r w:rsidRPr="00CE2B20">
              <w:rPr>
                <w:b/>
                <w:bCs/>
                <w:color w:val="000000"/>
                <w:sz w:val="18"/>
                <w:szCs w:val="18"/>
              </w:rPr>
              <w:t>504970</w:t>
            </w:r>
          </w:p>
        </w:tc>
        <w:tc>
          <w:tcPr>
            <w:tcW w:w="891" w:type="dxa"/>
            <w:gridSpan w:val="2"/>
            <w:tcBorders>
              <w:top w:val="nil"/>
              <w:left w:val="nil"/>
              <w:bottom w:val="single" w:sz="4" w:space="0" w:color="auto"/>
              <w:right w:val="single" w:sz="4" w:space="0" w:color="auto"/>
            </w:tcBorders>
            <w:shd w:val="clear" w:color="000000" w:fill="F2F2F2"/>
            <w:noWrap/>
            <w:vAlign w:val="bottom"/>
            <w:hideMark/>
          </w:tcPr>
          <w:p w14:paraId="493564E3" w14:textId="77777777" w:rsidR="002E79DB" w:rsidRPr="00CE2B20" w:rsidRDefault="002E79DB" w:rsidP="00CE2B20">
            <w:pPr>
              <w:jc w:val="right"/>
              <w:rPr>
                <w:b/>
                <w:bCs/>
                <w:color w:val="000000"/>
                <w:sz w:val="18"/>
                <w:szCs w:val="18"/>
              </w:rPr>
            </w:pPr>
            <w:r w:rsidRPr="00CE2B20">
              <w:rPr>
                <w:b/>
                <w:bCs/>
                <w:color w:val="000000"/>
                <w:sz w:val="18"/>
                <w:szCs w:val="18"/>
              </w:rPr>
              <w:t>504970</w:t>
            </w:r>
          </w:p>
        </w:tc>
        <w:tc>
          <w:tcPr>
            <w:tcW w:w="891" w:type="dxa"/>
            <w:gridSpan w:val="2"/>
            <w:tcBorders>
              <w:top w:val="nil"/>
              <w:left w:val="nil"/>
              <w:bottom w:val="single" w:sz="4" w:space="0" w:color="auto"/>
              <w:right w:val="single" w:sz="4" w:space="0" w:color="auto"/>
            </w:tcBorders>
            <w:shd w:val="clear" w:color="000000" w:fill="F2F2F2"/>
            <w:noWrap/>
            <w:vAlign w:val="bottom"/>
            <w:hideMark/>
          </w:tcPr>
          <w:p w14:paraId="206C2B30" w14:textId="77777777" w:rsidR="002E79DB" w:rsidRPr="00CE2B20" w:rsidRDefault="002E79DB" w:rsidP="00CE2B20">
            <w:pPr>
              <w:jc w:val="right"/>
              <w:rPr>
                <w:b/>
                <w:bCs/>
                <w:color w:val="000000"/>
                <w:sz w:val="18"/>
                <w:szCs w:val="18"/>
              </w:rPr>
            </w:pPr>
            <w:r w:rsidRPr="00CE2B20">
              <w:rPr>
                <w:b/>
                <w:bCs/>
                <w:color w:val="000000"/>
                <w:sz w:val="18"/>
                <w:szCs w:val="18"/>
              </w:rPr>
              <w:t>504970</w:t>
            </w:r>
          </w:p>
        </w:tc>
        <w:tc>
          <w:tcPr>
            <w:tcW w:w="891" w:type="dxa"/>
            <w:gridSpan w:val="2"/>
            <w:tcBorders>
              <w:top w:val="nil"/>
              <w:left w:val="nil"/>
              <w:bottom w:val="single" w:sz="4" w:space="0" w:color="auto"/>
              <w:right w:val="single" w:sz="4" w:space="0" w:color="auto"/>
            </w:tcBorders>
            <w:shd w:val="clear" w:color="000000" w:fill="F2F2F2"/>
            <w:noWrap/>
            <w:vAlign w:val="bottom"/>
            <w:hideMark/>
          </w:tcPr>
          <w:p w14:paraId="70C1984B" w14:textId="77777777" w:rsidR="002E79DB" w:rsidRPr="00CE2B20" w:rsidRDefault="002E79DB" w:rsidP="00CE2B20">
            <w:pPr>
              <w:jc w:val="right"/>
              <w:rPr>
                <w:b/>
                <w:bCs/>
                <w:color w:val="000000"/>
                <w:sz w:val="18"/>
                <w:szCs w:val="18"/>
              </w:rPr>
            </w:pPr>
            <w:r w:rsidRPr="00CE2B20">
              <w:rPr>
                <w:b/>
                <w:bCs/>
                <w:color w:val="000000"/>
                <w:sz w:val="18"/>
                <w:szCs w:val="18"/>
              </w:rPr>
              <w:t>504970</w:t>
            </w:r>
          </w:p>
        </w:tc>
        <w:tc>
          <w:tcPr>
            <w:tcW w:w="1020" w:type="dxa"/>
            <w:gridSpan w:val="2"/>
            <w:tcBorders>
              <w:top w:val="nil"/>
              <w:left w:val="nil"/>
              <w:bottom w:val="single" w:sz="4" w:space="0" w:color="auto"/>
              <w:right w:val="single" w:sz="4" w:space="0" w:color="auto"/>
            </w:tcBorders>
            <w:shd w:val="clear" w:color="000000" w:fill="D9D9D9"/>
            <w:noWrap/>
            <w:vAlign w:val="bottom"/>
            <w:hideMark/>
          </w:tcPr>
          <w:p w14:paraId="4DFC5681" w14:textId="77777777" w:rsidR="002E79DB" w:rsidRPr="00CE2B20" w:rsidRDefault="002E79DB" w:rsidP="00CE2B20">
            <w:pPr>
              <w:jc w:val="right"/>
              <w:rPr>
                <w:b/>
                <w:bCs/>
                <w:color w:val="000000"/>
              </w:rPr>
            </w:pPr>
            <w:r w:rsidRPr="00CE2B20">
              <w:rPr>
                <w:b/>
                <w:bCs/>
                <w:color w:val="000000"/>
              </w:rPr>
              <w:t>5412748</w:t>
            </w:r>
          </w:p>
        </w:tc>
      </w:tr>
      <w:tr w:rsidR="002E79DB" w:rsidRPr="00CE2B20" w14:paraId="78E425B6" w14:textId="77777777" w:rsidTr="00CE2B20">
        <w:trPr>
          <w:gridAfter w:val="3"/>
          <w:wAfter w:w="971" w:type="dxa"/>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415CEE2" w14:textId="77777777" w:rsidR="002E79DB" w:rsidRPr="00CE2B20" w:rsidRDefault="002E79DB" w:rsidP="00CE2B20">
            <w:pPr>
              <w:rPr>
                <w:color w:val="000000"/>
                <w:sz w:val="18"/>
                <w:szCs w:val="18"/>
              </w:rPr>
            </w:pPr>
            <w:r w:rsidRPr="00CE2B20">
              <w:rPr>
                <w:color w:val="000000"/>
                <w:sz w:val="18"/>
                <w:szCs w:val="18"/>
              </w:rPr>
              <w:t xml:space="preserve">Закупка продуктов питания </w:t>
            </w:r>
          </w:p>
        </w:tc>
        <w:tc>
          <w:tcPr>
            <w:tcW w:w="880" w:type="dxa"/>
            <w:tcBorders>
              <w:top w:val="nil"/>
              <w:left w:val="nil"/>
              <w:bottom w:val="single" w:sz="4" w:space="0" w:color="auto"/>
              <w:right w:val="single" w:sz="4" w:space="0" w:color="auto"/>
            </w:tcBorders>
            <w:shd w:val="clear" w:color="auto" w:fill="auto"/>
            <w:noWrap/>
            <w:vAlign w:val="bottom"/>
            <w:hideMark/>
          </w:tcPr>
          <w:p w14:paraId="63AEA3AB" w14:textId="77777777" w:rsidR="002E79DB" w:rsidRPr="00CE2B20" w:rsidRDefault="002E79DB" w:rsidP="00CE2B20">
            <w:pPr>
              <w:jc w:val="right"/>
              <w:rPr>
                <w:color w:val="000000"/>
                <w:sz w:val="18"/>
                <w:szCs w:val="18"/>
              </w:rPr>
            </w:pPr>
            <w:r w:rsidRPr="00CE2B20">
              <w:rPr>
                <w:color w:val="000000"/>
                <w:sz w:val="18"/>
                <w:szCs w:val="18"/>
              </w:rPr>
              <w:t>307500</w:t>
            </w:r>
          </w:p>
        </w:tc>
        <w:tc>
          <w:tcPr>
            <w:tcW w:w="880" w:type="dxa"/>
            <w:tcBorders>
              <w:top w:val="nil"/>
              <w:left w:val="nil"/>
              <w:bottom w:val="single" w:sz="4" w:space="0" w:color="auto"/>
              <w:right w:val="single" w:sz="4" w:space="0" w:color="auto"/>
            </w:tcBorders>
            <w:shd w:val="clear" w:color="auto" w:fill="auto"/>
            <w:noWrap/>
            <w:vAlign w:val="bottom"/>
            <w:hideMark/>
          </w:tcPr>
          <w:p w14:paraId="3DC9C2B8" w14:textId="77777777" w:rsidR="002E79DB" w:rsidRPr="00CE2B20" w:rsidRDefault="002E79DB" w:rsidP="00CE2B20">
            <w:pPr>
              <w:jc w:val="right"/>
              <w:rPr>
                <w:color w:val="000000"/>
                <w:sz w:val="18"/>
                <w:szCs w:val="18"/>
              </w:rPr>
            </w:pPr>
            <w:r w:rsidRPr="00CE2B20">
              <w:rPr>
                <w:color w:val="000000"/>
                <w:sz w:val="18"/>
                <w:szCs w:val="18"/>
              </w:rPr>
              <w:t>350000</w:t>
            </w:r>
          </w:p>
        </w:tc>
        <w:tc>
          <w:tcPr>
            <w:tcW w:w="880" w:type="dxa"/>
            <w:tcBorders>
              <w:top w:val="nil"/>
              <w:left w:val="nil"/>
              <w:bottom w:val="single" w:sz="4" w:space="0" w:color="auto"/>
              <w:right w:val="single" w:sz="4" w:space="0" w:color="auto"/>
            </w:tcBorders>
            <w:shd w:val="clear" w:color="auto" w:fill="auto"/>
            <w:noWrap/>
            <w:vAlign w:val="bottom"/>
            <w:hideMark/>
          </w:tcPr>
          <w:p w14:paraId="003FE065" w14:textId="77777777" w:rsidR="002E79DB" w:rsidRPr="00CE2B20" w:rsidRDefault="002E79DB" w:rsidP="00CE2B20">
            <w:pPr>
              <w:jc w:val="right"/>
              <w:rPr>
                <w:color w:val="000000"/>
                <w:sz w:val="18"/>
                <w:szCs w:val="18"/>
              </w:rPr>
            </w:pPr>
            <w:r w:rsidRPr="00CE2B20">
              <w:rPr>
                <w:color w:val="000000"/>
                <w:sz w:val="18"/>
                <w:szCs w:val="18"/>
              </w:rPr>
              <w:t>375000</w:t>
            </w:r>
          </w:p>
        </w:tc>
        <w:tc>
          <w:tcPr>
            <w:tcW w:w="891" w:type="dxa"/>
            <w:tcBorders>
              <w:top w:val="nil"/>
              <w:left w:val="nil"/>
              <w:bottom w:val="single" w:sz="4" w:space="0" w:color="auto"/>
              <w:right w:val="single" w:sz="4" w:space="0" w:color="auto"/>
            </w:tcBorders>
            <w:shd w:val="clear" w:color="auto" w:fill="auto"/>
            <w:noWrap/>
            <w:vAlign w:val="bottom"/>
            <w:hideMark/>
          </w:tcPr>
          <w:p w14:paraId="2D90241C" w14:textId="77777777" w:rsidR="002E79DB" w:rsidRPr="00CE2B20" w:rsidRDefault="002E79DB" w:rsidP="00CE2B20">
            <w:pPr>
              <w:jc w:val="right"/>
              <w:rPr>
                <w:color w:val="000000"/>
                <w:sz w:val="18"/>
                <w:szCs w:val="18"/>
              </w:rPr>
            </w:pPr>
            <w:r w:rsidRPr="00CE2B20">
              <w:rPr>
                <w:color w:val="000000"/>
                <w:sz w:val="18"/>
                <w:szCs w:val="18"/>
              </w:rPr>
              <w:t>413218</w:t>
            </w:r>
          </w:p>
        </w:tc>
        <w:tc>
          <w:tcPr>
            <w:tcW w:w="880" w:type="dxa"/>
            <w:tcBorders>
              <w:top w:val="nil"/>
              <w:left w:val="nil"/>
              <w:bottom w:val="single" w:sz="4" w:space="0" w:color="auto"/>
              <w:right w:val="single" w:sz="4" w:space="0" w:color="auto"/>
            </w:tcBorders>
            <w:shd w:val="clear" w:color="auto" w:fill="auto"/>
            <w:noWrap/>
            <w:vAlign w:val="bottom"/>
            <w:hideMark/>
          </w:tcPr>
          <w:p w14:paraId="0DC62077" w14:textId="77777777" w:rsidR="002E79DB" w:rsidRPr="00CE2B20" w:rsidRDefault="002E79DB" w:rsidP="00CE2B20">
            <w:pPr>
              <w:jc w:val="right"/>
              <w:rPr>
                <w:color w:val="000000"/>
                <w:sz w:val="18"/>
                <w:szCs w:val="18"/>
              </w:rPr>
            </w:pPr>
            <w:r w:rsidRPr="00CE2B20">
              <w:rPr>
                <w:color w:val="000000"/>
                <w:sz w:val="18"/>
                <w:szCs w:val="18"/>
              </w:rPr>
              <w:t>435000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04D83260" w14:textId="77777777" w:rsidR="002E79DB" w:rsidRPr="00CE2B20" w:rsidRDefault="002E79DB" w:rsidP="00CE2B20">
            <w:pPr>
              <w:jc w:val="right"/>
              <w:rPr>
                <w:color w:val="000000"/>
                <w:sz w:val="18"/>
                <w:szCs w:val="18"/>
              </w:rPr>
            </w:pPr>
            <w:r w:rsidRPr="00CE2B20">
              <w:rPr>
                <w:color w:val="000000"/>
                <w:sz w:val="18"/>
                <w:szCs w:val="18"/>
              </w:rPr>
              <w:t>445826</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751148BD" w14:textId="77777777" w:rsidR="002E79DB" w:rsidRPr="00CE2B20" w:rsidRDefault="002E79DB" w:rsidP="00CE2B20">
            <w:pPr>
              <w:jc w:val="right"/>
              <w:rPr>
                <w:color w:val="000000"/>
                <w:sz w:val="18"/>
                <w:szCs w:val="18"/>
              </w:rPr>
            </w:pPr>
            <w:r w:rsidRPr="00CE2B20">
              <w:rPr>
                <w:color w:val="000000"/>
                <w:sz w:val="18"/>
                <w:szCs w:val="18"/>
              </w:rPr>
              <w:t>415000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33207FE2" w14:textId="77777777" w:rsidR="002E79DB" w:rsidRPr="00CE2B20" w:rsidRDefault="002E79DB" w:rsidP="00CE2B20">
            <w:pPr>
              <w:jc w:val="right"/>
              <w:rPr>
                <w:color w:val="000000"/>
                <w:sz w:val="18"/>
                <w:szCs w:val="18"/>
              </w:rPr>
            </w:pPr>
            <w:r w:rsidRPr="00CE2B20">
              <w:rPr>
                <w:color w:val="000000"/>
                <w:sz w:val="18"/>
                <w:szCs w:val="18"/>
              </w:rPr>
              <w:t>400000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00D6D972" w14:textId="77777777" w:rsidR="002E79DB" w:rsidRPr="00CE2B20" w:rsidRDefault="002E79DB" w:rsidP="00CE2B20">
            <w:pPr>
              <w:jc w:val="right"/>
              <w:rPr>
                <w:color w:val="000000"/>
                <w:sz w:val="18"/>
                <w:szCs w:val="18"/>
              </w:rPr>
            </w:pPr>
            <w:r w:rsidRPr="00CE2B20">
              <w:rPr>
                <w:color w:val="000000"/>
                <w:sz w:val="18"/>
                <w:szCs w:val="18"/>
              </w:rPr>
              <w:t>467565</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4D60A3CF" w14:textId="77777777" w:rsidR="002E79DB" w:rsidRPr="00CE2B20" w:rsidRDefault="002E79DB" w:rsidP="00CE2B20">
            <w:pPr>
              <w:jc w:val="right"/>
              <w:rPr>
                <w:color w:val="000000"/>
                <w:sz w:val="18"/>
                <w:szCs w:val="18"/>
              </w:rPr>
            </w:pPr>
            <w:r w:rsidRPr="00CE2B20">
              <w:rPr>
                <w:color w:val="000000"/>
                <w:sz w:val="18"/>
                <w:szCs w:val="18"/>
              </w:rPr>
              <w:t>467565</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0F791B4A" w14:textId="77777777" w:rsidR="002E79DB" w:rsidRPr="00CE2B20" w:rsidRDefault="002E79DB" w:rsidP="00CE2B20">
            <w:pPr>
              <w:jc w:val="right"/>
              <w:rPr>
                <w:color w:val="000000"/>
                <w:sz w:val="18"/>
                <w:szCs w:val="18"/>
              </w:rPr>
            </w:pPr>
            <w:r w:rsidRPr="00CE2B20">
              <w:rPr>
                <w:color w:val="000000"/>
                <w:sz w:val="18"/>
                <w:szCs w:val="18"/>
              </w:rPr>
              <w:t>467565</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341891B8" w14:textId="77777777" w:rsidR="002E79DB" w:rsidRPr="00CE2B20" w:rsidRDefault="002E79DB" w:rsidP="00CE2B20">
            <w:pPr>
              <w:jc w:val="right"/>
              <w:rPr>
                <w:color w:val="000000"/>
                <w:sz w:val="18"/>
                <w:szCs w:val="18"/>
              </w:rPr>
            </w:pPr>
            <w:r w:rsidRPr="00CE2B20">
              <w:rPr>
                <w:color w:val="000000"/>
                <w:sz w:val="18"/>
                <w:szCs w:val="18"/>
              </w:rPr>
              <w:t>467565</w:t>
            </w:r>
          </w:p>
        </w:tc>
        <w:tc>
          <w:tcPr>
            <w:tcW w:w="1020" w:type="dxa"/>
            <w:gridSpan w:val="2"/>
            <w:tcBorders>
              <w:top w:val="nil"/>
              <w:left w:val="nil"/>
              <w:bottom w:val="single" w:sz="4" w:space="0" w:color="auto"/>
              <w:right w:val="single" w:sz="4" w:space="0" w:color="auto"/>
            </w:tcBorders>
            <w:shd w:val="clear" w:color="000000" w:fill="D9D9D9"/>
            <w:noWrap/>
            <w:vAlign w:val="bottom"/>
            <w:hideMark/>
          </w:tcPr>
          <w:p w14:paraId="2D9AFD49" w14:textId="77777777" w:rsidR="002E79DB" w:rsidRPr="00CE2B20" w:rsidRDefault="002E79DB" w:rsidP="00CE2B20">
            <w:pPr>
              <w:jc w:val="right"/>
              <w:rPr>
                <w:b/>
                <w:bCs/>
                <w:color w:val="000000"/>
              </w:rPr>
            </w:pPr>
            <w:r w:rsidRPr="00CE2B20">
              <w:rPr>
                <w:b/>
                <w:bCs/>
                <w:color w:val="000000"/>
              </w:rPr>
              <w:t>5011804</w:t>
            </w:r>
          </w:p>
        </w:tc>
      </w:tr>
      <w:tr w:rsidR="002E79DB" w:rsidRPr="00CE2B20" w14:paraId="444595E0" w14:textId="77777777" w:rsidTr="00CE2B20">
        <w:trPr>
          <w:gridAfter w:val="3"/>
          <w:wAfter w:w="971" w:type="dxa"/>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387B72B" w14:textId="77777777" w:rsidR="002E79DB" w:rsidRPr="00CE2B20" w:rsidRDefault="002E79DB" w:rsidP="00CE2B20">
            <w:pPr>
              <w:rPr>
                <w:color w:val="000000"/>
                <w:sz w:val="18"/>
                <w:szCs w:val="18"/>
              </w:rPr>
            </w:pPr>
            <w:r w:rsidRPr="00CE2B20">
              <w:rPr>
                <w:color w:val="000000"/>
                <w:sz w:val="18"/>
                <w:szCs w:val="18"/>
              </w:rPr>
              <w:t>Закупка упаковки</w:t>
            </w:r>
          </w:p>
        </w:tc>
        <w:tc>
          <w:tcPr>
            <w:tcW w:w="880" w:type="dxa"/>
            <w:tcBorders>
              <w:top w:val="nil"/>
              <w:left w:val="nil"/>
              <w:bottom w:val="single" w:sz="4" w:space="0" w:color="auto"/>
              <w:right w:val="single" w:sz="4" w:space="0" w:color="auto"/>
            </w:tcBorders>
            <w:shd w:val="clear" w:color="auto" w:fill="auto"/>
            <w:noWrap/>
            <w:vAlign w:val="bottom"/>
            <w:hideMark/>
          </w:tcPr>
          <w:p w14:paraId="688AD6CB" w14:textId="77777777" w:rsidR="002E79DB" w:rsidRPr="00CE2B20" w:rsidRDefault="002E79DB" w:rsidP="00CE2B20">
            <w:pPr>
              <w:jc w:val="right"/>
              <w:rPr>
                <w:color w:val="000000"/>
                <w:sz w:val="18"/>
                <w:szCs w:val="18"/>
              </w:rPr>
            </w:pPr>
            <w:r w:rsidRPr="00CE2B20">
              <w:rPr>
                <w:color w:val="000000"/>
                <w:sz w:val="18"/>
                <w:szCs w:val="18"/>
              </w:rPr>
              <w:t>24600</w:t>
            </w:r>
          </w:p>
        </w:tc>
        <w:tc>
          <w:tcPr>
            <w:tcW w:w="880" w:type="dxa"/>
            <w:tcBorders>
              <w:top w:val="nil"/>
              <w:left w:val="nil"/>
              <w:bottom w:val="single" w:sz="4" w:space="0" w:color="auto"/>
              <w:right w:val="single" w:sz="4" w:space="0" w:color="auto"/>
            </w:tcBorders>
            <w:shd w:val="clear" w:color="auto" w:fill="auto"/>
            <w:noWrap/>
            <w:vAlign w:val="bottom"/>
            <w:hideMark/>
          </w:tcPr>
          <w:p w14:paraId="315F1259" w14:textId="77777777" w:rsidR="002E79DB" w:rsidRPr="00CE2B20" w:rsidRDefault="002E79DB" w:rsidP="00CE2B20">
            <w:pPr>
              <w:jc w:val="right"/>
              <w:rPr>
                <w:color w:val="000000"/>
                <w:sz w:val="18"/>
                <w:szCs w:val="18"/>
              </w:rPr>
            </w:pPr>
            <w:r w:rsidRPr="00CE2B20">
              <w:rPr>
                <w:color w:val="000000"/>
                <w:sz w:val="18"/>
                <w:szCs w:val="18"/>
              </w:rPr>
              <w:t>28000</w:t>
            </w:r>
          </w:p>
        </w:tc>
        <w:tc>
          <w:tcPr>
            <w:tcW w:w="880" w:type="dxa"/>
            <w:tcBorders>
              <w:top w:val="nil"/>
              <w:left w:val="nil"/>
              <w:bottom w:val="single" w:sz="4" w:space="0" w:color="auto"/>
              <w:right w:val="single" w:sz="4" w:space="0" w:color="auto"/>
            </w:tcBorders>
            <w:shd w:val="clear" w:color="auto" w:fill="auto"/>
            <w:noWrap/>
            <w:vAlign w:val="bottom"/>
            <w:hideMark/>
          </w:tcPr>
          <w:p w14:paraId="274FA9B0" w14:textId="77777777" w:rsidR="002E79DB" w:rsidRPr="00CE2B20" w:rsidRDefault="002E79DB" w:rsidP="00CE2B20">
            <w:pPr>
              <w:jc w:val="right"/>
              <w:rPr>
                <w:color w:val="000000"/>
                <w:sz w:val="18"/>
                <w:szCs w:val="18"/>
              </w:rPr>
            </w:pPr>
            <w:r w:rsidRPr="00CE2B20">
              <w:rPr>
                <w:color w:val="000000"/>
                <w:sz w:val="18"/>
                <w:szCs w:val="18"/>
              </w:rPr>
              <w:t>30000</w:t>
            </w:r>
          </w:p>
        </w:tc>
        <w:tc>
          <w:tcPr>
            <w:tcW w:w="891" w:type="dxa"/>
            <w:tcBorders>
              <w:top w:val="nil"/>
              <w:left w:val="nil"/>
              <w:bottom w:val="single" w:sz="4" w:space="0" w:color="auto"/>
              <w:right w:val="single" w:sz="4" w:space="0" w:color="auto"/>
            </w:tcBorders>
            <w:shd w:val="clear" w:color="auto" w:fill="auto"/>
            <w:noWrap/>
            <w:vAlign w:val="bottom"/>
            <w:hideMark/>
          </w:tcPr>
          <w:p w14:paraId="362D981C" w14:textId="77777777" w:rsidR="002E79DB" w:rsidRPr="00CE2B20" w:rsidRDefault="002E79DB" w:rsidP="00CE2B20">
            <w:pPr>
              <w:jc w:val="right"/>
              <w:rPr>
                <w:color w:val="000000"/>
                <w:sz w:val="18"/>
                <w:szCs w:val="18"/>
              </w:rPr>
            </w:pPr>
            <w:r w:rsidRPr="00CE2B20">
              <w:rPr>
                <w:color w:val="000000"/>
                <w:sz w:val="18"/>
                <w:szCs w:val="18"/>
              </w:rPr>
              <w:t>33057</w:t>
            </w:r>
          </w:p>
        </w:tc>
        <w:tc>
          <w:tcPr>
            <w:tcW w:w="880" w:type="dxa"/>
            <w:tcBorders>
              <w:top w:val="nil"/>
              <w:left w:val="nil"/>
              <w:bottom w:val="single" w:sz="4" w:space="0" w:color="auto"/>
              <w:right w:val="single" w:sz="4" w:space="0" w:color="auto"/>
            </w:tcBorders>
            <w:shd w:val="clear" w:color="auto" w:fill="auto"/>
            <w:noWrap/>
            <w:vAlign w:val="bottom"/>
            <w:hideMark/>
          </w:tcPr>
          <w:p w14:paraId="0E31357A" w14:textId="77777777" w:rsidR="002E79DB" w:rsidRPr="00CE2B20" w:rsidRDefault="002E79DB" w:rsidP="00CE2B20">
            <w:pPr>
              <w:jc w:val="right"/>
              <w:rPr>
                <w:color w:val="000000"/>
                <w:sz w:val="18"/>
                <w:szCs w:val="18"/>
              </w:rPr>
            </w:pPr>
            <w:r w:rsidRPr="00CE2B20">
              <w:rPr>
                <w:color w:val="000000"/>
                <w:sz w:val="18"/>
                <w:szCs w:val="18"/>
              </w:rPr>
              <w:t>34800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10DD51DB" w14:textId="77777777" w:rsidR="002E79DB" w:rsidRPr="00CE2B20" w:rsidRDefault="002E79DB" w:rsidP="00CE2B20">
            <w:pPr>
              <w:jc w:val="right"/>
              <w:rPr>
                <w:color w:val="000000"/>
                <w:sz w:val="18"/>
                <w:szCs w:val="18"/>
              </w:rPr>
            </w:pPr>
            <w:r w:rsidRPr="00CE2B20">
              <w:rPr>
                <w:color w:val="000000"/>
                <w:sz w:val="18"/>
                <w:szCs w:val="18"/>
              </w:rPr>
              <w:t>35666</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1599EB72" w14:textId="77777777" w:rsidR="002E79DB" w:rsidRPr="00CE2B20" w:rsidRDefault="002E79DB" w:rsidP="00CE2B20">
            <w:pPr>
              <w:jc w:val="right"/>
              <w:rPr>
                <w:color w:val="000000"/>
                <w:sz w:val="18"/>
                <w:szCs w:val="18"/>
              </w:rPr>
            </w:pPr>
            <w:r w:rsidRPr="00CE2B20">
              <w:rPr>
                <w:color w:val="000000"/>
                <w:sz w:val="18"/>
                <w:szCs w:val="18"/>
              </w:rPr>
              <w:t>33200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4CEA2052" w14:textId="77777777" w:rsidR="002E79DB" w:rsidRPr="00CE2B20" w:rsidRDefault="002E79DB" w:rsidP="00CE2B20">
            <w:pPr>
              <w:jc w:val="right"/>
              <w:rPr>
                <w:color w:val="000000"/>
                <w:sz w:val="18"/>
                <w:szCs w:val="18"/>
              </w:rPr>
            </w:pPr>
            <w:r w:rsidRPr="00CE2B20">
              <w:rPr>
                <w:color w:val="000000"/>
                <w:sz w:val="18"/>
                <w:szCs w:val="18"/>
              </w:rPr>
              <w:t>32000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4CE6D490" w14:textId="77777777" w:rsidR="002E79DB" w:rsidRPr="00CE2B20" w:rsidRDefault="002E79DB" w:rsidP="00CE2B20">
            <w:pPr>
              <w:jc w:val="right"/>
              <w:rPr>
                <w:color w:val="000000"/>
                <w:sz w:val="18"/>
                <w:szCs w:val="18"/>
              </w:rPr>
            </w:pPr>
            <w:r w:rsidRPr="00CE2B20">
              <w:rPr>
                <w:color w:val="000000"/>
                <w:sz w:val="18"/>
                <w:szCs w:val="18"/>
              </w:rPr>
              <w:t>37405</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4E756BEF" w14:textId="77777777" w:rsidR="002E79DB" w:rsidRPr="00CE2B20" w:rsidRDefault="002E79DB" w:rsidP="00CE2B20">
            <w:pPr>
              <w:jc w:val="right"/>
              <w:rPr>
                <w:color w:val="000000"/>
                <w:sz w:val="18"/>
                <w:szCs w:val="18"/>
              </w:rPr>
            </w:pPr>
            <w:r w:rsidRPr="00CE2B20">
              <w:rPr>
                <w:color w:val="000000"/>
                <w:sz w:val="18"/>
                <w:szCs w:val="18"/>
              </w:rPr>
              <w:t>37405</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09BA7E94" w14:textId="77777777" w:rsidR="002E79DB" w:rsidRPr="00CE2B20" w:rsidRDefault="002E79DB" w:rsidP="00CE2B20">
            <w:pPr>
              <w:jc w:val="right"/>
              <w:rPr>
                <w:color w:val="000000"/>
                <w:sz w:val="18"/>
                <w:szCs w:val="18"/>
              </w:rPr>
            </w:pPr>
            <w:r w:rsidRPr="00CE2B20">
              <w:rPr>
                <w:color w:val="000000"/>
                <w:sz w:val="18"/>
                <w:szCs w:val="18"/>
              </w:rPr>
              <w:t>37405</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5296A392" w14:textId="77777777" w:rsidR="002E79DB" w:rsidRPr="00CE2B20" w:rsidRDefault="002E79DB" w:rsidP="00CE2B20">
            <w:pPr>
              <w:jc w:val="right"/>
              <w:rPr>
                <w:color w:val="000000"/>
                <w:sz w:val="18"/>
                <w:szCs w:val="18"/>
              </w:rPr>
            </w:pPr>
            <w:r w:rsidRPr="00CE2B20">
              <w:rPr>
                <w:color w:val="000000"/>
                <w:sz w:val="18"/>
                <w:szCs w:val="18"/>
              </w:rPr>
              <w:t>37405</w:t>
            </w:r>
          </w:p>
        </w:tc>
        <w:tc>
          <w:tcPr>
            <w:tcW w:w="1020" w:type="dxa"/>
            <w:gridSpan w:val="2"/>
            <w:tcBorders>
              <w:top w:val="nil"/>
              <w:left w:val="nil"/>
              <w:bottom w:val="single" w:sz="4" w:space="0" w:color="auto"/>
              <w:right w:val="single" w:sz="4" w:space="0" w:color="auto"/>
            </w:tcBorders>
            <w:shd w:val="clear" w:color="000000" w:fill="D9D9D9"/>
            <w:noWrap/>
            <w:vAlign w:val="bottom"/>
            <w:hideMark/>
          </w:tcPr>
          <w:p w14:paraId="780DED87" w14:textId="77777777" w:rsidR="002E79DB" w:rsidRPr="00CE2B20" w:rsidRDefault="002E79DB" w:rsidP="00CE2B20">
            <w:pPr>
              <w:jc w:val="right"/>
              <w:rPr>
                <w:b/>
                <w:bCs/>
                <w:color w:val="000000"/>
              </w:rPr>
            </w:pPr>
            <w:r w:rsidRPr="00CE2B20">
              <w:rPr>
                <w:b/>
                <w:bCs/>
                <w:color w:val="000000"/>
              </w:rPr>
              <w:t>400944</w:t>
            </w:r>
          </w:p>
        </w:tc>
      </w:tr>
      <w:tr w:rsidR="002E79DB" w:rsidRPr="00CE2B20" w14:paraId="6E380F28" w14:textId="77777777" w:rsidTr="00CE2B20">
        <w:trPr>
          <w:gridAfter w:val="3"/>
          <w:wAfter w:w="971" w:type="dxa"/>
          <w:trHeight w:val="525"/>
        </w:trPr>
        <w:tc>
          <w:tcPr>
            <w:tcW w:w="2552" w:type="dxa"/>
            <w:tcBorders>
              <w:top w:val="nil"/>
              <w:left w:val="single" w:sz="4" w:space="0" w:color="auto"/>
              <w:bottom w:val="nil"/>
              <w:right w:val="single" w:sz="4" w:space="0" w:color="auto"/>
            </w:tcBorders>
            <w:shd w:val="clear" w:color="000000" w:fill="F2F2F2"/>
            <w:vAlign w:val="bottom"/>
            <w:hideMark/>
          </w:tcPr>
          <w:p w14:paraId="3C93913C" w14:textId="77777777" w:rsidR="002E79DB" w:rsidRPr="00CE2B20" w:rsidRDefault="002E79DB" w:rsidP="00CE2B20">
            <w:pPr>
              <w:rPr>
                <w:b/>
                <w:bCs/>
                <w:color w:val="000000"/>
              </w:rPr>
            </w:pPr>
            <w:r w:rsidRPr="00CE2B20">
              <w:rPr>
                <w:b/>
                <w:bCs/>
                <w:color w:val="000000"/>
              </w:rPr>
              <w:t>Постоянные расходы, без учета амортизации</w:t>
            </w:r>
          </w:p>
        </w:tc>
        <w:tc>
          <w:tcPr>
            <w:tcW w:w="880" w:type="dxa"/>
            <w:tcBorders>
              <w:top w:val="nil"/>
              <w:left w:val="nil"/>
              <w:bottom w:val="nil"/>
              <w:right w:val="single" w:sz="4" w:space="0" w:color="auto"/>
            </w:tcBorders>
            <w:shd w:val="clear" w:color="000000" w:fill="F2F2F2"/>
            <w:noWrap/>
            <w:vAlign w:val="bottom"/>
            <w:hideMark/>
          </w:tcPr>
          <w:p w14:paraId="043782FE" w14:textId="77777777" w:rsidR="002E79DB" w:rsidRPr="00CE2B20" w:rsidRDefault="002E79DB" w:rsidP="00CE2B20">
            <w:pPr>
              <w:jc w:val="right"/>
              <w:rPr>
                <w:b/>
                <w:bCs/>
                <w:color w:val="000000"/>
                <w:sz w:val="18"/>
                <w:szCs w:val="18"/>
              </w:rPr>
            </w:pPr>
            <w:r w:rsidRPr="00CE2B20">
              <w:rPr>
                <w:b/>
                <w:bCs/>
                <w:color w:val="000000"/>
                <w:sz w:val="18"/>
                <w:szCs w:val="18"/>
              </w:rPr>
              <w:t>280160</w:t>
            </w:r>
          </w:p>
        </w:tc>
        <w:tc>
          <w:tcPr>
            <w:tcW w:w="880" w:type="dxa"/>
            <w:tcBorders>
              <w:top w:val="nil"/>
              <w:left w:val="nil"/>
              <w:bottom w:val="nil"/>
              <w:right w:val="single" w:sz="4" w:space="0" w:color="auto"/>
            </w:tcBorders>
            <w:shd w:val="clear" w:color="000000" w:fill="F2F2F2"/>
            <w:noWrap/>
            <w:vAlign w:val="bottom"/>
            <w:hideMark/>
          </w:tcPr>
          <w:p w14:paraId="60A8F5BB" w14:textId="77777777" w:rsidR="002E79DB" w:rsidRPr="00CE2B20" w:rsidRDefault="002E79DB" w:rsidP="00CE2B20">
            <w:pPr>
              <w:jc w:val="right"/>
              <w:rPr>
                <w:b/>
                <w:bCs/>
                <w:color w:val="000000"/>
                <w:sz w:val="18"/>
                <w:szCs w:val="18"/>
              </w:rPr>
            </w:pPr>
            <w:r w:rsidRPr="00CE2B20">
              <w:rPr>
                <w:b/>
                <w:bCs/>
                <w:color w:val="000000"/>
                <w:sz w:val="18"/>
                <w:szCs w:val="18"/>
              </w:rPr>
              <w:t>280160</w:t>
            </w:r>
          </w:p>
        </w:tc>
        <w:tc>
          <w:tcPr>
            <w:tcW w:w="880" w:type="dxa"/>
            <w:tcBorders>
              <w:top w:val="nil"/>
              <w:left w:val="nil"/>
              <w:bottom w:val="nil"/>
              <w:right w:val="single" w:sz="4" w:space="0" w:color="auto"/>
            </w:tcBorders>
            <w:shd w:val="clear" w:color="000000" w:fill="F2F2F2"/>
            <w:noWrap/>
            <w:vAlign w:val="bottom"/>
            <w:hideMark/>
          </w:tcPr>
          <w:p w14:paraId="4CE7EE42" w14:textId="77777777" w:rsidR="002E79DB" w:rsidRPr="00CE2B20" w:rsidRDefault="002E79DB" w:rsidP="00CE2B20">
            <w:pPr>
              <w:jc w:val="right"/>
              <w:rPr>
                <w:b/>
                <w:bCs/>
                <w:color w:val="000000"/>
                <w:sz w:val="18"/>
                <w:szCs w:val="18"/>
              </w:rPr>
            </w:pPr>
            <w:r w:rsidRPr="00CE2B20">
              <w:rPr>
                <w:b/>
                <w:bCs/>
                <w:color w:val="000000"/>
                <w:sz w:val="18"/>
                <w:szCs w:val="18"/>
              </w:rPr>
              <w:t>280160</w:t>
            </w:r>
          </w:p>
        </w:tc>
        <w:tc>
          <w:tcPr>
            <w:tcW w:w="891" w:type="dxa"/>
            <w:tcBorders>
              <w:top w:val="nil"/>
              <w:left w:val="nil"/>
              <w:bottom w:val="nil"/>
              <w:right w:val="single" w:sz="4" w:space="0" w:color="auto"/>
            </w:tcBorders>
            <w:shd w:val="clear" w:color="000000" w:fill="F2F2F2"/>
            <w:noWrap/>
            <w:vAlign w:val="bottom"/>
            <w:hideMark/>
          </w:tcPr>
          <w:p w14:paraId="78AC4652" w14:textId="77777777" w:rsidR="002E79DB" w:rsidRPr="00CE2B20" w:rsidRDefault="002E79DB" w:rsidP="00CE2B20">
            <w:pPr>
              <w:jc w:val="right"/>
              <w:rPr>
                <w:b/>
                <w:bCs/>
                <w:color w:val="000000"/>
                <w:sz w:val="18"/>
                <w:szCs w:val="18"/>
              </w:rPr>
            </w:pPr>
            <w:r w:rsidRPr="00CE2B20">
              <w:rPr>
                <w:b/>
                <w:bCs/>
                <w:color w:val="000000"/>
                <w:sz w:val="18"/>
                <w:szCs w:val="18"/>
              </w:rPr>
              <w:t>280160</w:t>
            </w:r>
          </w:p>
        </w:tc>
        <w:tc>
          <w:tcPr>
            <w:tcW w:w="880" w:type="dxa"/>
            <w:tcBorders>
              <w:top w:val="nil"/>
              <w:left w:val="nil"/>
              <w:bottom w:val="nil"/>
              <w:right w:val="single" w:sz="4" w:space="0" w:color="auto"/>
            </w:tcBorders>
            <w:shd w:val="clear" w:color="000000" w:fill="F2F2F2"/>
            <w:noWrap/>
            <w:vAlign w:val="bottom"/>
            <w:hideMark/>
          </w:tcPr>
          <w:p w14:paraId="0412AAA8" w14:textId="77777777" w:rsidR="002E79DB" w:rsidRPr="00CE2B20" w:rsidRDefault="002E79DB" w:rsidP="00CE2B20">
            <w:pPr>
              <w:jc w:val="right"/>
              <w:rPr>
                <w:b/>
                <w:bCs/>
                <w:color w:val="000000"/>
                <w:sz w:val="18"/>
                <w:szCs w:val="18"/>
              </w:rPr>
            </w:pPr>
            <w:r w:rsidRPr="00CE2B20">
              <w:rPr>
                <w:b/>
                <w:bCs/>
                <w:color w:val="000000"/>
                <w:sz w:val="18"/>
                <w:szCs w:val="18"/>
              </w:rPr>
              <w:t>280160</w:t>
            </w:r>
          </w:p>
        </w:tc>
        <w:tc>
          <w:tcPr>
            <w:tcW w:w="891" w:type="dxa"/>
            <w:gridSpan w:val="2"/>
            <w:tcBorders>
              <w:top w:val="nil"/>
              <w:left w:val="nil"/>
              <w:bottom w:val="nil"/>
              <w:right w:val="single" w:sz="4" w:space="0" w:color="auto"/>
            </w:tcBorders>
            <w:shd w:val="clear" w:color="000000" w:fill="F2F2F2"/>
            <w:noWrap/>
            <w:vAlign w:val="bottom"/>
            <w:hideMark/>
          </w:tcPr>
          <w:p w14:paraId="5B29B40A" w14:textId="77777777" w:rsidR="002E79DB" w:rsidRPr="00CE2B20" w:rsidRDefault="002E79DB" w:rsidP="00CE2B20">
            <w:pPr>
              <w:jc w:val="right"/>
              <w:rPr>
                <w:b/>
                <w:bCs/>
                <w:color w:val="000000"/>
                <w:sz w:val="18"/>
                <w:szCs w:val="18"/>
              </w:rPr>
            </w:pPr>
            <w:r w:rsidRPr="00CE2B20">
              <w:rPr>
                <w:b/>
                <w:bCs/>
                <w:color w:val="000000"/>
                <w:sz w:val="18"/>
                <w:szCs w:val="18"/>
              </w:rPr>
              <w:t>280160</w:t>
            </w:r>
          </w:p>
        </w:tc>
        <w:tc>
          <w:tcPr>
            <w:tcW w:w="880" w:type="dxa"/>
            <w:gridSpan w:val="2"/>
            <w:tcBorders>
              <w:top w:val="nil"/>
              <w:left w:val="nil"/>
              <w:bottom w:val="nil"/>
              <w:right w:val="single" w:sz="4" w:space="0" w:color="auto"/>
            </w:tcBorders>
            <w:shd w:val="clear" w:color="000000" w:fill="F2F2F2"/>
            <w:noWrap/>
            <w:vAlign w:val="bottom"/>
            <w:hideMark/>
          </w:tcPr>
          <w:p w14:paraId="69ECC8A2" w14:textId="77777777" w:rsidR="002E79DB" w:rsidRPr="00CE2B20" w:rsidRDefault="002E79DB" w:rsidP="00CE2B20">
            <w:pPr>
              <w:jc w:val="right"/>
              <w:rPr>
                <w:b/>
                <w:bCs/>
                <w:color w:val="000000"/>
                <w:sz w:val="18"/>
                <w:szCs w:val="18"/>
              </w:rPr>
            </w:pPr>
            <w:r w:rsidRPr="00CE2B20">
              <w:rPr>
                <w:b/>
                <w:bCs/>
                <w:color w:val="000000"/>
                <w:sz w:val="18"/>
                <w:szCs w:val="18"/>
              </w:rPr>
              <w:t>280160</w:t>
            </w:r>
          </w:p>
        </w:tc>
        <w:tc>
          <w:tcPr>
            <w:tcW w:w="880" w:type="dxa"/>
            <w:gridSpan w:val="2"/>
            <w:tcBorders>
              <w:top w:val="nil"/>
              <w:left w:val="nil"/>
              <w:bottom w:val="nil"/>
              <w:right w:val="single" w:sz="4" w:space="0" w:color="auto"/>
            </w:tcBorders>
            <w:shd w:val="clear" w:color="000000" w:fill="F2F2F2"/>
            <w:noWrap/>
            <w:vAlign w:val="bottom"/>
            <w:hideMark/>
          </w:tcPr>
          <w:p w14:paraId="3BD9E95C" w14:textId="77777777" w:rsidR="002E79DB" w:rsidRPr="00CE2B20" w:rsidRDefault="002E79DB" w:rsidP="00CE2B20">
            <w:pPr>
              <w:jc w:val="right"/>
              <w:rPr>
                <w:b/>
                <w:bCs/>
                <w:color w:val="000000"/>
                <w:sz w:val="18"/>
                <w:szCs w:val="18"/>
              </w:rPr>
            </w:pPr>
            <w:r w:rsidRPr="00CE2B20">
              <w:rPr>
                <w:b/>
                <w:bCs/>
                <w:color w:val="000000"/>
                <w:sz w:val="18"/>
                <w:szCs w:val="18"/>
              </w:rPr>
              <w:t>280160</w:t>
            </w:r>
          </w:p>
        </w:tc>
        <w:tc>
          <w:tcPr>
            <w:tcW w:w="891" w:type="dxa"/>
            <w:gridSpan w:val="2"/>
            <w:tcBorders>
              <w:top w:val="nil"/>
              <w:left w:val="nil"/>
              <w:bottom w:val="nil"/>
              <w:right w:val="single" w:sz="4" w:space="0" w:color="auto"/>
            </w:tcBorders>
            <w:shd w:val="clear" w:color="000000" w:fill="F2F2F2"/>
            <w:noWrap/>
            <w:vAlign w:val="bottom"/>
            <w:hideMark/>
          </w:tcPr>
          <w:p w14:paraId="31DA4796" w14:textId="77777777" w:rsidR="002E79DB" w:rsidRPr="00CE2B20" w:rsidRDefault="002E79DB" w:rsidP="00CE2B20">
            <w:pPr>
              <w:jc w:val="right"/>
              <w:rPr>
                <w:b/>
                <w:bCs/>
                <w:color w:val="000000"/>
                <w:sz w:val="18"/>
                <w:szCs w:val="18"/>
              </w:rPr>
            </w:pPr>
            <w:r w:rsidRPr="00CE2B20">
              <w:rPr>
                <w:b/>
                <w:bCs/>
                <w:color w:val="000000"/>
                <w:sz w:val="18"/>
                <w:szCs w:val="18"/>
              </w:rPr>
              <w:t>280160</w:t>
            </w:r>
          </w:p>
        </w:tc>
        <w:tc>
          <w:tcPr>
            <w:tcW w:w="891" w:type="dxa"/>
            <w:gridSpan w:val="2"/>
            <w:tcBorders>
              <w:top w:val="nil"/>
              <w:left w:val="nil"/>
              <w:bottom w:val="nil"/>
              <w:right w:val="single" w:sz="4" w:space="0" w:color="auto"/>
            </w:tcBorders>
            <w:shd w:val="clear" w:color="000000" w:fill="F2F2F2"/>
            <w:noWrap/>
            <w:vAlign w:val="bottom"/>
            <w:hideMark/>
          </w:tcPr>
          <w:p w14:paraId="1DF9252E" w14:textId="77777777" w:rsidR="002E79DB" w:rsidRPr="00CE2B20" w:rsidRDefault="002E79DB" w:rsidP="00CE2B20">
            <w:pPr>
              <w:jc w:val="right"/>
              <w:rPr>
                <w:b/>
                <w:bCs/>
                <w:color w:val="000000"/>
                <w:sz w:val="18"/>
                <w:szCs w:val="18"/>
              </w:rPr>
            </w:pPr>
            <w:r w:rsidRPr="00CE2B20">
              <w:rPr>
                <w:b/>
                <w:bCs/>
                <w:color w:val="000000"/>
                <w:sz w:val="18"/>
                <w:szCs w:val="18"/>
              </w:rPr>
              <w:t>280160</w:t>
            </w:r>
          </w:p>
        </w:tc>
        <w:tc>
          <w:tcPr>
            <w:tcW w:w="891" w:type="dxa"/>
            <w:gridSpan w:val="2"/>
            <w:tcBorders>
              <w:top w:val="nil"/>
              <w:left w:val="nil"/>
              <w:bottom w:val="nil"/>
              <w:right w:val="single" w:sz="4" w:space="0" w:color="auto"/>
            </w:tcBorders>
            <w:shd w:val="clear" w:color="000000" w:fill="F2F2F2"/>
            <w:noWrap/>
            <w:vAlign w:val="bottom"/>
            <w:hideMark/>
          </w:tcPr>
          <w:p w14:paraId="7A140776" w14:textId="77777777" w:rsidR="002E79DB" w:rsidRPr="00CE2B20" w:rsidRDefault="002E79DB" w:rsidP="00CE2B20">
            <w:pPr>
              <w:jc w:val="right"/>
              <w:rPr>
                <w:b/>
                <w:bCs/>
                <w:color w:val="000000"/>
                <w:sz w:val="18"/>
                <w:szCs w:val="18"/>
              </w:rPr>
            </w:pPr>
            <w:r w:rsidRPr="00CE2B20">
              <w:rPr>
                <w:b/>
                <w:bCs/>
                <w:color w:val="000000"/>
                <w:sz w:val="18"/>
                <w:szCs w:val="18"/>
              </w:rPr>
              <w:t>280160</w:t>
            </w:r>
          </w:p>
        </w:tc>
        <w:tc>
          <w:tcPr>
            <w:tcW w:w="891" w:type="dxa"/>
            <w:gridSpan w:val="2"/>
            <w:tcBorders>
              <w:top w:val="nil"/>
              <w:left w:val="nil"/>
              <w:bottom w:val="nil"/>
              <w:right w:val="single" w:sz="4" w:space="0" w:color="auto"/>
            </w:tcBorders>
            <w:shd w:val="clear" w:color="000000" w:fill="F2F2F2"/>
            <w:noWrap/>
            <w:vAlign w:val="bottom"/>
            <w:hideMark/>
          </w:tcPr>
          <w:p w14:paraId="6D6F2B15" w14:textId="77777777" w:rsidR="002E79DB" w:rsidRPr="00CE2B20" w:rsidRDefault="002E79DB" w:rsidP="00CE2B20">
            <w:pPr>
              <w:jc w:val="right"/>
              <w:rPr>
                <w:b/>
                <w:bCs/>
                <w:color w:val="000000"/>
                <w:sz w:val="18"/>
                <w:szCs w:val="18"/>
              </w:rPr>
            </w:pPr>
            <w:r w:rsidRPr="00CE2B20">
              <w:rPr>
                <w:b/>
                <w:bCs/>
                <w:color w:val="000000"/>
                <w:sz w:val="18"/>
                <w:szCs w:val="18"/>
              </w:rPr>
              <w:t>280160</w:t>
            </w:r>
          </w:p>
        </w:tc>
        <w:tc>
          <w:tcPr>
            <w:tcW w:w="1020" w:type="dxa"/>
            <w:gridSpan w:val="2"/>
            <w:tcBorders>
              <w:top w:val="nil"/>
              <w:left w:val="nil"/>
              <w:bottom w:val="single" w:sz="4" w:space="0" w:color="auto"/>
              <w:right w:val="single" w:sz="4" w:space="0" w:color="auto"/>
            </w:tcBorders>
            <w:shd w:val="clear" w:color="000000" w:fill="D9D9D9"/>
            <w:noWrap/>
            <w:vAlign w:val="bottom"/>
            <w:hideMark/>
          </w:tcPr>
          <w:p w14:paraId="5CD4B026" w14:textId="77777777" w:rsidR="002E79DB" w:rsidRPr="00CE2B20" w:rsidRDefault="002E79DB" w:rsidP="00CE2B20">
            <w:pPr>
              <w:jc w:val="right"/>
              <w:rPr>
                <w:b/>
                <w:bCs/>
                <w:color w:val="000000"/>
              </w:rPr>
            </w:pPr>
            <w:r w:rsidRPr="00CE2B20">
              <w:rPr>
                <w:b/>
                <w:bCs/>
                <w:color w:val="000000"/>
              </w:rPr>
              <w:t>3361920</w:t>
            </w:r>
          </w:p>
        </w:tc>
      </w:tr>
      <w:tr w:rsidR="002E79DB" w:rsidRPr="00CE2B20" w14:paraId="127C265A" w14:textId="77777777" w:rsidTr="00CE2B20">
        <w:trPr>
          <w:gridAfter w:val="3"/>
          <w:wAfter w:w="971" w:type="dxa"/>
          <w:trHeight w:val="300"/>
        </w:trPr>
        <w:tc>
          <w:tcPr>
            <w:tcW w:w="2552" w:type="dxa"/>
            <w:tcBorders>
              <w:top w:val="single" w:sz="4" w:space="0" w:color="auto"/>
              <w:left w:val="single" w:sz="4" w:space="0" w:color="auto"/>
              <w:bottom w:val="single" w:sz="4" w:space="0" w:color="auto"/>
              <w:right w:val="single" w:sz="4" w:space="0" w:color="auto"/>
            </w:tcBorders>
            <w:shd w:val="clear" w:color="000000" w:fill="FFFFFF"/>
            <w:hideMark/>
          </w:tcPr>
          <w:p w14:paraId="77AA6DAF" w14:textId="77777777" w:rsidR="002E79DB" w:rsidRPr="00CE2B20" w:rsidRDefault="002E79DB" w:rsidP="00CE2B20">
            <w:pPr>
              <w:rPr>
                <w:sz w:val="18"/>
                <w:szCs w:val="18"/>
              </w:rPr>
            </w:pPr>
            <w:r w:rsidRPr="00CE2B20">
              <w:rPr>
                <w:sz w:val="18"/>
                <w:szCs w:val="18"/>
              </w:rPr>
              <w:t xml:space="preserve">Аренда помещения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603ED207" w14:textId="77777777" w:rsidR="002E79DB" w:rsidRPr="00CE2B20" w:rsidRDefault="002E79DB" w:rsidP="00CE2B20">
            <w:pPr>
              <w:jc w:val="right"/>
              <w:rPr>
                <w:color w:val="000000"/>
                <w:sz w:val="18"/>
                <w:szCs w:val="18"/>
              </w:rPr>
            </w:pPr>
            <w:r w:rsidRPr="00CE2B20">
              <w:rPr>
                <w:color w:val="000000"/>
                <w:sz w:val="18"/>
                <w:szCs w:val="18"/>
              </w:rPr>
              <w:t>25000</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650C2F55" w14:textId="77777777" w:rsidR="002E79DB" w:rsidRPr="00CE2B20" w:rsidRDefault="002E79DB" w:rsidP="00CE2B20">
            <w:pPr>
              <w:jc w:val="right"/>
              <w:rPr>
                <w:color w:val="000000"/>
                <w:sz w:val="18"/>
                <w:szCs w:val="18"/>
              </w:rPr>
            </w:pPr>
            <w:r w:rsidRPr="00CE2B20">
              <w:rPr>
                <w:color w:val="000000"/>
                <w:sz w:val="18"/>
                <w:szCs w:val="18"/>
              </w:rPr>
              <w:t>25000</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1F80B316" w14:textId="77777777" w:rsidR="002E79DB" w:rsidRPr="00CE2B20" w:rsidRDefault="002E79DB" w:rsidP="00CE2B20">
            <w:pPr>
              <w:jc w:val="right"/>
              <w:rPr>
                <w:color w:val="000000"/>
                <w:sz w:val="18"/>
                <w:szCs w:val="18"/>
              </w:rPr>
            </w:pPr>
            <w:r w:rsidRPr="00CE2B20">
              <w:rPr>
                <w:color w:val="000000"/>
                <w:sz w:val="18"/>
                <w:szCs w:val="18"/>
              </w:rPr>
              <w:t>25000</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14:paraId="2763195A" w14:textId="77777777" w:rsidR="002E79DB" w:rsidRPr="00CE2B20" w:rsidRDefault="002E79DB" w:rsidP="00CE2B20">
            <w:pPr>
              <w:jc w:val="right"/>
              <w:rPr>
                <w:color w:val="000000"/>
                <w:sz w:val="18"/>
                <w:szCs w:val="18"/>
              </w:rPr>
            </w:pPr>
            <w:r w:rsidRPr="00CE2B20">
              <w:rPr>
                <w:color w:val="000000"/>
                <w:sz w:val="18"/>
                <w:szCs w:val="18"/>
              </w:rPr>
              <w:t>25000</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1FD05AAE" w14:textId="77777777" w:rsidR="002E79DB" w:rsidRPr="00CE2B20" w:rsidRDefault="002E79DB" w:rsidP="00CE2B20">
            <w:pPr>
              <w:jc w:val="right"/>
              <w:rPr>
                <w:color w:val="000000"/>
                <w:sz w:val="18"/>
                <w:szCs w:val="18"/>
              </w:rPr>
            </w:pPr>
            <w:r w:rsidRPr="00CE2B20">
              <w:rPr>
                <w:color w:val="000000"/>
                <w:sz w:val="18"/>
                <w:szCs w:val="18"/>
              </w:rPr>
              <w:t>25000</w:t>
            </w: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33758B" w14:textId="77777777" w:rsidR="002E79DB" w:rsidRPr="00CE2B20" w:rsidRDefault="002E79DB" w:rsidP="00CE2B20">
            <w:pPr>
              <w:jc w:val="right"/>
              <w:rPr>
                <w:color w:val="000000"/>
                <w:sz w:val="18"/>
                <w:szCs w:val="18"/>
              </w:rPr>
            </w:pPr>
            <w:r w:rsidRPr="00CE2B20">
              <w:rPr>
                <w:color w:val="000000"/>
                <w:sz w:val="18"/>
                <w:szCs w:val="18"/>
              </w:rPr>
              <w:t>25000</w:t>
            </w:r>
          </w:p>
        </w:tc>
        <w:tc>
          <w:tcPr>
            <w:tcW w:w="8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310F0B" w14:textId="77777777" w:rsidR="002E79DB" w:rsidRPr="00CE2B20" w:rsidRDefault="002E79DB" w:rsidP="00CE2B20">
            <w:pPr>
              <w:jc w:val="right"/>
              <w:rPr>
                <w:color w:val="000000"/>
                <w:sz w:val="18"/>
                <w:szCs w:val="18"/>
              </w:rPr>
            </w:pPr>
            <w:r w:rsidRPr="00CE2B20">
              <w:rPr>
                <w:color w:val="000000"/>
                <w:sz w:val="18"/>
                <w:szCs w:val="18"/>
              </w:rPr>
              <w:t>25000</w:t>
            </w:r>
          </w:p>
        </w:tc>
        <w:tc>
          <w:tcPr>
            <w:tcW w:w="8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1ADFA7" w14:textId="77777777" w:rsidR="002E79DB" w:rsidRPr="00CE2B20" w:rsidRDefault="002E79DB" w:rsidP="00CE2B20">
            <w:pPr>
              <w:jc w:val="right"/>
              <w:rPr>
                <w:color w:val="000000"/>
                <w:sz w:val="18"/>
                <w:szCs w:val="18"/>
              </w:rPr>
            </w:pPr>
            <w:r w:rsidRPr="00CE2B20">
              <w:rPr>
                <w:color w:val="000000"/>
                <w:sz w:val="18"/>
                <w:szCs w:val="18"/>
              </w:rPr>
              <w:t>25000</w:t>
            </w: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02EE86" w14:textId="77777777" w:rsidR="002E79DB" w:rsidRPr="00CE2B20" w:rsidRDefault="002E79DB" w:rsidP="00CE2B20">
            <w:pPr>
              <w:jc w:val="right"/>
              <w:rPr>
                <w:color w:val="000000"/>
                <w:sz w:val="18"/>
                <w:szCs w:val="18"/>
              </w:rPr>
            </w:pPr>
            <w:r w:rsidRPr="00CE2B20">
              <w:rPr>
                <w:color w:val="000000"/>
                <w:sz w:val="18"/>
                <w:szCs w:val="18"/>
              </w:rPr>
              <w:t>25000</w:t>
            </w: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85510A" w14:textId="77777777" w:rsidR="002E79DB" w:rsidRPr="00CE2B20" w:rsidRDefault="002E79DB" w:rsidP="00CE2B20">
            <w:pPr>
              <w:jc w:val="right"/>
              <w:rPr>
                <w:color w:val="000000"/>
                <w:sz w:val="18"/>
                <w:szCs w:val="18"/>
              </w:rPr>
            </w:pPr>
            <w:r w:rsidRPr="00CE2B20">
              <w:rPr>
                <w:color w:val="000000"/>
                <w:sz w:val="18"/>
                <w:szCs w:val="18"/>
              </w:rPr>
              <w:t>25000</w:t>
            </w: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82B59C" w14:textId="77777777" w:rsidR="002E79DB" w:rsidRPr="00CE2B20" w:rsidRDefault="002E79DB" w:rsidP="00CE2B20">
            <w:pPr>
              <w:jc w:val="right"/>
              <w:rPr>
                <w:color w:val="000000"/>
                <w:sz w:val="18"/>
                <w:szCs w:val="18"/>
              </w:rPr>
            </w:pPr>
            <w:r w:rsidRPr="00CE2B20">
              <w:rPr>
                <w:color w:val="000000"/>
                <w:sz w:val="18"/>
                <w:szCs w:val="18"/>
              </w:rPr>
              <w:t>25000</w:t>
            </w: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7E1EBA" w14:textId="77777777" w:rsidR="002E79DB" w:rsidRPr="00CE2B20" w:rsidRDefault="002E79DB" w:rsidP="00CE2B20">
            <w:pPr>
              <w:jc w:val="right"/>
              <w:rPr>
                <w:color w:val="000000"/>
                <w:sz w:val="18"/>
                <w:szCs w:val="18"/>
              </w:rPr>
            </w:pPr>
            <w:r w:rsidRPr="00CE2B20">
              <w:rPr>
                <w:color w:val="000000"/>
                <w:sz w:val="18"/>
                <w:szCs w:val="18"/>
              </w:rPr>
              <w:t>25000</w:t>
            </w:r>
          </w:p>
        </w:tc>
        <w:tc>
          <w:tcPr>
            <w:tcW w:w="1020" w:type="dxa"/>
            <w:gridSpan w:val="2"/>
            <w:tcBorders>
              <w:top w:val="nil"/>
              <w:left w:val="nil"/>
              <w:bottom w:val="single" w:sz="4" w:space="0" w:color="auto"/>
              <w:right w:val="single" w:sz="4" w:space="0" w:color="auto"/>
            </w:tcBorders>
            <w:shd w:val="clear" w:color="000000" w:fill="D9D9D9"/>
            <w:noWrap/>
            <w:vAlign w:val="bottom"/>
            <w:hideMark/>
          </w:tcPr>
          <w:p w14:paraId="616DA58D" w14:textId="77777777" w:rsidR="002E79DB" w:rsidRPr="00CE2B20" w:rsidRDefault="002E79DB" w:rsidP="00CE2B20">
            <w:pPr>
              <w:jc w:val="right"/>
              <w:rPr>
                <w:b/>
                <w:bCs/>
                <w:color w:val="000000"/>
              </w:rPr>
            </w:pPr>
            <w:r w:rsidRPr="00CE2B20">
              <w:rPr>
                <w:b/>
                <w:bCs/>
                <w:color w:val="000000"/>
              </w:rPr>
              <w:t>300000</w:t>
            </w:r>
          </w:p>
        </w:tc>
      </w:tr>
      <w:tr w:rsidR="002E79DB" w:rsidRPr="00CE2B20" w14:paraId="0A9428A8" w14:textId="77777777" w:rsidTr="00CE2B20">
        <w:trPr>
          <w:gridAfter w:val="3"/>
          <w:wAfter w:w="971" w:type="dxa"/>
          <w:trHeight w:val="300"/>
        </w:trPr>
        <w:tc>
          <w:tcPr>
            <w:tcW w:w="2552" w:type="dxa"/>
            <w:tcBorders>
              <w:top w:val="nil"/>
              <w:left w:val="single" w:sz="4" w:space="0" w:color="auto"/>
              <w:bottom w:val="single" w:sz="4" w:space="0" w:color="auto"/>
              <w:right w:val="single" w:sz="4" w:space="0" w:color="auto"/>
            </w:tcBorders>
            <w:shd w:val="clear" w:color="000000" w:fill="FFFFFF"/>
            <w:hideMark/>
          </w:tcPr>
          <w:p w14:paraId="3FD81147" w14:textId="77777777" w:rsidR="002E79DB" w:rsidRPr="00CE2B20" w:rsidRDefault="002E79DB" w:rsidP="00CE2B20">
            <w:pPr>
              <w:rPr>
                <w:sz w:val="18"/>
                <w:szCs w:val="18"/>
              </w:rPr>
            </w:pPr>
            <w:r w:rsidRPr="00CE2B20">
              <w:rPr>
                <w:sz w:val="18"/>
                <w:szCs w:val="18"/>
              </w:rPr>
              <w:t>Коммунальные платежи</w:t>
            </w:r>
          </w:p>
        </w:tc>
        <w:tc>
          <w:tcPr>
            <w:tcW w:w="880" w:type="dxa"/>
            <w:tcBorders>
              <w:top w:val="nil"/>
              <w:left w:val="nil"/>
              <w:bottom w:val="single" w:sz="4" w:space="0" w:color="auto"/>
              <w:right w:val="single" w:sz="4" w:space="0" w:color="auto"/>
            </w:tcBorders>
            <w:shd w:val="clear" w:color="auto" w:fill="auto"/>
            <w:noWrap/>
            <w:vAlign w:val="bottom"/>
            <w:hideMark/>
          </w:tcPr>
          <w:p w14:paraId="5F1BAEAD" w14:textId="77777777" w:rsidR="002E79DB" w:rsidRPr="00CE2B20" w:rsidRDefault="002E79DB" w:rsidP="00CE2B20">
            <w:pPr>
              <w:jc w:val="right"/>
              <w:rPr>
                <w:color w:val="000000"/>
                <w:sz w:val="18"/>
                <w:szCs w:val="18"/>
              </w:rPr>
            </w:pPr>
            <w:r w:rsidRPr="00CE2B20">
              <w:rPr>
                <w:color w:val="000000"/>
                <w:sz w:val="18"/>
                <w:szCs w:val="18"/>
              </w:rPr>
              <w:t>35000</w:t>
            </w:r>
          </w:p>
        </w:tc>
        <w:tc>
          <w:tcPr>
            <w:tcW w:w="880" w:type="dxa"/>
            <w:tcBorders>
              <w:top w:val="nil"/>
              <w:left w:val="nil"/>
              <w:bottom w:val="single" w:sz="4" w:space="0" w:color="auto"/>
              <w:right w:val="single" w:sz="4" w:space="0" w:color="auto"/>
            </w:tcBorders>
            <w:shd w:val="clear" w:color="auto" w:fill="auto"/>
            <w:noWrap/>
            <w:vAlign w:val="bottom"/>
            <w:hideMark/>
          </w:tcPr>
          <w:p w14:paraId="4409138A" w14:textId="77777777" w:rsidR="002E79DB" w:rsidRPr="00CE2B20" w:rsidRDefault="002E79DB" w:rsidP="00CE2B20">
            <w:pPr>
              <w:jc w:val="right"/>
              <w:rPr>
                <w:color w:val="000000"/>
                <w:sz w:val="18"/>
                <w:szCs w:val="18"/>
              </w:rPr>
            </w:pPr>
            <w:r w:rsidRPr="00CE2B20">
              <w:rPr>
                <w:color w:val="000000"/>
                <w:sz w:val="18"/>
                <w:szCs w:val="18"/>
              </w:rPr>
              <w:t>35000</w:t>
            </w:r>
          </w:p>
        </w:tc>
        <w:tc>
          <w:tcPr>
            <w:tcW w:w="880" w:type="dxa"/>
            <w:tcBorders>
              <w:top w:val="nil"/>
              <w:left w:val="nil"/>
              <w:bottom w:val="single" w:sz="4" w:space="0" w:color="auto"/>
              <w:right w:val="single" w:sz="4" w:space="0" w:color="auto"/>
            </w:tcBorders>
            <w:shd w:val="clear" w:color="auto" w:fill="auto"/>
            <w:noWrap/>
            <w:vAlign w:val="bottom"/>
            <w:hideMark/>
          </w:tcPr>
          <w:p w14:paraId="2B3F762B" w14:textId="77777777" w:rsidR="002E79DB" w:rsidRPr="00CE2B20" w:rsidRDefault="002E79DB" w:rsidP="00CE2B20">
            <w:pPr>
              <w:jc w:val="right"/>
              <w:rPr>
                <w:color w:val="000000"/>
                <w:sz w:val="18"/>
                <w:szCs w:val="18"/>
              </w:rPr>
            </w:pPr>
            <w:r w:rsidRPr="00CE2B20">
              <w:rPr>
                <w:color w:val="000000"/>
                <w:sz w:val="18"/>
                <w:szCs w:val="18"/>
              </w:rPr>
              <w:t>35000</w:t>
            </w:r>
          </w:p>
        </w:tc>
        <w:tc>
          <w:tcPr>
            <w:tcW w:w="891" w:type="dxa"/>
            <w:tcBorders>
              <w:top w:val="nil"/>
              <w:left w:val="nil"/>
              <w:bottom w:val="single" w:sz="4" w:space="0" w:color="auto"/>
              <w:right w:val="single" w:sz="4" w:space="0" w:color="auto"/>
            </w:tcBorders>
            <w:shd w:val="clear" w:color="auto" w:fill="auto"/>
            <w:noWrap/>
            <w:vAlign w:val="bottom"/>
            <w:hideMark/>
          </w:tcPr>
          <w:p w14:paraId="3CA50BB7" w14:textId="77777777" w:rsidR="002E79DB" w:rsidRPr="00CE2B20" w:rsidRDefault="002E79DB" w:rsidP="00CE2B20">
            <w:pPr>
              <w:jc w:val="right"/>
              <w:rPr>
                <w:color w:val="000000"/>
                <w:sz w:val="18"/>
                <w:szCs w:val="18"/>
              </w:rPr>
            </w:pPr>
            <w:r w:rsidRPr="00CE2B20">
              <w:rPr>
                <w:color w:val="000000"/>
                <w:sz w:val="18"/>
                <w:szCs w:val="18"/>
              </w:rPr>
              <w:t>35000</w:t>
            </w:r>
          </w:p>
        </w:tc>
        <w:tc>
          <w:tcPr>
            <w:tcW w:w="880" w:type="dxa"/>
            <w:tcBorders>
              <w:top w:val="nil"/>
              <w:left w:val="nil"/>
              <w:bottom w:val="single" w:sz="4" w:space="0" w:color="auto"/>
              <w:right w:val="single" w:sz="4" w:space="0" w:color="auto"/>
            </w:tcBorders>
            <w:shd w:val="clear" w:color="auto" w:fill="auto"/>
            <w:noWrap/>
            <w:vAlign w:val="bottom"/>
            <w:hideMark/>
          </w:tcPr>
          <w:p w14:paraId="22BF38E2" w14:textId="77777777" w:rsidR="002E79DB" w:rsidRPr="00CE2B20" w:rsidRDefault="002E79DB" w:rsidP="00CE2B20">
            <w:pPr>
              <w:jc w:val="right"/>
              <w:rPr>
                <w:color w:val="000000"/>
                <w:sz w:val="18"/>
                <w:szCs w:val="18"/>
              </w:rPr>
            </w:pPr>
            <w:r w:rsidRPr="00CE2B20">
              <w:rPr>
                <w:color w:val="000000"/>
                <w:sz w:val="18"/>
                <w:szCs w:val="18"/>
              </w:rPr>
              <w:t>35000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1CF601EE" w14:textId="77777777" w:rsidR="002E79DB" w:rsidRPr="00CE2B20" w:rsidRDefault="002E79DB" w:rsidP="00CE2B20">
            <w:pPr>
              <w:jc w:val="right"/>
              <w:rPr>
                <w:color w:val="000000"/>
                <w:sz w:val="18"/>
                <w:szCs w:val="18"/>
              </w:rPr>
            </w:pPr>
            <w:r w:rsidRPr="00CE2B20">
              <w:rPr>
                <w:color w:val="000000"/>
                <w:sz w:val="18"/>
                <w:szCs w:val="18"/>
              </w:rPr>
              <w:t>35000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4B4DA69" w14:textId="77777777" w:rsidR="002E79DB" w:rsidRPr="00CE2B20" w:rsidRDefault="002E79DB" w:rsidP="00CE2B20">
            <w:pPr>
              <w:jc w:val="right"/>
              <w:rPr>
                <w:color w:val="000000"/>
                <w:sz w:val="18"/>
                <w:szCs w:val="18"/>
              </w:rPr>
            </w:pPr>
            <w:r w:rsidRPr="00CE2B20">
              <w:rPr>
                <w:color w:val="000000"/>
                <w:sz w:val="18"/>
                <w:szCs w:val="18"/>
              </w:rPr>
              <w:t>35000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492BA48B" w14:textId="77777777" w:rsidR="002E79DB" w:rsidRPr="00CE2B20" w:rsidRDefault="002E79DB" w:rsidP="00CE2B20">
            <w:pPr>
              <w:jc w:val="right"/>
              <w:rPr>
                <w:color w:val="000000"/>
                <w:sz w:val="18"/>
                <w:szCs w:val="18"/>
              </w:rPr>
            </w:pPr>
            <w:r w:rsidRPr="00CE2B20">
              <w:rPr>
                <w:color w:val="000000"/>
                <w:sz w:val="18"/>
                <w:szCs w:val="18"/>
              </w:rPr>
              <w:t>35000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2A543D64" w14:textId="77777777" w:rsidR="002E79DB" w:rsidRPr="00CE2B20" w:rsidRDefault="002E79DB" w:rsidP="00CE2B20">
            <w:pPr>
              <w:jc w:val="right"/>
              <w:rPr>
                <w:color w:val="000000"/>
                <w:sz w:val="18"/>
                <w:szCs w:val="18"/>
              </w:rPr>
            </w:pPr>
            <w:r w:rsidRPr="00CE2B20">
              <w:rPr>
                <w:color w:val="000000"/>
                <w:sz w:val="18"/>
                <w:szCs w:val="18"/>
              </w:rPr>
              <w:t>35000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7CC3F772" w14:textId="77777777" w:rsidR="002E79DB" w:rsidRPr="00CE2B20" w:rsidRDefault="002E79DB" w:rsidP="00CE2B20">
            <w:pPr>
              <w:jc w:val="right"/>
              <w:rPr>
                <w:color w:val="000000"/>
                <w:sz w:val="18"/>
                <w:szCs w:val="18"/>
              </w:rPr>
            </w:pPr>
            <w:r w:rsidRPr="00CE2B20">
              <w:rPr>
                <w:color w:val="000000"/>
                <w:sz w:val="18"/>
                <w:szCs w:val="18"/>
              </w:rPr>
              <w:t>35000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04F8D39E" w14:textId="77777777" w:rsidR="002E79DB" w:rsidRPr="00CE2B20" w:rsidRDefault="002E79DB" w:rsidP="00CE2B20">
            <w:pPr>
              <w:jc w:val="right"/>
              <w:rPr>
                <w:color w:val="000000"/>
                <w:sz w:val="18"/>
                <w:szCs w:val="18"/>
              </w:rPr>
            </w:pPr>
            <w:r w:rsidRPr="00CE2B20">
              <w:rPr>
                <w:color w:val="000000"/>
                <w:sz w:val="18"/>
                <w:szCs w:val="18"/>
              </w:rPr>
              <w:t>35000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58DB09F9" w14:textId="77777777" w:rsidR="002E79DB" w:rsidRPr="00CE2B20" w:rsidRDefault="002E79DB" w:rsidP="00CE2B20">
            <w:pPr>
              <w:jc w:val="right"/>
              <w:rPr>
                <w:color w:val="000000"/>
                <w:sz w:val="18"/>
                <w:szCs w:val="18"/>
              </w:rPr>
            </w:pPr>
            <w:r w:rsidRPr="00CE2B20">
              <w:rPr>
                <w:color w:val="000000"/>
                <w:sz w:val="18"/>
                <w:szCs w:val="18"/>
              </w:rPr>
              <w:t>35000</w:t>
            </w:r>
          </w:p>
        </w:tc>
        <w:tc>
          <w:tcPr>
            <w:tcW w:w="1020" w:type="dxa"/>
            <w:gridSpan w:val="2"/>
            <w:tcBorders>
              <w:top w:val="nil"/>
              <w:left w:val="nil"/>
              <w:bottom w:val="single" w:sz="4" w:space="0" w:color="auto"/>
              <w:right w:val="single" w:sz="4" w:space="0" w:color="auto"/>
            </w:tcBorders>
            <w:shd w:val="clear" w:color="000000" w:fill="D9D9D9"/>
            <w:noWrap/>
            <w:vAlign w:val="bottom"/>
            <w:hideMark/>
          </w:tcPr>
          <w:p w14:paraId="661A6A6C" w14:textId="77777777" w:rsidR="002E79DB" w:rsidRPr="00CE2B20" w:rsidRDefault="002E79DB" w:rsidP="00CE2B20">
            <w:pPr>
              <w:jc w:val="right"/>
              <w:rPr>
                <w:b/>
                <w:bCs/>
                <w:color w:val="000000"/>
              </w:rPr>
            </w:pPr>
            <w:r w:rsidRPr="00CE2B20">
              <w:rPr>
                <w:b/>
                <w:bCs/>
                <w:color w:val="000000"/>
              </w:rPr>
              <w:t>420000</w:t>
            </w:r>
          </w:p>
        </w:tc>
      </w:tr>
      <w:tr w:rsidR="002E79DB" w:rsidRPr="00CE2B20" w14:paraId="209B3CA4" w14:textId="77777777" w:rsidTr="00CE2B20">
        <w:trPr>
          <w:gridAfter w:val="3"/>
          <w:wAfter w:w="971" w:type="dxa"/>
          <w:trHeight w:val="300"/>
        </w:trPr>
        <w:tc>
          <w:tcPr>
            <w:tcW w:w="2552" w:type="dxa"/>
            <w:tcBorders>
              <w:top w:val="nil"/>
              <w:left w:val="single" w:sz="4" w:space="0" w:color="auto"/>
              <w:bottom w:val="single" w:sz="4" w:space="0" w:color="auto"/>
              <w:right w:val="single" w:sz="4" w:space="0" w:color="auto"/>
            </w:tcBorders>
            <w:shd w:val="clear" w:color="000000" w:fill="FFFFFF"/>
            <w:hideMark/>
          </w:tcPr>
          <w:p w14:paraId="70E86AE7" w14:textId="77777777" w:rsidR="002E79DB" w:rsidRPr="00CE2B20" w:rsidRDefault="002E79DB" w:rsidP="00CE2B20">
            <w:pPr>
              <w:rPr>
                <w:sz w:val="18"/>
                <w:szCs w:val="18"/>
              </w:rPr>
            </w:pPr>
            <w:r w:rsidRPr="00CE2B20">
              <w:rPr>
                <w:sz w:val="18"/>
                <w:szCs w:val="18"/>
              </w:rPr>
              <w:t xml:space="preserve">ФОТ </w:t>
            </w:r>
          </w:p>
        </w:tc>
        <w:tc>
          <w:tcPr>
            <w:tcW w:w="880" w:type="dxa"/>
            <w:tcBorders>
              <w:top w:val="nil"/>
              <w:left w:val="nil"/>
              <w:bottom w:val="single" w:sz="4" w:space="0" w:color="auto"/>
              <w:right w:val="single" w:sz="4" w:space="0" w:color="auto"/>
            </w:tcBorders>
            <w:shd w:val="clear" w:color="auto" w:fill="auto"/>
            <w:noWrap/>
            <w:vAlign w:val="bottom"/>
            <w:hideMark/>
          </w:tcPr>
          <w:p w14:paraId="1F5A10C3" w14:textId="77777777" w:rsidR="002E79DB" w:rsidRPr="00CE2B20" w:rsidRDefault="002E79DB" w:rsidP="00CE2B20">
            <w:pPr>
              <w:jc w:val="right"/>
              <w:rPr>
                <w:color w:val="000000"/>
                <w:sz w:val="18"/>
                <w:szCs w:val="18"/>
              </w:rPr>
            </w:pPr>
            <w:r w:rsidRPr="00CE2B20">
              <w:rPr>
                <w:color w:val="000000"/>
                <w:sz w:val="18"/>
                <w:szCs w:val="18"/>
              </w:rPr>
              <w:t>80000</w:t>
            </w:r>
          </w:p>
        </w:tc>
        <w:tc>
          <w:tcPr>
            <w:tcW w:w="880" w:type="dxa"/>
            <w:tcBorders>
              <w:top w:val="nil"/>
              <w:left w:val="nil"/>
              <w:bottom w:val="single" w:sz="4" w:space="0" w:color="auto"/>
              <w:right w:val="single" w:sz="4" w:space="0" w:color="auto"/>
            </w:tcBorders>
            <w:shd w:val="clear" w:color="auto" w:fill="auto"/>
            <w:noWrap/>
            <w:vAlign w:val="bottom"/>
            <w:hideMark/>
          </w:tcPr>
          <w:p w14:paraId="5D41D198" w14:textId="77777777" w:rsidR="002E79DB" w:rsidRPr="00CE2B20" w:rsidRDefault="002E79DB" w:rsidP="00CE2B20">
            <w:pPr>
              <w:jc w:val="right"/>
              <w:rPr>
                <w:color w:val="000000"/>
                <w:sz w:val="18"/>
                <w:szCs w:val="18"/>
              </w:rPr>
            </w:pPr>
            <w:r w:rsidRPr="00CE2B20">
              <w:rPr>
                <w:color w:val="000000"/>
                <w:sz w:val="18"/>
                <w:szCs w:val="18"/>
              </w:rPr>
              <w:t>80000</w:t>
            </w:r>
          </w:p>
        </w:tc>
        <w:tc>
          <w:tcPr>
            <w:tcW w:w="880" w:type="dxa"/>
            <w:tcBorders>
              <w:top w:val="nil"/>
              <w:left w:val="nil"/>
              <w:bottom w:val="single" w:sz="4" w:space="0" w:color="auto"/>
              <w:right w:val="single" w:sz="4" w:space="0" w:color="auto"/>
            </w:tcBorders>
            <w:shd w:val="clear" w:color="auto" w:fill="auto"/>
            <w:noWrap/>
            <w:vAlign w:val="bottom"/>
            <w:hideMark/>
          </w:tcPr>
          <w:p w14:paraId="41129C5F" w14:textId="77777777" w:rsidR="002E79DB" w:rsidRPr="00CE2B20" w:rsidRDefault="002E79DB" w:rsidP="00CE2B20">
            <w:pPr>
              <w:jc w:val="right"/>
              <w:rPr>
                <w:color w:val="000000"/>
                <w:sz w:val="18"/>
                <w:szCs w:val="18"/>
              </w:rPr>
            </w:pPr>
            <w:r w:rsidRPr="00CE2B20">
              <w:rPr>
                <w:color w:val="000000"/>
                <w:sz w:val="18"/>
                <w:szCs w:val="18"/>
              </w:rPr>
              <w:t>80000</w:t>
            </w:r>
          </w:p>
        </w:tc>
        <w:tc>
          <w:tcPr>
            <w:tcW w:w="891" w:type="dxa"/>
            <w:tcBorders>
              <w:top w:val="nil"/>
              <w:left w:val="nil"/>
              <w:bottom w:val="single" w:sz="4" w:space="0" w:color="auto"/>
              <w:right w:val="single" w:sz="4" w:space="0" w:color="auto"/>
            </w:tcBorders>
            <w:shd w:val="clear" w:color="auto" w:fill="auto"/>
            <w:noWrap/>
            <w:vAlign w:val="bottom"/>
            <w:hideMark/>
          </w:tcPr>
          <w:p w14:paraId="0205AE6D" w14:textId="77777777" w:rsidR="002E79DB" w:rsidRPr="00CE2B20" w:rsidRDefault="002E79DB" w:rsidP="00CE2B20">
            <w:pPr>
              <w:jc w:val="right"/>
              <w:rPr>
                <w:color w:val="000000"/>
                <w:sz w:val="18"/>
                <w:szCs w:val="18"/>
              </w:rPr>
            </w:pPr>
            <w:r w:rsidRPr="00CE2B20">
              <w:rPr>
                <w:color w:val="000000"/>
                <w:sz w:val="18"/>
                <w:szCs w:val="18"/>
              </w:rPr>
              <w:t>80000</w:t>
            </w:r>
          </w:p>
        </w:tc>
        <w:tc>
          <w:tcPr>
            <w:tcW w:w="880" w:type="dxa"/>
            <w:tcBorders>
              <w:top w:val="nil"/>
              <w:left w:val="nil"/>
              <w:bottom w:val="single" w:sz="4" w:space="0" w:color="auto"/>
              <w:right w:val="single" w:sz="4" w:space="0" w:color="auto"/>
            </w:tcBorders>
            <w:shd w:val="clear" w:color="auto" w:fill="auto"/>
            <w:noWrap/>
            <w:vAlign w:val="bottom"/>
            <w:hideMark/>
          </w:tcPr>
          <w:p w14:paraId="2F012AC5" w14:textId="77777777" w:rsidR="002E79DB" w:rsidRPr="00CE2B20" w:rsidRDefault="002E79DB" w:rsidP="00CE2B20">
            <w:pPr>
              <w:jc w:val="right"/>
              <w:rPr>
                <w:color w:val="000000"/>
                <w:sz w:val="18"/>
                <w:szCs w:val="18"/>
              </w:rPr>
            </w:pPr>
            <w:r w:rsidRPr="00CE2B20">
              <w:rPr>
                <w:color w:val="000000"/>
                <w:sz w:val="18"/>
                <w:szCs w:val="18"/>
              </w:rPr>
              <w:t>80000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5AD2909F" w14:textId="77777777" w:rsidR="002E79DB" w:rsidRPr="00CE2B20" w:rsidRDefault="002E79DB" w:rsidP="00CE2B20">
            <w:pPr>
              <w:jc w:val="right"/>
              <w:rPr>
                <w:color w:val="000000"/>
                <w:sz w:val="18"/>
                <w:szCs w:val="18"/>
              </w:rPr>
            </w:pPr>
            <w:r w:rsidRPr="00CE2B20">
              <w:rPr>
                <w:color w:val="000000"/>
                <w:sz w:val="18"/>
                <w:szCs w:val="18"/>
              </w:rPr>
              <w:t>80000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B03186C" w14:textId="77777777" w:rsidR="002E79DB" w:rsidRPr="00CE2B20" w:rsidRDefault="002E79DB" w:rsidP="00CE2B20">
            <w:pPr>
              <w:jc w:val="right"/>
              <w:rPr>
                <w:color w:val="000000"/>
                <w:sz w:val="18"/>
                <w:szCs w:val="18"/>
              </w:rPr>
            </w:pPr>
            <w:r w:rsidRPr="00CE2B20">
              <w:rPr>
                <w:color w:val="000000"/>
                <w:sz w:val="18"/>
                <w:szCs w:val="18"/>
              </w:rPr>
              <w:t>80000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0CCE052" w14:textId="77777777" w:rsidR="002E79DB" w:rsidRPr="00CE2B20" w:rsidRDefault="002E79DB" w:rsidP="00CE2B20">
            <w:pPr>
              <w:jc w:val="right"/>
              <w:rPr>
                <w:color w:val="000000"/>
                <w:sz w:val="18"/>
                <w:szCs w:val="18"/>
              </w:rPr>
            </w:pPr>
            <w:r w:rsidRPr="00CE2B20">
              <w:rPr>
                <w:color w:val="000000"/>
                <w:sz w:val="18"/>
                <w:szCs w:val="18"/>
              </w:rPr>
              <w:t>80000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6EC671A5" w14:textId="77777777" w:rsidR="002E79DB" w:rsidRPr="00CE2B20" w:rsidRDefault="002E79DB" w:rsidP="00CE2B20">
            <w:pPr>
              <w:jc w:val="right"/>
              <w:rPr>
                <w:color w:val="000000"/>
                <w:sz w:val="18"/>
                <w:szCs w:val="18"/>
              </w:rPr>
            </w:pPr>
            <w:r w:rsidRPr="00CE2B20">
              <w:rPr>
                <w:color w:val="000000"/>
                <w:sz w:val="18"/>
                <w:szCs w:val="18"/>
              </w:rPr>
              <w:t>80000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4E02A833" w14:textId="77777777" w:rsidR="002E79DB" w:rsidRPr="00CE2B20" w:rsidRDefault="002E79DB" w:rsidP="00CE2B20">
            <w:pPr>
              <w:jc w:val="right"/>
              <w:rPr>
                <w:color w:val="000000"/>
                <w:sz w:val="18"/>
                <w:szCs w:val="18"/>
              </w:rPr>
            </w:pPr>
            <w:r w:rsidRPr="00CE2B20">
              <w:rPr>
                <w:color w:val="000000"/>
                <w:sz w:val="18"/>
                <w:szCs w:val="18"/>
              </w:rPr>
              <w:t>80000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56FB7DAC" w14:textId="77777777" w:rsidR="002E79DB" w:rsidRPr="00CE2B20" w:rsidRDefault="002E79DB" w:rsidP="00CE2B20">
            <w:pPr>
              <w:jc w:val="right"/>
              <w:rPr>
                <w:color w:val="000000"/>
                <w:sz w:val="18"/>
                <w:szCs w:val="18"/>
              </w:rPr>
            </w:pPr>
            <w:r w:rsidRPr="00CE2B20">
              <w:rPr>
                <w:color w:val="000000"/>
                <w:sz w:val="18"/>
                <w:szCs w:val="18"/>
              </w:rPr>
              <w:t>80000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091124D3" w14:textId="77777777" w:rsidR="002E79DB" w:rsidRPr="00CE2B20" w:rsidRDefault="002E79DB" w:rsidP="00CE2B20">
            <w:pPr>
              <w:jc w:val="right"/>
              <w:rPr>
                <w:color w:val="000000"/>
                <w:sz w:val="18"/>
                <w:szCs w:val="18"/>
              </w:rPr>
            </w:pPr>
            <w:r w:rsidRPr="00CE2B20">
              <w:rPr>
                <w:color w:val="000000"/>
                <w:sz w:val="18"/>
                <w:szCs w:val="18"/>
              </w:rPr>
              <w:t>80000</w:t>
            </w:r>
          </w:p>
        </w:tc>
        <w:tc>
          <w:tcPr>
            <w:tcW w:w="1020" w:type="dxa"/>
            <w:gridSpan w:val="2"/>
            <w:tcBorders>
              <w:top w:val="nil"/>
              <w:left w:val="nil"/>
              <w:bottom w:val="single" w:sz="4" w:space="0" w:color="auto"/>
              <w:right w:val="single" w:sz="4" w:space="0" w:color="auto"/>
            </w:tcBorders>
            <w:shd w:val="clear" w:color="000000" w:fill="D9D9D9"/>
            <w:noWrap/>
            <w:vAlign w:val="bottom"/>
            <w:hideMark/>
          </w:tcPr>
          <w:p w14:paraId="71BE775C" w14:textId="77777777" w:rsidR="002E79DB" w:rsidRPr="00CE2B20" w:rsidRDefault="002E79DB" w:rsidP="00CE2B20">
            <w:pPr>
              <w:jc w:val="right"/>
              <w:rPr>
                <w:b/>
                <w:bCs/>
                <w:color w:val="000000"/>
              </w:rPr>
            </w:pPr>
            <w:r w:rsidRPr="00CE2B20">
              <w:rPr>
                <w:b/>
                <w:bCs/>
                <w:color w:val="000000"/>
              </w:rPr>
              <w:t>960000</w:t>
            </w:r>
          </w:p>
        </w:tc>
      </w:tr>
      <w:tr w:rsidR="002E79DB" w:rsidRPr="00CE2B20" w14:paraId="2F28D0BF" w14:textId="77777777" w:rsidTr="00CE2B20">
        <w:trPr>
          <w:gridAfter w:val="3"/>
          <w:wAfter w:w="971" w:type="dxa"/>
          <w:trHeight w:val="300"/>
        </w:trPr>
        <w:tc>
          <w:tcPr>
            <w:tcW w:w="2552" w:type="dxa"/>
            <w:tcBorders>
              <w:top w:val="nil"/>
              <w:left w:val="single" w:sz="4" w:space="0" w:color="auto"/>
              <w:bottom w:val="single" w:sz="4" w:space="0" w:color="auto"/>
              <w:right w:val="single" w:sz="4" w:space="0" w:color="auto"/>
            </w:tcBorders>
            <w:shd w:val="clear" w:color="000000" w:fill="FFFFFF"/>
            <w:hideMark/>
          </w:tcPr>
          <w:p w14:paraId="7E7210E1" w14:textId="77777777" w:rsidR="002E79DB" w:rsidRPr="00CE2B20" w:rsidRDefault="002E79DB" w:rsidP="00CE2B20">
            <w:pPr>
              <w:rPr>
                <w:sz w:val="18"/>
                <w:szCs w:val="18"/>
              </w:rPr>
            </w:pPr>
            <w:r w:rsidRPr="00CE2B20">
              <w:rPr>
                <w:sz w:val="18"/>
                <w:szCs w:val="18"/>
              </w:rPr>
              <w:t>Начисления на ФОТ</w:t>
            </w:r>
          </w:p>
        </w:tc>
        <w:tc>
          <w:tcPr>
            <w:tcW w:w="880" w:type="dxa"/>
            <w:tcBorders>
              <w:top w:val="nil"/>
              <w:left w:val="nil"/>
              <w:bottom w:val="single" w:sz="4" w:space="0" w:color="auto"/>
              <w:right w:val="single" w:sz="4" w:space="0" w:color="auto"/>
            </w:tcBorders>
            <w:shd w:val="clear" w:color="auto" w:fill="auto"/>
            <w:noWrap/>
            <w:vAlign w:val="bottom"/>
            <w:hideMark/>
          </w:tcPr>
          <w:p w14:paraId="78FE7581" w14:textId="77777777" w:rsidR="002E79DB" w:rsidRPr="00CE2B20" w:rsidRDefault="002E79DB" w:rsidP="00CE2B20">
            <w:pPr>
              <w:jc w:val="right"/>
              <w:rPr>
                <w:color w:val="000000"/>
                <w:sz w:val="18"/>
                <w:szCs w:val="18"/>
              </w:rPr>
            </w:pPr>
            <w:r w:rsidRPr="00CE2B20">
              <w:rPr>
                <w:color w:val="000000"/>
                <w:sz w:val="18"/>
                <w:szCs w:val="18"/>
              </w:rPr>
              <w:t>24160</w:t>
            </w:r>
          </w:p>
        </w:tc>
        <w:tc>
          <w:tcPr>
            <w:tcW w:w="880" w:type="dxa"/>
            <w:tcBorders>
              <w:top w:val="nil"/>
              <w:left w:val="nil"/>
              <w:bottom w:val="single" w:sz="4" w:space="0" w:color="auto"/>
              <w:right w:val="single" w:sz="4" w:space="0" w:color="auto"/>
            </w:tcBorders>
            <w:shd w:val="clear" w:color="auto" w:fill="auto"/>
            <w:noWrap/>
            <w:vAlign w:val="bottom"/>
            <w:hideMark/>
          </w:tcPr>
          <w:p w14:paraId="54EEDA1C" w14:textId="77777777" w:rsidR="002E79DB" w:rsidRPr="00CE2B20" w:rsidRDefault="002E79DB" w:rsidP="00CE2B20">
            <w:pPr>
              <w:jc w:val="right"/>
              <w:rPr>
                <w:color w:val="000000"/>
                <w:sz w:val="18"/>
                <w:szCs w:val="18"/>
              </w:rPr>
            </w:pPr>
            <w:r w:rsidRPr="00CE2B20">
              <w:rPr>
                <w:color w:val="000000"/>
                <w:sz w:val="18"/>
                <w:szCs w:val="18"/>
              </w:rPr>
              <w:t>24160</w:t>
            </w:r>
          </w:p>
        </w:tc>
        <w:tc>
          <w:tcPr>
            <w:tcW w:w="880" w:type="dxa"/>
            <w:tcBorders>
              <w:top w:val="nil"/>
              <w:left w:val="nil"/>
              <w:bottom w:val="single" w:sz="4" w:space="0" w:color="auto"/>
              <w:right w:val="single" w:sz="4" w:space="0" w:color="auto"/>
            </w:tcBorders>
            <w:shd w:val="clear" w:color="auto" w:fill="auto"/>
            <w:noWrap/>
            <w:vAlign w:val="bottom"/>
            <w:hideMark/>
          </w:tcPr>
          <w:p w14:paraId="6A3254F0" w14:textId="77777777" w:rsidR="002E79DB" w:rsidRPr="00CE2B20" w:rsidRDefault="002E79DB" w:rsidP="00CE2B20">
            <w:pPr>
              <w:jc w:val="right"/>
              <w:rPr>
                <w:color w:val="000000"/>
                <w:sz w:val="18"/>
                <w:szCs w:val="18"/>
              </w:rPr>
            </w:pPr>
            <w:r w:rsidRPr="00CE2B20">
              <w:rPr>
                <w:color w:val="000000"/>
                <w:sz w:val="18"/>
                <w:szCs w:val="18"/>
              </w:rPr>
              <w:t>24160</w:t>
            </w:r>
          </w:p>
        </w:tc>
        <w:tc>
          <w:tcPr>
            <w:tcW w:w="891" w:type="dxa"/>
            <w:tcBorders>
              <w:top w:val="nil"/>
              <w:left w:val="nil"/>
              <w:bottom w:val="single" w:sz="4" w:space="0" w:color="auto"/>
              <w:right w:val="single" w:sz="4" w:space="0" w:color="auto"/>
            </w:tcBorders>
            <w:shd w:val="clear" w:color="auto" w:fill="auto"/>
            <w:noWrap/>
            <w:vAlign w:val="bottom"/>
            <w:hideMark/>
          </w:tcPr>
          <w:p w14:paraId="27F16331" w14:textId="77777777" w:rsidR="002E79DB" w:rsidRPr="00CE2B20" w:rsidRDefault="002E79DB" w:rsidP="00CE2B20">
            <w:pPr>
              <w:jc w:val="right"/>
              <w:rPr>
                <w:color w:val="000000"/>
                <w:sz w:val="18"/>
                <w:szCs w:val="18"/>
              </w:rPr>
            </w:pPr>
            <w:r w:rsidRPr="00CE2B20">
              <w:rPr>
                <w:color w:val="000000"/>
                <w:sz w:val="18"/>
                <w:szCs w:val="18"/>
              </w:rPr>
              <w:t>24160</w:t>
            </w:r>
          </w:p>
        </w:tc>
        <w:tc>
          <w:tcPr>
            <w:tcW w:w="880" w:type="dxa"/>
            <w:tcBorders>
              <w:top w:val="nil"/>
              <w:left w:val="nil"/>
              <w:bottom w:val="single" w:sz="4" w:space="0" w:color="auto"/>
              <w:right w:val="single" w:sz="4" w:space="0" w:color="auto"/>
            </w:tcBorders>
            <w:shd w:val="clear" w:color="auto" w:fill="auto"/>
            <w:noWrap/>
            <w:vAlign w:val="bottom"/>
            <w:hideMark/>
          </w:tcPr>
          <w:p w14:paraId="727706C5" w14:textId="77777777" w:rsidR="002E79DB" w:rsidRPr="00CE2B20" w:rsidRDefault="002E79DB" w:rsidP="00CE2B20">
            <w:pPr>
              <w:jc w:val="right"/>
              <w:rPr>
                <w:color w:val="000000"/>
                <w:sz w:val="18"/>
                <w:szCs w:val="18"/>
              </w:rPr>
            </w:pPr>
            <w:r w:rsidRPr="00CE2B20">
              <w:rPr>
                <w:color w:val="000000"/>
                <w:sz w:val="18"/>
                <w:szCs w:val="18"/>
              </w:rPr>
              <w:t>24160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5B4BA7B4" w14:textId="77777777" w:rsidR="002E79DB" w:rsidRPr="00CE2B20" w:rsidRDefault="002E79DB" w:rsidP="00CE2B20">
            <w:pPr>
              <w:jc w:val="right"/>
              <w:rPr>
                <w:color w:val="000000"/>
                <w:sz w:val="18"/>
                <w:szCs w:val="18"/>
              </w:rPr>
            </w:pPr>
            <w:r w:rsidRPr="00CE2B20">
              <w:rPr>
                <w:color w:val="000000"/>
                <w:sz w:val="18"/>
                <w:szCs w:val="18"/>
              </w:rPr>
              <w:t>24160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06D9337" w14:textId="77777777" w:rsidR="002E79DB" w:rsidRPr="00CE2B20" w:rsidRDefault="002E79DB" w:rsidP="00CE2B20">
            <w:pPr>
              <w:jc w:val="right"/>
              <w:rPr>
                <w:color w:val="000000"/>
                <w:sz w:val="18"/>
                <w:szCs w:val="18"/>
              </w:rPr>
            </w:pPr>
            <w:r w:rsidRPr="00CE2B20">
              <w:rPr>
                <w:color w:val="000000"/>
                <w:sz w:val="18"/>
                <w:szCs w:val="18"/>
              </w:rPr>
              <w:t>24160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6B54AE6" w14:textId="77777777" w:rsidR="002E79DB" w:rsidRPr="00CE2B20" w:rsidRDefault="002E79DB" w:rsidP="00CE2B20">
            <w:pPr>
              <w:jc w:val="right"/>
              <w:rPr>
                <w:color w:val="000000"/>
                <w:sz w:val="18"/>
                <w:szCs w:val="18"/>
              </w:rPr>
            </w:pPr>
            <w:r w:rsidRPr="00CE2B20">
              <w:rPr>
                <w:color w:val="000000"/>
                <w:sz w:val="18"/>
                <w:szCs w:val="18"/>
              </w:rPr>
              <w:t>24160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74070995" w14:textId="77777777" w:rsidR="002E79DB" w:rsidRPr="00CE2B20" w:rsidRDefault="002E79DB" w:rsidP="00CE2B20">
            <w:pPr>
              <w:jc w:val="right"/>
              <w:rPr>
                <w:color w:val="000000"/>
                <w:sz w:val="18"/>
                <w:szCs w:val="18"/>
              </w:rPr>
            </w:pPr>
            <w:r w:rsidRPr="00CE2B20">
              <w:rPr>
                <w:color w:val="000000"/>
                <w:sz w:val="18"/>
                <w:szCs w:val="18"/>
              </w:rPr>
              <w:t>24160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4D078F07" w14:textId="77777777" w:rsidR="002E79DB" w:rsidRPr="00CE2B20" w:rsidRDefault="002E79DB" w:rsidP="00CE2B20">
            <w:pPr>
              <w:jc w:val="right"/>
              <w:rPr>
                <w:color w:val="000000"/>
                <w:sz w:val="18"/>
                <w:szCs w:val="18"/>
              </w:rPr>
            </w:pPr>
            <w:r w:rsidRPr="00CE2B20">
              <w:rPr>
                <w:color w:val="000000"/>
                <w:sz w:val="18"/>
                <w:szCs w:val="18"/>
              </w:rPr>
              <w:t>24160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3606E55F" w14:textId="77777777" w:rsidR="002E79DB" w:rsidRPr="00CE2B20" w:rsidRDefault="002E79DB" w:rsidP="00CE2B20">
            <w:pPr>
              <w:jc w:val="right"/>
              <w:rPr>
                <w:color w:val="000000"/>
                <w:sz w:val="18"/>
                <w:szCs w:val="18"/>
              </w:rPr>
            </w:pPr>
            <w:r w:rsidRPr="00CE2B20">
              <w:rPr>
                <w:color w:val="000000"/>
                <w:sz w:val="18"/>
                <w:szCs w:val="18"/>
              </w:rPr>
              <w:t>24160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419A4195" w14:textId="77777777" w:rsidR="002E79DB" w:rsidRPr="00CE2B20" w:rsidRDefault="002E79DB" w:rsidP="00CE2B20">
            <w:pPr>
              <w:jc w:val="right"/>
              <w:rPr>
                <w:color w:val="000000"/>
                <w:sz w:val="18"/>
                <w:szCs w:val="18"/>
              </w:rPr>
            </w:pPr>
            <w:r w:rsidRPr="00CE2B20">
              <w:rPr>
                <w:color w:val="000000"/>
                <w:sz w:val="18"/>
                <w:szCs w:val="18"/>
              </w:rPr>
              <w:t>24160</w:t>
            </w:r>
          </w:p>
        </w:tc>
        <w:tc>
          <w:tcPr>
            <w:tcW w:w="1020" w:type="dxa"/>
            <w:gridSpan w:val="2"/>
            <w:tcBorders>
              <w:top w:val="nil"/>
              <w:left w:val="nil"/>
              <w:bottom w:val="single" w:sz="4" w:space="0" w:color="auto"/>
              <w:right w:val="single" w:sz="4" w:space="0" w:color="auto"/>
            </w:tcBorders>
            <w:shd w:val="clear" w:color="000000" w:fill="D9D9D9"/>
            <w:noWrap/>
            <w:vAlign w:val="bottom"/>
            <w:hideMark/>
          </w:tcPr>
          <w:p w14:paraId="55D2C353" w14:textId="77777777" w:rsidR="002E79DB" w:rsidRPr="00CE2B20" w:rsidRDefault="002E79DB" w:rsidP="00CE2B20">
            <w:pPr>
              <w:jc w:val="right"/>
              <w:rPr>
                <w:b/>
                <w:bCs/>
                <w:color w:val="000000"/>
              </w:rPr>
            </w:pPr>
            <w:r w:rsidRPr="00CE2B20">
              <w:rPr>
                <w:b/>
                <w:bCs/>
                <w:color w:val="000000"/>
              </w:rPr>
              <w:t>289920</w:t>
            </w:r>
          </w:p>
        </w:tc>
      </w:tr>
      <w:tr w:rsidR="002E79DB" w:rsidRPr="00CE2B20" w14:paraId="3D77B148" w14:textId="77777777" w:rsidTr="00CE2B20">
        <w:trPr>
          <w:gridAfter w:val="3"/>
          <w:wAfter w:w="971" w:type="dxa"/>
          <w:trHeight w:val="300"/>
        </w:trPr>
        <w:tc>
          <w:tcPr>
            <w:tcW w:w="2552" w:type="dxa"/>
            <w:tcBorders>
              <w:top w:val="nil"/>
              <w:left w:val="single" w:sz="4" w:space="0" w:color="auto"/>
              <w:bottom w:val="single" w:sz="4" w:space="0" w:color="auto"/>
              <w:right w:val="single" w:sz="4" w:space="0" w:color="auto"/>
            </w:tcBorders>
            <w:shd w:val="clear" w:color="000000" w:fill="FFFFFF"/>
            <w:hideMark/>
          </w:tcPr>
          <w:p w14:paraId="4BDCFDC3" w14:textId="77777777" w:rsidR="002E79DB" w:rsidRPr="00CE2B20" w:rsidRDefault="002E79DB" w:rsidP="00CE2B20">
            <w:pPr>
              <w:rPr>
                <w:sz w:val="18"/>
                <w:szCs w:val="18"/>
              </w:rPr>
            </w:pPr>
            <w:r w:rsidRPr="00CE2B20">
              <w:rPr>
                <w:sz w:val="18"/>
                <w:szCs w:val="18"/>
              </w:rPr>
              <w:t>Проведение рекламной кампании</w:t>
            </w:r>
          </w:p>
        </w:tc>
        <w:tc>
          <w:tcPr>
            <w:tcW w:w="880" w:type="dxa"/>
            <w:tcBorders>
              <w:top w:val="nil"/>
              <w:left w:val="nil"/>
              <w:bottom w:val="single" w:sz="4" w:space="0" w:color="auto"/>
              <w:right w:val="single" w:sz="4" w:space="0" w:color="auto"/>
            </w:tcBorders>
            <w:shd w:val="clear" w:color="auto" w:fill="auto"/>
            <w:noWrap/>
            <w:vAlign w:val="bottom"/>
            <w:hideMark/>
          </w:tcPr>
          <w:p w14:paraId="77FFFB87" w14:textId="77777777" w:rsidR="002E79DB" w:rsidRPr="00CE2B20" w:rsidRDefault="002E79DB" w:rsidP="00CE2B20">
            <w:pPr>
              <w:jc w:val="right"/>
              <w:rPr>
                <w:color w:val="000000"/>
                <w:sz w:val="18"/>
                <w:szCs w:val="18"/>
              </w:rPr>
            </w:pPr>
            <w:r w:rsidRPr="00CE2B20">
              <w:rPr>
                <w:color w:val="000000"/>
                <w:sz w:val="18"/>
                <w:szCs w:val="18"/>
              </w:rPr>
              <w:t>5000</w:t>
            </w:r>
          </w:p>
        </w:tc>
        <w:tc>
          <w:tcPr>
            <w:tcW w:w="880" w:type="dxa"/>
            <w:tcBorders>
              <w:top w:val="nil"/>
              <w:left w:val="nil"/>
              <w:bottom w:val="single" w:sz="4" w:space="0" w:color="auto"/>
              <w:right w:val="single" w:sz="4" w:space="0" w:color="auto"/>
            </w:tcBorders>
            <w:shd w:val="clear" w:color="auto" w:fill="auto"/>
            <w:noWrap/>
            <w:vAlign w:val="bottom"/>
            <w:hideMark/>
          </w:tcPr>
          <w:p w14:paraId="32615425" w14:textId="77777777" w:rsidR="002E79DB" w:rsidRPr="00CE2B20" w:rsidRDefault="002E79DB" w:rsidP="00CE2B20">
            <w:pPr>
              <w:jc w:val="right"/>
              <w:rPr>
                <w:color w:val="000000"/>
                <w:sz w:val="18"/>
                <w:szCs w:val="18"/>
              </w:rPr>
            </w:pPr>
            <w:r w:rsidRPr="00CE2B20">
              <w:rPr>
                <w:color w:val="000000"/>
                <w:sz w:val="18"/>
                <w:szCs w:val="18"/>
              </w:rPr>
              <w:t>5000</w:t>
            </w:r>
          </w:p>
        </w:tc>
        <w:tc>
          <w:tcPr>
            <w:tcW w:w="880" w:type="dxa"/>
            <w:tcBorders>
              <w:top w:val="nil"/>
              <w:left w:val="nil"/>
              <w:bottom w:val="single" w:sz="4" w:space="0" w:color="auto"/>
              <w:right w:val="single" w:sz="4" w:space="0" w:color="auto"/>
            </w:tcBorders>
            <w:shd w:val="clear" w:color="auto" w:fill="auto"/>
            <w:noWrap/>
            <w:vAlign w:val="bottom"/>
            <w:hideMark/>
          </w:tcPr>
          <w:p w14:paraId="5AE5CAB5" w14:textId="77777777" w:rsidR="002E79DB" w:rsidRPr="00CE2B20" w:rsidRDefault="002E79DB" w:rsidP="00CE2B20">
            <w:pPr>
              <w:jc w:val="right"/>
              <w:rPr>
                <w:color w:val="000000"/>
                <w:sz w:val="18"/>
                <w:szCs w:val="18"/>
              </w:rPr>
            </w:pPr>
            <w:r w:rsidRPr="00CE2B20">
              <w:rPr>
                <w:color w:val="000000"/>
                <w:sz w:val="18"/>
                <w:szCs w:val="18"/>
              </w:rPr>
              <w:t>5000</w:t>
            </w:r>
          </w:p>
        </w:tc>
        <w:tc>
          <w:tcPr>
            <w:tcW w:w="891" w:type="dxa"/>
            <w:tcBorders>
              <w:top w:val="nil"/>
              <w:left w:val="nil"/>
              <w:bottom w:val="single" w:sz="4" w:space="0" w:color="auto"/>
              <w:right w:val="single" w:sz="4" w:space="0" w:color="auto"/>
            </w:tcBorders>
            <w:shd w:val="clear" w:color="auto" w:fill="auto"/>
            <w:noWrap/>
            <w:vAlign w:val="bottom"/>
            <w:hideMark/>
          </w:tcPr>
          <w:p w14:paraId="3C9E7598" w14:textId="77777777" w:rsidR="002E79DB" w:rsidRPr="00CE2B20" w:rsidRDefault="002E79DB" w:rsidP="00CE2B20">
            <w:pPr>
              <w:jc w:val="right"/>
              <w:rPr>
                <w:color w:val="000000"/>
                <w:sz w:val="18"/>
                <w:szCs w:val="18"/>
              </w:rPr>
            </w:pPr>
            <w:r w:rsidRPr="00CE2B20">
              <w:rPr>
                <w:color w:val="000000"/>
                <w:sz w:val="18"/>
                <w:szCs w:val="18"/>
              </w:rPr>
              <w:t>5000</w:t>
            </w:r>
          </w:p>
        </w:tc>
        <w:tc>
          <w:tcPr>
            <w:tcW w:w="880" w:type="dxa"/>
            <w:tcBorders>
              <w:top w:val="nil"/>
              <w:left w:val="nil"/>
              <w:bottom w:val="single" w:sz="4" w:space="0" w:color="auto"/>
              <w:right w:val="single" w:sz="4" w:space="0" w:color="auto"/>
            </w:tcBorders>
            <w:shd w:val="clear" w:color="auto" w:fill="auto"/>
            <w:noWrap/>
            <w:vAlign w:val="bottom"/>
            <w:hideMark/>
          </w:tcPr>
          <w:p w14:paraId="26121B04" w14:textId="77777777" w:rsidR="002E79DB" w:rsidRPr="00CE2B20" w:rsidRDefault="002E79DB" w:rsidP="00CE2B20">
            <w:pPr>
              <w:jc w:val="right"/>
              <w:rPr>
                <w:color w:val="000000"/>
                <w:sz w:val="18"/>
                <w:szCs w:val="18"/>
              </w:rPr>
            </w:pPr>
            <w:r w:rsidRPr="00CE2B20">
              <w:rPr>
                <w:color w:val="000000"/>
                <w:sz w:val="18"/>
                <w:szCs w:val="18"/>
              </w:rPr>
              <w:t>5000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1FA33748" w14:textId="77777777" w:rsidR="002E79DB" w:rsidRPr="00CE2B20" w:rsidRDefault="002E79DB" w:rsidP="00CE2B20">
            <w:pPr>
              <w:jc w:val="right"/>
              <w:rPr>
                <w:color w:val="000000"/>
                <w:sz w:val="18"/>
                <w:szCs w:val="18"/>
              </w:rPr>
            </w:pPr>
            <w:r w:rsidRPr="00CE2B20">
              <w:rPr>
                <w:color w:val="000000"/>
                <w:sz w:val="18"/>
                <w:szCs w:val="18"/>
              </w:rPr>
              <w:t>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38C7BEE" w14:textId="77777777" w:rsidR="002E79DB" w:rsidRPr="00CE2B20" w:rsidRDefault="002E79DB" w:rsidP="00CE2B20">
            <w:pPr>
              <w:jc w:val="right"/>
              <w:rPr>
                <w:color w:val="000000"/>
                <w:sz w:val="18"/>
                <w:szCs w:val="18"/>
              </w:rPr>
            </w:pPr>
            <w:r w:rsidRPr="00CE2B20">
              <w:rPr>
                <w:color w:val="000000"/>
                <w:sz w:val="18"/>
                <w:szCs w:val="18"/>
              </w:rPr>
              <w:t>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4F7B2AD5" w14:textId="77777777" w:rsidR="002E79DB" w:rsidRPr="00CE2B20" w:rsidRDefault="002E79DB" w:rsidP="00CE2B20">
            <w:pPr>
              <w:jc w:val="right"/>
              <w:rPr>
                <w:color w:val="000000"/>
                <w:sz w:val="18"/>
                <w:szCs w:val="18"/>
              </w:rPr>
            </w:pPr>
            <w:r w:rsidRPr="00CE2B20">
              <w:rPr>
                <w:color w:val="000000"/>
                <w:sz w:val="18"/>
                <w:szCs w:val="18"/>
              </w:rPr>
              <w:t>5000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43271142" w14:textId="77777777" w:rsidR="002E79DB" w:rsidRPr="00CE2B20" w:rsidRDefault="002E79DB" w:rsidP="00CE2B20">
            <w:pPr>
              <w:jc w:val="right"/>
              <w:rPr>
                <w:color w:val="000000"/>
                <w:sz w:val="18"/>
                <w:szCs w:val="18"/>
              </w:rPr>
            </w:pPr>
            <w:r w:rsidRPr="00CE2B20">
              <w:rPr>
                <w:color w:val="000000"/>
                <w:sz w:val="18"/>
                <w:szCs w:val="18"/>
              </w:rPr>
              <w:t>5000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4CCDEFAF" w14:textId="77777777" w:rsidR="002E79DB" w:rsidRPr="00CE2B20" w:rsidRDefault="002E79DB" w:rsidP="00CE2B20">
            <w:pPr>
              <w:jc w:val="right"/>
              <w:rPr>
                <w:color w:val="000000"/>
                <w:sz w:val="18"/>
                <w:szCs w:val="18"/>
              </w:rPr>
            </w:pPr>
            <w:r w:rsidRPr="00CE2B20">
              <w:rPr>
                <w:color w:val="000000"/>
                <w:sz w:val="18"/>
                <w:szCs w:val="18"/>
              </w:rPr>
              <w:t>5000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1370FD32" w14:textId="77777777" w:rsidR="002E79DB" w:rsidRPr="00CE2B20" w:rsidRDefault="002E79DB" w:rsidP="00CE2B20">
            <w:pPr>
              <w:jc w:val="right"/>
              <w:rPr>
                <w:color w:val="000000"/>
                <w:sz w:val="18"/>
                <w:szCs w:val="18"/>
              </w:rPr>
            </w:pPr>
            <w:r w:rsidRPr="00CE2B20">
              <w:rPr>
                <w:color w:val="000000"/>
                <w:sz w:val="18"/>
                <w:szCs w:val="18"/>
              </w:rPr>
              <w:t>5000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70AE1ADD" w14:textId="77777777" w:rsidR="002E79DB" w:rsidRPr="00CE2B20" w:rsidRDefault="002E79DB" w:rsidP="00CE2B20">
            <w:pPr>
              <w:jc w:val="right"/>
              <w:rPr>
                <w:color w:val="000000"/>
                <w:sz w:val="18"/>
                <w:szCs w:val="18"/>
              </w:rPr>
            </w:pPr>
            <w:r w:rsidRPr="00CE2B20">
              <w:rPr>
                <w:color w:val="000000"/>
                <w:sz w:val="18"/>
                <w:szCs w:val="18"/>
              </w:rPr>
              <w:t>5000</w:t>
            </w:r>
          </w:p>
        </w:tc>
        <w:tc>
          <w:tcPr>
            <w:tcW w:w="1020" w:type="dxa"/>
            <w:gridSpan w:val="2"/>
            <w:tcBorders>
              <w:top w:val="nil"/>
              <w:left w:val="nil"/>
              <w:bottom w:val="single" w:sz="4" w:space="0" w:color="auto"/>
              <w:right w:val="single" w:sz="4" w:space="0" w:color="auto"/>
            </w:tcBorders>
            <w:shd w:val="clear" w:color="000000" w:fill="D9D9D9"/>
            <w:noWrap/>
            <w:vAlign w:val="bottom"/>
            <w:hideMark/>
          </w:tcPr>
          <w:p w14:paraId="624976DC" w14:textId="77777777" w:rsidR="002E79DB" w:rsidRPr="00CE2B20" w:rsidRDefault="002E79DB" w:rsidP="00CE2B20">
            <w:pPr>
              <w:jc w:val="right"/>
              <w:rPr>
                <w:b/>
                <w:bCs/>
                <w:color w:val="000000"/>
              </w:rPr>
            </w:pPr>
            <w:r w:rsidRPr="00CE2B20">
              <w:rPr>
                <w:b/>
                <w:bCs/>
                <w:color w:val="000000"/>
              </w:rPr>
              <w:t>60000</w:t>
            </w:r>
          </w:p>
        </w:tc>
      </w:tr>
      <w:tr w:rsidR="002E79DB" w:rsidRPr="00CE2B20" w14:paraId="676B6BA4" w14:textId="77777777" w:rsidTr="00CE2B20">
        <w:trPr>
          <w:gridAfter w:val="3"/>
          <w:wAfter w:w="971" w:type="dxa"/>
          <w:trHeight w:val="300"/>
        </w:trPr>
        <w:tc>
          <w:tcPr>
            <w:tcW w:w="2552" w:type="dxa"/>
            <w:tcBorders>
              <w:top w:val="nil"/>
              <w:left w:val="single" w:sz="4" w:space="0" w:color="auto"/>
              <w:bottom w:val="single" w:sz="4" w:space="0" w:color="auto"/>
              <w:right w:val="single" w:sz="4" w:space="0" w:color="auto"/>
            </w:tcBorders>
            <w:shd w:val="clear" w:color="000000" w:fill="FFFFFF"/>
            <w:hideMark/>
          </w:tcPr>
          <w:p w14:paraId="33D8FA96" w14:textId="77777777" w:rsidR="002E79DB" w:rsidRPr="00CE2B20" w:rsidRDefault="002E79DB" w:rsidP="00CE2B20">
            <w:pPr>
              <w:rPr>
                <w:sz w:val="18"/>
                <w:szCs w:val="18"/>
              </w:rPr>
            </w:pPr>
            <w:r w:rsidRPr="00CE2B20">
              <w:rPr>
                <w:sz w:val="18"/>
                <w:szCs w:val="18"/>
              </w:rPr>
              <w:t>РКО, обслуживание р/</w:t>
            </w:r>
            <w:proofErr w:type="spellStart"/>
            <w:r w:rsidRPr="00CE2B20">
              <w:rPr>
                <w:sz w:val="18"/>
                <w:szCs w:val="18"/>
              </w:rPr>
              <w:t>сч</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14:paraId="261227C2" w14:textId="77777777" w:rsidR="002E79DB" w:rsidRPr="00CE2B20" w:rsidRDefault="002E79DB" w:rsidP="00CE2B20">
            <w:pPr>
              <w:jc w:val="right"/>
              <w:rPr>
                <w:color w:val="000000"/>
                <w:sz w:val="18"/>
                <w:szCs w:val="18"/>
              </w:rPr>
            </w:pPr>
            <w:r w:rsidRPr="00CE2B20">
              <w:rPr>
                <w:color w:val="000000"/>
                <w:sz w:val="18"/>
                <w:szCs w:val="18"/>
              </w:rPr>
              <w:t>15000</w:t>
            </w:r>
          </w:p>
        </w:tc>
        <w:tc>
          <w:tcPr>
            <w:tcW w:w="880" w:type="dxa"/>
            <w:tcBorders>
              <w:top w:val="nil"/>
              <w:left w:val="nil"/>
              <w:bottom w:val="single" w:sz="4" w:space="0" w:color="auto"/>
              <w:right w:val="single" w:sz="4" w:space="0" w:color="auto"/>
            </w:tcBorders>
            <w:shd w:val="clear" w:color="auto" w:fill="auto"/>
            <w:noWrap/>
            <w:vAlign w:val="bottom"/>
            <w:hideMark/>
          </w:tcPr>
          <w:p w14:paraId="218BFA19" w14:textId="77777777" w:rsidR="002E79DB" w:rsidRPr="00CE2B20" w:rsidRDefault="002E79DB" w:rsidP="00CE2B20">
            <w:pPr>
              <w:jc w:val="right"/>
              <w:rPr>
                <w:color w:val="000000"/>
                <w:sz w:val="18"/>
                <w:szCs w:val="18"/>
              </w:rPr>
            </w:pPr>
            <w:r w:rsidRPr="00CE2B20">
              <w:rPr>
                <w:color w:val="000000"/>
                <w:sz w:val="18"/>
                <w:szCs w:val="18"/>
              </w:rPr>
              <w:t>15000</w:t>
            </w:r>
          </w:p>
        </w:tc>
        <w:tc>
          <w:tcPr>
            <w:tcW w:w="880" w:type="dxa"/>
            <w:tcBorders>
              <w:top w:val="nil"/>
              <w:left w:val="nil"/>
              <w:bottom w:val="single" w:sz="4" w:space="0" w:color="auto"/>
              <w:right w:val="single" w:sz="4" w:space="0" w:color="auto"/>
            </w:tcBorders>
            <w:shd w:val="clear" w:color="auto" w:fill="auto"/>
            <w:noWrap/>
            <w:vAlign w:val="bottom"/>
            <w:hideMark/>
          </w:tcPr>
          <w:p w14:paraId="1206428A" w14:textId="77777777" w:rsidR="002E79DB" w:rsidRPr="00CE2B20" w:rsidRDefault="002E79DB" w:rsidP="00CE2B20">
            <w:pPr>
              <w:jc w:val="right"/>
              <w:rPr>
                <w:color w:val="000000"/>
                <w:sz w:val="18"/>
                <w:szCs w:val="18"/>
              </w:rPr>
            </w:pPr>
            <w:r w:rsidRPr="00CE2B20">
              <w:rPr>
                <w:color w:val="000000"/>
                <w:sz w:val="18"/>
                <w:szCs w:val="18"/>
              </w:rPr>
              <w:t>15000</w:t>
            </w:r>
          </w:p>
        </w:tc>
        <w:tc>
          <w:tcPr>
            <w:tcW w:w="891" w:type="dxa"/>
            <w:tcBorders>
              <w:top w:val="nil"/>
              <w:left w:val="nil"/>
              <w:bottom w:val="single" w:sz="4" w:space="0" w:color="auto"/>
              <w:right w:val="single" w:sz="4" w:space="0" w:color="auto"/>
            </w:tcBorders>
            <w:shd w:val="clear" w:color="auto" w:fill="auto"/>
            <w:noWrap/>
            <w:vAlign w:val="bottom"/>
            <w:hideMark/>
          </w:tcPr>
          <w:p w14:paraId="1533571E" w14:textId="77777777" w:rsidR="002E79DB" w:rsidRPr="00CE2B20" w:rsidRDefault="002E79DB" w:rsidP="00CE2B20">
            <w:pPr>
              <w:jc w:val="right"/>
              <w:rPr>
                <w:color w:val="000000"/>
                <w:sz w:val="18"/>
                <w:szCs w:val="18"/>
              </w:rPr>
            </w:pPr>
            <w:r w:rsidRPr="00CE2B20">
              <w:rPr>
                <w:color w:val="000000"/>
                <w:sz w:val="18"/>
                <w:szCs w:val="18"/>
              </w:rPr>
              <w:t>15000</w:t>
            </w:r>
          </w:p>
        </w:tc>
        <w:tc>
          <w:tcPr>
            <w:tcW w:w="880" w:type="dxa"/>
            <w:tcBorders>
              <w:top w:val="nil"/>
              <w:left w:val="nil"/>
              <w:bottom w:val="single" w:sz="4" w:space="0" w:color="auto"/>
              <w:right w:val="single" w:sz="4" w:space="0" w:color="auto"/>
            </w:tcBorders>
            <w:shd w:val="clear" w:color="auto" w:fill="auto"/>
            <w:noWrap/>
            <w:vAlign w:val="bottom"/>
            <w:hideMark/>
          </w:tcPr>
          <w:p w14:paraId="6DA1C91A" w14:textId="77777777" w:rsidR="002E79DB" w:rsidRPr="00CE2B20" w:rsidRDefault="002E79DB" w:rsidP="00CE2B20">
            <w:pPr>
              <w:jc w:val="right"/>
              <w:rPr>
                <w:color w:val="000000"/>
                <w:sz w:val="18"/>
                <w:szCs w:val="18"/>
              </w:rPr>
            </w:pPr>
            <w:r w:rsidRPr="00CE2B20">
              <w:rPr>
                <w:color w:val="000000"/>
                <w:sz w:val="18"/>
                <w:szCs w:val="18"/>
              </w:rPr>
              <w:t>15000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72ACD4EA" w14:textId="77777777" w:rsidR="002E79DB" w:rsidRPr="00CE2B20" w:rsidRDefault="002E79DB" w:rsidP="00CE2B20">
            <w:pPr>
              <w:jc w:val="right"/>
              <w:rPr>
                <w:color w:val="000000"/>
                <w:sz w:val="18"/>
                <w:szCs w:val="18"/>
              </w:rPr>
            </w:pPr>
            <w:r w:rsidRPr="00CE2B20">
              <w:rPr>
                <w:color w:val="000000"/>
                <w:sz w:val="18"/>
                <w:szCs w:val="18"/>
              </w:rPr>
              <w:t>15000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6B71198E" w14:textId="77777777" w:rsidR="002E79DB" w:rsidRPr="00CE2B20" w:rsidRDefault="002E79DB" w:rsidP="00CE2B20">
            <w:pPr>
              <w:jc w:val="right"/>
              <w:rPr>
                <w:color w:val="000000"/>
                <w:sz w:val="18"/>
                <w:szCs w:val="18"/>
              </w:rPr>
            </w:pPr>
            <w:r w:rsidRPr="00CE2B20">
              <w:rPr>
                <w:color w:val="000000"/>
                <w:sz w:val="18"/>
                <w:szCs w:val="18"/>
              </w:rPr>
              <w:t>15000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6CEE42DC" w14:textId="77777777" w:rsidR="002E79DB" w:rsidRPr="00CE2B20" w:rsidRDefault="002E79DB" w:rsidP="00CE2B20">
            <w:pPr>
              <w:jc w:val="right"/>
              <w:rPr>
                <w:color w:val="000000"/>
                <w:sz w:val="18"/>
                <w:szCs w:val="18"/>
              </w:rPr>
            </w:pPr>
            <w:r w:rsidRPr="00CE2B20">
              <w:rPr>
                <w:color w:val="000000"/>
                <w:sz w:val="18"/>
                <w:szCs w:val="18"/>
              </w:rPr>
              <w:t>15000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0B87EFE1" w14:textId="77777777" w:rsidR="002E79DB" w:rsidRPr="00CE2B20" w:rsidRDefault="002E79DB" w:rsidP="00CE2B20">
            <w:pPr>
              <w:jc w:val="right"/>
              <w:rPr>
                <w:color w:val="000000"/>
                <w:sz w:val="18"/>
                <w:szCs w:val="18"/>
              </w:rPr>
            </w:pPr>
            <w:r w:rsidRPr="00CE2B20">
              <w:rPr>
                <w:color w:val="000000"/>
                <w:sz w:val="18"/>
                <w:szCs w:val="18"/>
              </w:rPr>
              <w:t>15000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790A4B40" w14:textId="77777777" w:rsidR="002E79DB" w:rsidRPr="00CE2B20" w:rsidRDefault="002E79DB" w:rsidP="00CE2B20">
            <w:pPr>
              <w:jc w:val="right"/>
              <w:rPr>
                <w:color w:val="000000"/>
                <w:sz w:val="18"/>
                <w:szCs w:val="18"/>
              </w:rPr>
            </w:pPr>
            <w:r w:rsidRPr="00CE2B20">
              <w:rPr>
                <w:color w:val="000000"/>
                <w:sz w:val="18"/>
                <w:szCs w:val="18"/>
              </w:rPr>
              <w:t>15000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1AF5BF27" w14:textId="77777777" w:rsidR="002E79DB" w:rsidRPr="00CE2B20" w:rsidRDefault="002E79DB" w:rsidP="00CE2B20">
            <w:pPr>
              <w:jc w:val="right"/>
              <w:rPr>
                <w:color w:val="000000"/>
                <w:sz w:val="18"/>
                <w:szCs w:val="18"/>
              </w:rPr>
            </w:pPr>
            <w:r w:rsidRPr="00CE2B20">
              <w:rPr>
                <w:color w:val="000000"/>
                <w:sz w:val="18"/>
                <w:szCs w:val="18"/>
              </w:rPr>
              <w:t>15000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60B2FA08" w14:textId="77777777" w:rsidR="002E79DB" w:rsidRPr="00CE2B20" w:rsidRDefault="002E79DB" w:rsidP="00CE2B20">
            <w:pPr>
              <w:jc w:val="right"/>
              <w:rPr>
                <w:color w:val="000000"/>
                <w:sz w:val="18"/>
                <w:szCs w:val="18"/>
              </w:rPr>
            </w:pPr>
            <w:r w:rsidRPr="00CE2B20">
              <w:rPr>
                <w:color w:val="000000"/>
                <w:sz w:val="18"/>
                <w:szCs w:val="18"/>
              </w:rPr>
              <w:t>15000</w:t>
            </w:r>
          </w:p>
        </w:tc>
        <w:tc>
          <w:tcPr>
            <w:tcW w:w="1020" w:type="dxa"/>
            <w:gridSpan w:val="2"/>
            <w:tcBorders>
              <w:top w:val="nil"/>
              <w:left w:val="nil"/>
              <w:bottom w:val="single" w:sz="4" w:space="0" w:color="auto"/>
              <w:right w:val="single" w:sz="4" w:space="0" w:color="auto"/>
            </w:tcBorders>
            <w:shd w:val="clear" w:color="000000" w:fill="D9D9D9"/>
            <w:noWrap/>
            <w:vAlign w:val="bottom"/>
            <w:hideMark/>
          </w:tcPr>
          <w:p w14:paraId="4D2EEDF5" w14:textId="77777777" w:rsidR="002E79DB" w:rsidRPr="00CE2B20" w:rsidRDefault="002E79DB" w:rsidP="00CE2B20">
            <w:pPr>
              <w:jc w:val="right"/>
              <w:rPr>
                <w:b/>
                <w:bCs/>
                <w:color w:val="000000"/>
              </w:rPr>
            </w:pPr>
            <w:r w:rsidRPr="00CE2B20">
              <w:rPr>
                <w:b/>
                <w:bCs/>
                <w:color w:val="000000"/>
              </w:rPr>
              <w:t>180000</w:t>
            </w:r>
          </w:p>
        </w:tc>
      </w:tr>
      <w:tr w:rsidR="002E79DB" w:rsidRPr="00CE2B20" w14:paraId="1C0A185B" w14:textId="77777777" w:rsidTr="00CE2B20">
        <w:trPr>
          <w:gridAfter w:val="3"/>
          <w:wAfter w:w="971" w:type="dxa"/>
          <w:trHeight w:val="300"/>
        </w:trPr>
        <w:tc>
          <w:tcPr>
            <w:tcW w:w="2552" w:type="dxa"/>
            <w:tcBorders>
              <w:top w:val="nil"/>
              <w:left w:val="single" w:sz="4" w:space="0" w:color="auto"/>
              <w:bottom w:val="single" w:sz="4" w:space="0" w:color="auto"/>
              <w:right w:val="single" w:sz="4" w:space="0" w:color="auto"/>
            </w:tcBorders>
            <w:shd w:val="clear" w:color="000000" w:fill="FFFFFF"/>
            <w:hideMark/>
          </w:tcPr>
          <w:p w14:paraId="1F0D667F" w14:textId="77777777" w:rsidR="002E79DB" w:rsidRPr="00CE2B20" w:rsidRDefault="002E79DB" w:rsidP="00CE2B20">
            <w:pPr>
              <w:rPr>
                <w:sz w:val="18"/>
                <w:szCs w:val="18"/>
              </w:rPr>
            </w:pPr>
            <w:r w:rsidRPr="00CE2B20">
              <w:rPr>
                <w:sz w:val="18"/>
                <w:szCs w:val="18"/>
              </w:rPr>
              <w:t>Связь, интернет</w:t>
            </w:r>
          </w:p>
        </w:tc>
        <w:tc>
          <w:tcPr>
            <w:tcW w:w="880" w:type="dxa"/>
            <w:tcBorders>
              <w:top w:val="nil"/>
              <w:left w:val="nil"/>
              <w:bottom w:val="single" w:sz="4" w:space="0" w:color="auto"/>
              <w:right w:val="single" w:sz="4" w:space="0" w:color="auto"/>
            </w:tcBorders>
            <w:shd w:val="clear" w:color="auto" w:fill="auto"/>
            <w:noWrap/>
            <w:vAlign w:val="bottom"/>
            <w:hideMark/>
          </w:tcPr>
          <w:p w14:paraId="6021C989" w14:textId="77777777" w:rsidR="002E79DB" w:rsidRPr="00CE2B20" w:rsidRDefault="002E79DB" w:rsidP="00CE2B20">
            <w:pPr>
              <w:jc w:val="right"/>
              <w:rPr>
                <w:color w:val="000000"/>
                <w:sz w:val="18"/>
                <w:szCs w:val="18"/>
              </w:rPr>
            </w:pPr>
            <w:r w:rsidRPr="00CE2B20">
              <w:rPr>
                <w:color w:val="000000"/>
                <w:sz w:val="18"/>
                <w:szCs w:val="18"/>
              </w:rPr>
              <w:t>1500</w:t>
            </w:r>
          </w:p>
        </w:tc>
        <w:tc>
          <w:tcPr>
            <w:tcW w:w="880" w:type="dxa"/>
            <w:tcBorders>
              <w:top w:val="nil"/>
              <w:left w:val="nil"/>
              <w:bottom w:val="single" w:sz="4" w:space="0" w:color="auto"/>
              <w:right w:val="single" w:sz="4" w:space="0" w:color="auto"/>
            </w:tcBorders>
            <w:shd w:val="clear" w:color="auto" w:fill="auto"/>
            <w:noWrap/>
            <w:vAlign w:val="bottom"/>
            <w:hideMark/>
          </w:tcPr>
          <w:p w14:paraId="0B3D7DD7" w14:textId="77777777" w:rsidR="002E79DB" w:rsidRPr="00CE2B20" w:rsidRDefault="002E79DB" w:rsidP="00CE2B20">
            <w:pPr>
              <w:jc w:val="right"/>
              <w:rPr>
                <w:color w:val="000000"/>
                <w:sz w:val="18"/>
                <w:szCs w:val="18"/>
              </w:rPr>
            </w:pPr>
            <w:r w:rsidRPr="00CE2B20">
              <w:rPr>
                <w:color w:val="000000"/>
                <w:sz w:val="18"/>
                <w:szCs w:val="18"/>
              </w:rPr>
              <w:t>1500</w:t>
            </w:r>
          </w:p>
        </w:tc>
        <w:tc>
          <w:tcPr>
            <w:tcW w:w="880" w:type="dxa"/>
            <w:tcBorders>
              <w:top w:val="nil"/>
              <w:left w:val="nil"/>
              <w:bottom w:val="single" w:sz="4" w:space="0" w:color="auto"/>
              <w:right w:val="single" w:sz="4" w:space="0" w:color="auto"/>
            </w:tcBorders>
            <w:shd w:val="clear" w:color="auto" w:fill="auto"/>
            <w:noWrap/>
            <w:vAlign w:val="bottom"/>
            <w:hideMark/>
          </w:tcPr>
          <w:p w14:paraId="51115841" w14:textId="77777777" w:rsidR="002E79DB" w:rsidRPr="00CE2B20" w:rsidRDefault="002E79DB" w:rsidP="00CE2B20">
            <w:pPr>
              <w:jc w:val="right"/>
              <w:rPr>
                <w:color w:val="000000"/>
                <w:sz w:val="18"/>
                <w:szCs w:val="18"/>
              </w:rPr>
            </w:pPr>
            <w:r w:rsidRPr="00CE2B20">
              <w:rPr>
                <w:color w:val="000000"/>
                <w:sz w:val="18"/>
                <w:szCs w:val="18"/>
              </w:rPr>
              <w:t>1500</w:t>
            </w:r>
          </w:p>
        </w:tc>
        <w:tc>
          <w:tcPr>
            <w:tcW w:w="891" w:type="dxa"/>
            <w:tcBorders>
              <w:top w:val="nil"/>
              <w:left w:val="nil"/>
              <w:bottom w:val="single" w:sz="4" w:space="0" w:color="auto"/>
              <w:right w:val="single" w:sz="4" w:space="0" w:color="auto"/>
            </w:tcBorders>
            <w:shd w:val="clear" w:color="auto" w:fill="auto"/>
            <w:noWrap/>
            <w:vAlign w:val="bottom"/>
            <w:hideMark/>
          </w:tcPr>
          <w:p w14:paraId="21738377" w14:textId="77777777" w:rsidR="002E79DB" w:rsidRPr="00CE2B20" w:rsidRDefault="002E79DB" w:rsidP="00CE2B20">
            <w:pPr>
              <w:jc w:val="right"/>
              <w:rPr>
                <w:color w:val="000000"/>
                <w:sz w:val="18"/>
                <w:szCs w:val="18"/>
              </w:rPr>
            </w:pPr>
            <w:r w:rsidRPr="00CE2B20">
              <w:rPr>
                <w:color w:val="000000"/>
                <w:sz w:val="18"/>
                <w:szCs w:val="18"/>
              </w:rPr>
              <w:t>1500</w:t>
            </w:r>
          </w:p>
        </w:tc>
        <w:tc>
          <w:tcPr>
            <w:tcW w:w="880" w:type="dxa"/>
            <w:tcBorders>
              <w:top w:val="nil"/>
              <w:left w:val="nil"/>
              <w:bottom w:val="single" w:sz="4" w:space="0" w:color="auto"/>
              <w:right w:val="single" w:sz="4" w:space="0" w:color="auto"/>
            </w:tcBorders>
            <w:shd w:val="clear" w:color="auto" w:fill="auto"/>
            <w:noWrap/>
            <w:vAlign w:val="bottom"/>
            <w:hideMark/>
          </w:tcPr>
          <w:p w14:paraId="67873B81" w14:textId="77777777" w:rsidR="002E79DB" w:rsidRPr="00CE2B20" w:rsidRDefault="002E79DB" w:rsidP="00CE2B20">
            <w:pPr>
              <w:jc w:val="right"/>
              <w:rPr>
                <w:color w:val="000000"/>
                <w:sz w:val="18"/>
                <w:szCs w:val="18"/>
              </w:rPr>
            </w:pPr>
            <w:r w:rsidRPr="00CE2B20">
              <w:rPr>
                <w:color w:val="000000"/>
                <w:sz w:val="18"/>
                <w:szCs w:val="18"/>
              </w:rPr>
              <w:t>1500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4A02A472" w14:textId="77777777" w:rsidR="002E79DB" w:rsidRPr="00CE2B20" w:rsidRDefault="002E79DB" w:rsidP="00CE2B20">
            <w:pPr>
              <w:jc w:val="right"/>
              <w:rPr>
                <w:color w:val="000000"/>
                <w:sz w:val="18"/>
                <w:szCs w:val="18"/>
              </w:rPr>
            </w:pPr>
            <w:r w:rsidRPr="00CE2B20">
              <w:rPr>
                <w:color w:val="000000"/>
                <w:sz w:val="18"/>
                <w:szCs w:val="18"/>
              </w:rPr>
              <w:t>1500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626B886C" w14:textId="77777777" w:rsidR="002E79DB" w:rsidRPr="00CE2B20" w:rsidRDefault="002E79DB" w:rsidP="00CE2B20">
            <w:pPr>
              <w:jc w:val="right"/>
              <w:rPr>
                <w:color w:val="000000"/>
                <w:sz w:val="18"/>
                <w:szCs w:val="18"/>
              </w:rPr>
            </w:pPr>
            <w:r w:rsidRPr="00CE2B20">
              <w:rPr>
                <w:color w:val="000000"/>
                <w:sz w:val="18"/>
                <w:szCs w:val="18"/>
              </w:rPr>
              <w:t>1500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25D7D5C" w14:textId="77777777" w:rsidR="002E79DB" w:rsidRPr="00CE2B20" w:rsidRDefault="002E79DB" w:rsidP="00CE2B20">
            <w:pPr>
              <w:jc w:val="right"/>
              <w:rPr>
                <w:color w:val="000000"/>
                <w:sz w:val="18"/>
                <w:szCs w:val="18"/>
              </w:rPr>
            </w:pPr>
            <w:r w:rsidRPr="00CE2B20">
              <w:rPr>
                <w:color w:val="000000"/>
                <w:sz w:val="18"/>
                <w:szCs w:val="18"/>
              </w:rPr>
              <w:t>1500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679F225D" w14:textId="77777777" w:rsidR="002E79DB" w:rsidRPr="00CE2B20" w:rsidRDefault="002E79DB" w:rsidP="00CE2B20">
            <w:pPr>
              <w:jc w:val="right"/>
              <w:rPr>
                <w:color w:val="000000"/>
                <w:sz w:val="18"/>
                <w:szCs w:val="18"/>
              </w:rPr>
            </w:pPr>
            <w:r w:rsidRPr="00CE2B20">
              <w:rPr>
                <w:color w:val="000000"/>
                <w:sz w:val="18"/>
                <w:szCs w:val="18"/>
              </w:rPr>
              <w:t>1500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5EF631DC" w14:textId="77777777" w:rsidR="002E79DB" w:rsidRPr="00CE2B20" w:rsidRDefault="002E79DB" w:rsidP="00CE2B20">
            <w:pPr>
              <w:jc w:val="right"/>
              <w:rPr>
                <w:color w:val="000000"/>
                <w:sz w:val="18"/>
                <w:szCs w:val="18"/>
              </w:rPr>
            </w:pPr>
            <w:r w:rsidRPr="00CE2B20">
              <w:rPr>
                <w:color w:val="000000"/>
                <w:sz w:val="18"/>
                <w:szCs w:val="18"/>
              </w:rPr>
              <w:t>1500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25E3AA3A" w14:textId="77777777" w:rsidR="002E79DB" w:rsidRPr="00CE2B20" w:rsidRDefault="002E79DB" w:rsidP="00CE2B20">
            <w:pPr>
              <w:jc w:val="right"/>
              <w:rPr>
                <w:color w:val="000000"/>
                <w:sz w:val="18"/>
                <w:szCs w:val="18"/>
              </w:rPr>
            </w:pPr>
            <w:r w:rsidRPr="00CE2B20">
              <w:rPr>
                <w:color w:val="000000"/>
                <w:sz w:val="18"/>
                <w:szCs w:val="18"/>
              </w:rPr>
              <w:t>1500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2A063CBA" w14:textId="77777777" w:rsidR="002E79DB" w:rsidRPr="00CE2B20" w:rsidRDefault="002E79DB" w:rsidP="00CE2B20">
            <w:pPr>
              <w:jc w:val="right"/>
              <w:rPr>
                <w:color w:val="000000"/>
                <w:sz w:val="18"/>
                <w:szCs w:val="18"/>
              </w:rPr>
            </w:pPr>
            <w:r w:rsidRPr="00CE2B20">
              <w:rPr>
                <w:color w:val="000000"/>
                <w:sz w:val="18"/>
                <w:szCs w:val="18"/>
              </w:rPr>
              <w:t>1500</w:t>
            </w:r>
          </w:p>
        </w:tc>
        <w:tc>
          <w:tcPr>
            <w:tcW w:w="1020" w:type="dxa"/>
            <w:gridSpan w:val="2"/>
            <w:tcBorders>
              <w:top w:val="nil"/>
              <w:left w:val="nil"/>
              <w:bottom w:val="single" w:sz="4" w:space="0" w:color="auto"/>
              <w:right w:val="single" w:sz="4" w:space="0" w:color="auto"/>
            </w:tcBorders>
            <w:shd w:val="clear" w:color="000000" w:fill="D9D9D9"/>
            <w:noWrap/>
            <w:vAlign w:val="bottom"/>
            <w:hideMark/>
          </w:tcPr>
          <w:p w14:paraId="4C547440" w14:textId="77777777" w:rsidR="002E79DB" w:rsidRPr="00CE2B20" w:rsidRDefault="002E79DB" w:rsidP="00CE2B20">
            <w:pPr>
              <w:jc w:val="right"/>
              <w:rPr>
                <w:b/>
                <w:bCs/>
                <w:color w:val="000000"/>
              </w:rPr>
            </w:pPr>
            <w:r w:rsidRPr="00CE2B20">
              <w:rPr>
                <w:b/>
                <w:bCs/>
                <w:color w:val="000000"/>
              </w:rPr>
              <w:t>18000</w:t>
            </w:r>
          </w:p>
        </w:tc>
      </w:tr>
      <w:tr w:rsidR="002E79DB" w:rsidRPr="00CE2B20" w14:paraId="76C46BE9" w14:textId="77777777" w:rsidTr="00CE2B20">
        <w:trPr>
          <w:gridAfter w:val="3"/>
          <w:wAfter w:w="971" w:type="dxa"/>
          <w:trHeight w:val="300"/>
        </w:trPr>
        <w:tc>
          <w:tcPr>
            <w:tcW w:w="2552" w:type="dxa"/>
            <w:tcBorders>
              <w:top w:val="nil"/>
              <w:left w:val="nil"/>
              <w:bottom w:val="nil"/>
              <w:right w:val="nil"/>
            </w:tcBorders>
            <w:shd w:val="clear" w:color="000000" w:fill="FFFFFF"/>
            <w:noWrap/>
            <w:hideMark/>
          </w:tcPr>
          <w:p w14:paraId="4A552038" w14:textId="77777777" w:rsidR="002E79DB" w:rsidRPr="00CE2B20" w:rsidRDefault="002E79DB" w:rsidP="00CE2B20">
            <w:pPr>
              <w:rPr>
                <w:color w:val="000000"/>
                <w:sz w:val="18"/>
                <w:szCs w:val="18"/>
              </w:rPr>
            </w:pPr>
            <w:r w:rsidRPr="00CE2B20">
              <w:rPr>
                <w:color w:val="000000"/>
                <w:sz w:val="18"/>
                <w:szCs w:val="18"/>
              </w:rPr>
              <w:t>Вывоз ТБО и сан обработка</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EC1D0EC" w14:textId="77777777" w:rsidR="002E79DB" w:rsidRPr="00CE2B20" w:rsidRDefault="002E79DB" w:rsidP="00CE2B20">
            <w:pPr>
              <w:jc w:val="right"/>
              <w:rPr>
                <w:color w:val="000000"/>
                <w:sz w:val="18"/>
                <w:szCs w:val="18"/>
              </w:rPr>
            </w:pPr>
            <w:r w:rsidRPr="00CE2B20">
              <w:rPr>
                <w:color w:val="000000"/>
                <w:sz w:val="18"/>
                <w:szCs w:val="18"/>
              </w:rPr>
              <w:t>1500</w:t>
            </w:r>
          </w:p>
        </w:tc>
        <w:tc>
          <w:tcPr>
            <w:tcW w:w="880" w:type="dxa"/>
            <w:tcBorders>
              <w:top w:val="nil"/>
              <w:left w:val="nil"/>
              <w:bottom w:val="single" w:sz="4" w:space="0" w:color="auto"/>
              <w:right w:val="single" w:sz="4" w:space="0" w:color="auto"/>
            </w:tcBorders>
            <w:shd w:val="clear" w:color="auto" w:fill="auto"/>
            <w:noWrap/>
            <w:vAlign w:val="bottom"/>
            <w:hideMark/>
          </w:tcPr>
          <w:p w14:paraId="2C78B9A3" w14:textId="77777777" w:rsidR="002E79DB" w:rsidRPr="00CE2B20" w:rsidRDefault="002E79DB" w:rsidP="00CE2B20">
            <w:pPr>
              <w:jc w:val="right"/>
              <w:rPr>
                <w:color w:val="000000"/>
                <w:sz w:val="18"/>
                <w:szCs w:val="18"/>
              </w:rPr>
            </w:pPr>
            <w:r w:rsidRPr="00CE2B20">
              <w:rPr>
                <w:color w:val="000000"/>
                <w:sz w:val="18"/>
                <w:szCs w:val="18"/>
              </w:rPr>
              <w:t>1500</w:t>
            </w:r>
          </w:p>
        </w:tc>
        <w:tc>
          <w:tcPr>
            <w:tcW w:w="880" w:type="dxa"/>
            <w:tcBorders>
              <w:top w:val="nil"/>
              <w:left w:val="nil"/>
              <w:bottom w:val="single" w:sz="4" w:space="0" w:color="auto"/>
              <w:right w:val="single" w:sz="4" w:space="0" w:color="auto"/>
            </w:tcBorders>
            <w:shd w:val="clear" w:color="auto" w:fill="auto"/>
            <w:noWrap/>
            <w:vAlign w:val="bottom"/>
            <w:hideMark/>
          </w:tcPr>
          <w:p w14:paraId="2E767C21" w14:textId="77777777" w:rsidR="002E79DB" w:rsidRPr="00CE2B20" w:rsidRDefault="002E79DB" w:rsidP="00CE2B20">
            <w:pPr>
              <w:jc w:val="right"/>
              <w:rPr>
                <w:color w:val="000000"/>
                <w:sz w:val="18"/>
                <w:szCs w:val="18"/>
              </w:rPr>
            </w:pPr>
            <w:r w:rsidRPr="00CE2B20">
              <w:rPr>
                <w:color w:val="000000"/>
                <w:sz w:val="18"/>
                <w:szCs w:val="18"/>
              </w:rPr>
              <w:t>1500</w:t>
            </w:r>
          </w:p>
        </w:tc>
        <w:tc>
          <w:tcPr>
            <w:tcW w:w="891" w:type="dxa"/>
            <w:tcBorders>
              <w:top w:val="nil"/>
              <w:left w:val="nil"/>
              <w:bottom w:val="single" w:sz="4" w:space="0" w:color="auto"/>
              <w:right w:val="single" w:sz="4" w:space="0" w:color="auto"/>
            </w:tcBorders>
            <w:shd w:val="clear" w:color="auto" w:fill="auto"/>
            <w:noWrap/>
            <w:vAlign w:val="bottom"/>
            <w:hideMark/>
          </w:tcPr>
          <w:p w14:paraId="1284D6A2" w14:textId="77777777" w:rsidR="002E79DB" w:rsidRPr="00CE2B20" w:rsidRDefault="002E79DB" w:rsidP="00CE2B20">
            <w:pPr>
              <w:jc w:val="right"/>
              <w:rPr>
                <w:color w:val="000000"/>
                <w:sz w:val="18"/>
                <w:szCs w:val="18"/>
              </w:rPr>
            </w:pPr>
            <w:r w:rsidRPr="00CE2B20">
              <w:rPr>
                <w:color w:val="000000"/>
                <w:sz w:val="18"/>
                <w:szCs w:val="18"/>
              </w:rPr>
              <w:t>1500</w:t>
            </w:r>
          </w:p>
        </w:tc>
        <w:tc>
          <w:tcPr>
            <w:tcW w:w="880" w:type="dxa"/>
            <w:tcBorders>
              <w:top w:val="nil"/>
              <w:left w:val="nil"/>
              <w:bottom w:val="single" w:sz="4" w:space="0" w:color="auto"/>
              <w:right w:val="single" w:sz="4" w:space="0" w:color="auto"/>
            </w:tcBorders>
            <w:shd w:val="clear" w:color="auto" w:fill="auto"/>
            <w:noWrap/>
            <w:vAlign w:val="bottom"/>
            <w:hideMark/>
          </w:tcPr>
          <w:p w14:paraId="0D2AB3C3" w14:textId="77777777" w:rsidR="002E79DB" w:rsidRPr="00CE2B20" w:rsidRDefault="002E79DB" w:rsidP="00CE2B20">
            <w:pPr>
              <w:jc w:val="right"/>
              <w:rPr>
                <w:color w:val="000000"/>
                <w:sz w:val="18"/>
                <w:szCs w:val="18"/>
              </w:rPr>
            </w:pPr>
            <w:r w:rsidRPr="00CE2B20">
              <w:rPr>
                <w:color w:val="000000"/>
                <w:sz w:val="18"/>
                <w:szCs w:val="18"/>
              </w:rPr>
              <w:t>1500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3A3EE814" w14:textId="77777777" w:rsidR="002E79DB" w:rsidRPr="00CE2B20" w:rsidRDefault="002E79DB" w:rsidP="00CE2B20">
            <w:pPr>
              <w:jc w:val="right"/>
              <w:rPr>
                <w:color w:val="000000"/>
                <w:sz w:val="18"/>
                <w:szCs w:val="18"/>
              </w:rPr>
            </w:pPr>
            <w:r w:rsidRPr="00CE2B20">
              <w:rPr>
                <w:color w:val="000000"/>
                <w:sz w:val="18"/>
                <w:szCs w:val="18"/>
              </w:rPr>
              <w:t>1500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1A5A0F80" w14:textId="77777777" w:rsidR="002E79DB" w:rsidRPr="00CE2B20" w:rsidRDefault="002E79DB" w:rsidP="00CE2B20">
            <w:pPr>
              <w:jc w:val="right"/>
              <w:rPr>
                <w:color w:val="000000"/>
                <w:sz w:val="18"/>
                <w:szCs w:val="18"/>
              </w:rPr>
            </w:pPr>
            <w:r w:rsidRPr="00CE2B20">
              <w:rPr>
                <w:color w:val="000000"/>
                <w:sz w:val="18"/>
                <w:szCs w:val="18"/>
              </w:rPr>
              <w:t>1500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C1158E0" w14:textId="77777777" w:rsidR="002E79DB" w:rsidRPr="00CE2B20" w:rsidRDefault="002E79DB" w:rsidP="00CE2B20">
            <w:pPr>
              <w:jc w:val="right"/>
              <w:rPr>
                <w:color w:val="000000"/>
                <w:sz w:val="18"/>
                <w:szCs w:val="18"/>
              </w:rPr>
            </w:pPr>
            <w:r w:rsidRPr="00CE2B20">
              <w:rPr>
                <w:color w:val="000000"/>
                <w:sz w:val="18"/>
                <w:szCs w:val="18"/>
              </w:rPr>
              <w:t>1500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108B45C5" w14:textId="77777777" w:rsidR="002E79DB" w:rsidRPr="00CE2B20" w:rsidRDefault="002E79DB" w:rsidP="00CE2B20">
            <w:pPr>
              <w:jc w:val="right"/>
              <w:rPr>
                <w:color w:val="000000"/>
                <w:sz w:val="18"/>
                <w:szCs w:val="18"/>
              </w:rPr>
            </w:pPr>
            <w:r w:rsidRPr="00CE2B20">
              <w:rPr>
                <w:color w:val="000000"/>
                <w:sz w:val="18"/>
                <w:szCs w:val="18"/>
              </w:rPr>
              <w:t>1500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4A00597A" w14:textId="77777777" w:rsidR="002E79DB" w:rsidRPr="00CE2B20" w:rsidRDefault="002E79DB" w:rsidP="00CE2B20">
            <w:pPr>
              <w:jc w:val="right"/>
              <w:rPr>
                <w:color w:val="000000"/>
                <w:sz w:val="18"/>
                <w:szCs w:val="18"/>
              </w:rPr>
            </w:pPr>
            <w:r w:rsidRPr="00CE2B20">
              <w:rPr>
                <w:color w:val="000000"/>
                <w:sz w:val="18"/>
                <w:szCs w:val="18"/>
              </w:rPr>
              <w:t>1500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0A757F08" w14:textId="77777777" w:rsidR="002E79DB" w:rsidRPr="00CE2B20" w:rsidRDefault="002E79DB" w:rsidP="00CE2B20">
            <w:pPr>
              <w:jc w:val="right"/>
              <w:rPr>
                <w:color w:val="000000"/>
                <w:sz w:val="18"/>
                <w:szCs w:val="18"/>
              </w:rPr>
            </w:pPr>
            <w:r w:rsidRPr="00CE2B20">
              <w:rPr>
                <w:color w:val="000000"/>
                <w:sz w:val="18"/>
                <w:szCs w:val="18"/>
              </w:rPr>
              <w:t>1500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589703FC" w14:textId="77777777" w:rsidR="002E79DB" w:rsidRPr="00CE2B20" w:rsidRDefault="002E79DB" w:rsidP="00CE2B20">
            <w:pPr>
              <w:jc w:val="right"/>
              <w:rPr>
                <w:color w:val="000000"/>
                <w:sz w:val="18"/>
                <w:szCs w:val="18"/>
              </w:rPr>
            </w:pPr>
            <w:r w:rsidRPr="00CE2B20">
              <w:rPr>
                <w:color w:val="000000"/>
                <w:sz w:val="18"/>
                <w:szCs w:val="18"/>
              </w:rPr>
              <w:t>1500</w:t>
            </w:r>
          </w:p>
        </w:tc>
        <w:tc>
          <w:tcPr>
            <w:tcW w:w="1020" w:type="dxa"/>
            <w:gridSpan w:val="2"/>
            <w:tcBorders>
              <w:top w:val="nil"/>
              <w:left w:val="nil"/>
              <w:bottom w:val="single" w:sz="4" w:space="0" w:color="auto"/>
              <w:right w:val="single" w:sz="4" w:space="0" w:color="auto"/>
            </w:tcBorders>
            <w:shd w:val="clear" w:color="000000" w:fill="D9D9D9"/>
            <w:noWrap/>
            <w:vAlign w:val="bottom"/>
            <w:hideMark/>
          </w:tcPr>
          <w:p w14:paraId="3480CF96" w14:textId="77777777" w:rsidR="002E79DB" w:rsidRPr="00CE2B20" w:rsidRDefault="002E79DB" w:rsidP="00CE2B20">
            <w:pPr>
              <w:jc w:val="right"/>
              <w:rPr>
                <w:b/>
                <w:bCs/>
                <w:color w:val="000000"/>
              </w:rPr>
            </w:pPr>
            <w:r w:rsidRPr="00CE2B20">
              <w:rPr>
                <w:b/>
                <w:bCs/>
                <w:color w:val="000000"/>
              </w:rPr>
              <w:t>18000</w:t>
            </w:r>
          </w:p>
        </w:tc>
      </w:tr>
      <w:tr w:rsidR="002E79DB" w:rsidRPr="00CE2B20" w14:paraId="2AAEC7A6" w14:textId="77777777" w:rsidTr="00CE2B20">
        <w:trPr>
          <w:gridAfter w:val="3"/>
          <w:wAfter w:w="971" w:type="dxa"/>
          <w:trHeight w:val="315"/>
        </w:trPr>
        <w:tc>
          <w:tcPr>
            <w:tcW w:w="2552" w:type="dxa"/>
            <w:tcBorders>
              <w:top w:val="single" w:sz="4" w:space="0" w:color="auto"/>
              <w:left w:val="single" w:sz="4" w:space="0" w:color="auto"/>
              <w:bottom w:val="single" w:sz="4" w:space="0" w:color="auto"/>
              <w:right w:val="single" w:sz="4" w:space="0" w:color="auto"/>
            </w:tcBorders>
            <w:shd w:val="clear" w:color="000000" w:fill="FFFFFF"/>
            <w:hideMark/>
          </w:tcPr>
          <w:p w14:paraId="686CD323" w14:textId="77777777" w:rsidR="002E79DB" w:rsidRPr="00CE2B20" w:rsidRDefault="002E79DB" w:rsidP="00CE2B20">
            <w:pPr>
              <w:rPr>
                <w:sz w:val="18"/>
                <w:szCs w:val="18"/>
              </w:rPr>
            </w:pPr>
            <w:r w:rsidRPr="00CE2B20">
              <w:rPr>
                <w:sz w:val="18"/>
                <w:szCs w:val="18"/>
              </w:rPr>
              <w:t>Обслуживание программного обеспечения</w:t>
            </w:r>
          </w:p>
        </w:tc>
        <w:tc>
          <w:tcPr>
            <w:tcW w:w="880" w:type="dxa"/>
            <w:tcBorders>
              <w:top w:val="nil"/>
              <w:left w:val="nil"/>
              <w:bottom w:val="single" w:sz="4" w:space="0" w:color="auto"/>
              <w:right w:val="single" w:sz="4" w:space="0" w:color="auto"/>
            </w:tcBorders>
            <w:shd w:val="clear" w:color="auto" w:fill="auto"/>
            <w:noWrap/>
            <w:vAlign w:val="bottom"/>
            <w:hideMark/>
          </w:tcPr>
          <w:p w14:paraId="31ECCB8B" w14:textId="77777777" w:rsidR="002E79DB" w:rsidRPr="00CE2B20" w:rsidRDefault="002E79DB" w:rsidP="00CE2B20">
            <w:pPr>
              <w:jc w:val="right"/>
              <w:rPr>
                <w:color w:val="000000"/>
                <w:sz w:val="18"/>
                <w:szCs w:val="18"/>
              </w:rPr>
            </w:pPr>
            <w:r w:rsidRPr="00CE2B20">
              <w:rPr>
                <w:color w:val="000000"/>
                <w:sz w:val="18"/>
                <w:szCs w:val="18"/>
              </w:rPr>
              <w:t>6000</w:t>
            </w:r>
          </w:p>
        </w:tc>
        <w:tc>
          <w:tcPr>
            <w:tcW w:w="880" w:type="dxa"/>
            <w:tcBorders>
              <w:top w:val="nil"/>
              <w:left w:val="nil"/>
              <w:bottom w:val="single" w:sz="4" w:space="0" w:color="auto"/>
              <w:right w:val="single" w:sz="4" w:space="0" w:color="auto"/>
            </w:tcBorders>
            <w:shd w:val="clear" w:color="auto" w:fill="auto"/>
            <w:noWrap/>
            <w:vAlign w:val="bottom"/>
            <w:hideMark/>
          </w:tcPr>
          <w:p w14:paraId="64496790" w14:textId="77777777" w:rsidR="002E79DB" w:rsidRPr="00CE2B20" w:rsidRDefault="002E79DB" w:rsidP="00CE2B20">
            <w:pPr>
              <w:jc w:val="right"/>
              <w:rPr>
                <w:color w:val="000000"/>
                <w:sz w:val="18"/>
                <w:szCs w:val="18"/>
              </w:rPr>
            </w:pPr>
            <w:r w:rsidRPr="00CE2B20">
              <w:rPr>
                <w:color w:val="000000"/>
                <w:sz w:val="18"/>
                <w:szCs w:val="18"/>
              </w:rPr>
              <w:t>6000</w:t>
            </w:r>
          </w:p>
        </w:tc>
        <w:tc>
          <w:tcPr>
            <w:tcW w:w="880" w:type="dxa"/>
            <w:tcBorders>
              <w:top w:val="nil"/>
              <w:left w:val="nil"/>
              <w:bottom w:val="single" w:sz="4" w:space="0" w:color="auto"/>
              <w:right w:val="single" w:sz="4" w:space="0" w:color="auto"/>
            </w:tcBorders>
            <w:shd w:val="clear" w:color="auto" w:fill="auto"/>
            <w:noWrap/>
            <w:vAlign w:val="bottom"/>
            <w:hideMark/>
          </w:tcPr>
          <w:p w14:paraId="6F16F7DF" w14:textId="77777777" w:rsidR="002E79DB" w:rsidRPr="00CE2B20" w:rsidRDefault="002E79DB" w:rsidP="00CE2B20">
            <w:pPr>
              <w:jc w:val="right"/>
              <w:rPr>
                <w:color w:val="000000"/>
                <w:sz w:val="18"/>
                <w:szCs w:val="18"/>
              </w:rPr>
            </w:pPr>
            <w:r w:rsidRPr="00CE2B20">
              <w:rPr>
                <w:color w:val="000000"/>
                <w:sz w:val="18"/>
                <w:szCs w:val="18"/>
              </w:rPr>
              <w:t>6000</w:t>
            </w:r>
          </w:p>
        </w:tc>
        <w:tc>
          <w:tcPr>
            <w:tcW w:w="891" w:type="dxa"/>
            <w:tcBorders>
              <w:top w:val="nil"/>
              <w:left w:val="nil"/>
              <w:bottom w:val="single" w:sz="4" w:space="0" w:color="auto"/>
              <w:right w:val="single" w:sz="4" w:space="0" w:color="auto"/>
            </w:tcBorders>
            <w:shd w:val="clear" w:color="auto" w:fill="auto"/>
            <w:noWrap/>
            <w:vAlign w:val="bottom"/>
            <w:hideMark/>
          </w:tcPr>
          <w:p w14:paraId="5F3009D1" w14:textId="77777777" w:rsidR="002E79DB" w:rsidRPr="00CE2B20" w:rsidRDefault="002E79DB" w:rsidP="00CE2B20">
            <w:pPr>
              <w:jc w:val="right"/>
              <w:rPr>
                <w:color w:val="000000"/>
                <w:sz w:val="18"/>
                <w:szCs w:val="18"/>
              </w:rPr>
            </w:pPr>
            <w:r w:rsidRPr="00CE2B20">
              <w:rPr>
                <w:color w:val="000000"/>
                <w:sz w:val="18"/>
                <w:szCs w:val="18"/>
              </w:rPr>
              <w:t>6000</w:t>
            </w:r>
          </w:p>
        </w:tc>
        <w:tc>
          <w:tcPr>
            <w:tcW w:w="880" w:type="dxa"/>
            <w:tcBorders>
              <w:top w:val="nil"/>
              <w:left w:val="nil"/>
              <w:bottom w:val="single" w:sz="4" w:space="0" w:color="auto"/>
              <w:right w:val="single" w:sz="4" w:space="0" w:color="auto"/>
            </w:tcBorders>
            <w:shd w:val="clear" w:color="auto" w:fill="auto"/>
            <w:noWrap/>
            <w:vAlign w:val="bottom"/>
            <w:hideMark/>
          </w:tcPr>
          <w:p w14:paraId="50F56EAB" w14:textId="77777777" w:rsidR="002E79DB" w:rsidRPr="00CE2B20" w:rsidRDefault="002E79DB" w:rsidP="00CE2B20">
            <w:pPr>
              <w:jc w:val="right"/>
              <w:rPr>
                <w:color w:val="000000"/>
                <w:sz w:val="18"/>
                <w:szCs w:val="18"/>
              </w:rPr>
            </w:pPr>
            <w:r w:rsidRPr="00CE2B20">
              <w:rPr>
                <w:color w:val="000000"/>
                <w:sz w:val="18"/>
                <w:szCs w:val="18"/>
              </w:rPr>
              <w:t>6000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72A3647E" w14:textId="77777777" w:rsidR="002E79DB" w:rsidRPr="00CE2B20" w:rsidRDefault="002E79DB" w:rsidP="00CE2B20">
            <w:pPr>
              <w:jc w:val="right"/>
              <w:rPr>
                <w:color w:val="000000"/>
                <w:sz w:val="18"/>
                <w:szCs w:val="18"/>
              </w:rPr>
            </w:pPr>
            <w:r w:rsidRPr="00CE2B20">
              <w:rPr>
                <w:color w:val="000000"/>
                <w:sz w:val="18"/>
                <w:szCs w:val="18"/>
              </w:rPr>
              <w:t>6000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15335D4" w14:textId="77777777" w:rsidR="002E79DB" w:rsidRPr="00CE2B20" w:rsidRDefault="002E79DB" w:rsidP="00CE2B20">
            <w:pPr>
              <w:jc w:val="right"/>
              <w:rPr>
                <w:color w:val="000000"/>
                <w:sz w:val="18"/>
                <w:szCs w:val="18"/>
              </w:rPr>
            </w:pPr>
            <w:r w:rsidRPr="00CE2B20">
              <w:rPr>
                <w:color w:val="000000"/>
                <w:sz w:val="18"/>
                <w:szCs w:val="18"/>
              </w:rPr>
              <w:t>6000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7044C9D3" w14:textId="77777777" w:rsidR="002E79DB" w:rsidRPr="00CE2B20" w:rsidRDefault="002E79DB" w:rsidP="00CE2B20">
            <w:pPr>
              <w:jc w:val="right"/>
              <w:rPr>
                <w:color w:val="000000"/>
                <w:sz w:val="18"/>
                <w:szCs w:val="18"/>
              </w:rPr>
            </w:pPr>
            <w:r w:rsidRPr="00CE2B20">
              <w:rPr>
                <w:color w:val="000000"/>
                <w:sz w:val="18"/>
                <w:szCs w:val="18"/>
              </w:rPr>
              <w:t>6000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19FF8C42" w14:textId="77777777" w:rsidR="002E79DB" w:rsidRPr="00CE2B20" w:rsidRDefault="002E79DB" w:rsidP="00CE2B20">
            <w:pPr>
              <w:jc w:val="right"/>
              <w:rPr>
                <w:color w:val="000000"/>
                <w:sz w:val="18"/>
                <w:szCs w:val="18"/>
              </w:rPr>
            </w:pPr>
            <w:r w:rsidRPr="00CE2B20">
              <w:rPr>
                <w:color w:val="000000"/>
                <w:sz w:val="18"/>
                <w:szCs w:val="18"/>
              </w:rPr>
              <w:t>6000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7BB46E81" w14:textId="77777777" w:rsidR="002E79DB" w:rsidRPr="00CE2B20" w:rsidRDefault="002E79DB" w:rsidP="00CE2B20">
            <w:pPr>
              <w:jc w:val="right"/>
              <w:rPr>
                <w:color w:val="000000"/>
                <w:sz w:val="18"/>
                <w:szCs w:val="18"/>
              </w:rPr>
            </w:pPr>
            <w:r w:rsidRPr="00CE2B20">
              <w:rPr>
                <w:color w:val="000000"/>
                <w:sz w:val="18"/>
                <w:szCs w:val="18"/>
              </w:rPr>
              <w:t>6000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54004359" w14:textId="77777777" w:rsidR="002E79DB" w:rsidRPr="00CE2B20" w:rsidRDefault="002E79DB" w:rsidP="00CE2B20">
            <w:pPr>
              <w:jc w:val="right"/>
              <w:rPr>
                <w:color w:val="000000"/>
                <w:sz w:val="18"/>
                <w:szCs w:val="18"/>
              </w:rPr>
            </w:pPr>
            <w:r w:rsidRPr="00CE2B20">
              <w:rPr>
                <w:color w:val="000000"/>
                <w:sz w:val="18"/>
                <w:szCs w:val="18"/>
              </w:rPr>
              <w:t>6000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29248A2B" w14:textId="77777777" w:rsidR="002E79DB" w:rsidRPr="00CE2B20" w:rsidRDefault="002E79DB" w:rsidP="00CE2B20">
            <w:pPr>
              <w:jc w:val="right"/>
              <w:rPr>
                <w:color w:val="000000"/>
                <w:sz w:val="18"/>
                <w:szCs w:val="18"/>
              </w:rPr>
            </w:pPr>
            <w:r w:rsidRPr="00CE2B20">
              <w:rPr>
                <w:color w:val="000000"/>
                <w:sz w:val="18"/>
                <w:szCs w:val="18"/>
              </w:rPr>
              <w:t>6000</w:t>
            </w:r>
          </w:p>
        </w:tc>
        <w:tc>
          <w:tcPr>
            <w:tcW w:w="1020" w:type="dxa"/>
            <w:gridSpan w:val="2"/>
            <w:tcBorders>
              <w:top w:val="nil"/>
              <w:left w:val="nil"/>
              <w:bottom w:val="single" w:sz="4" w:space="0" w:color="auto"/>
              <w:right w:val="single" w:sz="4" w:space="0" w:color="auto"/>
            </w:tcBorders>
            <w:shd w:val="clear" w:color="000000" w:fill="D9D9D9"/>
            <w:noWrap/>
            <w:vAlign w:val="bottom"/>
            <w:hideMark/>
          </w:tcPr>
          <w:p w14:paraId="79D56F7B" w14:textId="77777777" w:rsidR="002E79DB" w:rsidRPr="00CE2B20" w:rsidRDefault="002E79DB" w:rsidP="00CE2B20">
            <w:pPr>
              <w:jc w:val="right"/>
              <w:rPr>
                <w:b/>
                <w:bCs/>
                <w:color w:val="000000"/>
              </w:rPr>
            </w:pPr>
            <w:r w:rsidRPr="00CE2B20">
              <w:rPr>
                <w:b/>
                <w:bCs/>
                <w:color w:val="000000"/>
              </w:rPr>
              <w:t>72000</w:t>
            </w:r>
          </w:p>
        </w:tc>
      </w:tr>
      <w:tr w:rsidR="002E79DB" w:rsidRPr="00CE2B20" w14:paraId="3DA78B31" w14:textId="77777777" w:rsidTr="00CE2B20">
        <w:trPr>
          <w:gridAfter w:val="3"/>
          <w:wAfter w:w="971" w:type="dxa"/>
          <w:trHeight w:val="300"/>
        </w:trPr>
        <w:tc>
          <w:tcPr>
            <w:tcW w:w="2552" w:type="dxa"/>
            <w:tcBorders>
              <w:top w:val="nil"/>
              <w:left w:val="single" w:sz="4" w:space="0" w:color="auto"/>
              <w:bottom w:val="single" w:sz="4" w:space="0" w:color="auto"/>
              <w:right w:val="single" w:sz="4" w:space="0" w:color="auto"/>
            </w:tcBorders>
            <w:shd w:val="clear" w:color="000000" w:fill="FFFFFF"/>
            <w:hideMark/>
          </w:tcPr>
          <w:p w14:paraId="0E2DE441" w14:textId="77777777" w:rsidR="002E79DB" w:rsidRPr="00CE2B20" w:rsidRDefault="002E79DB" w:rsidP="00CE2B20">
            <w:pPr>
              <w:rPr>
                <w:sz w:val="18"/>
                <w:szCs w:val="18"/>
              </w:rPr>
            </w:pPr>
            <w:r w:rsidRPr="00CE2B20">
              <w:rPr>
                <w:sz w:val="18"/>
                <w:szCs w:val="18"/>
              </w:rPr>
              <w:t>Хозяйственные товары</w:t>
            </w:r>
          </w:p>
        </w:tc>
        <w:tc>
          <w:tcPr>
            <w:tcW w:w="880" w:type="dxa"/>
            <w:tcBorders>
              <w:top w:val="nil"/>
              <w:left w:val="nil"/>
              <w:bottom w:val="single" w:sz="4" w:space="0" w:color="auto"/>
              <w:right w:val="single" w:sz="4" w:space="0" w:color="auto"/>
            </w:tcBorders>
            <w:shd w:val="clear" w:color="auto" w:fill="auto"/>
            <w:noWrap/>
            <w:vAlign w:val="bottom"/>
            <w:hideMark/>
          </w:tcPr>
          <w:p w14:paraId="119A46E4" w14:textId="77777777" w:rsidR="002E79DB" w:rsidRPr="00CE2B20" w:rsidRDefault="002E79DB" w:rsidP="00CE2B20">
            <w:pPr>
              <w:jc w:val="right"/>
              <w:rPr>
                <w:color w:val="000000"/>
                <w:sz w:val="18"/>
                <w:szCs w:val="18"/>
              </w:rPr>
            </w:pPr>
            <w:r w:rsidRPr="00CE2B20">
              <w:rPr>
                <w:color w:val="000000"/>
                <w:sz w:val="18"/>
                <w:szCs w:val="18"/>
              </w:rPr>
              <w:t>10000</w:t>
            </w:r>
          </w:p>
        </w:tc>
        <w:tc>
          <w:tcPr>
            <w:tcW w:w="880" w:type="dxa"/>
            <w:tcBorders>
              <w:top w:val="nil"/>
              <w:left w:val="nil"/>
              <w:bottom w:val="single" w:sz="4" w:space="0" w:color="auto"/>
              <w:right w:val="single" w:sz="4" w:space="0" w:color="auto"/>
            </w:tcBorders>
            <w:shd w:val="clear" w:color="auto" w:fill="auto"/>
            <w:noWrap/>
            <w:vAlign w:val="bottom"/>
            <w:hideMark/>
          </w:tcPr>
          <w:p w14:paraId="669E51EC" w14:textId="77777777" w:rsidR="002E79DB" w:rsidRPr="00CE2B20" w:rsidRDefault="002E79DB" w:rsidP="00CE2B20">
            <w:pPr>
              <w:jc w:val="right"/>
              <w:rPr>
                <w:color w:val="000000"/>
                <w:sz w:val="18"/>
                <w:szCs w:val="18"/>
              </w:rPr>
            </w:pPr>
            <w:r w:rsidRPr="00CE2B20">
              <w:rPr>
                <w:color w:val="000000"/>
                <w:sz w:val="18"/>
                <w:szCs w:val="18"/>
              </w:rPr>
              <w:t>10000</w:t>
            </w:r>
          </w:p>
        </w:tc>
        <w:tc>
          <w:tcPr>
            <w:tcW w:w="880" w:type="dxa"/>
            <w:tcBorders>
              <w:top w:val="nil"/>
              <w:left w:val="nil"/>
              <w:bottom w:val="single" w:sz="4" w:space="0" w:color="auto"/>
              <w:right w:val="single" w:sz="4" w:space="0" w:color="auto"/>
            </w:tcBorders>
            <w:shd w:val="clear" w:color="auto" w:fill="auto"/>
            <w:noWrap/>
            <w:vAlign w:val="bottom"/>
            <w:hideMark/>
          </w:tcPr>
          <w:p w14:paraId="62B9B44E" w14:textId="77777777" w:rsidR="002E79DB" w:rsidRPr="00CE2B20" w:rsidRDefault="002E79DB" w:rsidP="00CE2B20">
            <w:pPr>
              <w:jc w:val="right"/>
              <w:rPr>
                <w:color w:val="000000"/>
                <w:sz w:val="18"/>
                <w:szCs w:val="18"/>
              </w:rPr>
            </w:pPr>
            <w:r w:rsidRPr="00CE2B20">
              <w:rPr>
                <w:color w:val="000000"/>
                <w:sz w:val="18"/>
                <w:szCs w:val="18"/>
              </w:rPr>
              <w:t>10000</w:t>
            </w:r>
          </w:p>
        </w:tc>
        <w:tc>
          <w:tcPr>
            <w:tcW w:w="891" w:type="dxa"/>
            <w:tcBorders>
              <w:top w:val="nil"/>
              <w:left w:val="nil"/>
              <w:bottom w:val="single" w:sz="4" w:space="0" w:color="auto"/>
              <w:right w:val="single" w:sz="4" w:space="0" w:color="auto"/>
            </w:tcBorders>
            <w:shd w:val="clear" w:color="auto" w:fill="auto"/>
            <w:noWrap/>
            <w:vAlign w:val="bottom"/>
            <w:hideMark/>
          </w:tcPr>
          <w:p w14:paraId="094711EB" w14:textId="77777777" w:rsidR="002E79DB" w:rsidRPr="00CE2B20" w:rsidRDefault="002E79DB" w:rsidP="00CE2B20">
            <w:pPr>
              <w:jc w:val="right"/>
              <w:rPr>
                <w:color w:val="000000"/>
                <w:sz w:val="18"/>
                <w:szCs w:val="18"/>
              </w:rPr>
            </w:pPr>
            <w:r w:rsidRPr="00CE2B20">
              <w:rPr>
                <w:color w:val="000000"/>
                <w:sz w:val="18"/>
                <w:szCs w:val="18"/>
              </w:rPr>
              <w:t>10000</w:t>
            </w:r>
          </w:p>
        </w:tc>
        <w:tc>
          <w:tcPr>
            <w:tcW w:w="880" w:type="dxa"/>
            <w:tcBorders>
              <w:top w:val="nil"/>
              <w:left w:val="nil"/>
              <w:bottom w:val="single" w:sz="4" w:space="0" w:color="auto"/>
              <w:right w:val="single" w:sz="4" w:space="0" w:color="auto"/>
            </w:tcBorders>
            <w:shd w:val="clear" w:color="auto" w:fill="auto"/>
            <w:noWrap/>
            <w:vAlign w:val="bottom"/>
            <w:hideMark/>
          </w:tcPr>
          <w:p w14:paraId="06872856" w14:textId="77777777" w:rsidR="002E79DB" w:rsidRPr="00CE2B20" w:rsidRDefault="002E79DB" w:rsidP="00CE2B20">
            <w:pPr>
              <w:jc w:val="right"/>
              <w:rPr>
                <w:color w:val="000000"/>
                <w:sz w:val="18"/>
                <w:szCs w:val="18"/>
              </w:rPr>
            </w:pPr>
            <w:r w:rsidRPr="00CE2B20">
              <w:rPr>
                <w:color w:val="000000"/>
                <w:sz w:val="18"/>
                <w:szCs w:val="18"/>
              </w:rPr>
              <w:t>10000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0A23150E" w14:textId="77777777" w:rsidR="002E79DB" w:rsidRPr="00CE2B20" w:rsidRDefault="002E79DB" w:rsidP="00CE2B20">
            <w:pPr>
              <w:jc w:val="right"/>
              <w:rPr>
                <w:color w:val="000000"/>
                <w:sz w:val="18"/>
                <w:szCs w:val="18"/>
              </w:rPr>
            </w:pPr>
            <w:r w:rsidRPr="00CE2B20">
              <w:rPr>
                <w:color w:val="000000"/>
                <w:sz w:val="18"/>
                <w:szCs w:val="18"/>
              </w:rPr>
              <w:t>10000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7EEB7B32" w14:textId="77777777" w:rsidR="002E79DB" w:rsidRPr="00CE2B20" w:rsidRDefault="002E79DB" w:rsidP="00CE2B20">
            <w:pPr>
              <w:jc w:val="right"/>
              <w:rPr>
                <w:color w:val="000000"/>
                <w:sz w:val="18"/>
                <w:szCs w:val="18"/>
              </w:rPr>
            </w:pPr>
            <w:r w:rsidRPr="00CE2B20">
              <w:rPr>
                <w:color w:val="000000"/>
                <w:sz w:val="18"/>
                <w:szCs w:val="18"/>
              </w:rPr>
              <w:t>10000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AE22773" w14:textId="77777777" w:rsidR="002E79DB" w:rsidRPr="00CE2B20" w:rsidRDefault="002E79DB" w:rsidP="00CE2B20">
            <w:pPr>
              <w:jc w:val="right"/>
              <w:rPr>
                <w:color w:val="000000"/>
                <w:sz w:val="18"/>
                <w:szCs w:val="18"/>
              </w:rPr>
            </w:pPr>
            <w:r w:rsidRPr="00CE2B20">
              <w:rPr>
                <w:color w:val="000000"/>
                <w:sz w:val="18"/>
                <w:szCs w:val="18"/>
              </w:rPr>
              <w:t>10000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41102B0A" w14:textId="77777777" w:rsidR="002E79DB" w:rsidRPr="00CE2B20" w:rsidRDefault="002E79DB" w:rsidP="00CE2B20">
            <w:pPr>
              <w:jc w:val="right"/>
              <w:rPr>
                <w:color w:val="000000"/>
                <w:sz w:val="18"/>
                <w:szCs w:val="18"/>
              </w:rPr>
            </w:pPr>
            <w:r w:rsidRPr="00CE2B20">
              <w:rPr>
                <w:color w:val="000000"/>
                <w:sz w:val="18"/>
                <w:szCs w:val="18"/>
              </w:rPr>
              <w:t>10000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244FE451" w14:textId="77777777" w:rsidR="002E79DB" w:rsidRPr="00CE2B20" w:rsidRDefault="002E79DB" w:rsidP="00CE2B20">
            <w:pPr>
              <w:jc w:val="right"/>
              <w:rPr>
                <w:color w:val="000000"/>
                <w:sz w:val="18"/>
                <w:szCs w:val="18"/>
              </w:rPr>
            </w:pPr>
            <w:r w:rsidRPr="00CE2B20">
              <w:rPr>
                <w:color w:val="000000"/>
                <w:sz w:val="18"/>
                <w:szCs w:val="18"/>
              </w:rPr>
              <w:t>10000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27F6CE6B" w14:textId="77777777" w:rsidR="002E79DB" w:rsidRPr="00CE2B20" w:rsidRDefault="002E79DB" w:rsidP="00CE2B20">
            <w:pPr>
              <w:jc w:val="right"/>
              <w:rPr>
                <w:color w:val="000000"/>
                <w:sz w:val="18"/>
                <w:szCs w:val="18"/>
              </w:rPr>
            </w:pPr>
            <w:r w:rsidRPr="00CE2B20">
              <w:rPr>
                <w:color w:val="000000"/>
                <w:sz w:val="18"/>
                <w:szCs w:val="18"/>
              </w:rPr>
              <w:t>10000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4259B44A" w14:textId="77777777" w:rsidR="002E79DB" w:rsidRPr="00CE2B20" w:rsidRDefault="002E79DB" w:rsidP="00CE2B20">
            <w:pPr>
              <w:jc w:val="right"/>
              <w:rPr>
                <w:color w:val="000000"/>
                <w:sz w:val="18"/>
                <w:szCs w:val="18"/>
              </w:rPr>
            </w:pPr>
            <w:r w:rsidRPr="00CE2B20">
              <w:rPr>
                <w:color w:val="000000"/>
                <w:sz w:val="18"/>
                <w:szCs w:val="18"/>
              </w:rPr>
              <w:t>10000</w:t>
            </w:r>
          </w:p>
        </w:tc>
        <w:tc>
          <w:tcPr>
            <w:tcW w:w="1020" w:type="dxa"/>
            <w:gridSpan w:val="2"/>
            <w:tcBorders>
              <w:top w:val="nil"/>
              <w:left w:val="nil"/>
              <w:bottom w:val="single" w:sz="4" w:space="0" w:color="auto"/>
              <w:right w:val="single" w:sz="4" w:space="0" w:color="auto"/>
            </w:tcBorders>
            <w:shd w:val="clear" w:color="000000" w:fill="D9D9D9"/>
            <w:noWrap/>
            <w:vAlign w:val="bottom"/>
            <w:hideMark/>
          </w:tcPr>
          <w:p w14:paraId="0666576C" w14:textId="77777777" w:rsidR="002E79DB" w:rsidRPr="00CE2B20" w:rsidRDefault="002E79DB" w:rsidP="00CE2B20">
            <w:pPr>
              <w:jc w:val="right"/>
              <w:rPr>
                <w:b/>
                <w:bCs/>
                <w:color w:val="000000"/>
              </w:rPr>
            </w:pPr>
            <w:r w:rsidRPr="00CE2B20">
              <w:rPr>
                <w:b/>
                <w:bCs/>
                <w:color w:val="000000"/>
              </w:rPr>
              <w:t>120000</w:t>
            </w:r>
          </w:p>
        </w:tc>
      </w:tr>
      <w:tr w:rsidR="002E79DB" w:rsidRPr="00CE2B20" w14:paraId="3F4E86B6" w14:textId="77777777" w:rsidTr="00CE2B20">
        <w:trPr>
          <w:gridAfter w:val="3"/>
          <w:wAfter w:w="971" w:type="dxa"/>
          <w:trHeight w:val="300"/>
        </w:trPr>
        <w:tc>
          <w:tcPr>
            <w:tcW w:w="2552" w:type="dxa"/>
            <w:tcBorders>
              <w:top w:val="nil"/>
              <w:left w:val="single" w:sz="4" w:space="0" w:color="auto"/>
              <w:bottom w:val="single" w:sz="4" w:space="0" w:color="auto"/>
              <w:right w:val="single" w:sz="4" w:space="0" w:color="auto"/>
            </w:tcBorders>
            <w:shd w:val="clear" w:color="000000" w:fill="FFFFFF"/>
            <w:hideMark/>
          </w:tcPr>
          <w:p w14:paraId="5F93B283" w14:textId="77777777" w:rsidR="002E79DB" w:rsidRPr="00CE2B20" w:rsidRDefault="002E79DB" w:rsidP="00CE2B20">
            <w:pPr>
              <w:rPr>
                <w:sz w:val="18"/>
                <w:szCs w:val="18"/>
              </w:rPr>
            </w:pPr>
            <w:r w:rsidRPr="00CE2B20">
              <w:rPr>
                <w:sz w:val="18"/>
                <w:szCs w:val="18"/>
              </w:rPr>
              <w:t>Оплата субподрядных услуг</w:t>
            </w:r>
          </w:p>
        </w:tc>
        <w:tc>
          <w:tcPr>
            <w:tcW w:w="880" w:type="dxa"/>
            <w:tcBorders>
              <w:top w:val="nil"/>
              <w:left w:val="nil"/>
              <w:bottom w:val="single" w:sz="4" w:space="0" w:color="auto"/>
              <w:right w:val="single" w:sz="4" w:space="0" w:color="auto"/>
            </w:tcBorders>
            <w:shd w:val="clear" w:color="auto" w:fill="auto"/>
            <w:noWrap/>
            <w:vAlign w:val="bottom"/>
            <w:hideMark/>
          </w:tcPr>
          <w:p w14:paraId="40343204" w14:textId="77777777" w:rsidR="002E79DB" w:rsidRPr="00CE2B20" w:rsidRDefault="002E79DB" w:rsidP="00CE2B20">
            <w:pPr>
              <w:jc w:val="right"/>
              <w:rPr>
                <w:color w:val="000000"/>
                <w:sz w:val="18"/>
                <w:szCs w:val="18"/>
              </w:rPr>
            </w:pPr>
            <w:r w:rsidRPr="00CE2B20">
              <w:rPr>
                <w:color w:val="000000"/>
                <w:sz w:val="18"/>
                <w:szCs w:val="18"/>
              </w:rPr>
              <w:t>75000</w:t>
            </w:r>
          </w:p>
        </w:tc>
        <w:tc>
          <w:tcPr>
            <w:tcW w:w="880" w:type="dxa"/>
            <w:tcBorders>
              <w:top w:val="nil"/>
              <w:left w:val="nil"/>
              <w:bottom w:val="single" w:sz="4" w:space="0" w:color="auto"/>
              <w:right w:val="single" w:sz="4" w:space="0" w:color="auto"/>
            </w:tcBorders>
            <w:shd w:val="clear" w:color="auto" w:fill="auto"/>
            <w:noWrap/>
            <w:vAlign w:val="bottom"/>
            <w:hideMark/>
          </w:tcPr>
          <w:p w14:paraId="2D6FA8E8" w14:textId="77777777" w:rsidR="002E79DB" w:rsidRPr="00CE2B20" w:rsidRDefault="002E79DB" w:rsidP="00CE2B20">
            <w:pPr>
              <w:jc w:val="right"/>
              <w:rPr>
                <w:color w:val="000000"/>
                <w:sz w:val="18"/>
                <w:szCs w:val="18"/>
              </w:rPr>
            </w:pPr>
            <w:r w:rsidRPr="00CE2B20">
              <w:rPr>
                <w:color w:val="000000"/>
                <w:sz w:val="18"/>
                <w:szCs w:val="18"/>
              </w:rPr>
              <w:t>75000</w:t>
            </w:r>
          </w:p>
        </w:tc>
        <w:tc>
          <w:tcPr>
            <w:tcW w:w="880" w:type="dxa"/>
            <w:tcBorders>
              <w:top w:val="nil"/>
              <w:left w:val="nil"/>
              <w:bottom w:val="single" w:sz="4" w:space="0" w:color="auto"/>
              <w:right w:val="single" w:sz="4" w:space="0" w:color="auto"/>
            </w:tcBorders>
            <w:shd w:val="clear" w:color="auto" w:fill="auto"/>
            <w:noWrap/>
            <w:vAlign w:val="bottom"/>
            <w:hideMark/>
          </w:tcPr>
          <w:p w14:paraId="2FAFA3E0" w14:textId="77777777" w:rsidR="002E79DB" w:rsidRPr="00CE2B20" w:rsidRDefault="002E79DB" w:rsidP="00CE2B20">
            <w:pPr>
              <w:jc w:val="right"/>
              <w:rPr>
                <w:color w:val="000000"/>
                <w:sz w:val="18"/>
                <w:szCs w:val="18"/>
              </w:rPr>
            </w:pPr>
            <w:r w:rsidRPr="00CE2B20">
              <w:rPr>
                <w:color w:val="000000"/>
                <w:sz w:val="18"/>
                <w:szCs w:val="18"/>
              </w:rPr>
              <w:t>75000</w:t>
            </w:r>
          </w:p>
        </w:tc>
        <w:tc>
          <w:tcPr>
            <w:tcW w:w="891" w:type="dxa"/>
            <w:tcBorders>
              <w:top w:val="nil"/>
              <w:left w:val="nil"/>
              <w:bottom w:val="single" w:sz="4" w:space="0" w:color="auto"/>
              <w:right w:val="single" w:sz="4" w:space="0" w:color="auto"/>
            </w:tcBorders>
            <w:shd w:val="clear" w:color="auto" w:fill="auto"/>
            <w:noWrap/>
            <w:vAlign w:val="bottom"/>
            <w:hideMark/>
          </w:tcPr>
          <w:p w14:paraId="002E88D1" w14:textId="77777777" w:rsidR="002E79DB" w:rsidRPr="00CE2B20" w:rsidRDefault="002E79DB" w:rsidP="00CE2B20">
            <w:pPr>
              <w:jc w:val="right"/>
              <w:rPr>
                <w:color w:val="000000"/>
                <w:sz w:val="18"/>
                <w:szCs w:val="18"/>
              </w:rPr>
            </w:pPr>
            <w:r w:rsidRPr="00CE2B20">
              <w:rPr>
                <w:color w:val="000000"/>
                <w:sz w:val="18"/>
                <w:szCs w:val="18"/>
              </w:rPr>
              <w:t>75000</w:t>
            </w:r>
          </w:p>
        </w:tc>
        <w:tc>
          <w:tcPr>
            <w:tcW w:w="880" w:type="dxa"/>
            <w:tcBorders>
              <w:top w:val="nil"/>
              <w:left w:val="nil"/>
              <w:bottom w:val="single" w:sz="4" w:space="0" w:color="auto"/>
              <w:right w:val="single" w:sz="4" w:space="0" w:color="auto"/>
            </w:tcBorders>
            <w:shd w:val="clear" w:color="auto" w:fill="auto"/>
            <w:noWrap/>
            <w:vAlign w:val="bottom"/>
            <w:hideMark/>
          </w:tcPr>
          <w:p w14:paraId="1443757F" w14:textId="77777777" w:rsidR="002E79DB" w:rsidRPr="00CE2B20" w:rsidRDefault="002E79DB" w:rsidP="00CE2B20">
            <w:pPr>
              <w:jc w:val="right"/>
              <w:rPr>
                <w:color w:val="000000"/>
                <w:sz w:val="18"/>
                <w:szCs w:val="18"/>
              </w:rPr>
            </w:pPr>
            <w:r w:rsidRPr="00CE2B20">
              <w:rPr>
                <w:color w:val="000000"/>
                <w:sz w:val="18"/>
                <w:szCs w:val="18"/>
              </w:rPr>
              <w:t>75000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7AFF4C1F" w14:textId="77777777" w:rsidR="002E79DB" w:rsidRPr="00CE2B20" w:rsidRDefault="002E79DB" w:rsidP="00CE2B20">
            <w:pPr>
              <w:jc w:val="right"/>
              <w:rPr>
                <w:color w:val="000000"/>
                <w:sz w:val="18"/>
                <w:szCs w:val="18"/>
              </w:rPr>
            </w:pPr>
            <w:r w:rsidRPr="00CE2B20">
              <w:rPr>
                <w:color w:val="000000"/>
                <w:sz w:val="18"/>
                <w:szCs w:val="18"/>
              </w:rPr>
              <w:t>75000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F18384E" w14:textId="77777777" w:rsidR="002E79DB" w:rsidRPr="00CE2B20" w:rsidRDefault="002E79DB" w:rsidP="00CE2B20">
            <w:pPr>
              <w:jc w:val="right"/>
              <w:rPr>
                <w:color w:val="000000"/>
                <w:sz w:val="18"/>
                <w:szCs w:val="18"/>
              </w:rPr>
            </w:pPr>
            <w:r w:rsidRPr="00CE2B20">
              <w:rPr>
                <w:color w:val="000000"/>
                <w:sz w:val="18"/>
                <w:szCs w:val="18"/>
              </w:rPr>
              <w:t>75000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4F34DBBB" w14:textId="77777777" w:rsidR="002E79DB" w:rsidRPr="00CE2B20" w:rsidRDefault="002E79DB" w:rsidP="00CE2B20">
            <w:pPr>
              <w:jc w:val="right"/>
              <w:rPr>
                <w:color w:val="000000"/>
                <w:sz w:val="18"/>
                <w:szCs w:val="18"/>
              </w:rPr>
            </w:pPr>
            <w:r w:rsidRPr="00CE2B20">
              <w:rPr>
                <w:color w:val="000000"/>
                <w:sz w:val="18"/>
                <w:szCs w:val="18"/>
              </w:rPr>
              <w:t>75000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39DE7524" w14:textId="77777777" w:rsidR="002E79DB" w:rsidRPr="00CE2B20" w:rsidRDefault="002E79DB" w:rsidP="00CE2B20">
            <w:pPr>
              <w:jc w:val="right"/>
              <w:rPr>
                <w:color w:val="000000"/>
                <w:sz w:val="18"/>
                <w:szCs w:val="18"/>
              </w:rPr>
            </w:pPr>
            <w:r w:rsidRPr="00CE2B20">
              <w:rPr>
                <w:color w:val="000000"/>
                <w:sz w:val="18"/>
                <w:szCs w:val="18"/>
              </w:rPr>
              <w:t>75000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2640C89C" w14:textId="77777777" w:rsidR="002E79DB" w:rsidRPr="00CE2B20" w:rsidRDefault="002E79DB" w:rsidP="00CE2B20">
            <w:pPr>
              <w:jc w:val="right"/>
              <w:rPr>
                <w:color w:val="000000"/>
                <w:sz w:val="18"/>
                <w:szCs w:val="18"/>
              </w:rPr>
            </w:pPr>
            <w:r w:rsidRPr="00CE2B20">
              <w:rPr>
                <w:color w:val="000000"/>
                <w:sz w:val="18"/>
                <w:szCs w:val="18"/>
              </w:rPr>
              <w:t>75000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1E5CDD0B" w14:textId="77777777" w:rsidR="002E79DB" w:rsidRPr="00CE2B20" w:rsidRDefault="002E79DB" w:rsidP="00CE2B20">
            <w:pPr>
              <w:jc w:val="right"/>
              <w:rPr>
                <w:color w:val="000000"/>
                <w:sz w:val="18"/>
                <w:szCs w:val="18"/>
              </w:rPr>
            </w:pPr>
            <w:r w:rsidRPr="00CE2B20">
              <w:rPr>
                <w:color w:val="000000"/>
                <w:sz w:val="18"/>
                <w:szCs w:val="18"/>
              </w:rPr>
              <w:t>75000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6B98B6B3" w14:textId="77777777" w:rsidR="002E79DB" w:rsidRPr="00CE2B20" w:rsidRDefault="002E79DB" w:rsidP="00CE2B20">
            <w:pPr>
              <w:jc w:val="right"/>
              <w:rPr>
                <w:color w:val="000000"/>
                <w:sz w:val="18"/>
                <w:szCs w:val="18"/>
              </w:rPr>
            </w:pPr>
            <w:r w:rsidRPr="00CE2B20">
              <w:rPr>
                <w:color w:val="000000"/>
                <w:sz w:val="18"/>
                <w:szCs w:val="18"/>
              </w:rPr>
              <w:t>75000</w:t>
            </w:r>
          </w:p>
        </w:tc>
        <w:tc>
          <w:tcPr>
            <w:tcW w:w="1020" w:type="dxa"/>
            <w:gridSpan w:val="2"/>
            <w:tcBorders>
              <w:top w:val="nil"/>
              <w:left w:val="nil"/>
              <w:bottom w:val="single" w:sz="4" w:space="0" w:color="auto"/>
              <w:right w:val="single" w:sz="4" w:space="0" w:color="auto"/>
            </w:tcBorders>
            <w:shd w:val="clear" w:color="000000" w:fill="D9D9D9"/>
            <w:noWrap/>
            <w:vAlign w:val="bottom"/>
            <w:hideMark/>
          </w:tcPr>
          <w:p w14:paraId="5CA5EAB6" w14:textId="77777777" w:rsidR="002E79DB" w:rsidRPr="00CE2B20" w:rsidRDefault="002E79DB" w:rsidP="00CE2B20">
            <w:pPr>
              <w:jc w:val="right"/>
              <w:rPr>
                <w:b/>
                <w:bCs/>
                <w:color w:val="000000"/>
              </w:rPr>
            </w:pPr>
            <w:r w:rsidRPr="00CE2B20">
              <w:rPr>
                <w:b/>
                <w:bCs/>
                <w:color w:val="000000"/>
              </w:rPr>
              <w:t>900000</w:t>
            </w:r>
          </w:p>
        </w:tc>
      </w:tr>
      <w:tr w:rsidR="002E79DB" w:rsidRPr="00CE2B20" w14:paraId="347A1F10" w14:textId="77777777" w:rsidTr="00CE2B20">
        <w:trPr>
          <w:gridAfter w:val="3"/>
          <w:wAfter w:w="971" w:type="dxa"/>
          <w:trHeight w:val="300"/>
        </w:trPr>
        <w:tc>
          <w:tcPr>
            <w:tcW w:w="2552" w:type="dxa"/>
            <w:tcBorders>
              <w:top w:val="nil"/>
              <w:left w:val="single" w:sz="4" w:space="0" w:color="auto"/>
              <w:bottom w:val="single" w:sz="4" w:space="0" w:color="auto"/>
              <w:right w:val="single" w:sz="4" w:space="0" w:color="auto"/>
            </w:tcBorders>
            <w:shd w:val="clear" w:color="000000" w:fill="FFFFFF"/>
            <w:hideMark/>
          </w:tcPr>
          <w:p w14:paraId="4292C81D" w14:textId="77777777" w:rsidR="002E79DB" w:rsidRPr="00CE2B20" w:rsidRDefault="002E79DB" w:rsidP="00CE2B20">
            <w:pPr>
              <w:rPr>
                <w:sz w:val="18"/>
                <w:szCs w:val="18"/>
              </w:rPr>
            </w:pPr>
            <w:r w:rsidRPr="00CE2B20">
              <w:rPr>
                <w:sz w:val="18"/>
                <w:szCs w:val="18"/>
              </w:rPr>
              <w:t>Услуги охраны</w:t>
            </w:r>
          </w:p>
        </w:tc>
        <w:tc>
          <w:tcPr>
            <w:tcW w:w="880" w:type="dxa"/>
            <w:tcBorders>
              <w:top w:val="nil"/>
              <w:left w:val="nil"/>
              <w:bottom w:val="single" w:sz="4" w:space="0" w:color="auto"/>
              <w:right w:val="single" w:sz="4" w:space="0" w:color="auto"/>
            </w:tcBorders>
            <w:shd w:val="clear" w:color="auto" w:fill="auto"/>
            <w:noWrap/>
            <w:vAlign w:val="bottom"/>
            <w:hideMark/>
          </w:tcPr>
          <w:p w14:paraId="1413CBC4" w14:textId="77777777" w:rsidR="002E79DB" w:rsidRPr="00CE2B20" w:rsidRDefault="002E79DB" w:rsidP="00CE2B20">
            <w:pPr>
              <w:jc w:val="right"/>
              <w:rPr>
                <w:color w:val="000000"/>
                <w:sz w:val="18"/>
                <w:szCs w:val="18"/>
              </w:rPr>
            </w:pPr>
            <w:r w:rsidRPr="00CE2B20">
              <w:rPr>
                <w:color w:val="000000"/>
                <w:sz w:val="18"/>
                <w:szCs w:val="18"/>
              </w:rPr>
              <w:t>2000</w:t>
            </w:r>
          </w:p>
        </w:tc>
        <w:tc>
          <w:tcPr>
            <w:tcW w:w="880" w:type="dxa"/>
            <w:tcBorders>
              <w:top w:val="nil"/>
              <w:left w:val="nil"/>
              <w:bottom w:val="single" w:sz="4" w:space="0" w:color="auto"/>
              <w:right w:val="single" w:sz="4" w:space="0" w:color="auto"/>
            </w:tcBorders>
            <w:shd w:val="clear" w:color="auto" w:fill="auto"/>
            <w:noWrap/>
            <w:vAlign w:val="bottom"/>
            <w:hideMark/>
          </w:tcPr>
          <w:p w14:paraId="567CDFC4" w14:textId="77777777" w:rsidR="002E79DB" w:rsidRPr="00CE2B20" w:rsidRDefault="002E79DB" w:rsidP="00CE2B20">
            <w:pPr>
              <w:jc w:val="right"/>
              <w:rPr>
                <w:color w:val="000000"/>
                <w:sz w:val="18"/>
                <w:szCs w:val="18"/>
              </w:rPr>
            </w:pPr>
            <w:r w:rsidRPr="00CE2B20">
              <w:rPr>
                <w:color w:val="000000"/>
                <w:sz w:val="18"/>
                <w:szCs w:val="18"/>
              </w:rPr>
              <w:t>2000</w:t>
            </w:r>
          </w:p>
        </w:tc>
        <w:tc>
          <w:tcPr>
            <w:tcW w:w="880" w:type="dxa"/>
            <w:tcBorders>
              <w:top w:val="nil"/>
              <w:left w:val="nil"/>
              <w:bottom w:val="single" w:sz="4" w:space="0" w:color="auto"/>
              <w:right w:val="single" w:sz="4" w:space="0" w:color="auto"/>
            </w:tcBorders>
            <w:shd w:val="clear" w:color="auto" w:fill="auto"/>
            <w:noWrap/>
            <w:vAlign w:val="bottom"/>
            <w:hideMark/>
          </w:tcPr>
          <w:p w14:paraId="0FA13993" w14:textId="77777777" w:rsidR="002E79DB" w:rsidRPr="00CE2B20" w:rsidRDefault="002E79DB" w:rsidP="00CE2B20">
            <w:pPr>
              <w:jc w:val="right"/>
              <w:rPr>
                <w:color w:val="000000"/>
                <w:sz w:val="18"/>
                <w:szCs w:val="18"/>
              </w:rPr>
            </w:pPr>
            <w:r w:rsidRPr="00CE2B20">
              <w:rPr>
                <w:color w:val="000000"/>
                <w:sz w:val="18"/>
                <w:szCs w:val="18"/>
              </w:rPr>
              <w:t>2000</w:t>
            </w:r>
          </w:p>
        </w:tc>
        <w:tc>
          <w:tcPr>
            <w:tcW w:w="891" w:type="dxa"/>
            <w:tcBorders>
              <w:top w:val="nil"/>
              <w:left w:val="nil"/>
              <w:bottom w:val="single" w:sz="4" w:space="0" w:color="auto"/>
              <w:right w:val="single" w:sz="4" w:space="0" w:color="auto"/>
            </w:tcBorders>
            <w:shd w:val="clear" w:color="auto" w:fill="auto"/>
            <w:noWrap/>
            <w:vAlign w:val="bottom"/>
            <w:hideMark/>
          </w:tcPr>
          <w:p w14:paraId="372A67F0" w14:textId="77777777" w:rsidR="002E79DB" w:rsidRPr="00CE2B20" w:rsidRDefault="002E79DB" w:rsidP="00CE2B20">
            <w:pPr>
              <w:jc w:val="right"/>
              <w:rPr>
                <w:color w:val="000000"/>
                <w:sz w:val="18"/>
                <w:szCs w:val="18"/>
              </w:rPr>
            </w:pPr>
            <w:r w:rsidRPr="00CE2B20">
              <w:rPr>
                <w:color w:val="000000"/>
                <w:sz w:val="18"/>
                <w:szCs w:val="18"/>
              </w:rPr>
              <w:t>2000</w:t>
            </w:r>
          </w:p>
        </w:tc>
        <w:tc>
          <w:tcPr>
            <w:tcW w:w="880" w:type="dxa"/>
            <w:tcBorders>
              <w:top w:val="nil"/>
              <w:left w:val="nil"/>
              <w:bottom w:val="single" w:sz="4" w:space="0" w:color="auto"/>
              <w:right w:val="single" w:sz="4" w:space="0" w:color="auto"/>
            </w:tcBorders>
            <w:shd w:val="clear" w:color="auto" w:fill="auto"/>
            <w:noWrap/>
            <w:vAlign w:val="bottom"/>
            <w:hideMark/>
          </w:tcPr>
          <w:p w14:paraId="70E22A1E" w14:textId="77777777" w:rsidR="002E79DB" w:rsidRPr="00CE2B20" w:rsidRDefault="002E79DB" w:rsidP="00CE2B20">
            <w:pPr>
              <w:jc w:val="right"/>
              <w:rPr>
                <w:color w:val="000000"/>
                <w:sz w:val="18"/>
                <w:szCs w:val="18"/>
              </w:rPr>
            </w:pPr>
            <w:r w:rsidRPr="00CE2B20">
              <w:rPr>
                <w:color w:val="000000"/>
                <w:sz w:val="18"/>
                <w:szCs w:val="18"/>
              </w:rPr>
              <w:t>2000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2F76A920" w14:textId="77777777" w:rsidR="002E79DB" w:rsidRPr="00CE2B20" w:rsidRDefault="002E79DB" w:rsidP="00CE2B20">
            <w:pPr>
              <w:jc w:val="right"/>
              <w:rPr>
                <w:color w:val="000000"/>
                <w:sz w:val="18"/>
                <w:szCs w:val="18"/>
              </w:rPr>
            </w:pPr>
            <w:r w:rsidRPr="00CE2B20">
              <w:rPr>
                <w:color w:val="000000"/>
                <w:sz w:val="18"/>
                <w:szCs w:val="18"/>
              </w:rPr>
              <w:t>2000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7642FD93" w14:textId="77777777" w:rsidR="002E79DB" w:rsidRPr="00CE2B20" w:rsidRDefault="002E79DB" w:rsidP="00CE2B20">
            <w:pPr>
              <w:jc w:val="right"/>
              <w:rPr>
                <w:color w:val="000000"/>
                <w:sz w:val="18"/>
                <w:szCs w:val="18"/>
              </w:rPr>
            </w:pPr>
            <w:r w:rsidRPr="00CE2B20">
              <w:rPr>
                <w:color w:val="000000"/>
                <w:sz w:val="18"/>
                <w:szCs w:val="18"/>
              </w:rPr>
              <w:t>2000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306DF27" w14:textId="77777777" w:rsidR="002E79DB" w:rsidRPr="00CE2B20" w:rsidRDefault="002E79DB" w:rsidP="00CE2B20">
            <w:pPr>
              <w:jc w:val="right"/>
              <w:rPr>
                <w:color w:val="000000"/>
                <w:sz w:val="18"/>
                <w:szCs w:val="18"/>
              </w:rPr>
            </w:pPr>
            <w:r w:rsidRPr="00CE2B20">
              <w:rPr>
                <w:color w:val="000000"/>
                <w:sz w:val="18"/>
                <w:szCs w:val="18"/>
              </w:rPr>
              <w:t>2000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39AB7A44" w14:textId="77777777" w:rsidR="002E79DB" w:rsidRPr="00CE2B20" w:rsidRDefault="002E79DB" w:rsidP="00CE2B20">
            <w:pPr>
              <w:jc w:val="right"/>
              <w:rPr>
                <w:color w:val="000000"/>
                <w:sz w:val="18"/>
                <w:szCs w:val="18"/>
              </w:rPr>
            </w:pPr>
            <w:r w:rsidRPr="00CE2B20">
              <w:rPr>
                <w:color w:val="000000"/>
                <w:sz w:val="18"/>
                <w:szCs w:val="18"/>
              </w:rPr>
              <w:t>2000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027E44CC" w14:textId="77777777" w:rsidR="002E79DB" w:rsidRPr="00CE2B20" w:rsidRDefault="002E79DB" w:rsidP="00CE2B20">
            <w:pPr>
              <w:jc w:val="right"/>
              <w:rPr>
                <w:color w:val="000000"/>
                <w:sz w:val="18"/>
                <w:szCs w:val="18"/>
              </w:rPr>
            </w:pPr>
            <w:r w:rsidRPr="00CE2B20">
              <w:rPr>
                <w:color w:val="000000"/>
                <w:sz w:val="18"/>
                <w:szCs w:val="18"/>
              </w:rPr>
              <w:t>2000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4121F22B" w14:textId="77777777" w:rsidR="002E79DB" w:rsidRPr="00CE2B20" w:rsidRDefault="002E79DB" w:rsidP="00CE2B20">
            <w:pPr>
              <w:jc w:val="right"/>
              <w:rPr>
                <w:color w:val="000000"/>
                <w:sz w:val="18"/>
                <w:szCs w:val="18"/>
              </w:rPr>
            </w:pPr>
            <w:r w:rsidRPr="00CE2B20">
              <w:rPr>
                <w:color w:val="000000"/>
                <w:sz w:val="18"/>
                <w:szCs w:val="18"/>
              </w:rPr>
              <w:t>2000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4E542DF8" w14:textId="77777777" w:rsidR="002E79DB" w:rsidRPr="00CE2B20" w:rsidRDefault="002E79DB" w:rsidP="00CE2B20">
            <w:pPr>
              <w:jc w:val="right"/>
              <w:rPr>
                <w:color w:val="000000"/>
                <w:sz w:val="18"/>
                <w:szCs w:val="18"/>
              </w:rPr>
            </w:pPr>
            <w:r w:rsidRPr="00CE2B20">
              <w:rPr>
                <w:color w:val="000000"/>
                <w:sz w:val="18"/>
                <w:szCs w:val="18"/>
              </w:rPr>
              <w:t>2000</w:t>
            </w:r>
          </w:p>
        </w:tc>
        <w:tc>
          <w:tcPr>
            <w:tcW w:w="1020" w:type="dxa"/>
            <w:gridSpan w:val="2"/>
            <w:tcBorders>
              <w:top w:val="nil"/>
              <w:left w:val="nil"/>
              <w:bottom w:val="single" w:sz="4" w:space="0" w:color="auto"/>
              <w:right w:val="single" w:sz="4" w:space="0" w:color="auto"/>
            </w:tcBorders>
            <w:shd w:val="clear" w:color="000000" w:fill="D9D9D9"/>
            <w:noWrap/>
            <w:vAlign w:val="bottom"/>
            <w:hideMark/>
          </w:tcPr>
          <w:p w14:paraId="0E74657A" w14:textId="77777777" w:rsidR="002E79DB" w:rsidRPr="00CE2B20" w:rsidRDefault="002E79DB" w:rsidP="00CE2B20">
            <w:pPr>
              <w:jc w:val="right"/>
              <w:rPr>
                <w:b/>
                <w:bCs/>
                <w:color w:val="000000"/>
              </w:rPr>
            </w:pPr>
            <w:r w:rsidRPr="00CE2B20">
              <w:rPr>
                <w:b/>
                <w:bCs/>
                <w:color w:val="000000"/>
              </w:rPr>
              <w:t>24000</w:t>
            </w:r>
          </w:p>
        </w:tc>
      </w:tr>
      <w:tr w:rsidR="002E79DB" w:rsidRPr="00CE2B20" w14:paraId="15BB934E" w14:textId="77777777" w:rsidTr="00CE2B20">
        <w:trPr>
          <w:gridAfter w:val="3"/>
          <w:wAfter w:w="971" w:type="dxa"/>
          <w:trHeight w:val="30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4C067B62" w14:textId="77777777" w:rsidR="002E79DB" w:rsidRPr="00CE2B20" w:rsidRDefault="002E79DB" w:rsidP="00CE2B20">
            <w:pPr>
              <w:jc w:val="right"/>
              <w:rPr>
                <w:color w:val="000000"/>
                <w:sz w:val="18"/>
                <w:szCs w:val="18"/>
              </w:rPr>
            </w:pPr>
            <w:r w:rsidRPr="00CE2B20">
              <w:rPr>
                <w:color w:val="000000"/>
                <w:sz w:val="18"/>
                <w:szCs w:val="18"/>
              </w:rPr>
              <w:t>0</w:t>
            </w:r>
          </w:p>
        </w:tc>
        <w:tc>
          <w:tcPr>
            <w:tcW w:w="880" w:type="dxa"/>
            <w:tcBorders>
              <w:top w:val="nil"/>
              <w:left w:val="nil"/>
              <w:bottom w:val="single" w:sz="4" w:space="0" w:color="auto"/>
              <w:right w:val="single" w:sz="4" w:space="0" w:color="auto"/>
            </w:tcBorders>
            <w:shd w:val="clear" w:color="auto" w:fill="auto"/>
            <w:noWrap/>
            <w:vAlign w:val="bottom"/>
            <w:hideMark/>
          </w:tcPr>
          <w:p w14:paraId="2FB83EE3" w14:textId="77777777" w:rsidR="002E79DB" w:rsidRPr="00CE2B20" w:rsidRDefault="002E79DB" w:rsidP="00CE2B20">
            <w:pPr>
              <w:jc w:val="right"/>
              <w:rPr>
                <w:color w:val="000000"/>
                <w:sz w:val="18"/>
                <w:szCs w:val="18"/>
              </w:rPr>
            </w:pPr>
            <w:r w:rsidRPr="00CE2B20">
              <w:rPr>
                <w:color w:val="000000"/>
                <w:sz w:val="18"/>
                <w:szCs w:val="18"/>
              </w:rPr>
              <w:t>0</w:t>
            </w:r>
          </w:p>
        </w:tc>
        <w:tc>
          <w:tcPr>
            <w:tcW w:w="880" w:type="dxa"/>
            <w:tcBorders>
              <w:top w:val="nil"/>
              <w:left w:val="nil"/>
              <w:bottom w:val="single" w:sz="4" w:space="0" w:color="auto"/>
              <w:right w:val="single" w:sz="4" w:space="0" w:color="auto"/>
            </w:tcBorders>
            <w:shd w:val="clear" w:color="auto" w:fill="auto"/>
            <w:noWrap/>
            <w:vAlign w:val="bottom"/>
            <w:hideMark/>
          </w:tcPr>
          <w:p w14:paraId="4A514D9A" w14:textId="77777777" w:rsidR="002E79DB" w:rsidRPr="00CE2B20" w:rsidRDefault="002E79DB" w:rsidP="00CE2B20">
            <w:pPr>
              <w:jc w:val="right"/>
              <w:rPr>
                <w:color w:val="000000"/>
                <w:sz w:val="18"/>
                <w:szCs w:val="18"/>
              </w:rPr>
            </w:pPr>
            <w:r w:rsidRPr="00CE2B20">
              <w:rPr>
                <w:color w:val="000000"/>
                <w:sz w:val="18"/>
                <w:szCs w:val="18"/>
              </w:rPr>
              <w:t>0</w:t>
            </w:r>
          </w:p>
        </w:tc>
        <w:tc>
          <w:tcPr>
            <w:tcW w:w="880" w:type="dxa"/>
            <w:tcBorders>
              <w:top w:val="nil"/>
              <w:left w:val="nil"/>
              <w:bottom w:val="single" w:sz="4" w:space="0" w:color="auto"/>
              <w:right w:val="single" w:sz="4" w:space="0" w:color="auto"/>
            </w:tcBorders>
            <w:shd w:val="clear" w:color="auto" w:fill="auto"/>
            <w:noWrap/>
            <w:vAlign w:val="bottom"/>
            <w:hideMark/>
          </w:tcPr>
          <w:p w14:paraId="2C1ADD32" w14:textId="77777777" w:rsidR="002E79DB" w:rsidRPr="00CE2B20" w:rsidRDefault="002E79DB" w:rsidP="00CE2B20">
            <w:pPr>
              <w:jc w:val="right"/>
              <w:rPr>
                <w:color w:val="000000"/>
                <w:sz w:val="18"/>
                <w:szCs w:val="18"/>
              </w:rPr>
            </w:pPr>
            <w:r w:rsidRPr="00CE2B20">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bottom"/>
            <w:hideMark/>
          </w:tcPr>
          <w:p w14:paraId="1DA48F3F" w14:textId="77777777" w:rsidR="002E79DB" w:rsidRPr="00CE2B20" w:rsidRDefault="002E79DB" w:rsidP="00CE2B20">
            <w:pPr>
              <w:jc w:val="right"/>
              <w:rPr>
                <w:color w:val="000000"/>
                <w:sz w:val="18"/>
                <w:szCs w:val="18"/>
              </w:rPr>
            </w:pPr>
            <w:r w:rsidRPr="00CE2B20">
              <w:rPr>
                <w:color w:val="000000"/>
                <w:sz w:val="18"/>
                <w:szCs w:val="18"/>
              </w:rPr>
              <w:t>0</w:t>
            </w:r>
          </w:p>
        </w:tc>
        <w:tc>
          <w:tcPr>
            <w:tcW w:w="880" w:type="dxa"/>
            <w:tcBorders>
              <w:top w:val="nil"/>
              <w:left w:val="nil"/>
              <w:bottom w:val="single" w:sz="4" w:space="0" w:color="auto"/>
              <w:right w:val="single" w:sz="4" w:space="0" w:color="auto"/>
            </w:tcBorders>
            <w:shd w:val="clear" w:color="auto" w:fill="auto"/>
            <w:noWrap/>
            <w:vAlign w:val="bottom"/>
            <w:hideMark/>
          </w:tcPr>
          <w:p w14:paraId="4D1833AF" w14:textId="77777777" w:rsidR="002E79DB" w:rsidRPr="00CE2B20" w:rsidRDefault="002E79DB" w:rsidP="00CE2B20">
            <w:pPr>
              <w:jc w:val="right"/>
              <w:rPr>
                <w:color w:val="000000"/>
                <w:sz w:val="18"/>
                <w:szCs w:val="18"/>
              </w:rPr>
            </w:pPr>
            <w:r w:rsidRPr="00CE2B20">
              <w:rPr>
                <w:color w:val="000000"/>
                <w:sz w:val="18"/>
                <w:szCs w:val="18"/>
              </w:rPr>
              <w:t>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3483AB93" w14:textId="77777777" w:rsidR="002E79DB" w:rsidRPr="00CE2B20" w:rsidRDefault="002E79DB" w:rsidP="00CE2B20">
            <w:pPr>
              <w:jc w:val="right"/>
              <w:rPr>
                <w:color w:val="000000"/>
                <w:sz w:val="18"/>
                <w:szCs w:val="18"/>
              </w:rPr>
            </w:pPr>
            <w:r w:rsidRPr="00CE2B20">
              <w:rPr>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3A59E891" w14:textId="77777777" w:rsidR="002E79DB" w:rsidRPr="00CE2B20" w:rsidRDefault="002E79DB" w:rsidP="00CE2B20">
            <w:pPr>
              <w:jc w:val="right"/>
              <w:rPr>
                <w:color w:val="000000"/>
                <w:sz w:val="18"/>
                <w:szCs w:val="18"/>
              </w:rPr>
            </w:pPr>
            <w:r w:rsidRPr="00CE2B20">
              <w:rPr>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63BC510" w14:textId="77777777" w:rsidR="002E79DB" w:rsidRPr="00CE2B20" w:rsidRDefault="002E79DB" w:rsidP="00CE2B20">
            <w:pPr>
              <w:jc w:val="right"/>
              <w:rPr>
                <w:color w:val="000000"/>
                <w:sz w:val="18"/>
                <w:szCs w:val="18"/>
              </w:rPr>
            </w:pPr>
            <w:r w:rsidRPr="00CE2B20">
              <w:rPr>
                <w:color w:val="000000"/>
                <w:sz w:val="18"/>
                <w:szCs w:val="18"/>
              </w:rPr>
              <w:t>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5E03CE1A" w14:textId="77777777" w:rsidR="002E79DB" w:rsidRPr="00CE2B20" w:rsidRDefault="002E79DB" w:rsidP="00CE2B20">
            <w:pPr>
              <w:jc w:val="right"/>
              <w:rPr>
                <w:color w:val="000000"/>
                <w:sz w:val="18"/>
                <w:szCs w:val="18"/>
              </w:rPr>
            </w:pPr>
            <w:r w:rsidRPr="00CE2B20">
              <w:rPr>
                <w:color w:val="000000"/>
                <w:sz w:val="18"/>
                <w:szCs w:val="18"/>
              </w:rPr>
              <w:t>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5306ACBC" w14:textId="77777777" w:rsidR="002E79DB" w:rsidRPr="00CE2B20" w:rsidRDefault="002E79DB" w:rsidP="00CE2B20">
            <w:pPr>
              <w:jc w:val="right"/>
              <w:rPr>
                <w:color w:val="000000"/>
                <w:sz w:val="18"/>
                <w:szCs w:val="18"/>
              </w:rPr>
            </w:pPr>
            <w:r w:rsidRPr="00CE2B20">
              <w:rPr>
                <w:color w:val="000000"/>
                <w:sz w:val="18"/>
                <w:szCs w:val="18"/>
              </w:rPr>
              <w:t>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421D9AB6" w14:textId="77777777" w:rsidR="002E79DB" w:rsidRPr="00CE2B20" w:rsidRDefault="002E79DB" w:rsidP="00CE2B20">
            <w:pPr>
              <w:jc w:val="right"/>
              <w:rPr>
                <w:color w:val="000000"/>
                <w:sz w:val="18"/>
                <w:szCs w:val="18"/>
              </w:rPr>
            </w:pPr>
            <w:r w:rsidRPr="00CE2B20">
              <w:rPr>
                <w:color w:val="000000"/>
                <w:sz w:val="18"/>
                <w:szCs w:val="18"/>
              </w:rPr>
              <w:t>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04C51FF9" w14:textId="77777777" w:rsidR="002E79DB" w:rsidRPr="00CE2B20" w:rsidRDefault="002E79DB" w:rsidP="00CE2B20">
            <w:pPr>
              <w:jc w:val="right"/>
              <w:rPr>
                <w:color w:val="000000"/>
                <w:sz w:val="18"/>
                <w:szCs w:val="18"/>
              </w:rPr>
            </w:pPr>
            <w:r w:rsidRPr="00CE2B20">
              <w:rPr>
                <w:color w:val="000000"/>
                <w:sz w:val="18"/>
                <w:szCs w:val="18"/>
              </w:rPr>
              <w:t>0</w:t>
            </w:r>
          </w:p>
        </w:tc>
        <w:tc>
          <w:tcPr>
            <w:tcW w:w="1020" w:type="dxa"/>
            <w:gridSpan w:val="2"/>
            <w:tcBorders>
              <w:top w:val="nil"/>
              <w:left w:val="nil"/>
              <w:bottom w:val="single" w:sz="4" w:space="0" w:color="auto"/>
              <w:right w:val="single" w:sz="4" w:space="0" w:color="auto"/>
            </w:tcBorders>
            <w:shd w:val="clear" w:color="000000" w:fill="D9D9D9"/>
            <w:noWrap/>
            <w:vAlign w:val="bottom"/>
            <w:hideMark/>
          </w:tcPr>
          <w:p w14:paraId="19683D7F" w14:textId="77777777" w:rsidR="002E79DB" w:rsidRPr="00CE2B20" w:rsidRDefault="002E79DB" w:rsidP="00CE2B20">
            <w:pPr>
              <w:jc w:val="right"/>
              <w:rPr>
                <w:b/>
                <w:bCs/>
                <w:color w:val="000000"/>
              </w:rPr>
            </w:pPr>
            <w:r w:rsidRPr="00CE2B20">
              <w:rPr>
                <w:b/>
                <w:bCs/>
                <w:color w:val="000000"/>
              </w:rPr>
              <w:t>0</w:t>
            </w:r>
          </w:p>
        </w:tc>
      </w:tr>
      <w:tr w:rsidR="002E79DB" w:rsidRPr="00CE2B20" w14:paraId="26038F21" w14:textId="77777777" w:rsidTr="00CE2B20">
        <w:trPr>
          <w:gridAfter w:val="3"/>
          <w:wAfter w:w="971" w:type="dxa"/>
          <w:trHeight w:val="300"/>
        </w:trPr>
        <w:tc>
          <w:tcPr>
            <w:tcW w:w="2552" w:type="dxa"/>
            <w:tcBorders>
              <w:top w:val="nil"/>
              <w:left w:val="single" w:sz="4" w:space="0" w:color="auto"/>
              <w:bottom w:val="single" w:sz="4" w:space="0" w:color="auto"/>
              <w:right w:val="single" w:sz="4" w:space="0" w:color="auto"/>
            </w:tcBorders>
            <w:shd w:val="clear" w:color="auto" w:fill="auto"/>
            <w:vAlign w:val="bottom"/>
            <w:hideMark/>
          </w:tcPr>
          <w:p w14:paraId="580EDCB8" w14:textId="77777777" w:rsidR="002E79DB" w:rsidRPr="00CE2B20" w:rsidRDefault="002E79DB" w:rsidP="00CE2B20">
            <w:pPr>
              <w:jc w:val="right"/>
              <w:rPr>
                <w:color w:val="000000"/>
                <w:sz w:val="18"/>
                <w:szCs w:val="18"/>
              </w:rPr>
            </w:pPr>
            <w:r w:rsidRPr="00CE2B20">
              <w:rPr>
                <w:color w:val="000000"/>
                <w:sz w:val="18"/>
                <w:szCs w:val="18"/>
              </w:rPr>
              <w:t>0</w:t>
            </w:r>
          </w:p>
        </w:tc>
        <w:tc>
          <w:tcPr>
            <w:tcW w:w="880" w:type="dxa"/>
            <w:tcBorders>
              <w:top w:val="nil"/>
              <w:left w:val="nil"/>
              <w:bottom w:val="single" w:sz="4" w:space="0" w:color="auto"/>
              <w:right w:val="single" w:sz="4" w:space="0" w:color="auto"/>
            </w:tcBorders>
            <w:shd w:val="clear" w:color="auto" w:fill="auto"/>
            <w:noWrap/>
            <w:vAlign w:val="bottom"/>
            <w:hideMark/>
          </w:tcPr>
          <w:p w14:paraId="4D366053" w14:textId="77777777" w:rsidR="002E79DB" w:rsidRPr="00CE2B20" w:rsidRDefault="002E79DB" w:rsidP="00CE2B20">
            <w:pPr>
              <w:jc w:val="right"/>
              <w:rPr>
                <w:color w:val="000000"/>
                <w:sz w:val="18"/>
                <w:szCs w:val="18"/>
              </w:rPr>
            </w:pPr>
            <w:r w:rsidRPr="00CE2B20">
              <w:rPr>
                <w:color w:val="000000"/>
                <w:sz w:val="18"/>
                <w:szCs w:val="18"/>
              </w:rPr>
              <w:t>0</w:t>
            </w:r>
          </w:p>
        </w:tc>
        <w:tc>
          <w:tcPr>
            <w:tcW w:w="880" w:type="dxa"/>
            <w:tcBorders>
              <w:top w:val="nil"/>
              <w:left w:val="nil"/>
              <w:bottom w:val="single" w:sz="4" w:space="0" w:color="auto"/>
              <w:right w:val="single" w:sz="4" w:space="0" w:color="auto"/>
            </w:tcBorders>
            <w:shd w:val="clear" w:color="auto" w:fill="auto"/>
            <w:noWrap/>
            <w:vAlign w:val="bottom"/>
            <w:hideMark/>
          </w:tcPr>
          <w:p w14:paraId="3A1A360E" w14:textId="77777777" w:rsidR="002E79DB" w:rsidRPr="00CE2B20" w:rsidRDefault="002E79DB" w:rsidP="00CE2B20">
            <w:pPr>
              <w:jc w:val="right"/>
              <w:rPr>
                <w:color w:val="000000"/>
                <w:sz w:val="18"/>
                <w:szCs w:val="18"/>
              </w:rPr>
            </w:pPr>
            <w:r w:rsidRPr="00CE2B20">
              <w:rPr>
                <w:color w:val="000000"/>
                <w:sz w:val="18"/>
                <w:szCs w:val="18"/>
              </w:rPr>
              <w:t>0</w:t>
            </w:r>
          </w:p>
        </w:tc>
        <w:tc>
          <w:tcPr>
            <w:tcW w:w="880" w:type="dxa"/>
            <w:tcBorders>
              <w:top w:val="nil"/>
              <w:left w:val="nil"/>
              <w:bottom w:val="single" w:sz="4" w:space="0" w:color="auto"/>
              <w:right w:val="single" w:sz="4" w:space="0" w:color="auto"/>
            </w:tcBorders>
            <w:shd w:val="clear" w:color="auto" w:fill="auto"/>
            <w:noWrap/>
            <w:vAlign w:val="bottom"/>
            <w:hideMark/>
          </w:tcPr>
          <w:p w14:paraId="1A989220" w14:textId="77777777" w:rsidR="002E79DB" w:rsidRPr="00CE2B20" w:rsidRDefault="002E79DB" w:rsidP="00CE2B20">
            <w:pPr>
              <w:jc w:val="right"/>
              <w:rPr>
                <w:color w:val="000000"/>
                <w:sz w:val="18"/>
                <w:szCs w:val="18"/>
              </w:rPr>
            </w:pPr>
            <w:r w:rsidRPr="00CE2B20">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bottom"/>
            <w:hideMark/>
          </w:tcPr>
          <w:p w14:paraId="6A2AA3B3" w14:textId="77777777" w:rsidR="002E79DB" w:rsidRPr="00CE2B20" w:rsidRDefault="002E79DB" w:rsidP="00CE2B20">
            <w:pPr>
              <w:jc w:val="right"/>
              <w:rPr>
                <w:color w:val="000000"/>
                <w:sz w:val="18"/>
                <w:szCs w:val="18"/>
              </w:rPr>
            </w:pPr>
            <w:r w:rsidRPr="00CE2B20">
              <w:rPr>
                <w:color w:val="000000"/>
                <w:sz w:val="18"/>
                <w:szCs w:val="18"/>
              </w:rPr>
              <w:t>0</w:t>
            </w:r>
          </w:p>
        </w:tc>
        <w:tc>
          <w:tcPr>
            <w:tcW w:w="880" w:type="dxa"/>
            <w:tcBorders>
              <w:top w:val="nil"/>
              <w:left w:val="nil"/>
              <w:bottom w:val="single" w:sz="4" w:space="0" w:color="auto"/>
              <w:right w:val="single" w:sz="4" w:space="0" w:color="auto"/>
            </w:tcBorders>
            <w:shd w:val="clear" w:color="auto" w:fill="auto"/>
            <w:noWrap/>
            <w:vAlign w:val="bottom"/>
            <w:hideMark/>
          </w:tcPr>
          <w:p w14:paraId="00D6EE36" w14:textId="77777777" w:rsidR="002E79DB" w:rsidRPr="00CE2B20" w:rsidRDefault="002E79DB" w:rsidP="00CE2B20">
            <w:pPr>
              <w:jc w:val="right"/>
              <w:rPr>
                <w:color w:val="000000"/>
                <w:sz w:val="18"/>
                <w:szCs w:val="18"/>
              </w:rPr>
            </w:pPr>
            <w:r w:rsidRPr="00CE2B20">
              <w:rPr>
                <w:color w:val="000000"/>
                <w:sz w:val="18"/>
                <w:szCs w:val="18"/>
              </w:rPr>
              <w:t>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507D3B79" w14:textId="77777777" w:rsidR="002E79DB" w:rsidRPr="00CE2B20" w:rsidRDefault="002E79DB" w:rsidP="00CE2B20">
            <w:pPr>
              <w:jc w:val="right"/>
              <w:rPr>
                <w:color w:val="000000"/>
                <w:sz w:val="18"/>
                <w:szCs w:val="18"/>
              </w:rPr>
            </w:pPr>
            <w:r w:rsidRPr="00CE2B20">
              <w:rPr>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6F5F7117" w14:textId="77777777" w:rsidR="002E79DB" w:rsidRPr="00CE2B20" w:rsidRDefault="002E79DB" w:rsidP="00CE2B20">
            <w:pPr>
              <w:jc w:val="right"/>
              <w:rPr>
                <w:color w:val="000000"/>
                <w:sz w:val="18"/>
                <w:szCs w:val="18"/>
              </w:rPr>
            </w:pPr>
            <w:r w:rsidRPr="00CE2B20">
              <w:rPr>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3B826662" w14:textId="77777777" w:rsidR="002E79DB" w:rsidRPr="00CE2B20" w:rsidRDefault="002E79DB" w:rsidP="00CE2B20">
            <w:pPr>
              <w:jc w:val="right"/>
              <w:rPr>
                <w:color w:val="000000"/>
                <w:sz w:val="18"/>
                <w:szCs w:val="18"/>
              </w:rPr>
            </w:pPr>
            <w:r w:rsidRPr="00CE2B20">
              <w:rPr>
                <w:color w:val="000000"/>
                <w:sz w:val="18"/>
                <w:szCs w:val="18"/>
              </w:rPr>
              <w:t>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149E8E27" w14:textId="77777777" w:rsidR="002E79DB" w:rsidRPr="00CE2B20" w:rsidRDefault="002E79DB" w:rsidP="00CE2B20">
            <w:pPr>
              <w:jc w:val="right"/>
              <w:rPr>
                <w:color w:val="000000"/>
                <w:sz w:val="18"/>
                <w:szCs w:val="18"/>
              </w:rPr>
            </w:pPr>
            <w:r w:rsidRPr="00CE2B20">
              <w:rPr>
                <w:color w:val="000000"/>
                <w:sz w:val="18"/>
                <w:szCs w:val="18"/>
              </w:rPr>
              <w:t>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21C02BC3" w14:textId="77777777" w:rsidR="002E79DB" w:rsidRPr="00CE2B20" w:rsidRDefault="002E79DB" w:rsidP="00CE2B20">
            <w:pPr>
              <w:jc w:val="right"/>
              <w:rPr>
                <w:color w:val="000000"/>
                <w:sz w:val="18"/>
                <w:szCs w:val="18"/>
              </w:rPr>
            </w:pPr>
            <w:r w:rsidRPr="00CE2B20">
              <w:rPr>
                <w:color w:val="000000"/>
                <w:sz w:val="18"/>
                <w:szCs w:val="18"/>
              </w:rPr>
              <w:t>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645B9727" w14:textId="77777777" w:rsidR="002E79DB" w:rsidRPr="00CE2B20" w:rsidRDefault="002E79DB" w:rsidP="00CE2B20">
            <w:pPr>
              <w:jc w:val="right"/>
              <w:rPr>
                <w:color w:val="000000"/>
                <w:sz w:val="18"/>
                <w:szCs w:val="18"/>
              </w:rPr>
            </w:pPr>
            <w:r w:rsidRPr="00CE2B20">
              <w:rPr>
                <w:color w:val="000000"/>
                <w:sz w:val="18"/>
                <w:szCs w:val="18"/>
              </w:rPr>
              <w:t>0</w:t>
            </w:r>
          </w:p>
        </w:tc>
        <w:tc>
          <w:tcPr>
            <w:tcW w:w="891" w:type="dxa"/>
            <w:gridSpan w:val="2"/>
            <w:tcBorders>
              <w:top w:val="nil"/>
              <w:left w:val="nil"/>
              <w:bottom w:val="single" w:sz="4" w:space="0" w:color="auto"/>
              <w:right w:val="single" w:sz="4" w:space="0" w:color="auto"/>
            </w:tcBorders>
            <w:shd w:val="clear" w:color="auto" w:fill="auto"/>
            <w:noWrap/>
            <w:vAlign w:val="bottom"/>
            <w:hideMark/>
          </w:tcPr>
          <w:p w14:paraId="28C29FAA" w14:textId="77777777" w:rsidR="002E79DB" w:rsidRPr="00CE2B20" w:rsidRDefault="002E79DB" w:rsidP="00CE2B20">
            <w:pPr>
              <w:jc w:val="right"/>
              <w:rPr>
                <w:color w:val="000000"/>
                <w:sz w:val="18"/>
                <w:szCs w:val="18"/>
              </w:rPr>
            </w:pPr>
            <w:r w:rsidRPr="00CE2B20">
              <w:rPr>
                <w:color w:val="000000"/>
                <w:sz w:val="18"/>
                <w:szCs w:val="18"/>
              </w:rPr>
              <w:t>0</w:t>
            </w:r>
          </w:p>
        </w:tc>
        <w:tc>
          <w:tcPr>
            <w:tcW w:w="1020" w:type="dxa"/>
            <w:gridSpan w:val="2"/>
            <w:tcBorders>
              <w:top w:val="nil"/>
              <w:left w:val="nil"/>
              <w:bottom w:val="single" w:sz="4" w:space="0" w:color="auto"/>
              <w:right w:val="single" w:sz="4" w:space="0" w:color="auto"/>
            </w:tcBorders>
            <w:shd w:val="clear" w:color="000000" w:fill="D9D9D9"/>
            <w:noWrap/>
            <w:vAlign w:val="bottom"/>
            <w:hideMark/>
          </w:tcPr>
          <w:p w14:paraId="4D741732" w14:textId="77777777" w:rsidR="002E79DB" w:rsidRPr="00CE2B20" w:rsidRDefault="002E79DB" w:rsidP="00CE2B20">
            <w:pPr>
              <w:jc w:val="right"/>
              <w:rPr>
                <w:b/>
                <w:bCs/>
                <w:color w:val="000000"/>
              </w:rPr>
            </w:pPr>
            <w:r w:rsidRPr="00CE2B20">
              <w:rPr>
                <w:b/>
                <w:bCs/>
                <w:color w:val="000000"/>
              </w:rPr>
              <w:t>0</w:t>
            </w:r>
          </w:p>
        </w:tc>
      </w:tr>
      <w:tr w:rsidR="002E79DB" w:rsidRPr="00CE2B20" w14:paraId="7DBEC535" w14:textId="77777777" w:rsidTr="00CE2B20">
        <w:trPr>
          <w:gridAfter w:val="3"/>
          <w:wAfter w:w="971" w:type="dxa"/>
          <w:trHeight w:val="300"/>
        </w:trPr>
        <w:tc>
          <w:tcPr>
            <w:tcW w:w="2552" w:type="dxa"/>
            <w:tcBorders>
              <w:top w:val="nil"/>
              <w:left w:val="single" w:sz="4" w:space="0" w:color="auto"/>
              <w:bottom w:val="single" w:sz="4" w:space="0" w:color="auto"/>
              <w:right w:val="single" w:sz="4" w:space="0" w:color="auto"/>
            </w:tcBorders>
            <w:shd w:val="clear" w:color="000000" w:fill="F2F2F2"/>
            <w:noWrap/>
            <w:vAlign w:val="bottom"/>
            <w:hideMark/>
          </w:tcPr>
          <w:p w14:paraId="7196B648" w14:textId="77777777" w:rsidR="002E79DB" w:rsidRPr="00CE2B20" w:rsidRDefault="002E79DB" w:rsidP="00CE2B20">
            <w:pPr>
              <w:rPr>
                <w:b/>
                <w:bCs/>
                <w:color w:val="000000"/>
              </w:rPr>
            </w:pPr>
            <w:r w:rsidRPr="00CE2B20">
              <w:rPr>
                <w:b/>
                <w:bCs/>
                <w:color w:val="000000"/>
              </w:rPr>
              <w:lastRenderedPageBreak/>
              <w:t>амортизация</w:t>
            </w:r>
          </w:p>
        </w:tc>
        <w:tc>
          <w:tcPr>
            <w:tcW w:w="880" w:type="dxa"/>
            <w:tcBorders>
              <w:top w:val="nil"/>
              <w:left w:val="nil"/>
              <w:bottom w:val="single" w:sz="4" w:space="0" w:color="auto"/>
              <w:right w:val="single" w:sz="4" w:space="0" w:color="auto"/>
            </w:tcBorders>
            <w:shd w:val="clear" w:color="000000" w:fill="F2F2F2"/>
            <w:noWrap/>
            <w:vAlign w:val="bottom"/>
            <w:hideMark/>
          </w:tcPr>
          <w:p w14:paraId="3DDBEB6E" w14:textId="77777777" w:rsidR="002E79DB" w:rsidRPr="00CE2B20" w:rsidRDefault="002E79DB" w:rsidP="00CE2B20">
            <w:pPr>
              <w:jc w:val="right"/>
              <w:rPr>
                <w:b/>
                <w:bCs/>
                <w:color w:val="000000"/>
                <w:sz w:val="18"/>
                <w:szCs w:val="18"/>
              </w:rPr>
            </w:pPr>
            <w:r w:rsidRPr="00CE2B20">
              <w:rPr>
                <w:b/>
                <w:bCs/>
                <w:color w:val="000000"/>
                <w:sz w:val="18"/>
                <w:szCs w:val="18"/>
              </w:rPr>
              <w:t>0</w:t>
            </w:r>
          </w:p>
        </w:tc>
        <w:tc>
          <w:tcPr>
            <w:tcW w:w="880" w:type="dxa"/>
            <w:tcBorders>
              <w:top w:val="nil"/>
              <w:left w:val="nil"/>
              <w:bottom w:val="single" w:sz="4" w:space="0" w:color="auto"/>
              <w:right w:val="single" w:sz="4" w:space="0" w:color="auto"/>
            </w:tcBorders>
            <w:shd w:val="clear" w:color="000000" w:fill="F2F2F2"/>
            <w:noWrap/>
            <w:vAlign w:val="bottom"/>
            <w:hideMark/>
          </w:tcPr>
          <w:p w14:paraId="38E3BDCB" w14:textId="77777777" w:rsidR="002E79DB" w:rsidRPr="00CE2B20" w:rsidRDefault="002E79DB" w:rsidP="00CE2B20">
            <w:pPr>
              <w:jc w:val="right"/>
              <w:rPr>
                <w:b/>
                <w:bCs/>
                <w:color w:val="000000"/>
                <w:sz w:val="18"/>
                <w:szCs w:val="18"/>
              </w:rPr>
            </w:pPr>
            <w:r w:rsidRPr="00CE2B20">
              <w:rPr>
                <w:b/>
                <w:bCs/>
                <w:color w:val="000000"/>
                <w:sz w:val="18"/>
                <w:szCs w:val="18"/>
              </w:rPr>
              <w:t>0</w:t>
            </w:r>
          </w:p>
        </w:tc>
        <w:tc>
          <w:tcPr>
            <w:tcW w:w="880" w:type="dxa"/>
            <w:tcBorders>
              <w:top w:val="nil"/>
              <w:left w:val="nil"/>
              <w:bottom w:val="single" w:sz="4" w:space="0" w:color="auto"/>
              <w:right w:val="single" w:sz="4" w:space="0" w:color="auto"/>
            </w:tcBorders>
            <w:shd w:val="clear" w:color="000000" w:fill="F2F2F2"/>
            <w:noWrap/>
            <w:vAlign w:val="bottom"/>
            <w:hideMark/>
          </w:tcPr>
          <w:p w14:paraId="13F4DEA1" w14:textId="77777777" w:rsidR="002E79DB" w:rsidRPr="00CE2B20" w:rsidRDefault="002E79DB" w:rsidP="00CE2B20">
            <w:pPr>
              <w:jc w:val="right"/>
              <w:rPr>
                <w:b/>
                <w:bCs/>
                <w:color w:val="000000"/>
                <w:sz w:val="18"/>
                <w:szCs w:val="18"/>
              </w:rPr>
            </w:pPr>
            <w:r w:rsidRPr="00CE2B20">
              <w:rPr>
                <w:b/>
                <w:bCs/>
                <w:color w:val="000000"/>
                <w:sz w:val="18"/>
                <w:szCs w:val="18"/>
              </w:rPr>
              <w:t>0</w:t>
            </w:r>
          </w:p>
        </w:tc>
        <w:tc>
          <w:tcPr>
            <w:tcW w:w="891" w:type="dxa"/>
            <w:tcBorders>
              <w:top w:val="nil"/>
              <w:left w:val="nil"/>
              <w:bottom w:val="single" w:sz="4" w:space="0" w:color="auto"/>
              <w:right w:val="single" w:sz="4" w:space="0" w:color="auto"/>
            </w:tcBorders>
            <w:shd w:val="clear" w:color="000000" w:fill="F2F2F2"/>
            <w:noWrap/>
            <w:vAlign w:val="bottom"/>
            <w:hideMark/>
          </w:tcPr>
          <w:p w14:paraId="340D7DB6" w14:textId="77777777" w:rsidR="002E79DB" w:rsidRPr="00CE2B20" w:rsidRDefault="002E79DB" w:rsidP="00CE2B20">
            <w:pPr>
              <w:jc w:val="right"/>
              <w:rPr>
                <w:b/>
                <w:bCs/>
                <w:color w:val="000000"/>
                <w:sz w:val="18"/>
                <w:szCs w:val="18"/>
              </w:rPr>
            </w:pPr>
            <w:r w:rsidRPr="00CE2B20">
              <w:rPr>
                <w:b/>
                <w:bCs/>
                <w:color w:val="000000"/>
                <w:sz w:val="18"/>
                <w:szCs w:val="18"/>
              </w:rPr>
              <w:t>0</w:t>
            </w:r>
          </w:p>
        </w:tc>
        <w:tc>
          <w:tcPr>
            <w:tcW w:w="880" w:type="dxa"/>
            <w:tcBorders>
              <w:top w:val="nil"/>
              <w:left w:val="nil"/>
              <w:bottom w:val="single" w:sz="4" w:space="0" w:color="auto"/>
              <w:right w:val="single" w:sz="4" w:space="0" w:color="auto"/>
            </w:tcBorders>
            <w:shd w:val="clear" w:color="000000" w:fill="F2F2F2"/>
            <w:noWrap/>
            <w:vAlign w:val="bottom"/>
            <w:hideMark/>
          </w:tcPr>
          <w:p w14:paraId="049C83F1" w14:textId="77777777" w:rsidR="002E79DB" w:rsidRPr="00CE2B20" w:rsidRDefault="002E79DB" w:rsidP="00CE2B20">
            <w:pPr>
              <w:jc w:val="right"/>
              <w:rPr>
                <w:b/>
                <w:bCs/>
                <w:color w:val="000000"/>
                <w:sz w:val="18"/>
                <w:szCs w:val="18"/>
              </w:rPr>
            </w:pPr>
            <w:r w:rsidRPr="00CE2B20">
              <w:rPr>
                <w:b/>
                <w:bCs/>
                <w:color w:val="000000"/>
                <w:sz w:val="18"/>
                <w:szCs w:val="18"/>
              </w:rPr>
              <w:t>0</w:t>
            </w:r>
          </w:p>
        </w:tc>
        <w:tc>
          <w:tcPr>
            <w:tcW w:w="891" w:type="dxa"/>
            <w:gridSpan w:val="2"/>
            <w:tcBorders>
              <w:top w:val="nil"/>
              <w:left w:val="nil"/>
              <w:bottom w:val="single" w:sz="4" w:space="0" w:color="auto"/>
              <w:right w:val="single" w:sz="4" w:space="0" w:color="auto"/>
            </w:tcBorders>
            <w:shd w:val="clear" w:color="000000" w:fill="F2F2F2"/>
            <w:noWrap/>
            <w:vAlign w:val="bottom"/>
            <w:hideMark/>
          </w:tcPr>
          <w:p w14:paraId="037E5958" w14:textId="77777777" w:rsidR="002E79DB" w:rsidRPr="00CE2B20" w:rsidRDefault="002E79DB" w:rsidP="00CE2B20">
            <w:pPr>
              <w:jc w:val="right"/>
              <w:rPr>
                <w:b/>
                <w:bCs/>
                <w:color w:val="000000"/>
                <w:sz w:val="18"/>
                <w:szCs w:val="18"/>
              </w:rPr>
            </w:pPr>
            <w:r w:rsidRPr="00CE2B20">
              <w:rPr>
                <w:b/>
                <w:bCs/>
                <w:color w:val="000000"/>
                <w:sz w:val="18"/>
                <w:szCs w:val="18"/>
              </w:rPr>
              <w:t>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21363F91" w14:textId="77777777" w:rsidR="002E79DB" w:rsidRPr="00CE2B20" w:rsidRDefault="002E79DB" w:rsidP="00CE2B20">
            <w:pPr>
              <w:jc w:val="right"/>
              <w:rPr>
                <w:b/>
                <w:bCs/>
                <w:color w:val="000000"/>
                <w:sz w:val="18"/>
                <w:szCs w:val="18"/>
              </w:rPr>
            </w:pPr>
            <w:r w:rsidRPr="00CE2B20">
              <w:rPr>
                <w:b/>
                <w:bCs/>
                <w:color w:val="000000"/>
                <w:sz w:val="18"/>
                <w:szCs w:val="18"/>
              </w:rPr>
              <w:t>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393152CD" w14:textId="77777777" w:rsidR="002E79DB" w:rsidRPr="00CE2B20" w:rsidRDefault="002E79DB" w:rsidP="00CE2B20">
            <w:pPr>
              <w:jc w:val="right"/>
              <w:rPr>
                <w:b/>
                <w:bCs/>
                <w:color w:val="000000"/>
                <w:sz w:val="18"/>
                <w:szCs w:val="18"/>
              </w:rPr>
            </w:pPr>
            <w:r w:rsidRPr="00CE2B20">
              <w:rPr>
                <w:b/>
                <w:bCs/>
                <w:color w:val="000000"/>
                <w:sz w:val="18"/>
                <w:szCs w:val="18"/>
              </w:rPr>
              <w:t>0</w:t>
            </w:r>
          </w:p>
        </w:tc>
        <w:tc>
          <w:tcPr>
            <w:tcW w:w="891" w:type="dxa"/>
            <w:gridSpan w:val="2"/>
            <w:tcBorders>
              <w:top w:val="nil"/>
              <w:left w:val="nil"/>
              <w:bottom w:val="single" w:sz="4" w:space="0" w:color="auto"/>
              <w:right w:val="single" w:sz="4" w:space="0" w:color="auto"/>
            </w:tcBorders>
            <w:shd w:val="clear" w:color="000000" w:fill="F2F2F2"/>
            <w:noWrap/>
            <w:vAlign w:val="bottom"/>
            <w:hideMark/>
          </w:tcPr>
          <w:p w14:paraId="344253FF" w14:textId="77777777" w:rsidR="002E79DB" w:rsidRPr="00CE2B20" w:rsidRDefault="002E79DB" w:rsidP="00CE2B20">
            <w:pPr>
              <w:jc w:val="right"/>
              <w:rPr>
                <w:b/>
                <w:bCs/>
                <w:color w:val="000000"/>
                <w:sz w:val="18"/>
                <w:szCs w:val="18"/>
              </w:rPr>
            </w:pPr>
            <w:r w:rsidRPr="00CE2B20">
              <w:rPr>
                <w:b/>
                <w:bCs/>
                <w:color w:val="000000"/>
                <w:sz w:val="18"/>
                <w:szCs w:val="18"/>
              </w:rPr>
              <w:t>0</w:t>
            </w:r>
          </w:p>
        </w:tc>
        <w:tc>
          <w:tcPr>
            <w:tcW w:w="891" w:type="dxa"/>
            <w:gridSpan w:val="2"/>
            <w:tcBorders>
              <w:top w:val="nil"/>
              <w:left w:val="nil"/>
              <w:bottom w:val="single" w:sz="4" w:space="0" w:color="auto"/>
              <w:right w:val="single" w:sz="4" w:space="0" w:color="auto"/>
            </w:tcBorders>
            <w:shd w:val="clear" w:color="000000" w:fill="F2F2F2"/>
            <w:noWrap/>
            <w:vAlign w:val="bottom"/>
            <w:hideMark/>
          </w:tcPr>
          <w:p w14:paraId="6F9D2916" w14:textId="77777777" w:rsidR="002E79DB" w:rsidRPr="00CE2B20" w:rsidRDefault="002E79DB" w:rsidP="00CE2B20">
            <w:pPr>
              <w:jc w:val="right"/>
              <w:rPr>
                <w:b/>
                <w:bCs/>
                <w:color w:val="000000"/>
                <w:sz w:val="18"/>
                <w:szCs w:val="18"/>
              </w:rPr>
            </w:pPr>
            <w:r w:rsidRPr="00CE2B20">
              <w:rPr>
                <w:b/>
                <w:bCs/>
                <w:color w:val="000000"/>
                <w:sz w:val="18"/>
                <w:szCs w:val="18"/>
              </w:rPr>
              <w:t>0</w:t>
            </w:r>
          </w:p>
        </w:tc>
        <w:tc>
          <w:tcPr>
            <w:tcW w:w="891" w:type="dxa"/>
            <w:gridSpan w:val="2"/>
            <w:tcBorders>
              <w:top w:val="nil"/>
              <w:left w:val="nil"/>
              <w:bottom w:val="single" w:sz="4" w:space="0" w:color="auto"/>
              <w:right w:val="single" w:sz="4" w:space="0" w:color="auto"/>
            </w:tcBorders>
            <w:shd w:val="clear" w:color="000000" w:fill="F2F2F2"/>
            <w:noWrap/>
            <w:vAlign w:val="bottom"/>
            <w:hideMark/>
          </w:tcPr>
          <w:p w14:paraId="7B3E2DD2" w14:textId="77777777" w:rsidR="002E79DB" w:rsidRPr="00CE2B20" w:rsidRDefault="002E79DB" w:rsidP="00CE2B20">
            <w:pPr>
              <w:jc w:val="right"/>
              <w:rPr>
                <w:b/>
                <w:bCs/>
                <w:color w:val="000000"/>
                <w:sz w:val="18"/>
                <w:szCs w:val="18"/>
              </w:rPr>
            </w:pPr>
            <w:r w:rsidRPr="00CE2B20">
              <w:rPr>
                <w:b/>
                <w:bCs/>
                <w:color w:val="000000"/>
                <w:sz w:val="18"/>
                <w:szCs w:val="18"/>
              </w:rPr>
              <w:t>0</w:t>
            </w:r>
          </w:p>
        </w:tc>
        <w:tc>
          <w:tcPr>
            <w:tcW w:w="891" w:type="dxa"/>
            <w:gridSpan w:val="2"/>
            <w:tcBorders>
              <w:top w:val="nil"/>
              <w:left w:val="nil"/>
              <w:bottom w:val="single" w:sz="4" w:space="0" w:color="auto"/>
              <w:right w:val="single" w:sz="4" w:space="0" w:color="auto"/>
            </w:tcBorders>
            <w:shd w:val="clear" w:color="000000" w:fill="F2F2F2"/>
            <w:noWrap/>
            <w:vAlign w:val="bottom"/>
            <w:hideMark/>
          </w:tcPr>
          <w:p w14:paraId="1B70C2CF" w14:textId="77777777" w:rsidR="002E79DB" w:rsidRPr="00CE2B20" w:rsidRDefault="002E79DB" w:rsidP="00CE2B20">
            <w:pPr>
              <w:jc w:val="right"/>
              <w:rPr>
                <w:b/>
                <w:bCs/>
                <w:color w:val="000000"/>
                <w:sz w:val="18"/>
                <w:szCs w:val="18"/>
              </w:rPr>
            </w:pPr>
            <w:r w:rsidRPr="00CE2B20">
              <w:rPr>
                <w:b/>
                <w:bCs/>
                <w:color w:val="000000"/>
                <w:sz w:val="18"/>
                <w:szCs w:val="18"/>
              </w:rPr>
              <w:t>0</w:t>
            </w:r>
          </w:p>
        </w:tc>
        <w:tc>
          <w:tcPr>
            <w:tcW w:w="1020" w:type="dxa"/>
            <w:gridSpan w:val="2"/>
            <w:tcBorders>
              <w:top w:val="nil"/>
              <w:left w:val="nil"/>
              <w:bottom w:val="single" w:sz="4" w:space="0" w:color="auto"/>
              <w:right w:val="single" w:sz="4" w:space="0" w:color="auto"/>
            </w:tcBorders>
            <w:shd w:val="clear" w:color="000000" w:fill="D9D9D9"/>
            <w:noWrap/>
            <w:vAlign w:val="bottom"/>
            <w:hideMark/>
          </w:tcPr>
          <w:p w14:paraId="4FEE39DE" w14:textId="77777777" w:rsidR="002E79DB" w:rsidRPr="00CE2B20" w:rsidRDefault="002E79DB" w:rsidP="00CE2B20">
            <w:pPr>
              <w:jc w:val="right"/>
              <w:rPr>
                <w:b/>
                <w:bCs/>
                <w:color w:val="000000"/>
              </w:rPr>
            </w:pPr>
            <w:r w:rsidRPr="00CE2B20">
              <w:rPr>
                <w:b/>
                <w:bCs/>
                <w:color w:val="000000"/>
              </w:rPr>
              <w:t>0</w:t>
            </w:r>
          </w:p>
        </w:tc>
      </w:tr>
      <w:tr w:rsidR="002E79DB" w:rsidRPr="00CE2B20" w14:paraId="7239D871" w14:textId="77777777" w:rsidTr="00CE2B20">
        <w:trPr>
          <w:gridAfter w:val="3"/>
          <w:wAfter w:w="971" w:type="dxa"/>
          <w:trHeight w:val="300"/>
        </w:trPr>
        <w:tc>
          <w:tcPr>
            <w:tcW w:w="2552" w:type="dxa"/>
            <w:tcBorders>
              <w:top w:val="nil"/>
              <w:left w:val="single" w:sz="4" w:space="0" w:color="auto"/>
              <w:bottom w:val="single" w:sz="4" w:space="0" w:color="auto"/>
              <w:right w:val="single" w:sz="4" w:space="0" w:color="auto"/>
            </w:tcBorders>
            <w:shd w:val="clear" w:color="000000" w:fill="F2F2F2"/>
            <w:noWrap/>
            <w:vAlign w:val="bottom"/>
            <w:hideMark/>
          </w:tcPr>
          <w:p w14:paraId="1AA07473" w14:textId="77777777" w:rsidR="002E79DB" w:rsidRPr="00CE2B20" w:rsidRDefault="002E79DB" w:rsidP="00CE2B20">
            <w:pPr>
              <w:rPr>
                <w:b/>
                <w:bCs/>
                <w:color w:val="000000"/>
              </w:rPr>
            </w:pPr>
            <w:r w:rsidRPr="00CE2B20">
              <w:rPr>
                <w:b/>
                <w:bCs/>
                <w:color w:val="000000"/>
              </w:rPr>
              <w:t>% по кредиту, займу</w:t>
            </w:r>
          </w:p>
        </w:tc>
        <w:tc>
          <w:tcPr>
            <w:tcW w:w="880" w:type="dxa"/>
            <w:tcBorders>
              <w:top w:val="nil"/>
              <w:left w:val="nil"/>
              <w:bottom w:val="single" w:sz="4" w:space="0" w:color="auto"/>
              <w:right w:val="single" w:sz="4" w:space="0" w:color="auto"/>
            </w:tcBorders>
            <w:shd w:val="clear" w:color="000000" w:fill="F2F2F2"/>
            <w:noWrap/>
            <w:vAlign w:val="bottom"/>
            <w:hideMark/>
          </w:tcPr>
          <w:p w14:paraId="18A017E7" w14:textId="77777777" w:rsidR="002E79DB" w:rsidRPr="00CE2B20" w:rsidRDefault="002E79DB" w:rsidP="00CE2B20">
            <w:pPr>
              <w:jc w:val="right"/>
              <w:rPr>
                <w:color w:val="000000"/>
                <w:sz w:val="18"/>
                <w:szCs w:val="18"/>
              </w:rPr>
            </w:pPr>
            <w:r w:rsidRPr="00CE2B20">
              <w:rPr>
                <w:color w:val="000000"/>
                <w:sz w:val="18"/>
                <w:szCs w:val="18"/>
              </w:rPr>
              <w:t>0</w:t>
            </w:r>
          </w:p>
        </w:tc>
        <w:tc>
          <w:tcPr>
            <w:tcW w:w="880" w:type="dxa"/>
            <w:tcBorders>
              <w:top w:val="nil"/>
              <w:left w:val="nil"/>
              <w:bottom w:val="single" w:sz="4" w:space="0" w:color="auto"/>
              <w:right w:val="single" w:sz="4" w:space="0" w:color="auto"/>
            </w:tcBorders>
            <w:shd w:val="clear" w:color="000000" w:fill="F2F2F2"/>
            <w:noWrap/>
            <w:vAlign w:val="bottom"/>
            <w:hideMark/>
          </w:tcPr>
          <w:p w14:paraId="50C1AE44" w14:textId="77777777" w:rsidR="002E79DB" w:rsidRPr="00CE2B20" w:rsidRDefault="002E79DB" w:rsidP="00CE2B20">
            <w:pPr>
              <w:jc w:val="right"/>
              <w:rPr>
                <w:color w:val="000000"/>
                <w:sz w:val="18"/>
                <w:szCs w:val="18"/>
              </w:rPr>
            </w:pPr>
            <w:r w:rsidRPr="00CE2B20">
              <w:rPr>
                <w:color w:val="000000"/>
                <w:sz w:val="18"/>
                <w:szCs w:val="18"/>
              </w:rPr>
              <w:t>0</w:t>
            </w:r>
          </w:p>
        </w:tc>
        <w:tc>
          <w:tcPr>
            <w:tcW w:w="880" w:type="dxa"/>
            <w:tcBorders>
              <w:top w:val="nil"/>
              <w:left w:val="nil"/>
              <w:bottom w:val="single" w:sz="4" w:space="0" w:color="auto"/>
              <w:right w:val="single" w:sz="4" w:space="0" w:color="auto"/>
            </w:tcBorders>
            <w:shd w:val="clear" w:color="000000" w:fill="F2F2F2"/>
            <w:noWrap/>
            <w:vAlign w:val="bottom"/>
            <w:hideMark/>
          </w:tcPr>
          <w:p w14:paraId="31474D22" w14:textId="77777777" w:rsidR="002E79DB" w:rsidRPr="00CE2B20" w:rsidRDefault="002E79DB" w:rsidP="00CE2B20">
            <w:pPr>
              <w:jc w:val="right"/>
              <w:rPr>
                <w:color w:val="000000"/>
                <w:sz w:val="18"/>
                <w:szCs w:val="18"/>
              </w:rPr>
            </w:pPr>
            <w:r w:rsidRPr="00CE2B20">
              <w:rPr>
                <w:color w:val="000000"/>
                <w:sz w:val="18"/>
                <w:szCs w:val="18"/>
              </w:rPr>
              <w:t>0</w:t>
            </w:r>
          </w:p>
        </w:tc>
        <w:tc>
          <w:tcPr>
            <w:tcW w:w="891" w:type="dxa"/>
            <w:tcBorders>
              <w:top w:val="nil"/>
              <w:left w:val="nil"/>
              <w:bottom w:val="single" w:sz="4" w:space="0" w:color="auto"/>
              <w:right w:val="single" w:sz="4" w:space="0" w:color="auto"/>
            </w:tcBorders>
            <w:shd w:val="clear" w:color="000000" w:fill="F2F2F2"/>
            <w:noWrap/>
            <w:vAlign w:val="bottom"/>
            <w:hideMark/>
          </w:tcPr>
          <w:p w14:paraId="1766D072" w14:textId="77777777" w:rsidR="002E79DB" w:rsidRPr="00CE2B20" w:rsidRDefault="002E79DB" w:rsidP="00CE2B20">
            <w:pPr>
              <w:jc w:val="right"/>
              <w:rPr>
                <w:color w:val="000000"/>
                <w:sz w:val="18"/>
                <w:szCs w:val="18"/>
              </w:rPr>
            </w:pPr>
            <w:r w:rsidRPr="00CE2B20">
              <w:rPr>
                <w:color w:val="000000"/>
                <w:sz w:val="18"/>
                <w:szCs w:val="18"/>
              </w:rPr>
              <w:t>0</w:t>
            </w:r>
          </w:p>
        </w:tc>
        <w:tc>
          <w:tcPr>
            <w:tcW w:w="880" w:type="dxa"/>
            <w:tcBorders>
              <w:top w:val="nil"/>
              <w:left w:val="nil"/>
              <w:bottom w:val="single" w:sz="4" w:space="0" w:color="auto"/>
              <w:right w:val="single" w:sz="4" w:space="0" w:color="auto"/>
            </w:tcBorders>
            <w:shd w:val="clear" w:color="000000" w:fill="F2F2F2"/>
            <w:noWrap/>
            <w:vAlign w:val="bottom"/>
            <w:hideMark/>
          </w:tcPr>
          <w:p w14:paraId="5E5756A4" w14:textId="77777777" w:rsidR="002E79DB" w:rsidRPr="00CE2B20" w:rsidRDefault="002E79DB" w:rsidP="00CE2B20">
            <w:pPr>
              <w:jc w:val="right"/>
              <w:rPr>
                <w:color w:val="000000"/>
                <w:sz w:val="18"/>
                <w:szCs w:val="18"/>
              </w:rPr>
            </w:pPr>
            <w:r w:rsidRPr="00CE2B20">
              <w:rPr>
                <w:color w:val="000000"/>
                <w:sz w:val="18"/>
                <w:szCs w:val="18"/>
              </w:rPr>
              <w:t>0</w:t>
            </w:r>
          </w:p>
        </w:tc>
        <w:tc>
          <w:tcPr>
            <w:tcW w:w="891" w:type="dxa"/>
            <w:gridSpan w:val="2"/>
            <w:tcBorders>
              <w:top w:val="nil"/>
              <w:left w:val="nil"/>
              <w:bottom w:val="single" w:sz="4" w:space="0" w:color="auto"/>
              <w:right w:val="single" w:sz="4" w:space="0" w:color="auto"/>
            </w:tcBorders>
            <w:shd w:val="clear" w:color="000000" w:fill="F2F2F2"/>
            <w:noWrap/>
            <w:vAlign w:val="bottom"/>
            <w:hideMark/>
          </w:tcPr>
          <w:p w14:paraId="57A3B861" w14:textId="77777777" w:rsidR="002E79DB" w:rsidRPr="00CE2B20" w:rsidRDefault="002E79DB" w:rsidP="00CE2B20">
            <w:pPr>
              <w:jc w:val="right"/>
              <w:rPr>
                <w:color w:val="000000"/>
                <w:sz w:val="18"/>
                <w:szCs w:val="18"/>
              </w:rPr>
            </w:pPr>
            <w:r w:rsidRPr="00CE2B20">
              <w:rPr>
                <w:color w:val="000000"/>
                <w:sz w:val="18"/>
                <w:szCs w:val="18"/>
              </w:rPr>
              <w:t>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3EE5432C" w14:textId="77777777" w:rsidR="002E79DB" w:rsidRPr="00CE2B20" w:rsidRDefault="002E79DB" w:rsidP="00CE2B20">
            <w:pPr>
              <w:jc w:val="right"/>
              <w:rPr>
                <w:color w:val="000000"/>
                <w:sz w:val="18"/>
                <w:szCs w:val="18"/>
              </w:rPr>
            </w:pPr>
            <w:r w:rsidRPr="00CE2B20">
              <w:rPr>
                <w:color w:val="000000"/>
                <w:sz w:val="18"/>
                <w:szCs w:val="18"/>
              </w:rPr>
              <w:t>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7C4EB1F8" w14:textId="77777777" w:rsidR="002E79DB" w:rsidRPr="00CE2B20" w:rsidRDefault="002E79DB" w:rsidP="00CE2B20">
            <w:pPr>
              <w:jc w:val="right"/>
              <w:rPr>
                <w:color w:val="000000"/>
                <w:sz w:val="18"/>
                <w:szCs w:val="18"/>
              </w:rPr>
            </w:pPr>
            <w:r w:rsidRPr="00CE2B20">
              <w:rPr>
                <w:color w:val="000000"/>
                <w:sz w:val="18"/>
                <w:szCs w:val="18"/>
              </w:rPr>
              <w:t>0</w:t>
            </w:r>
          </w:p>
        </w:tc>
        <w:tc>
          <w:tcPr>
            <w:tcW w:w="891" w:type="dxa"/>
            <w:gridSpan w:val="2"/>
            <w:tcBorders>
              <w:top w:val="nil"/>
              <w:left w:val="nil"/>
              <w:bottom w:val="single" w:sz="4" w:space="0" w:color="auto"/>
              <w:right w:val="single" w:sz="4" w:space="0" w:color="auto"/>
            </w:tcBorders>
            <w:shd w:val="clear" w:color="000000" w:fill="F2F2F2"/>
            <w:noWrap/>
            <w:vAlign w:val="bottom"/>
            <w:hideMark/>
          </w:tcPr>
          <w:p w14:paraId="720E5FC4" w14:textId="77777777" w:rsidR="002E79DB" w:rsidRPr="00CE2B20" w:rsidRDefault="002E79DB" w:rsidP="00CE2B20">
            <w:pPr>
              <w:jc w:val="right"/>
              <w:rPr>
                <w:color w:val="000000"/>
                <w:sz w:val="18"/>
                <w:szCs w:val="18"/>
              </w:rPr>
            </w:pPr>
            <w:r w:rsidRPr="00CE2B20">
              <w:rPr>
                <w:color w:val="000000"/>
                <w:sz w:val="18"/>
                <w:szCs w:val="18"/>
              </w:rPr>
              <w:t>0</w:t>
            </w:r>
          </w:p>
        </w:tc>
        <w:tc>
          <w:tcPr>
            <w:tcW w:w="891" w:type="dxa"/>
            <w:gridSpan w:val="2"/>
            <w:tcBorders>
              <w:top w:val="nil"/>
              <w:left w:val="nil"/>
              <w:bottom w:val="single" w:sz="4" w:space="0" w:color="auto"/>
              <w:right w:val="single" w:sz="4" w:space="0" w:color="auto"/>
            </w:tcBorders>
            <w:shd w:val="clear" w:color="000000" w:fill="F2F2F2"/>
            <w:noWrap/>
            <w:vAlign w:val="bottom"/>
            <w:hideMark/>
          </w:tcPr>
          <w:p w14:paraId="2C7CD8F7" w14:textId="77777777" w:rsidR="002E79DB" w:rsidRPr="00CE2B20" w:rsidRDefault="002E79DB" w:rsidP="00CE2B20">
            <w:pPr>
              <w:jc w:val="right"/>
              <w:rPr>
                <w:color w:val="000000"/>
                <w:sz w:val="18"/>
                <w:szCs w:val="18"/>
              </w:rPr>
            </w:pPr>
            <w:r w:rsidRPr="00CE2B20">
              <w:rPr>
                <w:color w:val="000000"/>
                <w:sz w:val="18"/>
                <w:szCs w:val="18"/>
              </w:rPr>
              <w:t>0</w:t>
            </w:r>
          </w:p>
        </w:tc>
        <w:tc>
          <w:tcPr>
            <w:tcW w:w="891" w:type="dxa"/>
            <w:gridSpan w:val="2"/>
            <w:tcBorders>
              <w:top w:val="nil"/>
              <w:left w:val="nil"/>
              <w:bottom w:val="single" w:sz="4" w:space="0" w:color="auto"/>
              <w:right w:val="single" w:sz="4" w:space="0" w:color="auto"/>
            </w:tcBorders>
            <w:shd w:val="clear" w:color="000000" w:fill="F2F2F2"/>
            <w:noWrap/>
            <w:vAlign w:val="bottom"/>
            <w:hideMark/>
          </w:tcPr>
          <w:p w14:paraId="4C9C51D3" w14:textId="77777777" w:rsidR="002E79DB" w:rsidRPr="00CE2B20" w:rsidRDefault="002E79DB" w:rsidP="00CE2B20">
            <w:pPr>
              <w:jc w:val="right"/>
              <w:rPr>
                <w:color w:val="000000"/>
                <w:sz w:val="18"/>
                <w:szCs w:val="18"/>
              </w:rPr>
            </w:pPr>
            <w:r w:rsidRPr="00CE2B20">
              <w:rPr>
                <w:color w:val="000000"/>
                <w:sz w:val="18"/>
                <w:szCs w:val="18"/>
              </w:rPr>
              <w:t>0</w:t>
            </w:r>
          </w:p>
        </w:tc>
        <w:tc>
          <w:tcPr>
            <w:tcW w:w="891" w:type="dxa"/>
            <w:gridSpan w:val="2"/>
            <w:tcBorders>
              <w:top w:val="nil"/>
              <w:left w:val="nil"/>
              <w:bottom w:val="single" w:sz="4" w:space="0" w:color="auto"/>
              <w:right w:val="single" w:sz="4" w:space="0" w:color="auto"/>
            </w:tcBorders>
            <w:shd w:val="clear" w:color="000000" w:fill="F2F2F2"/>
            <w:noWrap/>
            <w:vAlign w:val="bottom"/>
            <w:hideMark/>
          </w:tcPr>
          <w:p w14:paraId="23FBDA2E" w14:textId="77777777" w:rsidR="002E79DB" w:rsidRPr="00CE2B20" w:rsidRDefault="002E79DB" w:rsidP="00CE2B20">
            <w:pPr>
              <w:jc w:val="right"/>
              <w:rPr>
                <w:color w:val="000000"/>
                <w:sz w:val="18"/>
                <w:szCs w:val="18"/>
              </w:rPr>
            </w:pPr>
            <w:r w:rsidRPr="00CE2B20">
              <w:rPr>
                <w:color w:val="000000"/>
                <w:sz w:val="18"/>
                <w:szCs w:val="18"/>
              </w:rPr>
              <w:t>0</w:t>
            </w:r>
          </w:p>
        </w:tc>
        <w:tc>
          <w:tcPr>
            <w:tcW w:w="1020" w:type="dxa"/>
            <w:gridSpan w:val="2"/>
            <w:tcBorders>
              <w:top w:val="nil"/>
              <w:left w:val="nil"/>
              <w:bottom w:val="single" w:sz="4" w:space="0" w:color="auto"/>
              <w:right w:val="single" w:sz="4" w:space="0" w:color="auto"/>
            </w:tcBorders>
            <w:shd w:val="clear" w:color="000000" w:fill="D9D9D9"/>
            <w:noWrap/>
            <w:vAlign w:val="bottom"/>
            <w:hideMark/>
          </w:tcPr>
          <w:p w14:paraId="0FEDD7FA" w14:textId="77777777" w:rsidR="002E79DB" w:rsidRPr="00CE2B20" w:rsidRDefault="002E79DB" w:rsidP="00CE2B20">
            <w:pPr>
              <w:jc w:val="right"/>
              <w:rPr>
                <w:b/>
                <w:bCs/>
                <w:color w:val="000000"/>
              </w:rPr>
            </w:pPr>
            <w:r w:rsidRPr="00CE2B20">
              <w:rPr>
                <w:b/>
                <w:bCs/>
                <w:color w:val="000000"/>
              </w:rPr>
              <w:t>0,00</w:t>
            </w:r>
          </w:p>
        </w:tc>
      </w:tr>
      <w:tr w:rsidR="002E79DB" w:rsidRPr="00CE2B20" w14:paraId="165E8F10" w14:textId="77777777" w:rsidTr="00CE2B20">
        <w:trPr>
          <w:gridAfter w:val="3"/>
          <w:wAfter w:w="971" w:type="dxa"/>
          <w:trHeight w:val="300"/>
        </w:trPr>
        <w:tc>
          <w:tcPr>
            <w:tcW w:w="2552" w:type="dxa"/>
            <w:tcBorders>
              <w:top w:val="nil"/>
              <w:left w:val="single" w:sz="4" w:space="0" w:color="auto"/>
              <w:bottom w:val="single" w:sz="4" w:space="0" w:color="auto"/>
              <w:right w:val="single" w:sz="4" w:space="0" w:color="auto"/>
            </w:tcBorders>
            <w:shd w:val="clear" w:color="000000" w:fill="F2F2F2"/>
            <w:noWrap/>
            <w:vAlign w:val="bottom"/>
            <w:hideMark/>
          </w:tcPr>
          <w:p w14:paraId="303153D9" w14:textId="77777777" w:rsidR="002E79DB" w:rsidRPr="00CE2B20" w:rsidRDefault="002E79DB" w:rsidP="00CE2B20">
            <w:pPr>
              <w:rPr>
                <w:b/>
                <w:bCs/>
                <w:color w:val="000000"/>
              </w:rPr>
            </w:pPr>
            <w:r w:rsidRPr="00CE2B20">
              <w:rPr>
                <w:b/>
                <w:bCs/>
                <w:color w:val="000000"/>
              </w:rPr>
              <w:t>прибыль до налогообложения</w:t>
            </w:r>
          </w:p>
        </w:tc>
        <w:tc>
          <w:tcPr>
            <w:tcW w:w="880" w:type="dxa"/>
            <w:tcBorders>
              <w:top w:val="nil"/>
              <w:left w:val="nil"/>
              <w:bottom w:val="single" w:sz="4" w:space="0" w:color="auto"/>
              <w:right w:val="single" w:sz="4" w:space="0" w:color="auto"/>
            </w:tcBorders>
            <w:shd w:val="clear" w:color="000000" w:fill="F2F2F2"/>
            <w:noWrap/>
            <w:vAlign w:val="bottom"/>
            <w:hideMark/>
          </w:tcPr>
          <w:p w14:paraId="6F6A7BC7" w14:textId="77777777" w:rsidR="002E79DB" w:rsidRPr="00CE2B20" w:rsidRDefault="002E79DB" w:rsidP="00CE2B20">
            <w:pPr>
              <w:jc w:val="right"/>
              <w:rPr>
                <w:b/>
                <w:bCs/>
                <w:color w:val="000000"/>
                <w:sz w:val="18"/>
                <w:szCs w:val="18"/>
              </w:rPr>
            </w:pPr>
            <w:r w:rsidRPr="00CE2B20">
              <w:rPr>
                <w:b/>
                <w:bCs/>
                <w:color w:val="000000"/>
                <w:sz w:val="18"/>
                <w:szCs w:val="18"/>
              </w:rPr>
              <w:t>2740</w:t>
            </w:r>
          </w:p>
        </w:tc>
        <w:tc>
          <w:tcPr>
            <w:tcW w:w="880" w:type="dxa"/>
            <w:tcBorders>
              <w:top w:val="nil"/>
              <w:left w:val="nil"/>
              <w:bottom w:val="single" w:sz="4" w:space="0" w:color="auto"/>
              <w:right w:val="single" w:sz="4" w:space="0" w:color="auto"/>
            </w:tcBorders>
            <w:shd w:val="clear" w:color="000000" w:fill="F2F2F2"/>
            <w:noWrap/>
            <w:vAlign w:val="bottom"/>
            <w:hideMark/>
          </w:tcPr>
          <w:p w14:paraId="631B7A3A" w14:textId="77777777" w:rsidR="002E79DB" w:rsidRPr="00CE2B20" w:rsidRDefault="002E79DB" w:rsidP="00CE2B20">
            <w:pPr>
              <w:jc w:val="right"/>
              <w:rPr>
                <w:b/>
                <w:bCs/>
                <w:color w:val="000000"/>
                <w:sz w:val="18"/>
                <w:szCs w:val="18"/>
              </w:rPr>
            </w:pPr>
            <w:r w:rsidRPr="00CE2B20">
              <w:rPr>
                <w:b/>
                <w:bCs/>
                <w:color w:val="000000"/>
                <w:sz w:val="18"/>
                <w:szCs w:val="18"/>
              </w:rPr>
              <w:t>41840</w:t>
            </w:r>
          </w:p>
        </w:tc>
        <w:tc>
          <w:tcPr>
            <w:tcW w:w="880" w:type="dxa"/>
            <w:tcBorders>
              <w:top w:val="nil"/>
              <w:left w:val="nil"/>
              <w:bottom w:val="single" w:sz="4" w:space="0" w:color="auto"/>
              <w:right w:val="single" w:sz="4" w:space="0" w:color="auto"/>
            </w:tcBorders>
            <w:shd w:val="clear" w:color="000000" w:fill="F2F2F2"/>
            <w:noWrap/>
            <w:vAlign w:val="bottom"/>
            <w:hideMark/>
          </w:tcPr>
          <w:p w14:paraId="302CE381" w14:textId="77777777" w:rsidR="002E79DB" w:rsidRPr="00CE2B20" w:rsidRDefault="002E79DB" w:rsidP="00CE2B20">
            <w:pPr>
              <w:jc w:val="right"/>
              <w:rPr>
                <w:b/>
                <w:bCs/>
                <w:color w:val="000000"/>
                <w:sz w:val="18"/>
                <w:szCs w:val="18"/>
              </w:rPr>
            </w:pPr>
            <w:r w:rsidRPr="00CE2B20">
              <w:rPr>
                <w:b/>
                <w:bCs/>
                <w:color w:val="000000"/>
                <w:sz w:val="18"/>
                <w:szCs w:val="18"/>
              </w:rPr>
              <w:t>64840</w:t>
            </w:r>
          </w:p>
        </w:tc>
        <w:tc>
          <w:tcPr>
            <w:tcW w:w="891" w:type="dxa"/>
            <w:tcBorders>
              <w:top w:val="nil"/>
              <w:left w:val="nil"/>
              <w:bottom w:val="single" w:sz="4" w:space="0" w:color="auto"/>
              <w:right w:val="single" w:sz="4" w:space="0" w:color="auto"/>
            </w:tcBorders>
            <w:shd w:val="clear" w:color="000000" w:fill="F2F2F2"/>
            <w:noWrap/>
            <w:vAlign w:val="bottom"/>
            <w:hideMark/>
          </w:tcPr>
          <w:p w14:paraId="45209CF0" w14:textId="77777777" w:rsidR="002E79DB" w:rsidRPr="00CE2B20" w:rsidRDefault="002E79DB" w:rsidP="00CE2B20">
            <w:pPr>
              <w:jc w:val="right"/>
              <w:rPr>
                <w:b/>
                <w:bCs/>
                <w:color w:val="000000"/>
                <w:sz w:val="18"/>
                <w:szCs w:val="18"/>
              </w:rPr>
            </w:pPr>
            <w:r w:rsidRPr="00CE2B20">
              <w:rPr>
                <w:b/>
                <w:bCs/>
                <w:color w:val="000000"/>
                <w:sz w:val="18"/>
                <w:szCs w:val="18"/>
              </w:rPr>
              <w:t>100000</w:t>
            </w:r>
          </w:p>
        </w:tc>
        <w:tc>
          <w:tcPr>
            <w:tcW w:w="880" w:type="dxa"/>
            <w:tcBorders>
              <w:top w:val="nil"/>
              <w:left w:val="nil"/>
              <w:bottom w:val="single" w:sz="4" w:space="0" w:color="auto"/>
              <w:right w:val="single" w:sz="4" w:space="0" w:color="auto"/>
            </w:tcBorders>
            <w:shd w:val="clear" w:color="000000" w:fill="F2F2F2"/>
            <w:noWrap/>
            <w:vAlign w:val="bottom"/>
            <w:hideMark/>
          </w:tcPr>
          <w:p w14:paraId="0F316B32" w14:textId="77777777" w:rsidR="002E79DB" w:rsidRPr="00CE2B20" w:rsidRDefault="002E79DB" w:rsidP="00CE2B20">
            <w:pPr>
              <w:jc w:val="right"/>
              <w:rPr>
                <w:b/>
                <w:bCs/>
                <w:color w:val="000000"/>
                <w:sz w:val="18"/>
                <w:szCs w:val="18"/>
              </w:rPr>
            </w:pPr>
            <w:r w:rsidRPr="00CE2B20">
              <w:rPr>
                <w:b/>
                <w:bCs/>
                <w:color w:val="000000"/>
                <w:sz w:val="18"/>
                <w:szCs w:val="18"/>
              </w:rPr>
              <w:t>120040</w:t>
            </w:r>
          </w:p>
        </w:tc>
        <w:tc>
          <w:tcPr>
            <w:tcW w:w="891" w:type="dxa"/>
            <w:gridSpan w:val="2"/>
            <w:tcBorders>
              <w:top w:val="nil"/>
              <w:left w:val="nil"/>
              <w:bottom w:val="single" w:sz="4" w:space="0" w:color="auto"/>
              <w:right w:val="single" w:sz="4" w:space="0" w:color="auto"/>
            </w:tcBorders>
            <w:shd w:val="clear" w:color="000000" w:fill="F2F2F2"/>
            <w:noWrap/>
            <w:vAlign w:val="bottom"/>
            <w:hideMark/>
          </w:tcPr>
          <w:p w14:paraId="75EA25FE" w14:textId="77777777" w:rsidR="002E79DB" w:rsidRPr="00CE2B20" w:rsidRDefault="002E79DB" w:rsidP="00CE2B20">
            <w:pPr>
              <w:jc w:val="right"/>
              <w:rPr>
                <w:b/>
                <w:bCs/>
                <w:color w:val="000000"/>
                <w:sz w:val="18"/>
                <w:szCs w:val="18"/>
              </w:rPr>
            </w:pPr>
            <w:r w:rsidRPr="00CE2B20">
              <w:rPr>
                <w:b/>
                <w:bCs/>
                <w:color w:val="000000"/>
                <w:sz w:val="18"/>
                <w:szCs w:val="18"/>
              </w:rPr>
              <w:t>130000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32C07065" w14:textId="77777777" w:rsidR="002E79DB" w:rsidRPr="00CE2B20" w:rsidRDefault="002E79DB" w:rsidP="00CE2B20">
            <w:pPr>
              <w:jc w:val="right"/>
              <w:rPr>
                <w:b/>
                <w:bCs/>
                <w:color w:val="000000"/>
                <w:sz w:val="18"/>
                <w:szCs w:val="18"/>
              </w:rPr>
            </w:pPr>
            <w:r w:rsidRPr="00CE2B20">
              <w:rPr>
                <w:b/>
                <w:bCs/>
                <w:color w:val="000000"/>
                <w:sz w:val="18"/>
                <w:szCs w:val="18"/>
              </w:rPr>
              <w:t>101640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1BA4948E" w14:textId="77777777" w:rsidR="002E79DB" w:rsidRPr="00CE2B20" w:rsidRDefault="002E79DB" w:rsidP="00CE2B20">
            <w:pPr>
              <w:jc w:val="right"/>
              <w:rPr>
                <w:b/>
                <w:bCs/>
                <w:color w:val="000000"/>
                <w:sz w:val="18"/>
                <w:szCs w:val="18"/>
              </w:rPr>
            </w:pPr>
            <w:r w:rsidRPr="00CE2B20">
              <w:rPr>
                <w:b/>
                <w:bCs/>
                <w:color w:val="000000"/>
                <w:sz w:val="18"/>
                <w:szCs w:val="18"/>
              </w:rPr>
              <w:t>87840</w:t>
            </w:r>
          </w:p>
        </w:tc>
        <w:tc>
          <w:tcPr>
            <w:tcW w:w="891" w:type="dxa"/>
            <w:gridSpan w:val="2"/>
            <w:tcBorders>
              <w:top w:val="nil"/>
              <w:left w:val="nil"/>
              <w:bottom w:val="single" w:sz="4" w:space="0" w:color="auto"/>
              <w:right w:val="single" w:sz="4" w:space="0" w:color="auto"/>
            </w:tcBorders>
            <w:shd w:val="clear" w:color="000000" w:fill="F2F2F2"/>
            <w:noWrap/>
            <w:vAlign w:val="bottom"/>
            <w:hideMark/>
          </w:tcPr>
          <w:p w14:paraId="13E3D877" w14:textId="77777777" w:rsidR="002E79DB" w:rsidRPr="00CE2B20" w:rsidRDefault="002E79DB" w:rsidP="00CE2B20">
            <w:pPr>
              <w:jc w:val="right"/>
              <w:rPr>
                <w:b/>
                <w:bCs/>
                <w:color w:val="000000"/>
                <w:sz w:val="18"/>
                <w:szCs w:val="18"/>
              </w:rPr>
            </w:pPr>
            <w:r w:rsidRPr="00CE2B20">
              <w:rPr>
                <w:b/>
                <w:bCs/>
                <w:color w:val="000000"/>
                <w:sz w:val="18"/>
                <w:szCs w:val="18"/>
              </w:rPr>
              <w:t>150000</w:t>
            </w:r>
          </w:p>
        </w:tc>
        <w:tc>
          <w:tcPr>
            <w:tcW w:w="891" w:type="dxa"/>
            <w:gridSpan w:val="2"/>
            <w:tcBorders>
              <w:top w:val="nil"/>
              <w:left w:val="nil"/>
              <w:bottom w:val="single" w:sz="4" w:space="0" w:color="auto"/>
              <w:right w:val="single" w:sz="4" w:space="0" w:color="auto"/>
            </w:tcBorders>
            <w:shd w:val="clear" w:color="000000" w:fill="F2F2F2"/>
            <w:noWrap/>
            <w:vAlign w:val="bottom"/>
            <w:hideMark/>
          </w:tcPr>
          <w:p w14:paraId="26F40EA5" w14:textId="77777777" w:rsidR="002E79DB" w:rsidRPr="00CE2B20" w:rsidRDefault="002E79DB" w:rsidP="00CE2B20">
            <w:pPr>
              <w:jc w:val="right"/>
              <w:rPr>
                <w:b/>
                <w:bCs/>
                <w:color w:val="000000"/>
                <w:sz w:val="18"/>
                <w:szCs w:val="18"/>
              </w:rPr>
            </w:pPr>
            <w:r w:rsidRPr="00CE2B20">
              <w:rPr>
                <w:b/>
                <w:bCs/>
                <w:color w:val="000000"/>
                <w:sz w:val="18"/>
                <w:szCs w:val="18"/>
              </w:rPr>
              <w:t>150000</w:t>
            </w:r>
          </w:p>
        </w:tc>
        <w:tc>
          <w:tcPr>
            <w:tcW w:w="891" w:type="dxa"/>
            <w:gridSpan w:val="2"/>
            <w:tcBorders>
              <w:top w:val="nil"/>
              <w:left w:val="nil"/>
              <w:bottom w:val="single" w:sz="4" w:space="0" w:color="auto"/>
              <w:right w:val="single" w:sz="4" w:space="0" w:color="auto"/>
            </w:tcBorders>
            <w:shd w:val="clear" w:color="000000" w:fill="F2F2F2"/>
            <w:noWrap/>
            <w:vAlign w:val="bottom"/>
            <w:hideMark/>
          </w:tcPr>
          <w:p w14:paraId="7BE2995E" w14:textId="77777777" w:rsidR="002E79DB" w:rsidRPr="00CE2B20" w:rsidRDefault="002E79DB" w:rsidP="00CE2B20">
            <w:pPr>
              <w:jc w:val="right"/>
              <w:rPr>
                <w:b/>
                <w:bCs/>
                <w:color w:val="000000"/>
                <w:sz w:val="18"/>
                <w:szCs w:val="18"/>
              </w:rPr>
            </w:pPr>
            <w:r w:rsidRPr="00CE2B20">
              <w:rPr>
                <w:b/>
                <w:bCs/>
                <w:color w:val="000000"/>
                <w:sz w:val="18"/>
                <w:szCs w:val="18"/>
              </w:rPr>
              <w:t>150000</w:t>
            </w:r>
          </w:p>
        </w:tc>
        <w:tc>
          <w:tcPr>
            <w:tcW w:w="891" w:type="dxa"/>
            <w:gridSpan w:val="2"/>
            <w:tcBorders>
              <w:top w:val="nil"/>
              <w:left w:val="nil"/>
              <w:bottom w:val="single" w:sz="4" w:space="0" w:color="auto"/>
              <w:right w:val="single" w:sz="4" w:space="0" w:color="auto"/>
            </w:tcBorders>
            <w:shd w:val="clear" w:color="000000" w:fill="F2F2F2"/>
            <w:noWrap/>
            <w:vAlign w:val="bottom"/>
            <w:hideMark/>
          </w:tcPr>
          <w:p w14:paraId="3F22ABA7" w14:textId="77777777" w:rsidR="002E79DB" w:rsidRPr="00CE2B20" w:rsidRDefault="002E79DB" w:rsidP="00CE2B20">
            <w:pPr>
              <w:jc w:val="right"/>
              <w:rPr>
                <w:b/>
                <w:bCs/>
                <w:color w:val="000000"/>
                <w:sz w:val="18"/>
                <w:szCs w:val="18"/>
              </w:rPr>
            </w:pPr>
            <w:r w:rsidRPr="00CE2B20">
              <w:rPr>
                <w:b/>
                <w:bCs/>
                <w:color w:val="000000"/>
                <w:sz w:val="18"/>
                <w:szCs w:val="18"/>
              </w:rPr>
              <w:t>150000</w:t>
            </w:r>
          </w:p>
        </w:tc>
        <w:tc>
          <w:tcPr>
            <w:tcW w:w="1020" w:type="dxa"/>
            <w:gridSpan w:val="2"/>
            <w:tcBorders>
              <w:top w:val="nil"/>
              <w:left w:val="nil"/>
              <w:bottom w:val="single" w:sz="4" w:space="0" w:color="auto"/>
              <w:right w:val="single" w:sz="4" w:space="0" w:color="auto"/>
            </w:tcBorders>
            <w:shd w:val="clear" w:color="000000" w:fill="D9D9D9"/>
            <w:noWrap/>
            <w:vAlign w:val="bottom"/>
            <w:hideMark/>
          </w:tcPr>
          <w:p w14:paraId="301FECED" w14:textId="77777777" w:rsidR="002E79DB" w:rsidRPr="00CE2B20" w:rsidRDefault="002E79DB" w:rsidP="00CE2B20">
            <w:pPr>
              <w:jc w:val="right"/>
              <w:rPr>
                <w:b/>
                <w:bCs/>
                <w:color w:val="000000"/>
              </w:rPr>
            </w:pPr>
            <w:r w:rsidRPr="00CE2B20">
              <w:rPr>
                <w:b/>
                <w:bCs/>
                <w:color w:val="000000"/>
              </w:rPr>
              <w:t>1248939</w:t>
            </w:r>
          </w:p>
        </w:tc>
      </w:tr>
      <w:tr w:rsidR="002E79DB" w:rsidRPr="00CE2B20" w14:paraId="2C6C3D2D" w14:textId="77777777" w:rsidTr="00CE2B20">
        <w:trPr>
          <w:gridAfter w:val="3"/>
          <w:wAfter w:w="971" w:type="dxa"/>
          <w:trHeight w:val="300"/>
        </w:trPr>
        <w:tc>
          <w:tcPr>
            <w:tcW w:w="2552" w:type="dxa"/>
            <w:tcBorders>
              <w:top w:val="nil"/>
              <w:left w:val="single" w:sz="4" w:space="0" w:color="auto"/>
              <w:bottom w:val="single" w:sz="4" w:space="0" w:color="auto"/>
              <w:right w:val="single" w:sz="4" w:space="0" w:color="auto"/>
            </w:tcBorders>
            <w:shd w:val="clear" w:color="000000" w:fill="F2F2F2"/>
            <w:noWrap/>
            <w:vAlign w:val="bottom"/>
            <w:hideMark/>
          </w:tcPr>
          <w:p w14:paraId="44A316DA" w14:textId="77777777" w:rsidR="002E79DB" w:rsidRPr="00CE2B20" w:rsidRDefault="002E79DB" w:rsidP="00CE2B20">
            <w:pPr>
              <w:rPr>
                <w:b/>
                <w:bCs/>
                <w:color w:val="000000"/>
              </w:rPr>
            </w:pPr>
            <w:r w:rsidRPr="00CE2B20">
              <w:rPr>
                <w:b/>
                <w:bCs/>
                <w:color w:val="000000"/>
              </w:rPr>
              <w:t>Налог</w:t>
            </w:r>
          </w:p>
        </w:tc>
        <w:tc>
          <w:tcPr>
            <w:tcW w:w="880" w:type="dxa"/>
            <w:tcBorders>
              <w:top w:val="nil"/>
              <w:left w:val="nil"/>
              <w:bottom w:val="single" w:sz="4" w:space="0" w:color="auto"/>
              <w:right w:val="single" w:sz="4" w:space="0" w:color="auto"/>
            </w:tcBorders>
            <w:shd w:val="clear" w:color="000000" w:fill="FFFFFF"/>
            <w:hideMark/>
          </w:tcPr>
          <w:p w14:paraId="3FB09252" w14:textId="77777777" w:rsidR="002E79DB" w:rsidRPr="00CE2B20" w:rsidRDefault="002E79DB" w:rsidP="00CE2B20">
            <w:pPr>
              <w:jc w:val="right"/>
              <w:rPr>
                <w:b/>
                <w:bCs/>
                <w:sz w:val="18"/>
                <w:szCs w:val="18"/>
              </w:rPr>
            </w:pPr>
            <w:r w:rsidRPr="00CE2B20">
              <w:rPr>
                <w:b/>
                <w:bCs/>
                <w:sz w:val="18"/>
                <w:szCs w:val="18"/>
              </w:rPr>
              <w:t>16 101</w:t>
            </w:r>
          </w:p>
        </w:tc>
        <w:tc>
          <w:tcPr>
            <w:tcW w:w="880" w:type="dxa"/>
            <w:tcBorders>
              <w:top w:val="nil"/>
              <w:left w:val="nil"/>
              <w:bottom w:val="single" w:sz="4" w:space="0" w:color="auto"/>
              <w:right w:val="single" w:sz="4" w:space="0" w:color="auto"/>
            </w:tcBorders>
            <w:shd w:val="clear" w:color="000000" w:fill="FFFFFF"/>
            <w:hideMark/>
          </w:tcPr>
          <w:p w14:paraId="73EA278E" w14:textId="77777777" w:rsidR="002E79DB" w:rsidRPr="00CE2B20" w:rsidRDefault="002E79DB" w:rsidP="00CE2B20">
            <w:pPr>
              <w:jc w:val="right"/>
              <w:rPr>
                <w:b/>
                <w:bCs/>
                <w:sz w:val="18"/>
                <w:szCs w:val="18"/>
              </w:rPr>
            </w:pPr>
            <w:r w:rsidRPr="00CE2B20">
              <w:rPr>
                <w:b/>
                <w:bCs/>
                <w:sz w:val="18"/>
                <w:szCs w:val="18"/>
              </w:rPr>
              <w:t>3 601</w:t>
            </w:r>
          </w:p>
        </w:tc>
        <w:tc>
          <w:tcPr>
            <w:tcW w:w="880" w:type="dxa"/>
            <w:tcBorders>
              <w:top w:val="nil"/>
              <w:left w:val="nil"/>
              <w:bottom w:val="single" w:sz="4" w:space="0" w:color="auto"/>
              <w:right w:val="single" w:sz="4" w:space="0" w:color="auto"/>
            </w:tcBorders>
            <w:shd w:val="clear" w:color="000000" w:fill="FFFFFF"/>
            <w:hideMark/>
          </w:tcPr>
          <w:p w14:paraId="78FC75A2" w14:textId="77777777" w:rsidR="002E79DB" w:rsidRPr="00CE2B20" w:rsidRDefault="002E79DB" w:rsidP="00CE2B20">
            <w:pPr>
              <w:jc w:val="right"/>
              <w:rPr>
                <w:b/>
                <w:bCs/>
                <w:sz w:val="18"/>
                <w:szCs w:val="18"/>
              </w:rPr>
            </w:pPr>
            <w:r w:rsidRPr="00CE2B20">
              <w:rPr>
                <w:b/>
                <w:bCs/>
                <w:sz w:val="18"/>
                <w:szCs w:val="18"/>
              </w:rPr>
              <w:t>3 601</w:t>
            </w:r>
          </w:p>
        </w:tc>
        <w:tc>
          <w:tcPr>
            <w:tcW w:w="891" w:type="dxa"/>
            <w:tcBorders>
              <w:top w:val="nil"/>
              <w:left w:val="nil"/>
              <w:bottom w:val="single" w:sz="4" w:space="0" w:color="auto"/>
              <w:right w:val="single" w:sz="4" w:space="0" w:color="auto"/>
            </w:tcBorders>
            <w:shd w:val="clear" w:color="000000" w:fill="FFFFFF"/>
            <w:hideMark/>
          </w:tcPr>
          <w:p w14:paraId="0839BC38" w14:textId="77777777" w:rsidR="002E79DB" w:rsidRPr="00CE2B20" w:rsidRDefault="002E79DB" w:rsidP="00CE2B20">
            <w:pPr>
              <w:jc w:val="right"/>
              <w:rPr>
                <w:b/>
                <w:bCs/>
                <w:sz w:val="18"/>
                <w:szCs w:val="18"/>
              </w:rPr>
            </w:pPr>
            <w:r w:rsidRPr="00CE2B20">
              <w:rPr>
                <w:b/>
                <w:bCs/>
                <w:sz w:val="18"/>
                <w:szCs w:val="18"/>
              </w:rPr>
              <w:t>3 601</w:t>
            </w:r>
          </w:p>
        </w:tc>
        <w:tc>
          <w:tcPr>
            <w:tcW w:w="880" w:type="dxa"/>
            <w:tcBorders>
              <w:top w:val="nil"/>
              <w:left w:val="nil"/>
              <w:bottom w:val="single" w:sz="4" w:space="0" w:color="auto"/>
              <w:right w:val="single" w:sz="4" w:space="0" w:color="auto"/>
            </w:tcBorders>
            <w:shd w:val="clear" w:color="000000" w:fill="FFFFFF"/>
            <w:hideMark/>
          </w:tcPr>
          <w:p w14:paraId="29F66745" w14:textId="77777777" w:rsidR="002E79DB" w:rsidRPr="00CE2B20" w:rsidRDefault="002E79DB" w:rsidP="00CE2B20">
            <w:pPr>
              <w:jc w:val="right"/>
              <w:rPr>
                <w:b/>
                <w:bCs/>
                <w:sz w:val="18"/>
                <w:szCs w:val="18"/>
              </w:rPr>
            </w:pPr>
            <w:r w:rsidRPr="00CE2B20">
              <w:rPr>
                <w:b/>
                <w:bCs/>
                <w:sz w:val="18"/>
                <w:szCs w:val="18"/>
              </w:rPr>
              <w:t>3 601</w:t>
            </w:r>
          </w:p>
        </w:tc>
        <w:tc>
          <w:tcPr>
            <w:tcW w:w="891" w:type="dxa"/>
            <w:gridSpan w:val="2"/>
            <w:tcBorders>
              <w:top w:val="nil"/>
              <w:left w:val="nil"/>
              <w:bottom w:val="single" w:sz="4" w:space="0" w:color="auto"/>
              <w:right w:val="single" w:sz="4" w:space="0" w:color="auto"/>
            </w:tcBorders>
            <w:shd w:val="clear" w:color="000000" w:fill="FFFFFF"/>
            <w:hideMark/>
          </w:tcPr>
          <w:p w14:paraId="6CE47B02" w14:textId="77777777" w:rsidR="002E79DB" w:rsidRPr="00CE2B20" w:rsidRDefault="002E79DB" w:rsidP="00CE2B20">
            <w:pPr>
              <w:jc w:val="right"/>
              <w:rPr>
                <w:b/>
                <w:bCs/>
                <w:sz w:val="18"/>
                <w:szCs w:val="18"/>
              </w:rPr>
            </w:pPr>
            <w:r w:rsidRPr="00CE2B20">
              <w:rPr>
                <w:b/>
                <w:bCs/>
                <w:sz w:val="18"/>
                <w:szCs w:val="18"/>
              </w:rPr>
              <w:t>3 601</w:t>
            </w:r>
          </w:p>
        </w:tc>
        <w:tc>
          <w:tcPr>
            <w:tcW w:w="880" w:type="dxa"/>
            <w:gridSpan w:val="2"/>
            <w:tcBorders>
              <w:top w:val="nil"/>
              <w:left w:val="nil"/>
              <w:bottom w:val="single" w:sz="4" w:space="0" w:color="auto"/>
              <w:right w:val="single" w:sz="4" w:space="0" w:color="auto"/>
            </w:tcBorders>
            <w:shd w:val="clear" w:color="000000" w:fill="FFFFFF"/>
            <w:hideMark/>
          </w:tcPr>
          <w:p w14:paraId="144FFDBB" w14:textId="77777777" w:rsidR="002E79DB" w:rsidRPr="00CE2B20" w:rsidRDefault="002E79DB" w:rsidP="00CE2B20">
            <w:pPr>
              <w:jc w:val="right"/>
              <w:rPr>
                <w:b/>
                <w:bCs/>
                <w:sz w:val="18"/>
                <w:szCs w:val="18"/>
              </w:rPr>
            </w:pPr>
            <w:r w:rsidRPr="00CE2B20">
              <w:rPr>
                <w:b/>
                <w:bCs/>
                <w:sz w:val="18"/>
                <w:szCs w:val="18"/>
              </w:rPr>
              <w:t>3 601</w:t>
            </w:r>
          </w:p>
        </w:tc>
        <w:tc>
          <w:tcPr>
            <w:tcW w:w="880" w:type="dxa"/>
            <w:gridSpan w:val="2"/>
            <w:tcBorders>
              <w:top w:val="nil"/>
              <w:left w:val="nil"/>
              <w:bottom w:val="single" w:sz="4" w:space="0" w:color="auto"/>
              <w:right w:val="single" w:sz="4" w:space="0" w:color="auto"/>
            </w:tcBorders>
            <w:shd w:val="clear" w:color="000000" w:fill="FFFFFF"/>
            <w:hideMark/>
          </w:tcPr>
          <w:p w14:paraId="5BC5A81A" w14:textId="77777777" w:rsidR="002E79DB" w:rsidRPr="00CE2B20" w:rsidRDefault="002E79DB" w:rsidP="00CE2B20">
            <w:pPr>
              <w:jc w:val="right"/>
              <w:rPr>
                <w:b/>
                <w:bCs/>
                <w:sz w:val="18"/>
                <w:szCs w:val="18"/>
              </w:rPr>
            </w:pPr>
            <w:r w:rsidRPr="00CE2B20">
              <w:rPr>
                <w:b/>
                <w:bCs/>
                <w:sz w:val="18"/>
                <w:szCs w:val="18"/>
              </w:rPr>
              <w:t>3 601</w:t>
            </w:r>
          </w:p>
        </w:tc>
        <w:tc>
          <w:tcPr>
            <w:tcW w:w="891" w:type="dxa"/>
            <w:gridSpan w:val="2"/>
            <w:tcBorders>
              <w:top w:val="nil"/>
              <w:left w:val="nil"/>
              <w:bottom w:val="single" w:sz="4" w:space="0" w:color="auto"/>
              <w:right w:val="single" w:sz="4" w:space="0" w:color="auto"/>
            </w:tcBorders>
            <w:shd w:val="clear" w:color="000000" w:fill="FFFFFF"/>
            <w:hideMark/>
          </w:tcPr>
          <w:p w14:paraId="48CEDDFD" w14:textId="77777777" w:rsidR="002E79DB" w:rsidRPr="00CE2B20" w:rsidRDefault="002E79DB" w:rsidP="00CE2B20">
            <w:pPr>
              <w:jc w:val="right"/>
              <w:rPr>
                <w:b/>
                <w:bCs/>
                <w:sz w:val="18"/>
                <w:szCs w:val="18"/>
              </w:rPr>
            </w:pPr>
            <w:r w:rsidRPr="00CE2B20">
              <w:rPr>
                <w:b/>
                <w:bCs/>
                <w:sz w:val="18"/>
                <w:szCs w:val="18"/>
              </w:rPr>
              <w:t>3 601</w:t>
            </w:r>
          </w:p>
        </w:tc>
        <w:tc>
          <w:tcPr>
            <w:tcW w:w="891" w:type="dxa"/>
            <w:gridSpan w:val="2"/>
            <w:tcBorders>
              <w:top w:val="nil"/>
              <w:left w:val="nil"/>
              <w:bottom w:val="single" w:sz="4" w:space="0" w:color="auto"/>
              <w:right w:val="single" w:sz="4" w:space="0" w:color="auto"/>
            </w:tcBorders>
            <w:shd w:val="clear" w:color="000000" w:fill="FFFFFF"/>
            <w:hideMark/>
          </w:tcPr>
          <w:p w14:paraId="43270601" w14:textId="77777777" w:rsidR="002E79DB" w:rsidRPr="00CE2B20" w:rsidRDefault="002E79DB" w:rsidP="00CE2B20">
            <w:pPr>
              <w:jc w:val="right"/>
              <w:rPr>
                <w:b/>
                <w:bCs/>
                <w:sz w:val="18"/>
                <w:szCs w:val="18"/>
              </w:rPr>
            </w:pPr>
            <w:r w:rsidRPr="00CE2B20">
              <w:rPr>
                <w:b/>
                <w:bCs/>
                <w:sz w:val="18"/>
                <w:szCs w:val="18"/>
              </w:rPr>
              <w:t>3 601</w:t>
            </w:r>
          </w:p>
        </w:tc>
        <w:tc>
          <w:tcPr>
            <w:tcW w:w="891" w:type="dxa"/>
            <w:gridSpan w:val="2"/>
            <w:tcBorders>
              <w:top w:val="nil"/>
              <w:left w:val="nil"/>
              <w:bottom w:val="single" w:sz="4" w:space="0" w:color="auto"/>
              <w:right w:val="single" w:sz="4" w:space="0" w:color="auto"/>
            </w:tcBorders>
            <w:shd w:val="clear" w:color="000000" w:fill="FFFFFF"/>
            <w:hideMark/>
          </w:tcPr>
          <w:p w14:paraId="4B1E3F10" w14:textId="77777777" w:rsidR="002E79DB" w:rsidRPr="00CE2B20" w:rsidRDefault="002E79DB" w:rsidP="00CE2B20">
            <w:pPr>
              <w:jc w:val="right"/>
              <w:rPr>
                <w:b/>
                <w:bCs/>
                <w:sz w:val="18"/>
                <w:szCs w:val="18"/>
              </w:rPr>
            </w:pPr>
            <w:r w:rsidRPr="00CE2B20">
              <w:rPr>
                <w:b/>
                <w:bCs/>
                <w:sz w:val="18"/>
                <w:szCs w:val="18"/>
              </w:rPr>
              <w:t>3 601</w:t>
            </w:r>
          </w:p>
        </w:tc>
        <w:tc>
          <w:tcPr>
            <w:tcW w:w="891" w:type="dxa"/>
            <w:gridSpan w:val="2"/>
            <w:tcBorders>
              <w:top w:val="nil"/>
              <w:left w:val="nil"/>
              <w:bottom w:val="single" w:sz="4" w:space="0" w:color="auto"/>
              <w:right w:val="single" w:sz="4" w:space="0" w:color="auto"/>
            </w:tcBorders>
            <w:shd w:val="clear" w:color="000000" w:fill="FFFFFF"/>
            <w:hideMark/>
          </w:tcPr>
          <w:p w14:paraId="62661576" w14:textId="77777777" w:rsidR="002E79DB" w:rsidRPr="00CE2B20" w:rsidRDefault="002E79DB" w:rsidP="00CE2B20">
            <w:pPr>
              <w:jc w:val="right"/>
              <w:rPr>
                <w:b/>
                <w:bCs/>
                <w:sz w:val="18"/>
                <w:szCs w:val="18"/>
              </w:rPr>
            </w:pPr>
            <w:r w:rsidRPr="00CE2B20">
              <w:rPr>
                <w:b/>
                <w:bCs/>
                <w:sz w:val="18"/>
                <w:szCs w:val="18"/>
              </w:rPr>
              <w:t>97 236</w:t>
            </w:r>
          </w:p>
        </w:tc>
        <w:tc>
          <w:tcPr>
            <w:tcW w:w="1020" w:type="dxa"/>
            <w:gridSpan w:val="2"/>
            <w:tcBorders>
              <w:top w:val="nil"/>
              <w:left w:val="nil"/>
              <w:bottom w:val="single" w:sz="4" w:space="0" w:color="auto"/>
              <w:right w:val="single" w:sz="4" w:space="0" w:color="auto"/>
            </w:tcBorders>
            <w:shd w:val="clear" w:color="000000" w:fill="D9D9D9"/>
            <w:noWrap/>
            <w:vAlign w:val="bottom"/>
            <w:hideMark/>
          </w:tcPr>
          <w:p w14:paraId="0152491B" w14:textId="77777777" w:rsidR="002E79DB" w:rsidRPr="00CE2B20" w:rsidRDefault="002E79DB" w:rsidP="00CE2B20">
            <w:pPr>
              <w:jc w:val="right"/>
              <w:rPr>
                <w:b/>
                <w:bCs/>
                <w:color w:val="000000"/>
              </w:rPr>
            </w:pPr>
            <w:r w:rsidRPr="00CE2B20">
              <w:rPr>
                <w:b/>
                <w:bCs/>
                <w:color w:val="000000"/>
              </w:rPr>
              <w:t>149347</w:t>
            </w:r>
          </w:p>
        </w:tc>
      </w:tr>
      <w:tr w:rsidR="002E79DB" w:rsidRPr="00CE2B20" w14:paraId="73A8BA08" w14:textId="77777777" w:rsidTr="00CE2B20">
        <w:trPr>
          <w:gridAfter w:val="3"/>
          <w:wAfter w:w="971" w:type="dxa"/>
          <w:trHeight w:val="300"/>
        </w:trPr>
        <w:tc>
          <w:tcPr>
            <w:tcW w:w="2552" w:type="dxa"/>
            <w:tcBorders>
              <w:top w:val="nil"/>
              <w:left w:val="single" w:sz="4" w:space="0" w:color="auto"/>
              <w:bottom w:val="single" w:sz="4" w:space="0" w:color="auto"/>
              <w:right w:val="single" w:sz="4" w:space="0" w:color="auto"/>
            </w:tcBorders>
            <w:shd w:val="clear" w:color="000000" w:fill="D9D9D9"/>
            <w:noWrap/>
            <w:vAlign w:val="bottom"/>
            <w:hideMark/>
          </w:tcPr>
          <w:p w14:paraId="4F73C48F" w14:textId="77777777" w:rsidR="002E79DB" w:rsidRPr="00CE2B20" w:rsidRDefault="002E79DB" w:rsidP="00CE2B20">
            <w:pPr>
              <w:rPr>
                <w:b/>
                <w:bCs/>
                <w:color w:val="000000"/>
              </w:rPr>
            </w:pPr>
            <w:r w:rsidRPr="00CE2B20">
              <w:rPr>
                <w:b/>
                <w:bCs/>
                <w:color w:val="000000"/>
              </w:rPr>
              <w:t>Чистый финансовый результат</w:t>
            </w:r>
          </w:p>
        </w:tc>
        <w:tc>
          <w:tcPr>
            <w:tcW w:w="880" w:type="dxa"/>
            <w:tcBorders>
              <w:top w:val="nil"/>
              <w:left w:val="nil"/>
              <w:bottom w:val="single" w:sz="4" w:space="0" w:color="auto"/>
              <w:right w:val="single" w:sz="4" w:space="0" w:color="auto"/>
            </w:tcBorders>
            <w:shd w:val="clear" w:color="000000" w:fill="D9D9D9"/>
            <w:noWrap/>
            <w:vAlign w:val="bottom"/>
            <w:hideMark/>
          </w:tcPr>
          <w:p w14:paraId="27487A4B" w14:textId="77777777" w:rsidR="002E79DB" w:rsidRPr="00CE2B20" w:rsidRDefault="002E79DB" w:rsidP="00CE2B20">
            <w:pPr>
              <w:jc w:val="right"/>
              <w:rPr>
                <w:b/>
                <w:bCs/>
                <w:color w:val="000000"/>
                <w:sz w:val="18"/>
                <w:szCs w:val="18"/>
              </w:rPr>
            </w:pPr>
            <w:r w:rsidRPr="00CE2B20">
              <w:rPr>
                <w:b/>
                <w:bCs/>
                <w:color w:val="000000"/>
                <w:sz w:val="18"/>
                <w:szCs w:val="18"/>
              </w:rPr>
              <w:t>-13361</w:t>
            </w:r>
          </w:p>
        </w:tc>
        <w:tc>
          <w:tcPr>
            <w:tcW w:w="880" w:type="dxa"/>
            <w:tcBorders>
              <w:top w:val="nil"/>
              <w:left w:val="nil"/>
              <w:bottom w:val="single" w:sz="4" w:space="0" w:color="auto"/>
              <w:right w:val="single" w:sz="4" w:space="0" w:color="auto"/>
            </w:tcBorders>
            <w:shd w:val="clear" w:color="000000" w:fill="D9D9D9"/>
            <w:noWrap/>
            <w:vAlign w:val="bottom"/>
            <w:hideMark/>
          </w:tcPr>
          <w:p w14:paraId="228848A5" w14:textId="77777777" w:rsidR="002E79DB" w:rsidRPr="00CE2B20" w:rsidRDefault="002E79DB" w:rsidP="00CE2B20">
            <w:pPr>
              <w:jc w:val="right"/>
              <w:rPr>
                <w:b/>
                <w:bCs/>
                <w:color w:val="000000"/>
                <w:sz w:val="18"/>
                <w:szCs w:val="18"/>
              </w:rPr>
            </w:pPr>
            <w:r w:rsidRPr="00CE2B20">
              <w:rPr>
                <w:b/>
                <w:bCs/>
                <w:color w:val="000000"/>
                <w:sz w:val="18"/>
                <w:szCs w:val="18"/>
              </w:rPr>
              <w:t>38239</w:t>
            </w:r>
          </w:p>
        </w:tc>
        <w:tc>
          <w:tcPr>
            <w:tcW w:w="880" w:type="dxa"/>
            <w:tcBorders>
              <w:top w:val="nil"/>
              <w:left w:val="nil"/>
              <w:bottom w:val="single" w:sz="4" w:space="0" w:color="auto"/>
              <w:right w:val="single" w:sz="4" w:space="0" w:color="auto"/>
            </w:tcBorders>
            <w:shd w:val="clear" w:color="000000" w:fill="D9D9D9"/>
            <w:noWrap/>
            <w:vAlign w:val="bottom"/>
            <w:hideMark/>
          </w:tcPr>
          <w:p w14:paraId="61579AA9" w14:textId="77777777" w:rsidR="002E79DB" w:rsidRPr="00CE2B20" w:rsidRDefault="002E79DB" w:rsidP="00CE2B20">
            <w:pPr>
              <w:jc w:val="right"/>
              <w:rPr>
                <w:b/>
                <w:bCs/>
                <w:color w:val="000000"/>
                <w:sz w:val="18"/>
                <w:szCs w:val="18"/>
              </w:rPr>
            </w:pPr>
            <w:r w:rsidRPr="00CE2B20">
              <w:rPr>
                <w:b/>
                <w:bCs/>
                <w:color w:val="000000"/>
                <w:sz w:val="18"/>
                <w:szCs w:val="18"/>
              </w:rPr>
              <w:t>61239</w:t>
            </w:r>
          </w:p>
        </w:tc>
        <w:tc>
          <w:tcPr>
            <w:tcW w:w="891" w:type="dxa"/>
            <w:tcBorders>
              <w:top w:val="nil"/>
              <w:left w:val="nil"/>
              <w:bottom w:val="single" w:sz="4" w:space="0" w:color="auto"/>
              <w:right w:val="single" w:sz="4" w:space="0" w:color="auto"/>
            </w:tcBorders>
            <w:shd w:val="clear" w:color="000000" w:fill="D9D9D9"/>
            <w:noWrap/>
            <w:vAlign w:val="bottom"/>
            <w:hideMark/>
          </w:tcPr>
          <w:p w14:paraId="78D5327D" w14:textId="77777777" w:rsidR="002E79DB" w:rsidRPr="00CE2B20" w:rsidRDefault="002E79DB" w:rsidP="00CE2B20">
            <w:pPr>
              <w:jc w:val="right"/>
              <w:rPr>
                <w:b/>
                <w:bCs/>
                <w:color w:val="000000"/>
                <w:sz w:val="18"/>
                <w:szCs w:val="18"/>
              </w:rPr>
            </w:pPr>
            <w:r w:rsidRPr="00CE2B20">
              <w:rPr>
                <w:b/>
                <w:bCs/>
                <w:color w:val="000000"/>
                <w:sz w:val="18"/>
                <w:szCs w:val="18"/>
              </w:rPr>
              <w:t>96399</w:t>
            </w:r>
          </w:p>
        </w:tc>
        <w:tc>
          <w:tcPr>
            <w:tcW w:w="880" w:type="dxa"/>
            <w:tcBorders>
              <w:top w:val="nil"/>
              <w:left w:val="nil"/>
              <w:bottom w:val="single" w:sz="4" w:space="0" w:color="auto"/>
              <w:right w:val="single" w:sz="4" w:space="0" w:color="auto"/>
            </w:tcBorders>
            <w:shd w:val="clear" w:color="000000" w:fill="D9D9D9"/>
            <w:noWrap/>
            <w:vAlign w:val="bottom"/>
            <w:hideMark/>
          </w:tcPr>
          <w:p w14:paraId="25FED13C" w14:textId="77777777" w:rsidR="002E79DB" w:rsidRPr="00CE2B20" w:rsidRDefault="002E79DB" w:rsidP="00CE2B20">
            <w:pPr>
              <w:jc w:val="right"/>
              <w:rPr>
                <w:b/>
                <w:bCs/>
                <w:color w:val="000000"/>
                <w:sz w:val="18"/>
                <w:szCs w:val="18"/>
              </w:rPr>
            </w:pPr>
            <w:r w:rsidRPr="00CE2B20">
              <w:rPr>
                <w:b/>
                <w:bCs/>
                <w:color w:val="000000"/>
                <w:sz w:val="18"/>
                <w:szCs w:val="18"/>
              </w:rPr>
              <w:t>116439</w:t>
            </w:r>
          </w:p>
        </w:tc>
        <w:tc>
          <w:tcPr>
            <w:tcW w:w="891" w:type="dxa"/>
            <w:gridSpan w:val="2"/>
            <w:tcBorders>
              <w:top w:val="nil"/>
              <w:left w:val="nil"/>
              <w:bottom w:val="single" w:sz="4" w:space="0" w:color="auto"/>
              <w:right w:val="single" w:sz="4" w:space="0" w:color="auto"/>
            </w:tcBorders>
            <w:shd w:val="clear" w:color="000000" w:fill="D9D9D9"/>
            <w:noWrap/>
            <w:vAlign w:val="bottom"/>
            <w:hideMark/>
          </w:tcPr>
          <w:p w14:paraId="3BADACF6" w14:textId="77777777" w:rsidR="002E79DB" w:rsidRPr="00CE2B20" w:rsidRDefault="002E79DB" w:rsidP="00CE2B20">
            <w:pPr>
              <w:jc w:val="right"/>
              <w:rPr>
                <w:b/>
                <w:bCs/>
                <w:color w:val="000000"/>
                <w:sz w:val="18"/>
                <w:szCs w:val="18"/>
              </w:rPr>
            </w:pPr>
            <w:r w:rsidRPr="00CE2B20">
              <w:rPr>
                <w:b/>
                <w:bCs/>
                <w:color w:val="000000"/>
                <w:sz w:val="18"/>
                <w:szCs w:val="18"/>
              </w:rPr>
              <w:t>126399</w:t>
            </w:r>
          </w:p>
        </w:tc>
        <w:tc>
          <w:tcPr>
            <w:tcW w:w="880" w:type="dxa"/>
            <w:gridSpan w:val="2"/>
            <w:tcBorders>
              <w:top w:val="nil"/>
              <w:left w:val="nil"/>
              <w:bottom w:val="single" w:sz="4" w:space="0" w:color="auto"/>
              <w:right w:val="single" w:sz="4" w:space="0" w:color="auto"/>
            </w:tcBorders>
            <w:shd w:val="clear" w:color="000000" w:fill="D9D9D9"/>
            <w:noWrap/>
            <w:vAlign w:val="bottom"/>
            <w:hideMark/>
          </w:tcPr>
          <w:p w14:paraId="10D11BC2" w14:textId="77777777" w:rsidR="002E79DB" w:rsidRPr="00CE2B20" w:rsidRDefault="002E79DB" w:rsidP="00CE2B20">
            <w:pPr>
              <w:jc w:val="right"/>
              <w:rPr>
                <w:b/>
                <w:bCs/>
                <w:color w:val="000000"/>
                <w:sz w:val="18"/>
                <w:szCs w:val="18"/>
              </w:rPr>
            </w:pPr>
            <w:r w:rsidRPr="00CE2B20">
              <w:rPr>
                <w:b/>
                <w:bCs/>
                <w:color w:val="000000"/>
                <w:sz w:val="18"/>
                <w:szCs w:val="18"/>
              </w:rPr>
              <w:t>98039</w:t>
            </w:r>
          </w:p>
        </w:tc>
        <w:tc>
          <w:tcPr>
            <w:tcW w:w="880" w:type="dxa"/>
            <w:gridSpan w:val="2"/>
            <w:tcBorders>
              <w:top w:val="nil"/>
              <w:left w:val="nil"/>
              <w:bottom w:val="single" w:sz="4" w:space="0" w:color="auto"/>
              <w:right w:val="single" w:sz="4" w:space="0" w:color="auto"/>
            </w:tcBorders>
            <w:shd w:val="clear" w:color="000000" w:fill="D9D9D9"/>
            <w:noWrap/>
            <w:vAlign w:val="bottom"/>
            <w:hideMark/>
          </w:tcPr>
          <w:p w14:paraId="41229268" w14:textId="77777777" w:rsidR="002E79DB" w:rsidRPr="00CE2B20" w:rsidRDefault="002E79DB" w:rsidP="00CE2B20">
            <w:pPr>
              <w:jc w:val="right"/>
              <w:rPr>
                <w:b/>
                <w:bCs/>
                <w:color w:val="000000"/>
                <w:sz w:val="18"/>
                <w:szCs w:val="18"/>
              </w:rPr>
            </w:pPr>
            <w:r w:rsidRPr="00CE2B20">
              <w:rPr>
                <w:b/>
                <w:bCs/>
                <w:color w:val="000000"/>
                <w:sz w:val="18"/>
                <w:szCs w:val="18"/>
              </w:rPr>
              <w:t>84239</w:t>
            </w:r>
          </w:p>
        </w:tc>
        <w:tc>
          <w:tcPr>
            <w:tcW w:w="891" w:type="dxa"/>
            <w:gridSpan w:val="2"/>
            <w:tcBorders>
              <w:top w:val="nil"/>
              <w:left w:val="nil"/>
              <w:bottom w:val="single" w:sz="4" w:space="0" w:color="auto"/>
              <w:right w:val="single" w:sz="4" w:space="0" w:color="auto"/>
            </w:tcBorders>
            <w:shd w:val="clear" w:color="000000" w:fill="D9D9D9"/>
            <w:noWrap/>
            <w:vAlign w:val="bottom"/>
            <w:hideMark/>
          </w:tcPr>
          <w:p w14:paraId="66576AB5" w14:textId="77777777" w:rsidR="002E79DB" w:rsidRPr="00CE2B20" w:rsidRDefault="002E79DB" w:rsidP="00CE2B20">
            <w:pPr>
              <w:jc w:val="right"/>
              <w:rPr>
                <w:b/>
                <w:bCs/>
                <w:color w:val="000000"/>
                <w:sz w:val="18"/>
                <w:szCs w:val="18"/>
              </w:rPr>
            </w:pPr>
            <w:r w:rsidRPr="00CE2B20">
              <w:rPr>
                <w:b/>
                <w:bCs/>
                <w:color w:val="000000"/>
                <w:sz w:val="18"/>
                <w:szCs w:val="18"/>
              </w:rPr>
              <w:t>146399</w:t>
            </w:r>
          </w:p>
        </w:tc>
        <w:tc>
          <w:tcPr>
            <w:tcW w:w="891" w:type="dxa"/>
            <w:gridSpan w:val="2"/>
            <w:tcBorders>
              <w:top w:val="nil"/>
              <w:left w:val="nil"/>
              <w:bottom w:val="single" w:sz="4" w:space="0" w:color="auto"/>
              <w:right w:val="single" w:sz="4" w:space="0" w:color="auto"/>
            </w:tcBorders>
            <w:shd w:val="clear" w:color="000000" w:fill="D9D9D9"/>
            <w:noWrap/>
            <w:vAlign w:val="bottom"/>
            <w:hideMark/>
          </w:tcPr>
          <w:p w14:paraId="42A5942B" w14:textId="77777777" w:rsidR="002E79DB" w:rsidRPr="00CE2B20" w:rsidRDefault="002E79DB" w:rsidP="00CE2B20">
            <w:pPr>
              <w:jc w:val="right"/>
              <w:rPr>
                <w:b/>
                <w:bCs/>
                <w:color w:val="000000"/>
                <w:sz w:val="18"/>
                <w:szCs w:val="18"/>
              </w:rPr>
            </w:pPr>
            <w:r w:rsidRPr="00CE2B20">
              <w:rPr>
                <w:b/>
                <w:bCs/>
                <w:color w:val="000000"/>
                <w:sz w:val="18"/>
                <w:szCs w:val="18"/>
              </w:rPr>
              <w:t>146399</w:t>
            </w:r>
          </w:p>
        </w:tc>
        <w:tc>
          <w:tcPr>
            <w:tcW w:w="891" w:type="dxa"/>
            <w:gridSpan w:val="2"/>
            <w:tcBorders>
              <w:top w:val="nil"/>
              <w:left w:val="nil"/>
              <w:bottom w:val="single" w:sz="4" w:space="0" w:color="auto"/>
              <w:right w:val="single" w:sz="4" w:space="0" w:color="auto"/>
            </w:tcBorders>
            <w:shd w:val="clear" w:color="000000" w:fill="D9D9D9"/>
            <w:noWrap/>
            <w:vAlign w:val="bottom"/>
            <w:hideMark/>
          </w:tcPr>
          <w:p w14:paraId="65321D78" w14:textId="77777777" w:rsidR="002E79DB" w:rsidRPr="00CE2B20" w:rsidRDefault="002E79DB" w:rsidP="00CE2B20">
            <w:pPr>
              <w:jc w:val="right"/>
              <w:rPr>
                <w:b/>
                <w:bCs/>
                <w:color w:val="000000"/>
                <w:sz w:val="18"/>
                <w:szCs w:val="18"/>
              </w:rPr>
            </w:pPr>
            <w:r w:rsidRPr="00CE2B20">
              <w:rPr>
                <w:b/>
                <w:bCs/>
                <w:color w:val="000000"/>
                <w:sz w:val="18"/>
                <w:szCs w:val="18"/>
              </w:rPr>
              <w:t>146399</w:t>
            </w:r>
          </w:p>
        </w:tc>
        <w:tc>
          <w:tcPr>
            <w:tcW w:w="891" w:type="dxa"/>
            <w:gridSpan w:val="2"/>
            <w:tcBorders>
              <w:top w:val="nil"/>
              <w:left w:val="nil"/>
              <w:bottom w:val="single" w:sz="4" w:space="0" w:color="auto"/>
              <w:right w:val="single" w:sz="4" w:space="0" w:color="auto"/>
            </w:tcBorders>
            <w:shd w:val="clear" w:color="000000" w:fill="D9D9D9"/>
            <w:noWrap/>
            <w:vAlign w:val="bottom"/>
            <w:hideMark/>
          </w:tcPr>
          <w:p w14:paraId="4EA17B5B" w14:textId="77777777" w:rsidR="002E79DB" w:rsidRPr="00CE2B20" w:rsidRDefault="002E79DB" w:rsidP="00CE2B20">
            <w:pPr>
              <w:jc w:val="right"/>
              <w:rPr>
                <w:b/>
                <w:bCs/>
                <w:color w:val="000000"/>
                <w:sz w:val="18"/>
                <w:szCs w:val="18"/>
              </w:rPr>
            </w:pPr>
            <w:r w:rsidRPr="00CE2B20">
              <w:rPr>
                <w:b/>
                <w:bCs/>
                <w:color w:val="000000"/>
                <w:sz w:val="18"/>
                <w:szCs w:val="18"/>
              </w:rPr>
              <w:t>52764</w:t>
            </w:r>
          </w:p>
        </w:tc>
        <w:tc>
          <w:tcPr>
            <w:tcW w:w="1020" w:type="dxa"/>
            <w:gridSpan w:val="2"/>
            <w:tcBorders>
              <w:top w:val="nil"/>
              <w:left w:val="nil"/>
              <w:bottom w:val="single" w:sz="4" w:space="0" w:color="auto"/>
              <w:right w:val="single" w:sz="4" w:space="0" w:color="auto"/>
            </w:tcBorders>
            <w:shd w:val="clear" w:color="000000" w:fill="D9D9D9"/>
            <w:noWrap/>
            <w:vAlign w:val="bottom"/>
            <w:hideMark/>
          </w:tcPr>
          <w:p w14:paraId="24062814" w14:textId="77777777" w:rsidR="002E79DB" w:rsidRPr="00CE2B20" w:rsidRDefault="002E79DB" w:rsidP="00CE2B20">
            <w:pPr>
              <w:jc w:val="right"/>
              <w:rPr>
                <w:b/>
                <w:bCs/>
                <w:color w:val="000000"/>
              </w:rPr>
            </w:pPr>
            <w:r w:rsidRPr="00CE2B20">
              <w:rPr>
                <w:b/>
                <w:bCs/>
                <w:color w:val="000000"/>
              </w:rPr>
              <w:t>1099592</w:t>
            </w:r>
          </w:p>
        </w:tc>
      </w:tr>
    </w:tbl>
    <w:p w14:paraId="0F2A58D6" w14:textId="595431E1" w:rsidR="00CE2B20" w:rsidRDefault="00CE2B20" w:rsidP="00C72260">
      <w:pPr>
        <w:widowControl w:val="0"/>
        <w:autoSpaceDE w:val="0"/>
        <w:autoSpaceDN w:val="0"/>
        <w:adjustRightInd w:val="0"/>
        <w:spacing w:line="276" w:lineRule="auto"/>
        <w:ind w:firstLine="720"/>
        <w:jc w:val="center"/>
        <w:rPr>
          <w:b/>
          <w:sz w:val="28"/>
          <w:szCs w:val="28"/>
        </w:rPr>
      </w:pPr>
    </w:p>
    <w:p w14:paraId="0E0A6540" w14:textId="3FDB10EE" w:rsidR="00CE2B20" w:rsidRDefault="00CE2B20" w:rsidP="00C72260">
      <w:pPr>
        <w:widowControl w:val="0"/>
        <w:autoSpaceDE w:val="0"/>
        <w:autoSpaceDN w:val="0"/>
        <w:adjustRightInd w:val="0"/>
        <w:spacing w:line="276" w:lineRule="auto"/>
        <w:ind w:firstLine="720"/>
        <w:jc w:val="center"/>
        <w:rPr>
          <w:b/>
          <w:sz w:val="28"/>
          <w:szCs w:val="28"/>
        </w:rPr>
      </w:pPr>
    </w:p>
    <w:p w14:paraId="52255BA4" w14:textId="7E3992F8" w:rsidR="00CE2B20" w:rsidRDefault="00CE2B20" w:rsidP="00C72260">
      <w:pPr>
        <w:widowControl w:val="0"/>
        <w:autoSpaceDE w:val="0"/>
        <w:autoSpaceDN w:val="0"/>
        <w:adjustRightInd w:val="0"/>
        <w:spacing w:line="276" w:lineRule="auto"/>
        <w:ind w:firstLine="720"/>
        <w:jc w:val="center"/>
        <w:rPr>
          <w:b/>
          <w:sz w:val="28"/>
          <w:szCs w:val="28"/>
        </w:rPr>
      </w:pPr>
    </w:p>
    <w:p w14:paraId="01C81F9F" w14:textId="7571BD0C" w:rsidR="00CE2B20" w:rsidRDefault="00CE2B20" w:rsidP="00C72260">
      <w:pPr>
        <w:widowControl w:val="0"/>
        <w:autoSpaceDE w:val="0"/>
        <w:autoSpaceDN w:val="0"/>
        <w:adjustRightInd w:val="0"/>
        <w:spacing w:line="276" w:lineRule="auto"/>
        <w:ind w:firstLine="720"/>
        <w:jc w:val="center"/>
        <w:rPr>
          <w:b/>
          <w:sz w:val="28"/>
          <w:szCs w:val="28"/>
        </w:rPr>
      </w:pPr>
    </w:p>
    <w:p w14:paraId="276E6E99" w14:textId="5295AA17" w:rsidR="00CE2B20" w:rsidRDefault="00CE2B20" w:rsidP="00C72260">
      <w:pPr>
        <w:widowControl w:val="0"/>
        <w:autoSpaceDE w:val="0"/>
        <w:autoSpaceDN w:val="0"/>
        <w:adjustRightInd w:val="0"/>
        <w:spacing w:line="276" w:lineRule="auto"/>
        <w:ind w:firstLine="720"/>
        <w:jc w:val="center"/>
        <w:rPr>
          <w:b/>
          <w:sz w:val="28"/>
          <w:szCs w:val="28"/>
        </w:rPr>
      </w:pPr>
    </w:p>
    <w:p w14:paraId="52AB0B45" w14:textId="06DC4AE2" w:rsidR="00CE2B20" w:rsidRDefault="00CE2B20" w:rsidP="00C72260">
      <w:pPr>
        <w:widowControl w:val="0"/>
        <w:autoSpaceDE w:val="0"/>
        <w:autoSpaceDN w:val="0"/>
        <w:adjustRightInd w:val="0"/>
        <w:spacing w:line="276" w:lineRule="auto"/>
        <w:ind w:firstLine="720"/>
        <w:jc w:val="center"/>
        <w:rPr>
          <w:b/>
          <w:sz w:val="28"/>
          <w:szCs w:val="28"/>
        </w:rPr>
      </w:pPr>
    </w:p>
    <w:p w14:paraId="4C317A65" w14:textId="21315AAC" w:rsidR="00CE2B20" w:rsidRDefault="00CE2B20" w:rsidP="00C72260">
      <w:pPr>
        <w:widowControl w:val="0"/>
        <w:autoSpaceDE w:val="0"/>
        <w:autoSpaceDN w:val="0"/>
        <w:adjustRightInd w:val="0"/>
        <w:spacing w:line="276" w:lineRule="auto"/>
        <w:ind w:firstLine="720"/>
        <w:jc w:val="center"/>
        <w:rPr>
          <w:b/>
          <w:sz w:val="28"/>
          <w:szCs w:val="28"/>
        </w:rPr>
      </w:pPr>
    </w:p>
    <w:p w14:paraId="7D703420" w14:textId="548C9FF1" w:rsidR="00CE2B20" w:rsidRDefault="00CE2B20" w:rsidP="00C72260">
      <w:pPr>
        <w:widowControl w:val="0"/>
        <w:autoSpaceDE w:val="0"/>
        <w:autoSpaceDN w:val="0"/>
        <w:adjustRightInd w:val="0"/>
        <w:spacing w:line="276" w:lineRule="auto"/>
        <w:ind w:firstLine="720"/>
        <w:jc w:val="center"/>
        <w:rPr>
          <w:b/>
          <w:sz w:val="28"/>
          <w:szCs w:val="28"/>
        </w:rPr>
      </w:pPr>
    </w:p>
    <w:p w14:paraId="31E0C52E" w14:textId="16F94D61" w:rsidR="00CE2B20" w:rsidRDefault="00CE2B20" w:rsidP="00C72260">
      <w:pPr>
        <w:widowControl w:val="0"/>
        <w:autoSpaceDE w:val="0"/>
        <w:autoSpaceDN w:val="0"/>
        <w:adjustRightInd w:val="0"/>
        <w:spacing w:line="276" w:lineRule="auto"/>
        <w:ind w:firstLine="720"/>
        <w:jc w:val="center"/>
        <w:rPr>
          <w:b/>
          <w:sz w:val="28"/>
          <w:szCs w:val="28"/>
        </w:rPr>
      </w:pPr>
    </w:p>
    <w:p w14:paraId="751A49A4" w14:textId="0C881CC1" w:rsidR="00CE2B20" w:rsidRDefault="00CE2B20" w:rsidP="00C72260">
      <w:pPr>
        <w:widowControl w:val="0"/>
        <w:autoSpaceDE w:val="0"/>
        <w:autoSpaceDN w:val="0"/>
        <w:adjustRightInd w:val="0"/>
        <w:spacing w:line="276" w:lineRule="auto"/>
        <w:ind w:firstLine="720"/>
        <w:jc w:val="center"/>
        <w:rPr>
          <w:b/>
          <w:sz w:val="28"/>
          <w:szCs w:val="28"/>
        </w:rPr>
      </w:pPr>
    </w:p>
    <w:p w14:paraId="5CC3DB79" w14:textId="60C7961C" w:rsidR="00CE2B20" w:rsidRDefault="00CE2B20" w:rsidP="00C72260">
      <w:pPr>
        <w:widowControl w:val="0"/>
        <w:autoSpaceDE w:val="0"/>
        <w:autoSpaceDN w:val="0"/>
        <w:adjustRightInd w:val="0"/>
        <w:spacing w:line="276" w:lineRule="auto"/>
        <w:ind w:firstLine="720"/>
        <w:jc w:val="center"/>
        <w:rPr>
          <w:b/>
          <w:sz w:val="28"/>
          <w:szCs w:val="28"/>
        </w:rPr>
      </w:pPr>
    </w:p>
    <w:p w14:paraId="63D69240" w14:textId="39B59889" w:rsidR="00CE2B20" w:rsidRDefault="00CE2B20" w:rsidP="00C72260">
      <w:pPr>
        <w:widowControl w:val="0"/>
        <w:autoSpaceDE w:val="0"/>
        <w:autoSpaceDN w:val="0"/>
        <w:adjustRightInd w:val="0"/>
        <w:spacing w:line="276" w:lineRule="auto"/>
        <w:ind w:firstLine="720"/>
        <w:jc w:val="center"/>
        <w:rPr>
          <w:b/>
          <w:sz w:val="28"/>
          <w:szCs w:val="28"/>
        </w:rPr>
      </w:pPr>
    </w:p>
    <w:p w14:paraId="06A9A035" w14:textId="3473BBF7" w:rsidR="00CE2B20" w:rsidRDefault="00CE2B20" w:rsidP="00C72260">
      <w:pPr>
        <w:widowControl w:val="0"/>
        <w:autoSpaceDE w:val="0"/>
        <w:autoSpaceDN w:val="0"/>
        <w:adjustRightInd w:val="0"/>
        <w:spacing w:line="276" w:lineRule="auto"/>
        <w:ind w:firstLine="720"/>
        <w:jc w:val="center"/>
        <w:rPr>
          <w:b/>
          <w:sz w:val="28"/>
          <w:szCs w:val="28"/>
        </w:rPr>
      </w:pPr>
    </w:p>
    <w:p w14:paraId="56FEBABC" w14:textId="054EAD7F" w:rsidR="00CE2B20" w:rsidRDefault="00CE2B20" w:rsidP="00C72260">
      <w:pPr>
        <w:widowControl w:val="0"/>
        <w:autoSpaceDE w:val="0"/>
        <w:autoSpaceDN w:val="0"/>
        <w:adjustRightInd w:val="0"/>
        <w:spacing w:line="276" w:lineRule="auto"/>
        <w:ind w:firstLine="720"/>
        <w:jc w:val="center"/>
        <w:rPr>
          <w:b/>
          <w:sz w:val="28"/>
          <w:szCs w:val="28"/>
        </w:rPr>
      </w:pPr>
    </w:p>
    <w:p w14:paraId="36628388" w14:textId="7C5CBA31" w:rsidR="00CE2B20" w:rsidRDefault="00CE2B20" w:rsidP="00C72260">
      <w:pPr>
        <w:widowControl w:val="0"/>
        <w:autoSpaceDE w:val="0"/>
        <w:autoSpaceDN w:val="0"/>
        <w:adjustRightInd w:val="0"/>
        <w:spacing w:line="276" w:lineRule="auto"/>
        <w:ind w:firstLine="720"/>
        <w:jc w:val="center"/>
        <w:rPr>
          <w:b/>
          <w:sz w:val="28"/>
          <w:szCs w:val="28"/>
        </w:rPr>
      </w:pPr>
    </w:p>
    <w:p w14:paraId="0C5FD613" w14:textId="53A45C83" w:rsidR="00CE2B20" w:rsidRDefault="00CE2B20" w:rsidP="00C72260">
      <w:pPr>
        <w:widowControl w:val="0"/>
        <w:autoSpaceDE w:val="0"/>
        <w:autoSpaceDN w:val="0"/>
        <w:adjustRightInd w:val="0"/>
        <w:spacing w:line="276" w:lineRule="auto"/>
        <w:ind w:firstLine="720"/>
        <w:jc w:val="center"/>
        <w:rPr>
          <w:b/>
          <w:sz w:val="28"/>
          <w:szCs w:val="28"/>
        </w:rPr>
      </w:pPr>
    </w:p>
    <w:p w14:paraId="637DDD9D" w14:textId="6EABA992" w:rsidR="00CE2B20" w:rsidRDefault="00CE2B20" w:rsidP="00C72260">
      <w:pPr>
        <w:widowControl w:val="0"/>
        <w:autoSpaceDE w:val="0"/>
        <w:autoSpaceDN w:val="0"/>
        <w:adjustRightInd w:val="0"/>
        <w:spacing w:line="276" w:lineRule="auto"/>
        <w:ind w:firstLine="720"/>
        <w:jc w:val="center"/>
        <w:rPr>
          <w:b/>
          <w:sz w:val="28"/>
          <w:szCs w:val="28"/>
        </w:rPr>
      </w:pPr>
    </w:p>
    <w:p w14:paraId="4A954890" w14:textId="5C0DA656" w:rsidR="00CE2B20" w:rsidRDefault="00CE2B20" w:rsidP="00C72260">
      <w:pPr>
        <w:widowControl w:val="0"/>
        <w:autoSpaceDE w:val="0"/>
        <w:autoSpaceDN w:val="0"/>
        <w:adjustRightInd w:val="0"/>
        <w:spacing w:line="276" w:lineRule="auto"/>
        <w:ind w:firstLine="720"/>
        <w:jc w:val="center"/>
        <w:rPr>
          <w:b/>
          <w:sz w:val="28"/>
          <w:szCs w:val="28"/>
        </w:rPr>
      </w:pPr>
    </w:p>
    <w:p w14:paraId="12B30BE9" w14:textId="77777777" w:rsidR="00CE2B20" w:rsidRDefault="00CE2B20" w:rsidP="00C72260">
      <w:pPr>
        <w:widowControl w:val="0"/>
        <w:autoSpaceDE w:val="0"/>
        <w:autoSpaceDN w:val="0"/>
        <w:adjustRightInd w:val="0"/>
        <w:spacing w:line="276" w:lineRule="auto"/>
        <w:ind w:firstLine="720"/>
        <w:jc w:val="center"/>
        <w:rPr>
          <w:b/>
          <w:sz w:val="28"/>
          <w:szCs w:val="28"/>
        </w:rPr>
      </w:pPr>
    </w:p>
    <w:p w14:paraId="58632DAC" w14:textId="45182AD1" w:rsidR="00CE2B20" w:rsidRDefault="00CE2B20" w:rsidP="00CE2B20">
      <w:pPr>
        <w:widowControl w:val="0"/>
        <w:tabs>
          <w:tab w:val="left" w:pos="4815"/>
        </w:tabs>
        <w:autoSpaceDE w:val="0"/>
        <w:autoSpaceDN w:val="0"/>
        <w:adjustRightInd w:val="0"/>
        <w:spacing w:line="276" w:lineRule="auto"/>
        <w:ind w:firstLine="720"/>
        <w:rPr>
          <w:b/>
          <w:sz w:val="28"/>
          <w:szCs w:val="28"/>
        </w:rPr>
      </w:pPr>
      <w:r>
        <w:rPr>
          <w:b/>
          <w:sz w:val="28"/>
          <w:szCs w:val="28"/>
        </w:rPr>
        <w:lastRenderedPageBreak/>
        <w:tab/>
      </w:r>
      <w:r>
        <w:rPr>
          <w:b/>
          <w:position w:val="-1"/>
          <w:sz w:val="28"/>
          <w:szCs w:val="28"/>
        </w:rPr>
        <w:t xml:space="preserve">Прогноз движения денежных средств </w:t>
      </w:r>
      <w:r>
        <w:rPr>
          <w:b/>
          <w:position w:val="-1"/>
          <w:sz w:val="28"/>
        </w:rPr>
        <w:t xml:space="preserve">на 12 мес. </w:t>
      </w:r>
      <w:r>
        <w:rPr>
          <w:b/>
          <w:sz w:val="28"/>
        </w:rPr>
        <w:t>(1-й год проекта),</w:t>
      </w:r>
      <w:r w:rsidR="0071014E">
        <w:rPr>
          <w:b/>
          <w:sz w:val="28"/>
        </w:rPr>
        <w:t xml:space="preserve"> руб.</w:t>
      </w:r>
    </w:p>
    <w:p w14:paraId="643AFF5C" w14:textId="46634942" w:rsidR="00CE2B20" w:rsidRDefault="00CE2B20" w:rsidP="00C72260">
      <w:pPr>
        <w:widowControl w:val="0"/>
        <w:autoSpaceDE w:val="0"/>
        <w:autoSpaceDN w:val="0"/>
        <w:adjustRightInd w:val="0"/>
        <w:spacing w:line="276" w:lineRule="auto"/>
        <w:ind w:firstLine="720"/>
        <w:jc w:val="center"/>
        <w:rPr>
          <w:b/>
          <w:sz w:val="28"/>
          <w:szCs w:val="28"/>
        </w:rPr>
      </w:pPr>
    </w:p>
    <w:tbl>
      <w:tblPr>
        <w:tblW w:w="15160" w:type="dxa"/>
        <w:tblInd w:w="-5" w:type="dxa"/>
        <w:tblLook w:val="04A0" w:firstRow="1" w:lastRow="0" w:firstColumn="1" w:lastColumn="0" w:noHBand="0" w:noVBand="1"/>
      </w:tblPr>
      <w:tblGrid>
        <w:gridCol w:w="2977"/>
        <w:gridCol w:w="567"/>
        <w:gridCol w:w="313"/>
        <w:gridCol w:w="807"/>
        <w:gridCol w:w="73"/>
        <w:gridCol w:w="880"/>
        <w:gridCol w:w="232"/>
        <w:gridCol w:w="648"/>
        <w:gridCol w:w="154"/>
        <w:gridCol w:w="726"/>
        <w:gridCol w:w="8"/>
        <w:gridCol w:w="80"/>
        <w:gridCol w:w="793"/>
        <w:gridCol w:w="240"/>
        <w:gridCol w:w="578"/>
        <w:gridCol w:w="624"/>
        <w:gridCol w:w="226"/>
        <w:gridCol w:w="654"/>
        <w:gridCol w:w="193"/>
        <w:gridCol w:w="687"/>
        <w:gridCol w:w="78"/>
        <w:gridCol w:w="759"/>
        <w:gridCol w:w="43"/>
        <w:gridCol w:w="737"/>
        <w:gridCol w:w="143"/>
        <w:gridCol w:w="647"/>
        <w:gridCol w:w="233"/>
        <w:gridCol w:w="539"/>
        <w:gridCol w:w="521"/>
      </w:tblGrid>
      <w:tr w:rsidR="00CE2B20" w:rsidRPr="00CE2B20" w14:paraId="082E3963" w14:textId="77777777" w:rsidTr="002E79DB">
        <w:trPr>
          <w:gridAfter w:val="1"/>
          <w:wAfter w:w="521" w:type="dxa"/>
          <w:trHeight w:val="315"/>
        </w:trPr>
        <w:tc>
          <w:tcPr>
            <w:tcW w:w="3544" w:type="dxa"/>
            <w:gridSpan w:val="2"/>
            <w:vMerge w:val="restart"/>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3067010C" w14:textId="77777777" w:rsidR="00CE2B20" w:rsidRPr="00CE2B20" w:rsidRDefault="00CE2B20" w:rsidP="00CE2B20">
            <w:pPr>
              <w:jc w:val="center"/>
              <w:rPr>
                <w:b/>
                <w:bCs/>
                <w:color w:val="FFFFFF"/>
                <w:sz w:val="24"/>
                <w:szCs w:val="24"/>
              </w:rPr>
            </w:pPr>
            <w:r w:rsidRPr="00CE2B20">
              <w:rPr>
                <w:b/>
                <w:bCs/>
                <w:color w:val="FFFFFF"/>
                <w:sz w:val="24"/>
                <w:szCs w:val="24"/>
              </w:rPr>
              <w:t>Месяц/год :</w:t>
            </w:r>
          </w:p>
        </w:tc>
        <w:tc>
          <w:tcPr>
            <w:tcW w:w="1120" w:type="dxa"/>
            <w:gridSpan w:val="2"/>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7AA00717" w14:textId="77777777" w:rsidR="00CE2B20" w:rsidRPr="00CE2B20" w:rsidRDefault="00CE2B20" w:rsidP="00CE2B20">
            <w:pPr>
              <w:jc w:val="center"/>
              <w:rPr>
                <w:color w:val="FFFFFF"/>
                <w:sz w:val="24"/>
                <w:szCs w:val="24"/>
              </w:rPr>
            </w:pPr>
            <w:proofErr w:type="spellStart"/>
            <w:r w:rsidRPr="00CE2B20">
              <w:rPr>
                <w:color w:val="FFFFFF"/>
                <w:sz w:val="24"/>
                <w:szCs w:val="24"/>
              </w:rPr>
              <w:t>инвест</w:t>
            </w:r>
            <w:proofErr w:type="spellEnd"/>
            <w:r w:rsidRPr="00CE2B20">
              <w:rPr>
                <w:color w:val="FFFFFF"/>
                <w:sz w:val="24"/>
                <w:szCs w:val="24"/>
              </w:rPr>
              <w:t>. период</w:t>
            </w:r>
          </w:p>
        </w:tc>
        <w:tc>
          <w:tcPr>
            <w:tcW w:w="9975" w:type="dxa"/>
            <w:gridSpan w:val="24"/>
            <w:tcBorders>
              <w:top w:val="single" w:sz="4" w:space="0" w:color="auto"/>
              <w:left w:val="nil"/>
              <w:bottom w:val="single" w:sz="4" w:space="0" w:color="auto"/>
              <w:right w:val="single" w:sz="4" w:space="0" w:color="auto"/>
            </w:tcBorders>
            <w:shd w:val="clear" w:color="000000" w:fill="808080"/>
            <w:noWrap/>
            <w:vAlign w:val="bottom"/>
            <w:hideMark/>
          </w:tcPr>
          <w:p w14:paraId="683D0679" w14:textId="77777777" w:rsidR="00CE2B20" w:rsidRPr="00CE2B20" w:rsidRDefault="00CE2B20" w:rsidP="00CE2B20">
            <w:pPr>
              <w:jc w:val="center"/>
              <w:rPr>
                <w:color w:val="FFFFFF"/>
                <w:sz w:val="24"/>
                <w:szCs w:val="24"/>
              </w:rPr>
            </w:pPr>
            <w:r w:rsidRPr="00CE2B20">
              <w:rPr>
                <w:color w:val="FFFFFF"/>
                <w:sz w:val="24"/>
                <w:szCs w:val="24"/>
              </w:rPr>
              <w:t>операционная деятельность</w:t>
            </w:r>
          </w:p>
        </w:tc>
      </w:tr>
      <w:tr w:rsidR="00CE2B20" w:rsidRPr="00CE2B20" w14:paraId="198B6AB4" w14:textId="77777777" w:rsidTr="002E79DB">
        <w:trPr>
          <w:gridAfter w:val="1"/>
          <w:wAfter w:w="521" w:type="dxa"/>
          <w:trHeight w:val="300"/>
        </w:trPr>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14:paraId="705C2DE1" w14:textId="77777777" w:rsidR="00CE2B20" w:rsidRPr="00CE2B20" w:rsidRDefault="00CE2B20" w:rsidP="00CE2B20">
            <w:pPr>
              <w:rPr>
                <w:b/>
                <w:bCs/>
                <w:color w:val="FFFFFF"/>
                <w:sz w:val="24"/>
                <w:szCs w:val="24"/>
              </w:rPr>
            </w:pPr>
          </w:p>
        </w:tc>
        <w:tc>
          <w:tcPr>
            <w:tcW w:w="1120" w:type="dxa"/>
            <w:gridSpan w:val="2"/>
            <w:vMerge/>
            <w:tcBorders>
              <w:top w:val="single" w:sz="4" w:space="0" w:color="auto"/>
              <w:left w:val="single" w:sz="4" w:space="0" w:color="auto"/>
              <w:bottom w:val="single" w:sz="4" w:space="0" w:color="auto"/>
              <w:right w:val="single" w:sz="4" w:space="0" w:color="auto"/>
            </w:tcBorders>
            <w:vAlign w:val="center"/>
            <w:hideMark/>
          </w:tcPr>
          <w:p w14:paraId="1B59034E" w14:textId="77777777" w:rsidR="00CE2B20" w:rsidRPr="00CE2B20" w:rsidRDefault="00CE2B20" w:rsidP="00CE2B20">
            <w:pPr>
              <w:rPr>
                <w:color w:val="FFFFFF"/>
                <w:sz w:val="24"/>
                <w:szCs w:val="24"/>
              </w:rPr>
            </w:pPr>
          </w:p>
        </w:tc>
        <w:tc>
          <w:tcPr>
            <w:tcW w:w="1185" w:type="dxa"/>
            <w:gridSpan w:val="3"/>
            <w:tcBorders>
              <w:top w:val="nil"/>
              <w:left w:val="nil"/>
              <w:bottom w:val="single" w:sz="4" w:space="0" w:color="auto"/>
              <w:right w:val="single" w:sz="4" w:space="0" w:color="auto"/>
            </w:tcBorders>
            <w:shd w:val="clear" w:color="000000" w:fill="FFFFFF"/>
            <w:noWrap/>
            <w:vAlign w:val="bottom"/>
            <w:hideMark/>
          </w:tcPr>
          <w:p w14:paraId="40E096D6" w14:textId="77777777" w:rsidR="00CE2B20" w:rsidRPr="00CE2B20" w:rsidRDefault="00CE2B20" w:rsidP="00CE2B20">
            <w:pPr>
              <w:jc w:val="right"/>
              <w:rPr>
                <w:b/>
                <w:bCs/>
                <w:color w:val="000000"/>
              </w:rPr>
            </w:pPr>
            <w:r w:rsidRPr="00CE2B20">
              <w:rPr>
                <w:b/>
                <w:bCs/>
                <w:color w:val="000000"/>
              </w:rPr>
              <w:t>янв.23</w:t>
            </w:r>
          </w:p>
        </w:tc>
        <w:tc>
          <w:tcPr>
            <w:tcW w:w="802" w:type="dxa"/>
            <w:gridSpan w:val="2"/>
            <w:tcBorders>
              <w:top w:val="nil"/>
              <w:left w:val="nil"/>
              <w:bottom w:val="single" w:sz="4" w:space="0" w:color="auto"/>
              <w:right w:val="single" w:sz="4" w:space="0" w:color="auto"/>
            </w:tcBorders>
            <w:shd w:val="clear" w:color="000000" w:fill="FFFFFF"/>
            <w:noWrap/>
            <w:vAlign w:val="bottom"/>
            <w:hideMark/>
          </w:tcPr>
          <w:p w14:paraId="03075EDF" w14:textId="77777777" w:rsidR="00CE2B20" w:rsidRPr="00CE2B20" w:rsidRDefault="00CE2B20" w:rsidP="00CE2B20">
            <w:pPr>
              <w:jc w:val="right"/>
              <w:rPr>
                <w:b/>
                <w:bCs/>
                <w:color w:val="000000"/>
              </w:rPr>
            </w:pPr>
            <w:r w:rsidRPr="00CE2B20">
              <w:rPr>
                <w:b/>
                <w:bCs/>
                <w:color w:val="000000"/>
              </w:rPr>
              <w:t>фев.23</w:t>
            </w:r>
          </w:p>
        </w:tc>
        <w:tc>
          <w:tcPr>
            <w:tcW w:w="814" w:type="dxa"/>
            <w:gridSpan w:val="3"/>
            <w:tcBorders>
              <w:top w:val="nil"/>
              <w:left w:val="nil"/>
              <w:bottom w:val="single" w:sz="4" w:space="0" w:color="auto"/>
              <w:right w:val="single" w:sz="4" w:space="0" w:color="auto"/>
            </w:tcBorders>
            <w:shd w:val="clear" w:color="000000" w:fill="FFFFFF"/>
            <w:noWrap/>
            <w:vAlign w:val="bottom"/>
            <w:hideMark/>
          </w:tcPr>
          <w:p w14:paraId="4CCF3D4B" w14:textId="77777777" w:rsidR="00CE2B20" w:rsidRPr="00CE2B20" w:rsidRDefault="00CE2B20" w:rsidP="00CE2B20">
            <w:pPr>
              <w:jc w:val="right"/>
              <w:rPr>
                <w:b/>
                <w:bCs/>
                <w:color w:val="000000"/>
              </w:rPr>
            </w:pPr>
            <w:r w:rsidRPr="00CE2B20">
              <w:rPr>
                <w:b/>
                <w:bCs/>
                <w:color w:val="000000"/>
              </w:rPr>
              <w:t>мар.23</w:t>
            </w:r>
          </w:p>
        </w:tc>
        <w:tc>
          <w:tcPr>
            <w:tcW w:w="793" w:type="dxa"/>
            <w:tcBorders>
              <w:top w:val="nil"/>
              <w:left w:val="nil"/>
              <w:bottom w:val="single" w:sz="4" w:space="0" w:color="auto"/>
              <w:right w:val="single" w:sz="4" w:space="0" w:color="auto"/>
            </w:tcBorders>
            <w:shd w:val="clear" w:color="000000" w:fill="FFFFFF"/>
            <w:noWrap/>
            <w:vAlign w:val="bottom"/>
            <w:hideMark/>
          </w:tcPr>
          <w:p w14:paraId="456F4D80" w14:textId="77777777" w:rsidR="00CE2B20" w:rsidRPr="00CE2B20" w:rsidRDefault="00CE2B20" w:rsidP="00CE2B20">
            <w:pPr>
              <w:jc w:val="right"/>
              <w:rPr>
                <w:b/>
                <w:bCs/>
                <w:color w:val="000000"/>
              </w:rPr>
            </w:pPr>
            <w:r w:rsidRPr="00CE2B20">
              <w:rPr>
                <w:b/>
                <w:bCs/>
                <w:color w:val="000000"/>
              </w:rPr>
              <w:t>апр.23</w:t>
            </w:r>
          </w:p>
        </w:tc>
        <w:tc>
          <w:tcPr>
            <w:tcW w:w="818" w:type="dxa"/>
            <w:gridSpan w:val="2"/>
            <w:tcBorders>
              <w:top w:val="nil"/>
              <w:left w:val="nil"/>
              <w:bottom w:val="single" w:sz="4" w:space="0" w:color="auto"/>
              <w:right w:val="single" w:sz="4" w:space="0" w:color="auto"/>
            </w:tcBorders>
            <w:shd w:val="clear" w:color="000000" w:fill="FFFFFF"/>
            <w:noWrap/>
            <w:vAlign w:val="bottom"/>
            <w:hideMark/>
          </w:tcPr>
          <w:p w14:paraId="59FCFD84" w14:textId="77777777" w:rsidR="00CE2B20" w:rsidRPr="00CE2B20" w:rsidRDefault="00CE2B20" w:rsidP="00CE2B20">
            <w:pPr>
              <w:jc w:val="right"/>
              <w:rPr>
                <w:b/>
                <w:bCs/>
                <w:color w:val="000000"/>
              </w:rPr>
            </w:pPr>
            <w:r w:rsidRPr="00CE2B20">
              <w:rPr>
                <w:b/>
                <w:bCs/>
                <w:color w:val="000000"/>
              </w:rPr>
              <w:t>май.23</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14:paraId="59969EDF" w14:textId="77777777" w:rsidR="00CE2B20" w:rsidRPr="00CE2B20" w:rsidRDefault="00CE2B20" w:rsidP="00CE2B20">
            <w:pPr>
              <w:jc w:val="right"/>
              <w:rPr>
                <w:b/>
                <w:bCs/>
                <w:color w:val="000000"/>
              </w:rPr>
            </w:pPr>
            <w:r w:rsidRPr="00CE2B20">
              <w:rPr>
                <w:b/>
                <w:bCs/>
                <w:color w:val="000000"/>
              </w:rPr>
              <w:t>июн.23</w:t>
            </w:r>
          </w:p>
        </w:tc>
        <w:tc>
          <w:tcPr>
            <w:tcW w:w="847" w:type="dxa"/>
            <w:gridSpan w:val="2"/>
            <w:tcBorders>
              <w:top w:val="nil"/>
              <w:left w:val="nil"/>
              <w:bottom w:val="single" w:sz="4" w:space="0" w:color="auto"/>
              <w:right w:val="single" w:sz="4" w:space="0" w:color="auto"/>
            </w:tcBorders>
            <w:shd w:val="clear" w:color="000000" w:fill="FFFFFF"/>
            <w:noWrap/>
            <w:vAlign w:val="bottom"/>
            <w:hideMark/>
          </w:tcPr>
          <w:p w14:paraId="0259BCC3" w14:textId="77777777" w:rsidR="00CE2B20" w:rsidRPr="00CE2B20" w:rsidRDefault="00CE2B20" w:rsidP="00CE2B20">
            <w:pPr>
              <w:jc w:val="right"/>
              <w:rPr>
                <w:b/>
                <w:bCs/>
                <w:color w:val="000000"/>
              </w:rPr>
            </w:pPr>
            <w:r w:rsidRPr="00CE2B20">
              <w:rPr>
                <w:b/>
                <w:bCs/>
                <w:color w:val="000000"/>
              </w:rPr>
              <w:t>июл.23</w:t>
            </w:r>
          </w:p>
        </w:tc>
        <w:tc>
          <w:tcPr>
            <w:tcW w:w="765" w:type="dxa"/>
            <w:gridSpan w:val="2"/>
            <w:tcBorders>
              <w:top w:val="nil"/>
              <w:left w:val="nil"/>
              <w:bottom w:val="single" w:sz="4" w:space="0" w:color="auto"/>
              <w:right w:val="single" w:sz="4" w:space="0" w:color="auto"/>
            </w:tcBorders>
            <w:shd w:val="clear" w:color="000000" w:fill="FFFFFF"/>
            <w:noWrap/>
            <w:vAlign w:val="bottom"/>
            <w:hideMark/>
          </w:tcPr>
          <w:p w14:paraId="47AB3FF5" w14:textId="77777777" w:rsidR="00CE2B20" w:rsidRPr="00CE2B20" w:rsidRDefault="00CE2B20" w:rsidP="00CE2B20">
            <w:pPr>
              <w:jc w:val="right"/>
              <w:rPr>
                <w:b/>
                <w:bCs/>
                <w:color w:val="000000"/>
              </w:rPr>
            </w:pPr>
            <w:r w:rsidRPr="00CE2B20">
              <w:rPr>
                <w:b/>
                <w:bCs/>
                <w:color w:val="000000"/>
              </w:rPr>
              <w:t>авг.23</w:t>
            </w:r>
          </w:p>
        </w:tc>
        <w:tc>
          <w:tcPr>
            <w:tcW w:w="759" w:type="dxa"/>
            <w:tcBorders>
              <w:top w:val="nil"/>
              <w:left w:val="nil"/>
              <w:bottom w:val="single" w:sz="4" w:space="0" w:color="auto"/>
              <w:right w:val="single" w:sz="4" w:space="0" w:color="auto"/>
            </w:tcBorders>
            <w:shd w:val="clear" w:color="000000" w:fill="FFFFFF"/>
            <w:noWrap/>
            <w:vAlign w:val="bottom"/>
            <w:hideMark/>
          </w:tcPr>
          <w:p w14:paraId="0FC17FE9" w14:textId="77777777" w:rsidR="00CE2B20" w:rsidRPr="00CE2B20" w:rsidRDefault="00CE2B20" w:rsidP="00CE2B20">
            <w:pPr>
              <w:jc w:val="right"/>
              <w:rPr>
                <w:b/>
                <w:bCs/>
                <w:color w:val="000000"/>
              </w:rPr>
            </w:pPr>
            <w:r w:rsidRPr="00CE2B20">
              <w:rPr>
                <w:b/>
                <w:bCs/>
                <w:color w:val="000000"/>
              </w:rPr>
              <w:t>сен.23</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14:paraId="0D54D953" w14:textId="77777777" w:rsidR="00CE2B20" w:rsidRPr="00CE2B20" w:rsidRDefault="00CE2B20" w:rsidP="00CE2B20">
            <w:pPr>
              <w:jc w:val="right"/>
              <w:rPr>
                <w:b/>
                <w:bCs/>
                <w:color w:val="000000"/>
              </w:rPr>
            </w:pPr>
            <w:r w:rsidRPr="00CE2B20">
              <w:rPr>
                <w:b/>
                <w:bCs/>
                <w:color w:val="000000"/>
              </w:rPr>
              <w:t>окт.23</w:t>
            </w:r>
          </w:p>
        </w:tc>
        <w:tc>
          <w:tcPr>
            <w:tcW w:w="790" w:type="dxa"/>
            <w:gridSpan w:val="2"/>
            <w:tcBorders>
              <w:top w:val="nil"/>
              <w:left w:val="nil"/>
              <w:bottom w:val="single" w:sz="4" w:space="0" w:color="auto"/>
              <w:right w:val="single" w:sz="4" w:space="0" w:color="auto"/>
            </w:tcBorders>
            <w:shd w:val="clear" w:color="000000" w:fill="FFFFFF"/>
            <w:noWrap/>
            <w:vAlign w:val="bottom"/>
            <w:hideMark/>
          </w:tcPr>
          <w:p w14:paraId="0B220A2A" w14:textId="77777777" w:rsidR="00CE2B20" w:rsidRPr="00CE2B20" w:rsidRDefault="00CE2B20" w:rsidP="00CE2B20">
            <w:pPr>
              <w:jc w:val="right"/>
              <w:rPr>
                <w:b/>
                <w:bCs/>
                <w:color w:val="000000"/>
              </w:rPr>
            </w:pPr>
            <w:r w:rsidRPr="00CE2B20">
              <w:rPr>
                <w:b/>
                <w:bCs/>
                <w:color w:val="000000"/>
              </w:rPr>
              <w:t>ноя.23</w:t>
            </w:r>
          </w:p>
        </w:tc>
        <w:tc>
          <w:tcPr>
            <w:tcW w:w="772" w:type="dxa"/>
            <w:gridSpan w:val="2"/>
            <w:tcBorders>
              <w:top w:val="nil"/>
              <w:left w:val="nil"/>
              <w:bottom w:val="single" w:sz="4" w:space="0" w:color="auto"/>
              <w:right w:val="single" w:sz="4" w:space="0" w:color="auto"/>
            </w:tcBorders>
            <w:shd w:val="clear" w:color="000000" w:fill="FFFFFF"/>
            <w:noWrap/>
            <w:vAlign w:val="bottom"/>
            <w:hideMark/>
          </w:tcPr>
          <w:p w14:paraId="33ECABE6" w14:textId="77777777" w:rsidR="00CE2B20" w:rsidRPr="00CE2B20" w:rsidRDefault="00CE2B20" w:rsidP="00CE2B20">
            <w:pPr>
              <w:jc w:val="right"/>
              <w:rPr>
                <w:b/>
                <w:bCs/>
                <w:color w:val="000000"/>
              </w:rPr>
            </w:pPr>
            <w:r w:rsidRPr="00CE2B20">
              <w:rPr>
                <w:b/>
                <w:bCs/>
                <w:color w:val="000000"/>
              </w:rPr>
              <w:t>дек.23</w:t>
            </w:r>
          </w:p>
        </w:tc>
      </w:tr>
      <w:tr w:rsidR="00CE2B20" w:rsidRPr="00CE2B20" w14:paraId="731F7D7C" w14:textId="77777777" w:rsidTr="002E79DB">
        <w:trPr>
          <w:gridAfter w:val="1"/>
          <w:wAfter w:w="521" w:type="dxa"/>
          <w:trHeight w:val="31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14:paraId="14892E32" w14:textId="77777777" w:rsidR="00CE2B20" w:rsidRPr="00CE2B20" w:rsidRDefault="00CE2B20" w:rsidP="00CE2B20">
            <w:pPr>
              <w:rPr>
                <w:b/>
                <w:bCs/>
                <w:color w:val="000000"/>
                <w:sz w:val="18"/>
                <w:szCs w:val="18"/>
              </w:rPr>
            </w:pPr>
            <w:r w:rsidRPr="00CE2B20">
              <w:rPr>
                <w:b/>
                <w:bCs/>
                <w:color w:val="000000"/>
                <w:sz w:val="18"/>
                <w:szCs w:val="18"/>
              </w:rPr>
              <w:t>Денежные средства на начало месяца</w:t>
            </w:r>
          </w:p>
        </w:tc>
        <w:tc>
          <w:tcPr>
            <w:tcW w:w="1120" w:type="dxa"/>
            <w:gridSpan w:val="2"/>
            <w:tcBorders>
              <w:top w:val="nil"/>
              <w:left w:val="nil"/>
              <w:bottom w:val="single" w:sz="4" w:space="0" w:color="auto"/>
              <w:right w:val="single" w:sz="4" w:space="0" w:color="auto"/>
            </w:tcBorders>
            <w:shd w:val="clear" w:color="000000" w:fill="D9D9D9"/>
            <w:noWrap/>
            <w:vAlign w:val="center"/>
            <w:hideMark/>
          </w:tcPr>
          <w:p w14:paraId="6DBDED7B" w14:textId="77777777" w:rsidR="00CE2B20" w:rsidRPr="00CE2B20" w:rsidRDefault="00CE2B20" w:rsidP="00CE2B20">
            <w:pPr>
              <w:jc w:val="center"/>
              <w:rPr>
                <w:b/>
                <w:bCs/>
                <w:color w:val="000000"/>
                <w:sz w:val="16"/>
                <w:szCs w:val="16"/>
              </w:rPr>
            </w:pPr>
            <w:r w:rsidRPr="00CE2B20">
              <w:rPr>
                <w:b/>
                <w:bCs/>
                <w:color w:val="000000"/>
                <w:sz w:val="16"/>
                <w:szCs w:val="16"/>
              </w:rPr>
              <w:t>0</w:t>
            </w:r>
          </w:p>
        </w:tc>
        <w:tc>
          <w:tcPr>
            <w:tcW w:w="1185" w:type="dxa"/>
            <w:gridSpan w:val="3"/>
            <w:tcBorders>
              <w:top w:val="nil"/>
              <w:left w:val="nil"/>
              <w:bottom w:val="single" w:sz="4" w:space="0" w:color="auto"/>
              <w:right w:val="single" w:sz="4" w:space="0" w:color="auto"/>
            </w:tcBorders>
            <w:shd w:val="clear" w:color="auto" w:fill="auto"/>
            <w:noWrap/>
            <w:vAlign w:val="bottom"/>
            <w:hideMark/>
          </w:tcPr>
          <w:p w14:paraId="2A4C862A" w14:textId="77777777" w:rsidR="00CE2B20" w:rsidRPr="00CE2B20" w:rsidRDefault="00CE2B20" w:rsidP="00CE2B20">
            <w:pPr>
              <w:rPr>
                <w:b/>
                <w:bCs/>
                <w:color w:val="000000"/>
                <w:sz w:val="16"/>
                <w:szCs w:val="16"/>
              </w:rPr>
            </w:pPr>
            <w:r w:rsidRPr="00CE2B20">
              <w:rPr>
                <w:b/>
                <w:bCs/>
                <w:color w:val="000000"/>
                <w:sz w:val="16"/>
                <w:szCs w:val="16"/>
              </w:rPr>
              <w:t>0</w:t>
            </w:r>
          </w:p>
        </w:tc>
        <w:tc>
          <w:tcPr>
            <w:tcW w:w="802" w:type="dxa"/>
            <w:gridSpan w:val="2"/>
            <w:tcBorders>
              <w:top w:val="nil"/>
              <w:left w:val="nil"/>
              <w:bottom w:val="single" w:sz="4" w:space="0" w:color="auto"/>
              <w:right w:val="single" w:sz="4" w:space="0" w:color="auto"/>
            </w:tcBorders>
            <w:shd w:val="clear" w:color="auto" w:fill="auto"/>
            <w:noWrap/>
            <w:vAlign w:val="bottom"/>
            <w:hideMark/>
          </w:tcPr>
          <w:p w14:paraId="54C3C41C" w14:textId="77777777" w:rsidR="00CE2B20" w:rsidRPr="00CE2B20" w:rsidRDefault="00CE2B20" w:rsidP="00CE2B20">
            <w:pPr>
              <w:rPr>
                <w:b/>
                <w:bCs/>
                <w:color w:val="000000"/>
                <w:sz w:val="16"/>
                <w:szCs w:val="16"/>
              </w:rPr>
            </w:pPr>
            <w:r w:rsidRPr="00CE2B20">
              <w:rPr>
                <w:b/>
                <w:bCs/>
                <w:color w:val="000000"/>
                <w:sz w:val="16"/>
                <w:szCs w:val="16"/>
              </w:rPr>
              <w:t>-13 361</w:t>
            </w:r>
          </w:p>
        </w:tc>
        <w:tc>
          <w:tcPr>
            <w:tcW w:w="814" w:type="dxa"/>
            <w:gridSpan w:val="3"/>
            <w:tcBorders>
              <w:top w:val="nil"/>
              <w:left w:val="nil"/>
              <w:bottom w:val="single" w:sz="4" w:space="0" w:color="auto"/>
              <w:right w:val="single" w:sz="4" w:space="0" w:color="auto"/>
            </w:tcBorders>
            <w:shd w:val="clear" w:color="auto" w:fill="auto"/>
            <w:noWrap/>
            <w:vAlign w:val="bottom"/>
            <w:hideMark/>
          </w:tcPr>
          <w:p w14:paraId="7547519E" w14:textId="77777777" w:rsidR="00CE2B20" w:rsidRPr="00CE2B20" w:rsidRDefault="00CE2B20" w:rsidP="00CE2B20">
            <w:pPr>
              <w:rPr>
                <w:b/>
                <w:bCs/>
                <w:color w:val="000000"/>
                <w:sz w:val="16"/>
                <w:szCs w:val="16"/>
              </w:rPr>
            </w:pPr>
            <w:r w:rsidRPr="00CE2B20">
              <w:rPr>
                <w:b/>
                <w:bCs/>
                <w:color w:val="000000"/>
                <w:sz w:val="16"/>
                <w:szCs w:val="16"/>
              </w:rPr>
              <w:t>-5 122</w:t>
            </w:r>
          </w:p>
        </w:tc>
        <w:tc>
          <w:tcPr>
            <w:tcW w:w="793" w:type="dxa"/>
            <w:tcBorders>
              <w:top w:val="nil"/>
              <w:left w:val="nil"/>
              <w:bottom w:val="single" w:sz="4" w:space="0" w:color="auto"/>
              <w:right w:val="single" w:sz="4" w:space="0" w:color="auto"/>
            </w:tcBorders>
            <w:shd w:val="clear" w:color="auto" w:fill="auto"/>
            <w:noWrap/>
            <w:vAlign w:val="bottom"/>
            <w:hideMark/>
          </w:tcPr>
          <w:p w14:paraId="4C13065F" w14:textId="77777777" w:rsidR="00CE2B20" w:rsidRPr="00CE2B20" w:rsidRDefault="00CE2B20" w:rsidP="00CE2B20">
            <w:pPr>
              <w:rPr>
                <w:b/>
                <w:bCs/>
                <w:color w:val="000000"/>
                <w:sz w:val="16"/>
                <w:szCs w:val="16"/>
              </w:rPr>
            </w:pPr>
            <w:r w:rsidRPr="00CE2B20">
              <w:rPr>
                <w:b/>
                <w:bCs/>
                <w:color w:val="000000"/>
                <w:sz w:val="16"/>
                <w:szCs w:val="16"/>
              </w:rPr>
              <w:t>26 117</w:t>
            </w:r>
          </w:p>
        </w:tc>
        <w:tc>
          <w:tcPr>
            <w:tcW w:w="818" w:type="dxa"/>
            <w:gridSpan w:val="2"/>
            <w:tcBorders>
              <w:top w:val="nil"/>
              <w:left w:val="nil"/>
              <w:bottom w:val="single" w:sz="4" w:space="0" w:color="auto"/>
              <w:right w:val="single" w:sz="4" w:space="0" w:color="auto"/>
            </w:tcBorders>
            <w:shd w:val="clear" w:color="auto" w:fill="auto"/>
            <w:noWrap/>
            <w:vAlign w:val="bottom"/>
            <w:hideMark/>
          </w:tcPr>
          <w:p w14:paraId="10E83A9D" w14:textId="77777777" w:rsidR="00CE2B20" w:rsidRPr="00CE2B20" w:rsidRDefault="00CE2B20" w:rsidP="00CE2B20">
            <w:pPr>
              <w:rPr>
                <w:b/>
                <w:bCs/>
                <w:color w:val="000000"/>
                <w:sz w:val="16"/>
                <w:szCs w:val="16"/>
              </w:rPr>
            </w:pPr>
            <w:r w:rsidRPr="00CE2B20">
              <w:rPr>
                <w:b/>
                <w:bCs/>
                <w:color w:val="000000"/>
                <w:sz w:val="16"/>
                <w:szCs w:val="16"/>
              </w:rPr>
              <w:t>72 516</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81D532E" w14:textId="77777777" w:rsidR="00CE2B20" w:rsidRPr="00CE2B20" w:rsidRDefault="00CE2B20" w:rsidP="00CE2B20">
            <w:pPr>
              <w:rPr>
                <w:b/>
                <w:bCs/>
                <w:color w:val="000000"/>
                <w:sz w:val="16"/>
                <w:szCs w:val="16"/>
              </w:rPr>
            </w:pPr>
            <w:r w:rsidRPr="00CE2B20">
              <w:rPr>
                <w:b/>
                <w:bCs/>
                <w:color w:val="000000"/>
                <w:sz w:val="16"/>
                <w:szCs w:val="16"/>
              </w:rPr>
              <w:t>138 955</w:t>
            </w:r>
          </w:p>
        </w:tc>
        <w:tc>
          <w:tcPr>
            <w:tcW w:w="847" w:type="dxa"/>
            <w:gridSpan w:val="2"/>
            <w:tcBorders>
              <w:top w:val="nil"/>
              <w:left w:val="nil"/>
              <w:bottom w:val="single" w:sz="4" w:space="0" w:color="auto"/>
              <w:right w:val="single" w:sz="4" w:space="0" w:color="auto"/>
            </w:tcBorders>
            <w:shd w:val="clear" w:color="auto" w:fill="auto"/>
            <w:noWrap/>
            <w:vAlign w:val="bottom"/>
            <w:hideMark/>
          </w:tcPr>
          <w:p w14:paraId="580CE3C0" w14:textId="77777777" w:rsidR="00CE2B20" w:rsidRPr="00CE2B20" w:rsidRDefault="00CE2B20" w:rsidP="00CE2B20">
            <w:pPr>
              <w:rPr>
                <w:b/>
                <w:bCs/>
                <w:color w:val="000000"/>
                <w:sz w:val="16"/>
                <w:szCs w:val="16"/>
              </w:rPr>
            </w:pPr>
            <w:r w:rsidRPr="00CE2B20">
              <w:rPr>
                <w:b/>
                <w:bCs/>
                <w:color w:val="000000"/>
                <w:sz w:val="16"/>
                <w:szCs w:val="16"/>
              </w:rPr>
              <w:t>215 354</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018A2701" w14:textId="77777777" w:rsidR="00CE2B20" w:rsidRPr="00CE2B20" w:rsidRDefault="00CE2B20" w:rsidP="00CE2B20">
            <w:pPr>
              <w:rPr>
                <w:b/>
                <w:bCs/>
                <w:color w:val="000000"/>
                <w:sz w:val="16"/>
                <w:szCs w:val="16"/>
              </w:rPr>
            </w:pPr>
            <w:r w:rsidRPr="00CE2B20">
              <w:rPr>
                <w:b/>
                <w:bCs/>
                <w:color w:val="000000"/>
                <w:sz w:val="16"/>
                <w:szCs w:val="16"/>
              </w:rPr>
              <w:t>243 393</w:t>
            </w:r>
          </w:p>
        </w:tc>
        <w:tc>
          <w:tcPr>
            <w:tcW w:w="759" w:type="dxa"/>
            <w:tcBorders>
              <w:top w:val="nil"/>
              <w:left w:val="nil"/>
              <w:bottom w:val="single" w:sz="4" w:space="0" w:color="auto"/>
              <w:right w:val="single" w:sz="4" w:space="0" w:color="auto"/>
            </w:tcBorders>
            <w:shd w:val="clear" w:color="auto" w:fill="auto"/>
            <w:noWrap/>
            <w:vAlign w:val="bottom"/>
            <w:hideMark/>
          </w:tcPr>
          <w:p w14:paraId="2C06F435" w14:textId="77777777" w:rsidR="00CE2B20" w:rsidRPr="00CE2B20" w:rsidRDefault="00CE2B20" w:rsidP="00CE2B20">
            <w:pPr>
              <w:rPr>
                <w:b/>
                <w:bCs/>
                <w:color w:val="000000"/>
                <w:sz w:val="16"/>
                <w:szCs w:val="16"/>
              </w:rPr>
            </w:pPr>
            <w:r w:rsidRPr="00CE2B20">
              <w:rPr>
                <w:b/>
                <w:bCs/>
                <w:color w:val="000000"/>
                <w:sz w:val="16"/>
                <w:szCs w:val="16"/>
              </w:rPr>
              <w:t>257 632</w:t>
            </w:r>
          </w:p>
        </w:tc>
        <w:tc>
          <w:tcPr>
            <w:tcW w:w="780" w:type="dxa"/>
            <w:gridSpan w:val="2"/>
            <w:tcBorders>
              <w:top w:val="nil"/>
              <w:left w:val="nil"/>
              <w:bottom w:val="single" w:sz="4" w:space="0" w:color="auto"/>
              <w:right w:val="single" w:sz="4" w:space="0" w:color="auto"/>
            </w:tcBorders>
            <w:shd w:val="clear" w:color="auto" w:fill="auto"/>
            <w:noWrap/>
            <w:vAlign w:val="bottom"/>
            <w:hideMark/>
          </w:tcPr>
          <w:p w14:paraId="21D35A7E" w14:textId="77777777" w:rsidR="00CE2B20" w:rsidRPr="00CE2B20" w:rsidRDefault="00CE2B20" w:rsidP="00CE2B20">
            <w:pPr>
              <w:rPr>
                <w:b/>
                <w:bCs/>
                <w:color w:val="000000"/>
                <w:sz w:val="16"/>
                <w:szCs w:val="16"/>
              </w:rPr>
            </w:pPr>
            <w:r w:rsidRPr="00CE2B20">
              <w:rPr>
                <w:b/>
                <w:bCs/>
                <w:color w:val="000000"/>
                <w:sz w:val="16"/>
                <w:szCs w:val="16"/>
              </w:rPr>
              <w:t>334 031</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44434C75" w14:textId="77777777" w:rsidR="00CE2B20" w:rsidRPr="00CE2B20" w:rsidRDefault="00CE2B20" w:rsidP="00CE2B20">
            <w:pPr>
              <w:rPr>
                <w:b/>
                <w:bCs/>
                <w:color w:val="000000"/>
                <w:sz w:val="16"/>
                <w:szCs w:val="16"/>
              </w:rPr>
            </w:pPr>
            <w:r w:rsidRPr="00CE2B20">
              <w:rPr>
                <w:b/>
                <w:bCs/>
                <w:color w:val="000000"/>
                <w:sz w:val="16"/>
                <w:szCs w:val="16"/>
              </w:rPr>
              <w:t>410 430</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64D8FAEF" w14:textId="77777777" w:rsidR="00CE2B20" w:rsidRPr="00CE2B20" w:rsidRDefault="00CE2B20" w:rsidP="00CE2B20">
            <w:pPr>
              <w:rPr>
                <w:b/>
                <w:bCs/>
                <w:color w:val="000000"/>
                <w:sz w:val="16"/>
                <w:szCs w:val="16"/>
              </w:rPr>
            </w:pPr>
            <w:r w:rsidRPr="00CE2B20">
              <w:rPr>
                <w:b/>
                <w:bCs/>
                <w:color w:val="000000"/>
                <w:sz w:val="16"/>
                <w:szCs w:val="16"/>
              </w:rPr>
              <w:t>456 828</w:t>
            </w:r>
          </w:p>
        </w:tc>
      </w:tr>
      <w:tr w:rsidR="00CE2B20" w:rsidRPr="00CE2B20" w14:paraId="04485965" w14:textId="77777777" w:rsidTr="002E79DB">
        <w:trPr>
          <w:gridAfter w:val="1"/>
          <w:wAfter w:w="521" w:type="dxa"/>
          <w:trHeight w:val="300"/>
        </w:trPr>
        <w:tc>
          <w:tcPr>
            <w:tcW w:w="3544" w:type="dxa"/>
            <w:gridSpan w:val="2"/>
            <w:tcBorders>
              <w:top w:val="nil"/>
              <w:left w:val="single" w:sz="4" w:space="0" w:color="auto"/>
              <w:bottom w:val="single" w:sz="4" w:space="0" w:color="auto"/>
              <w:right w:val="single" w:sz="4" w:space="0" w:color="auto"/>
            </w:tcBorders>
            <w:shd w:val="clear" w:color="FFFFCC" w:fill="D9D9D9"/>
            <w:vAlign w:val="bottom"/>
            <w:hideMark/>
          </w:tcPr>
          <w:p w14:paraId="1A1DF602" w14:textId="77777777" w:rsidR="00CE2B20" w:rsidRPr="00CE2B20" w:rsidRDefault="00CE2B20" w:rsidP="00CE2B20">
            <w:pPr>
              <w:rPr>
                <w:color w:val="000000"/>
                <w:sz w:val="18"/>
                <w:szCs w:val="18"/>
              </w:rPr>
            </w:pPr>
            <w:r w:rsidRPr="00CE2B20">
              <w:rPr>
                <w:color w:val="000000"/>
                <w:sz w:val="18"/>
                <w:szCs w:val="18"/>
              </w:rPr>
              <w:t>Выручка</w:t>
            </w:r>
          </w:p>
        </w:tc>
        <w:tc>
          <w:tcPr>
            <w:tcW w:w="1120" w:type="dxa"/>
            <w:gridSpan w:val="2"/>
            <w:tcBorders>
              <w:top w:val="nil"/>
              <w:left w:val="nil"/>
              <w:bottom w:val="single" w:sz="4" w:space="0" w:color="auto"/>
              <w:right w:val="single" w:sz="4" w:space="0" w:color="auto"/>
            </w:tcBorders>
            <w:shd w:val="clear" w:color="FFFFCC" w:fill="D9D9D9"/>
            <w:noWrap/>
            <w:vAlign w:val="center"/>
            <w:hideMark/>
          </w:tcPr>
          <w:p w14:paraId="0A737D3A" w14:textId="77777777" w:rsidR="00CE2B20" w:rsidRPr="00CE2B20" w:rsidRDefault="00CE2B20" w:rsidP="00CE2B20">
            <w:pPr>
              <w:jc w:val="center"/>
              <w:rPr>
                <w:color w:val="000000"/>
                <w:sz w:val="16"/>
                <w:szCs w:val="16"/>
              </w:rPr>
            </w:pPr>
            <w:r w:rsidRPr="00CE2B20">
              <w:rPr>
                <w:color w:val="000000"/>
                <w:sz w:val="16"/>
                <w:szCs w:val="16"/>
              </w:rPr>
              <w:t> </w:t>
            </w:r>
          </w:p>
        </w:tc>
        <w:tc>
          <w:tcPr>
            <w:tcW w:w="1185" w:type="dxa"/>
            <w:gridSpan w:val="3"/>
            <w:tcBorders>
              <w:top w:val="nil"/>
              <w:left w:val="nil"/>
              <w:bottom w:val="single" w:sz="4" w:space="0" w:color="auto"/>
              <w:right w:val="single" w:sz="4" w:space="0" w:color="auto"/>
            </w:tcBorders>
            <w:shd w:val="clear" w:color="FFFFCC" w:fill="D9D9D9"/>
            <w:noWrap/>
            <w:vAlign w:val="bottom"/>
            <w:hideMark/>
          </w:tcPr>
          <w:p w14:paraId="0B97CD06" w14:textId="77777777" w:rsidR="00CE2B20" w:rsidRPr="00CE2B20" w:rsidRDefault="00CE2B20" w:rsidP="00CE2B20">
            <w:pPr>
              <w:jc w:val="right"/>
              <w:rPr>
                <w:color w:val="000000"/>
                <w:sz w:val="16"/>
                <w:szCs w:val="16"/>
              </w:rPr>
            </w:pPr>
            <w:r w:rsidRPr="00CE2B20">
              <w:rPr>
                <w:color w:val="000000"/>
                <w:sz w:val="16"/>
                <w:szCs w:val="16"/>
              </w:rPr>
              <w:t>615 000</w:t>
            </w:r>
          </w:p>
        </w:tc>
        <w:tc>
          <w:tcPr>
            <w:tcW w:w="802" w:type="dxa"/>
            <w:gridSpan w:val="2"/>
            <w:tcBorders>
              <w:top w:val="nil"/>
              <w:left w:val="nil"/>
              <w:bottom w:val="single" w:sz="4" w:space="0" w:color="auto"/>
              <w:right w:val="single" w:sz="4" w:space="0" w:color="auto"/>
            </w:tcBorders>
            <w:shd w:val="clear" w:color="FFFFCC" w:fill="D9D9D9"/>
            <w:noWrap/>
            <w:vAlign w:val="bottom"/>
            <w:hideMark/>
          </w:tcPr>
          <w:p w14:paraId="59A1266F" w14:textId="77777777" w:rsidR="00CE2B20" w:rsidRPr="00CE2B20" w:rsidRDefault="00CE2B20" w:rsidP="00CE2B20">
            <w:pPr>
              <w:jc w:val="right"/>
              <w:rPr>
                <w:color w:val="000000"/>
                <w:sz w:val="16"/>
                <w:szCs w:val="16"/>
              </w:rPr>
            </w:pPr>
            <w:r w:rsidRPr="00CE2B20">
              <w:rPr>
                <w:color w:val="000000"/>
                <w:sz w:val="16"/>
                <w:szCs w:val="16"/>
              </w:rPr>
              <w:t>700 000</w:t>
            </w:r>
          </w:p>
        </w:tc>
        <w:tc>
          <w:tcPr>
            <w:tcW w:w="814" w:type="dxa"/>
            <w:gridSpan w:val="3"/>
            <w:tcBorders>
              <w:top w:val="nil"/>
              <w:left w:val="nil"/>
              <w:bottom w:val="single" w:sz="4" w:space="0" w:color="auto"/>
              <w:right w:val="single" w:sz="4" w:space="0" w:color="auto"/>
            </w:tcBorders>
            <w:shd w:val="clear" w:color="FFFFCC" w:fill="D9D9D9"/>
            <w:noWrap/>
            <w:vAlign w:val="bottom"/>
            <w:hideMark/>
          </w:tcPr>
          <w:p w14:paraId="164C6690" w14:textId="77777777" w:rsidR="00CE2B20" w:rsidRPr="00CE2B20" w:rsidRDefault="00CE2B20" w:rsidP="00CE2B20">
            <w:pPr>
              <w:jc w:val="right"/>
              <w:rPr>
                <w:color w:val="000000"/>
                <w:sz w:val="16"/>
                <w:szCs w:val="16"/>
              </w:rPr>
            </w:pPr>
            <w:r w:rsidRPr="00CE2B20">
              <w:rPr>
                <w:color w:val="000000"/>
                <w:sz w:val="16"/>
                <w:szCs w:val="16"/>
              </w:rPr>
              <w:t>750 000</w:t>
            </w:r>
          </w:p>
        </w:tc>
        <w:tc>
          <w:tcPr>
            <w:tcW w:w="793" w:type="dxa"/>
            <w:tcBorders>
              <w:top w:val="nil"/>
              <w:left w:val="nil"/>
              <w:bottom w:val="single" w:sz="4" w:space="0" w:color="auto"/>
              <w:right w:val="single" w:sz="4" w:space="0" w:color="auto"/>
            </w:tcBorders>
            <w:shd w:val="clear" w:color="FFFFCC" w:fill="D9D9D9"/>
            <w:noWrap/>
            <w:vAlign w:val="bottom"/>
            <w:hideMark/>
          </w:tcPr>
          <w:p w14:paraId="0C076DEB" w14:textId="77777777" w:rsidR="00CE2B20" w:rsidRPr="00CE2B20" w:rsidRDefault="00CE2B20" w:rsidP="00CE2B20">
            <w:pPr>
              <w:jc w:val="right"/>
              <w:rPr>
                <w:color w:val="000000"/>
                <w:sz w:val="16"/>
                <w:szCs w:val="16"/>
              </w:rPr>
            </w:pPr>
            <w:r w:rsidRPr="00CE2B20">
              <w:rPr>
                <w:color w:val="000000"/>
                <w:sz w:val="16"/>
                <w:szCs w:val="16"/>
              </w:rPr>
              <w:t>826 435</w:t>
            </w:r>
          </w:p>
        </w:tc>
        <w:tc>
          <w:tcPr>
            <w:tcW w:w="818" w:type="dxa"/>
            <w:gridSpan w:val="2"/>
            <w:tcBorders>
              <w:top w:val="nil"/>
              <w:left w:val="nil"/>
              <w:bottom w:val="single" w:sz="4" w:space="0" w:color="auto"/>
              <w:right w:val="single" w:sz="4" w:space="0" w:color="auto"/>
            </w:tcBorders>
            <w:shd w:val="clear" w:color="FFFFCC" w:fill="D9D9D9"/>
            <w:noWrap/>
            <w:vAlign w:val="bottom"/>
            <w:hideMark/>
          </w:tcPr>
          <w:p w14:paraId="14108E6A" w14:textId="77777777" w:rsidR="00CE2B20" w:rsidRPr="00CE2B20" w:rsidRDefault="00CE2B20" w:rsidP="00CE2B20">
            <w:pPr>
              <w:jc w:val="right"/>
              <w:rPr>
                <w:color w:val="000000"/>
                <w:sz w:val="16"/>
                <w:szCs w:val="16"/>
              </w:rPr>
            </w:pPr>
            <w:r w:rsidRPr="00CE2B20">
              <w:rPr>
                <w:color w:val="000000"/>
                <w:sz w:val="16"/>
                <w:szCs w:val="16"/>
              </w:rPr>
              <w:t>870 000</w:t>
            </w:r>
          </w:p>
        </w:tc>
        <w:tc>
          <w:tcPr>
            <w:tcW w:w="850" w:type="dxa"/>
            <w:gridSpan w:val="2"/>
            <w:tcBorders>
              <w:top w:val="nil"/>
              <w:left w:val="nil"/>
              <w:bottom w:val="single" w:sz="4" w:space="0" w:color="auto"/>
              <w:right w:val="single" w:sz="4" w:space="0" w:color="auto"/>
            </w:tcBorders>
            <w:shd w:val="clear" w:color="FFFFCC" w:fill="D9D9D9"/>
            <w:noWrap/>
            <w:vAlign w:val="bottom"/>
            <w:hideMark/>
          </w:tcPr>
          <w:p w14:paraId="5A343B45" w14:textId="77777777" w:rsidR="00CE2B20" w:rsidRPr="00CE2B20" w:rsidRDefault="00CE2B20" w:rsidP="00CE2B20">
            <w:pPr>
              <w:jc w:val="right"/>
              <w:rPr>
                <w:color w:val="000000"/>
                <w:sz w:val="16"/>
                <w:szCs w:val="16"/>
              </w:rPr>
            </w:pPr>
            <w:r w:rsidRPr="00CE2B20">
              <w:rPr>
                <w:color w:val="000000"/>
                <w:sz w:val="16"/>
                <w:szCs w:val="16"/>
              </w:rPr>
              <w:t>891 652</w:t>
            </w:r>
          </w:p>
        </w:tc>
        <w:tc>
          <w:tcPr>
            <w:tcW w:w="847" w:type="dxa"/>
            <w:gridSpan w:val="2"/>
            <w:tcBorders>
              <w:top w:val="nil"/>
              <w:left w:val="nil"/>
              <w:bottom w:val="single" w:sz="4" w:space="0" w:color="auto"/>
              <w:right w:val="single" w:sz="4" w:space="0" w:color="auto"/>
            </w:tcBorders>
            <w:shd w:val="clear" w:color="FFFFCC" w:fill="D9D9D9"/>
            <w:noWrap/>
            <w:vAlign w:val="bottom"/>
            <w:hideMark/>
          </w:tcPr>
          <w:p w14:paraId="20D299D7" w14:textId="77777777" w:rsidR="00CE2B20" w:rsidRPr="00CE2B20" w:rsidRDefault="00CE2B20" w:rsidP="00CE2B20">
            <w:pPr>
              <w:jc w:val="right"/>
              <w:rPr>
                <w:color w:val="000000"/>
                <w:sz w:val="16"/>
                <w:szCs w:val="16"/>
              </w:rPr>
            </w:pPr>
            <w:r w:rsidRPr="00CE2B20">
              <w:rPr>
                <w:color w:val="000000"/>
                <w:sz w:val="16"/>
                <w:szCs w:val="16"/>
              </w:rPr>
              <w:t>830 000</w:t>
            </w:r>
          </w:p>
        </w:tc>
        <w:tc>
          <w:tcPr>
            <w:tcW w:w="765" w:type="dxa"/>
            <w:gridSpan w:val="2"/>
            <w:tcBorders>
              <w:top w:val="nil"/>
              <w:left w:val="nil"/>
              <w:bottom w:val="single" w:sz="4" w:space="0" w:color="auto"/>
              <w:right w:val="single" w:sz="4" w:space="0" w:color="auto"/>
            </w:tcBorders>
            <w:shd w:val="clear" w:color="FFFFCC" w:fill="D9D9D9"/>
            <w:noWrap/>
            <w:vAlign w:val="bottom"/>
            <w:hideMark/>
          </w:tcPr>
          <w:p w14:paraId="4A64836E" w14:textId="77777777" w:rsidR="00CE2B20" w:rsidRPr="00CE2B20" w:rsidRDefault="00CE2B20" w:rsidP="00CE2B20">
            <w:pPr>
              <w:jc w:val="right"/>
              <w:rPr>
                <w:color w:val="000000"/>
                <w:sz w:val="16"/>
                <w:szCs w:val="16"/>
              </w:rPr>
            </w:pPr>
            <w:r w:rsidRPr="00CE2B20">
              <w:rPr>
                <w:color w:val="000000"/>
                <w:sz w:val="16"/>
                <w:szCs w:val="16"/>
              </w:rPr>
              <w:t>800 000</w:t>
            </w:r>
          </w:p>
        </w:tc>
        <w:tc>
          <w:tcPr>
            <w:tcW w:w="759" w:type="dxa"/>
            <w:tcBorders>
              <w:top w:val="nil"/>
              <w:left w:val="nil"/>
              <w:bottom w:val="single" w:sz="4" w:space="0" w:color="auto"/>
              <w:right w:val="single" w:sz="4" w:space="0" w:color="auto"/>
            </w:tcBorders>
            <w:shd w:val="clear" w:color="FFFFCC" w:fill="D9D9D9"/>
            <w:noWrap/>
            <w:vAlign w:val="bottom"/>
            <w:hideMark/>
          </w:tcPr>
          <w:p w14:paraId="0D12E0E4" w14:textId="77777777" w:rsidR="00CE2B20" w:rsidRPr="00CE2B20" w:rsidRDefault="00CE2B20" w:rsidP="00CE2B20">
            <w:pPr>
              <w:jc w:val="right"/>
              <w:rPr>
                <w:color w:val="000000"/>
                <w:sz w:val="16"/>
                <w:szCs w:val="16"/>
              </w:rPr>
            </w:pPr>
            <w:r w:rsidRPr="00CE2B20">
              <w:rPr>
                <w:color w:val="000000"/>
                <w:sz w:val="16"/>
                <w:szCs w:val="16"/>
              </w:rPr>
              <w:t>935 130</w:t>
            </w:r>
          </w:p>
        </w:tc>
        <w:tc>
          <w:tcPr>
            <w:tcW w:w="780" w:type="dxa"/>
            <w:gridSpan w:val="2"/>
            <w:tcBorders>
              <w:top w:val="nil"/>
              <w:left w:val="nil"/>
              <w:bottom w:val="single" w:sz="4" w:space="0" w:color="auto"/>
              <w:right w:val="single" w:sz="4" w:space="0" w:color="auto"/>
            </w:tcBorders>
            <w:shd w:val="clear" w:color="FFFFCC" w:fill="D9D9D9"/>
            <w:noWrap/>
            <w:vAlign w:val="bottom"/>
            <w:hideMark/>
          </w:tcPr>
          <w:p w14:paraId="284A3AB6" w14:textId="77777777" w:rsidR="00CE2B20" w:rsidRPr="00CE2B20" w:rsidRDefault="00CE2B20" w:rsidP="00CE2B20">
            <w:pPr>
              <w:jc w:val="right"/>
              <w:rPr>
                <w:color w:val="000000"/>
                <w:sz w:val="16"/>
                <w:szCs w:val="16"/>
              </w:rPr>
            </w:pPr>
            <w:r w:rsidRPr="00CE2B20">
              <w:rPr>
                <w:color w:val="000000"/>
                <w:sz w:val="16"/>
                <w:szCs w:val="16"/>
              </w:rPr>
              <w:t>935 130</w:t>
            </w:r>
          </w:p>
        </w:tc>
        <w:tc>
          <w:tcPr>
            <w:tcW w:w="790" w:type="dxa"/>
            <w:gridSpan w:val="2"/>
            <w:tcBorders>
              <w:top w:val="nil"/>
              <w:left w:val="nil"/>
              <w:bottom w:val="single" w:sz="4" w:space="0" w:color="auto"/>
              <w:right w:val="single" w:sz="4" w:space="0" w:color="auto"/>
            </w:tcBorders>
            <w:shd w:val="clear" w:color="FFFFCC" w:fill="D9D9D9"/>
            <w:noWrap/>
            <w:vAlign w:val="bottom"/>
            <w:hideMark/>
          </w:tcPr>
          <w:p w14:paraId="42BB0E37" w14:textId="77777777" w:rsidR="00CE2B20" w:rsidRPr="00CE2B20" w:rsidRDefault="00CE2B20" w:rsidP="00CE2B20">
            <w:pPr>
              <w:jc w:val="right"/>
              <w:rPr>
                <w:color w:val="000000"/>
                <w:sz w:val="16"/>
                <w:szCs w:val="16"/>
              </w:rPr>
            </w:pPr>
            <w:r w:rsidRPr="00CE2B20">
              <w:rPr>
                <w:color w:val="000000"/>
                <w:sz w:val="16"/>
                <w:szCs w:val="16"/>
              </w:rPr>
              <w:t>935 130</w:t>
            </w:r>
          </w:p>
        </w:tc>
        <w:tc>
          <w:tcPr>
            <w:tcW w:w="772" w:type="dxa"/>
            <w:gridSpan w:val="2"/>
            <w:tcBorders>
              <w:top w:val="nil"/>
              <w:left w:val="nil"/>
              <w:bottom w:val="single" w:sz="4" w:space="0" w:color="auto"/>
              <w:right w:val="single" w:sz="4" w:space="0" w:color="auto"/>
            </w:tcBorders>
            <w:shd w:val="clear" w:color="FFFFCC" w:fill="D9D9D9"/>
            <w:noWrap/>
            <w:vAlign w:val="bottom"/>
            <w:hideMark/>
          </w:tcPr>
          <w:p w14:paraId="1D1D335E" w14:textId="77777777" w:rsidR="00CE2B20" w:rsidRPr="00CE2B20" w:rsidRDefault="00CE2B20" w:rsidP="00CE2B20">
            <w:pPr>
              <w:jc w:val="right"/>
              <w:rPr>
                <w:color w:val="000000"/>
                <w:sz w:val="16"/>
                <w:szCs w:val="16"/>
              </w:rPr>
            </w:pPr>
            <w:r w:rsidRPr="00CE2B20">
              <w:rPr>
                <w:color w:val="000000"/>
                <w:sz w:val="16"/>
                <w:szCs w:val="16"/>
              </w:rPr>
              <w:t>935 130</w:t>
            </w:r>
          </w:p>
        </w:tc>
      </w:tr>
      <w:tr w:rsidR="00CE2B20" w:rsidRPr="00CE2B20" w14:paraId="6D142341" w14:textId="77777777" w:rsidTr="002E79DB">
        <w:trPr>
          <w:gridAfter w:val="1"/>
          <w:wAfter w:w="521" w:type="dxa"/>
          <w:trHeight w:val="195"/>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14:paraId="669A2CAA" w14:textId="77777777" w:rsidR="00CE2B20" w:rsidRPr="00CE2B20" w:rsidRDefault="00CE2B20" w:rsidP="00CE2B20">
            <w:pPr>
              <w:rPr>
                <w:b/>
                <w:bCs/>
                <w:color w:val="000000"/>
                <w:sz w:val="18"/>
                <w:szCs w:val="18"/>
              </w:rPr>
            </w:pPr>
            <w:r w:rsidRPr="00CE2B20">
              <w:rPr>
                <w:b/>
                <w:bCs/>
                <w:color w:val="000000"/>
                <w:sz w:val="18"/>
                <w:szCs w:val="18"/>
              </w:rPr>
              <w:t>Итого поступлений средств от операций</w:t>
            </w:r>
          </w:p>
        </w:tc>
        <w:tc>
          <w:tcPr>
            <w:tcW w:w="1120" w:type="dxa"/>
            <w:gridSpan w:val="2"/>
            <w:tcBorders>
              <w:top w:val="nil"/>
              <w:left w:val="nil"/>
              <w:bottom w:val="single" w:sz="4" w:space="0" w:color="auto"/>
              <w:right w:val="single" w:sz="4" w:space="0" w:color="auto"/>
            </w:tcBorders>
            <w:shd w:val="clear" w:color="000000" w:fill="D9D9D9"/>
            <w:noWrap/>
            <w:vAlign w:val="center"/>
            <w:hideMark/>
          </w:tcPr>
          <w:p w14:paraId="43B05FB5" w14:textId="77777777" w:rsidR="00CE2B20" w:rsidRPr="00CE2B20" w:rsidRDefault="00CE2B20" w:rsidP="00CE2B20">
            <w:pPr>
              <w:jc w:val="center"/>
              <w:rPr>
                <w:b/>
                <w:bCs/>
                <w:color w:val="000000"/>
                <w:sz w:val="16"/>
                <w:szCs w:val="16"/>
              </w:rPr>
            </w:pPr>
            <w:r w:rsidRPr="00CE2B20">
              <w:rPr>
                <w:b/>
                <w:bCs/>
                <w:color w:val="000000"/>
                <w:sz w:val="16"/>
                <w:szCs w:val="16"/>
              </w:rPr>
              <w:t>0</w:t>
            </w:r>
          </w:p>
        </w:tc>
        <w:tc>
          <w:tcPr>
            <w:tcW w:w="1185" w:type="dxa"/>
            <w:gridSpan w:val="3"/>
            <w:tcBorders>
              <w:top w:val="nil"/>
              <w:left w:val="nil"/>
              <w:bottom w:val="single" w:sz="4" w:space="0" w:color="auto"/>
              <w:right w:val="single" w:sz="4" w:space="0" w:color="auto"/>
            </w:tcBorders>
            <w:shd w:val="clear" w:color="auto" w:fill="auto"/>
            <w:noWrap/>
            <w:vAlign w:val="bottom"/>
            <w:hideMark/>
          </w:tcPr>
          <w:p w14:paraId="60547672" w14:textId="77777777" w:rsidR="00CE2B20" w:rsidRPr="00CE2B20" w:rsidRDefault="00CE2B20" w:rsidP="00CE2B20">
            <w:pPr>
              <w:rPr>
                <w:b/>
                <w:bCs/>
                <w:color w:val="000000"/>
                <w:sz w:val="16"/>
                <w:szCs w:val="16"/>
              </w:rPr>
            </w:pPr>
            <w:r w:rsidRPr="00CE2B20">
              <w:rPr>
                <w:b/>
                <w:bCs/>
                <w:color w:val="000000"/>
                <w:sz w:val="16"/>
                <w:szCs w:val="16"/>
              </w:rPr>
              <w:t>615 000</w:t>
            </w:r>
          </w:p>
        </w:tc>
        <w:tc>
          <w:tcPr>
            <w:tcW w:w="802" w:type="dxa"/>
            <w:gridSpan w:val="2"/>
            <w:tcBorders>
              <w:top w:val="nil"/>
              <w:left w:val="nil"/>
              <w:bottom w:val="single" w:sz="4" w:space="0" w:color="auto"/>
              <w:right w:val="single" w:sz="4" w:space="0" w:color="auto"/>
            </w:tcBorders>
            <w:shd w:val="clear" w:color="auto" w:fill="auto"/>
            <w:noWrap/>
            <w:vAlign w:val="bottom"/>
            <w:hideMark/>
          </w:tcPr>
          <w:p w14:paraId="2350EF7F" w14:textId="77777777" w:rsidR="00CE2B20" w:rsidRPr="00CE2B20" w:rsidRDefault="00CE2B20" w:rsidP="00CE2B20">
            <w:pPr>
              <w:rPr>
                <w:b/>
                <w:bCs/>
                <w:color w:val="000000"/>
                <w:sz w:val="16"/>
                <w:szCs w:val="16"/>
              </w:rPr>
            </w:pPr>
            <w:r w:rsidRPr="00CE2B20">
              <w:rPr>
                <w:b/>
                <w:bCs/>
                <w:color w:val="000000"/>
                <w:sz w:val="16"/>
                <w:szCs w:val="16"/>
              </w:rPr>
              <w:t>700 000</w:t>
            </w:r>
          </w:p>
        </w:tc>
        <w:tc>
          <w:tcPr>
            <w:tcW w:w="814" w:type="dxa"/>
            <w:gridSpan w:val="3"/>
            <w:tcBorders>
              <w:top w:val="nil"/>
              <w:left w:val="nil"/>
              <w:bottom w:val="single" w:sz="4" w:space="0" w:color="auto"/>
              <w:right w:val="single" w:sz="4" w:space="0" w:color="auto"/>
            </w:tcBorders>
            <w:shd w:val="clear" w:color="auto" w:fill="auto"/>
            <w:noWrap/>
            <w:vAlign w:val="bottom"/>
            <w:hideMark/>
          </w:tcPr>
          <w:p w14:paraId="7300AD2E" w14:textId="77777777" w:rsidR="00CE2B20" w:rsidRPr="00CE2B20" w:rsidRDefault="00CE2B20" w:rsidP="00CE2B20">
            <w:pPr>
              <w:rPr>
                <w:b/>
                <w:bCs/>
                <w:color w:val="000000"/>
                <w:sz w:val="16"/>
                <w:szCs w:val="16"/>
              </w:rPr>
            </w:pPr>
            <w:r w:rsidRPr="00CE2B20">
              <w:rPr>
                <w:b/>
                <w:bCs/>
                <w:color w:val="000000"/>
                <w:sz w:val="16"/>
                <w:szCs w:val="16"/>
              </w:rPr>
              <w:t>750 000</w:t>
            </w:r>
          </w:p>
        </w:tc>
        <w:tc>
          <w:tcPr>
            <w:tcW w:w="793" w:type="dxa"/>
            <w:tcBorders>
              <w:top w:val="nil"/>
              <w:left w:val="nil"/>
              <w:bottom w:val="single" w:sz="4" w:space="0" w:color="auto"/>
              <w:right w:val="single" w:sz="4" w:space="0" w:color="auto"/>
            </w:tcBorders>
            <w:shd w:val="clear" w:color="auto" w:fill="auto"/>
            <w:noWrap/>
            <w:vAlign w:val="bottom"/>
            <w:hideMark/>
          </w:tcPr>
          <w:p w14:paraId="7C00B9F0" w14:textId="77777777" w:rsidR="00CE2B20" w:rsidRPr="00CE2B20" w:rsidRDefault="00CE2B20" w:rsidP="00CE2B20">
            <w:pPr>
              <w:rPr>
                <w:b/>
                <w:bCs/>
                <w:color w:val="000000"/>
                <w:sz w:val="16"/>
                <w:szCs w:val="16"/>
              </w:rPr>
            </w:pPr>
            <w:r w:rsidRPr="00CE2B20">
              <w:rPr>
                <w:b/>
                <w:bCs/>
                <w:color w:val="000000"/>
                <w:sz w:val="16"/>
                <w:szCs w:val="16"/>
              </w:rPr>
              <w:t>826 435</w:t>
            </w:r>
          </w:p>
        </w:tc>
        <w:tc>
          <w:tcPr>
            <w:tcW w:w="818" w:type="dxa"/>
            <w:gridSpan w:val="2"/>
            <w:tcBorders>
              <w:top w:val="nil"/>
              <w:left w:val="nil"/>
              <w:bottom w:val="single" w:sz="4" w:space="0" w:color="auto"/>
              <w:right w:val="single" w:sz="4" w:space="0" w:color="auto"/>
            </w:tcBorders>
            <w:shd w:val="clear" w:color="auto" w:fill="auto"/>
            <w:noWrap/>
            <w:vAlign w:val="bottom"/>
            <w:hideMark/>
          </w:tcPr>
          <w:p w14:paraId="42EA32AF" w14:textId="77777777" w:rsidR="00CE2B20" w:rsidRPr="00CE2B20" w:rsidRDefault="00CE2B20" w:rsidP="00CE2B20">
            <w:pPr>
              <w:rPr>
                <w:b/>
                <w:bCs/>
                <w:color w:val="000000"/>
                <w:sz w:val="16"/>
                <w:szCs w:val="16"/>
              </w:rPr>
            </w:pPr>
            <w:r w:rsidRPr="00CE2B20">
              <w:rPr>
                <w:b/>
                <w:bCs/>
                <w:color w:val="000000"/>
                <w:sz w:val="16"/>
                <w:szCs w:val="16"/>
              </w:rPr>
              <w:t>870 000</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DA73F37" w14:textId="77777777" w:rsidR="00CE2B20" w:rsidRPr="00CE2B20" w:rsidRDefault="00CE2B20" w:rsidP="00CE2B20">
            <w:pPr>
              <w:rPr>
                <w:b/>
                <w:bCs/>
                <w:color w:val="000000"/>
                <w:sz w:val="16"/>
                <w:szCs w:val="16"/>
              </w:rPr>
            </w:pPr>
            <w:r w:rsidRPr="00CE2B20">
              <w:rPr>
                <w:b/>
                <w:bCs/>
                <w:color w:val="000000"/>
                <w:sz w:val="16"/>
                <w:szCs w:val="16"/>
              </w:rPr>
              <w:t>891 652</w:t>
            </w:r>
          </w:p>
        </w:tc>
        <w:tc>
          <w:tcPr>
            <w:tcW w:w="847" w:type="dxa"/>
            <w:gridSpan w:val="2"/>
            <w:tcBorders>
              <w:top w:val="nil"/>
              <w:left w:val="nil"/>
              <w:bottom w:val="single" w:sz="4" w:space="0" w:color="auto"/>
              <w:right w:val="single" w:sz="4" w:space="0" w:color="auto"/>
            </w:tcBorders>
            <w:shd w:val="clear" w:color="auto" w:fill="auto"/>
            <w:noWrap/>
            <w:vAlign w:val="bottom"/>
            <w:hideMark/>
          </w:tcPr>
          <w:p w14:paraId="0430DA14" w14:textId="77777777" w:rsidR="00CE2B20" w:rsidRPr="00CE2B20" w:rsidRDefault="00CE2B20" w:rsidP="00CE2B20">
            <w:pPr>
              <w:rPr>
                <w:b/>
                <w:bCs/>
                <w:color w:val="000000"/>
                <w:sz w:val="16"/>
                <w:szCs w:val="16"/>
              </w:rPr>
            </w:pPr>
            <w:r w:rsidRPr="00CE2B20">
              <w:rPr>
                <w:b/>
                <w:bCs/>
                <w:color w:val="000000"/>
                <w:sz w:val="16"/>
                <w:szCs w:val="16"/>
              </w:rPr>
              <w:t>830 000</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612AF479" w14:textId="77777777" w:rsidR="00CE2B20" w:rsidRPr="00CE2B20" w:rsidRDefault="00CE2B20" w:rsidP="00CE2B20">
            <w:pPr>
              <w:rPr>
                <w:b/>
                <w:bCs/>
                <w:color w:val="000000"/>
                <w:sz w:val="16"/>
                <w:szCs w:val="16"/>
              </w:rPr>
            </w:pPr>
            <w:r w:rsidRPr="00CE2B20">
              <w:rPr>
                <w:b/>
                <w:bCs/>
                <w:color w:val="000000"/>
                <w:sz w:val="16"/>
                <w:szCs w:val="16"/>
              </w:rPr>
              <w:t>800 000</w:t>
            </w:r>
          </w:p>
        </w:tc>
        <w:tc>
          <w:tcPr>
            <w:tcW w:w="759" w:type="dxa"/>
            <w:tcBorders>
              <w:top w:val="nil"/>
              <w:left w:val="nil"/>
              <w:bottom w:val="single" w:sz="4" w:space="0" w:color="auto"/>
              <w:right w:val="single" w:sz="4" w:space="0" w:color="auto"/>
            </w:tcBorders>
            <w:shd w:val="clear" w:color="auto" w:fill="auto"/>
            <w:noWrap/>
            <w:vAlign w:val="bottom"/>
            <w:hideMark/>
          </w:tcPr>
          <w:p w14:paraId="47F1C389" w14:textId="77777777" w:rsidR="00CE2B20" w:rsidRPr="00CE2B20" w:rsidRDefault="00CE2B20" w:rsidP="00CE2B20">
            <w:pPr>
              <w:rPr>
                <w:b/>
                <w:bCs/>
                <w:color w:val="000000"/>
                <w:sz w:val="16"/>
                <w:szCs w:val="16"/>
              </w:rPr>
            </w:pPr>
            <w:r w:rsidRPr="00CE2B20">
              <w:rPr>
                <w:b/>
                <w:bCs/>
                <w:color w:val="000000"/>
                <w:sz w:val="16"/>
                <w:szCs w:val="16"/>
              </w:rPr>
              <w:t>935 130</w:t>
            </w:r>
          </w:p>
        </w:tc>
        <w:tc>
          <w:tcPr>
            <w:tcW w:w="780" w:type="dxa"/>
            <w:gridSpan w:val="2"/>
            <w:tcBorders>
              <w:top w:val="nil"/>
              <w:left w:val="nil"/>
              <w:bottom w:val="single" w:sz="4" w:space="0" w:color="auto"/>
              <w:right w:val="single" w:sz="4" w:space="0" w:color="auto"/>
            </w:tcBorders>
            <w:shd w:val="clear" w:color="auto" w:fill="auto"/>
            <w:noWrap/>
            <w:vAlign w:val="bottom"/>
            <w:hideMark/>
          </w:tcPr>
          <w:p w14:paraId="20E74918" w14:textId="77777777" w:rsidR="00CE2B20" w:rsidRPr="00CE2B20" w:rsidRDefault="00CE2B20" w:rsidP="00CE2B20">
            <w:pPr>
              <w:rPr>
                <w:b/>
                <w:bCs/>
                <w:color w:val="000000"/>
                <w:sz w:val="16"/>
                <w:szCs w:val="16"/>
              </w:rPr>
            </w:pPr>
            <w:r w:rsidRPr="00CE2B20">
              <w:rPr>
                <w:b/>
                <w:bCs/>
                <w:color w:val="000000"/>
                <w:sz w:val="16"/>
                <w:szCs w:val="16"/>
              </w:rPr>
              <w:t>935 130</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63EBEDE4" w14:textId="77777777" w:rsidR="00CE2B20" w:rsidRPr="00CE2B20" w:rsidRDefault="00CE2B20" w:rsidP="00CE2B20">
            <w:pPr>
              <w:rPr>
                <w:b/>
                <w:bCs/>
                <w:color w:val="000000"/>
                <w:sz w:val="16"/>
                <w:szCs w:val="16"/>
              </w:rPr>
            </w:pPr>
            <w:r w:rsidRPr="00CE2B20">
              <w:rPr>
                <w:b/>
                <w:bCs/>
                <w:color w:val="000000"/>
                <w:sz w:val="16"/>
                <w:szCs w:val="16"/>
              </w:rPr>
              <w:t>935 130</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6D122B4D" w14:textId="77777777" w:rsidR="00CE2B20" w:rsidRPr="00CE2B20" w:rsidRDefault="00CE2B20" w:rsidP="00CE2B20">
            <w:pPr>
              <w:rPr>
                <w:b/>
                <w:bCs/>
                <w:color w:val="000000"/>
                <w:sz w:val="16"/>
                <w:szCs w:val="16"/>
              </w:rPr>
            </w:pPr>
            <w:r w:rsidRPr="00CE2B20">
              <w:rPr>
                <w:b/>
                <w:bCs/>
                <w:color w:val="000000"/>
                <w:sz w:val="16"/>
                <w:szCs w:val="16"/>
              </w:rPr>
              <w:t>935 130</w:t>
            </w:r>
          </w:p>
        </w:tc>
      </w:tr>
      <w:tr w:rsidR="00CE2B20" w:rsidRPr="00CE2B20" w14:paraId="6616B190" w14:textId="77777777" w:rsidTr="002E79DB">
        <w:trPr>
          <w:gridAfter w:val="1"/>
          <w:wAfter w:w="521" w:type="dxa"/>
          <w:trHeight w:val="300"/>
        </w:trPr>
        <w:tc>
          <w:tcPr>
            <w:tcW w:w="3544" w:type="dxa"/>
            <w:gridSpan w:val="2"/>
            <w:tcBorders>
              <w:top w:val="nil"/>
              <w:left w:val="single" w:sz="4" w:space="0" w:color="auto"/>
              <w:bottom w:val="single" w:sz="4" w:space="0" w:color="auto"/>
              <w:right w:val="single" w:sz="4" w:space="0" w:color="auto"/>
            </w:tcBorders>
            <w:shd w:val="clear" w:color="FFFFCC" w:fill="D9D9D9"/>
            <w:vAlign w:val="bottom"/>
            <w:hideMark/>
          </w:tcPr>
          <w:p w14:paraId="38995F3D" w14:textId="77777777" w:rsidR="00CE2B20" w:rsidRPr="00CE2B20" w:rsidRDefault="00CE2B20" w:rsidP="00CE2B20">
            <w:pPr>
              <w:rPr>
                <w:color w:val="000000"/>
              </w:rPr>
            </w:pPr>
            <w:r w:rsidRPr="00CE2B20">
              <w:rPr>
                <w:color w:val="000000"/>
              </w:rPr>
              <w:t>Переменные расходы</w:t>
            </w:r>
          </w:p>
        </w:tc>
        <w:tc>
          <w:tcPr>
            <w:tcW w:w="1120" w:type="dxa"/>
            <w:gridSpan w:val="2"/>
            <w:tcBorders>
              <w:top w:val="nil"/>
              <w:left w:val="nil"/>
              <w:bottom w:val="single" w:sz="4" w:space="0" w:color="auto"/>
              <w:right w:val="single" w:sz="4" w:space="0" w:color="auto"/>
            </w:tcBorders>
            <w:shd w:val="clear" w:color="FFFFCC" w:fill="D9D9D9"/>
            <w:noWrap/>
            <w:vAlign w:val="center"/>
            <w:hideMark/>
          </w:tcPr>
          <w:p w14:paraId="6EE76CEA" w14:textId="77777777" w:rsidR="00CE2B20" w:rsidRPr="00CE2B20" w:rsidRDefault="00CE2B20" w:rsidP="00CE2B20">
            <w:pPr>
              <w:jc w:val="center"/>
              <w:rPr>
                <w:color w:val="000000"/>
                <w:sz w:val="16"/>
                <w:szCs w:val="16"/>
              </w:rPr>
            </w:pPr>
            <w:r w:rsidRPr="00CE2B20">
              <w:rPr>
                <w:color w:val="000000"/>
                <w:sz w:val="16"/>
                <w:szCs w:val="16"/>
              </w:rPr>
              <w:t> </w:t>
            </w:r>
          </w:p>
        </w:tc>
        <w:tc>
          <w:tcPr>
            <w:tcW w:w="1185" w:type="dxa"/>
            <w:gridSpan w:val="3"/>
            <w:tcBorders>
              <w:top w:val="nil"/>
              <w:left w:val="nil"/>
              <w:bottom w:val="single" w:sz="4" w:space="0" w:color="auto"/>
              <w:right w:val="single" w:sz="4" w:space="0" w:color="auto"/>
            </w:tcBorders>
            <w:shd w:val="clear" w:color="FFFFCC" w:fill="D9D9D9"/>
            <w:noWrap/>
            <w:vAlign w:val="bottom"/>
            <w:hideMark/>
          </w:tcPr>
          <w:p w14:paraId="3F4A5155" w14:textId="77777777" w:rsidR="00CE2B20" w:rsidRPr="00CE2B20" w:rsidRDefault="00CE2B20" w:rsidP="00CE2B20">
            <w:pPr>
              <w:jc w:val="right"/>
              <w:rPr>
                <w:color w:val="000000"/>
                <w:sz w:val="16"/>
                <w:szCs w:val="16"/>
              </w:rPr>
            </w:pPr>
            <w:r w:rsidRPr="00CE2B20">
              <w:rPr>
                <w:color w:val="000000"/>
                <w:sz w:val="16"/>
                <w:szCs w:val="16"/>
              </w:rPr>
              <w:t>332 100</w:t>
            </w:r>
          </w:p>
        </w:tc>
        <w:tc>
          <w:tcPr>
            <w:tcW w:w="802" w:type="dxa"/>
            <w:gridSpan w:val="2"/>
            <w:tcBorders>
              <w:top w:val="nil"/>
              <w:left w:val="nil"/>
              <w:bottom w:val="single" w:sz="4" w:space="0" w:color="auto"/>
              <w:right w:val="single" w:sz="4" w:space="0" w:color="auto"/>
            </w:tcBorders>
            <w:shd w:val="clear" w:color="FFFFCC" w:fill="D9D9D9"/>
            <w:noWrap/>
            <w:vAlign w:val="bottom"/>
            <w:hideMark/>
          </w:tcPr>
          <w:p w14:paraId="211EFB54" w14:textId="77777777" w:rsidR="00CE2B20" w:rsidRPr="00CE2B20" w:rsidRDefault="00CE2B20" w:rsidP="00CE2B20">
            <w:pPr>
              <w:jc w:val="right"/>
              <w:rPr>
                <w:color w:val="000000"/>
                <w:sz w:val="16"/>
                <w:szCs w:val="16"/>
              </w:rPr>
            </w:pPr>
            <w:r w:rsidRPr="00CE2B20">
              <w:rPr>
                <w:color w:val="000000"/>
                <w:sz w:val="16"/>
                <w:szCs w:val="16"/>
              </w:rPr>
              <w:t>378 000</w:t>
            </w:r>
          </w:p>
        </w:tc>
        <w:tc>
          <w:tcPr>
            <w:tcW w:w="814" w:type="dxa"/>
            <w:gridSpan w:val="3"/>
            <w:tcBorders>
              <w:top w:val="nil"/>
              <w:left w:val="nil"/>
              <w:bottom w:val="single" w:sz="4" w:space="0" w:color="auto"/>
              <w:right w:val="single" w:sz="4" w:space="0" w:color="auto"/>
            </w:tcBorders>
            <w:shd w:val="clear" w:color="FFFFCC" w:fill="D9D9D9"/>
            <w:noWrap/>
            <w:vAlign w:val="bottom"/>
            <w:hideMark/>
          </w:tcPr>
          <w:p w14:paraId="3C9C8A00" w14:textId="77777777" w:rsidR="00CE2B20" w:rsidRPr="00CE2B20" w:rsidRDefault="00CE2B20" w:rsidP="00CE2B20">
            <w:pPr>
              <w:jc w:val="right"/>
              <w:rPr>
                <w:color w:val="000000"/>
                <w:sz w:val="16"/>
                <w:szCs w:val="16"/>
              </w:rPr>
            </w:pPr>
            <w:r w:rsidRPr="00CE2B20">
              <w:rPr>
                <w:color w:val="000000"/>
                <w:sz w:val="16"/>
                <w:szCs w:val="16"/>
              </w:rPr>
              <w:t>405 000</w:t>
            </w:r>
          </w:p>
        </w:tc>
        <w:tc>
          <w:tcPr>
            <w:tcW w:w="793" w:type="dxa"/>
            <w:tcBorders>
              <w:top w:val="nil"/>
              <w:left w:val="nil"/>
              <w:bottom w:val="single" w:sz="4" w:space="0" w:color="auto"/>
              <w:right w:val="single" w:sz="4" w:space="0" w:color="auto"/>
            </w:tcBorders>
            <w:shd w:val="clear" w:color="FFFFCC" w:fill="D9D9D9"/>
            <w:noWrap/>
            <w:vAlign w:val="bottom"/>
            <w:hideMark/>
          </w:tcPr>
          <w:p w14:paraId="5C66FC96" w14:textId="77777777" w:rsidR="00CE2B20" w:rsidRPr="00CE2B20" w:rsidRDefault="00CE2B20" w:rsidP="00CE2B20">
            <w:pPr>
              <w:jc w:val="right"/>
              <w:rPr>
                <w:color w:val="000000"/>
                <w:sz w:val="16"/>
                <w:szCs w:val="16"/>
              </w:rPr>
            </w:pPr>
            <w:r w:rsidRPr="00CE2B20">
              <w:rPr>
                <w:color w:val="000000"/>
                <w:sz w:val="16"/>
                <w:szCs w:val="16"/>
              </w:rPr>
              <w:t>446 275</w:t>
            </w:r>
          </w:p>
        </w:tc>
        <w:tc>
          <w:tcPr>
            <w:tcW w:w="818" w:type="dxa"/>
            <w:gridSpan w:val="2"/>
            <w:tcBorders>
              <w:top w:val="nil"/>
              <w:left w:val="nil"/>
              <w:bottom w:val="single" w:sz="4" w:space="0" w:color="auto"/>
              <w:right w:val="single" w:sz="4" w:space="0" w:color="auto"/>
            </w:tcBorders>
            <w:shd w:val="clear" w:color="FFFFCC" w:fill="D9D9D9"/>
            <w:noWrap/>
            <w:vAlign w:val="bottom"/>
            <w:hideMark/>
          </w:tcPr>
          <w:p w14:paraId="75F4F77B" w14:textId="77777777" w:rsidR="00CE2B20" w:rsidRPr="00CE2B20" w:rsidRDefault="00CE2B20" w:rsidP="00CE2B20">
            <w:pPr>
              <w:jc w:val="right"/>
              <w:rPr>
                <w:color w:val="000000"/>
                <w:sz w:val="16"/>
                <w:szCs w:val="16"/>
              </w:rPr>
            </w:pPr>
            <w:r w:rsidRPr="00CE2B20">
              <w:rPr>
                <w:color w:val="000000"/>
                <w:sz w:val="16"/>
                <w:szCs w:val="16"/>
              </w:rPr>
              <w:t>469 800</w:t>
            </w:r>
          </w:p>
        </w:tc>
        <w:tc>
          <w:tcPr>
            <w:tcW w:w="850" w:type="dxa"/>
            <w:gridSpan w:val="2"/>
            <w:tcBorders>
              <w:top w:val="nil"/>
              <w:left w:val="nil"/>
              <w:bottom w:val="single" w:sz="4" w:space="0" w:color="auto"/>
              <w:right w:val="single" w:sz="4" w:space="0" w:color="auto"/>
            </w:tcBorders>
            <w:shd w:val="clear" w:color="FFFFCC" w:fill="D9D9D9"/>
            <w:noWrap/>
            <w:vAlign w:val="bottom"/>
            <w:hideMark/>
          </w:tcPr>
          <w:p w14:paraId="51C72697" w14:textId="77777777" w:rsidR="00CE2B20" w:rsidRPr="00CE2B20" w:rsidRDefault="00CE2B20" w:rsidP="00CE2B20">
            <w:pPr>
              <w:jc w:val="right"/>
              <w:rPr>
                <w:color w:val="000000"/>
                <w:sz w:val="16"/>
                <w:szCs w:val="16"/>
              </w:rPr>
            </w:pPr>
            <w:r w:rsidRPr="00CE2B20">
              <w:rPr>
                <w:color w:val="000000"/>
                <w:sz w:val="16"/>
                <w:szCs w:val="16"/>
              </w:rPr>
              <w:t>481 492</w:t>
            </w:r>
          </w:p>
        </w:tc>
        <w:tc>
          <w:tcPr>
            <w:tcW w:w="847" w:type="dxa"/>
            <w:gridSpan w:val="2"/>
            <w:tcBorders>
              <w:top w:val="nil"/>
              <w:left w:val="nil"/>
              <w:bottom w:val="single" w:sz="4" w:space="0" w:color="auto"/>
              <w:right w:val="single" w:sz="4" w:space="0" w:color="auto"/>
            </w:tcBorders>
            <w:shd w:val="clear" w:color="FFFFCC" w:fill="D9D9D9"/>
            <w:noWrap/>
            <w:vAlign w:val="bottom"/>
            <w:hideMark/>
          </w:tcPr>
          <w:p w14:paraId="602040E6" w14:textId="77777777" w:rsidR="00CE2B20" w:rsidRPr="00CE2B20" w:rsidRDefault="00CE2B20" w:rsidP="00CE2B20">
            <w:pPr>
              <w:jc w:val="right"/>
              <w:rPr>
                <w:color w:val="000000"/>
                <w:sz w:val="16"/>
                <w:szCs w:val="16"/>
              </w:rPr>
            </w:pPr>
            <w:r w:rsidRPr="00CE2B20">
              <w:rPr>
                <w:color w:val="000000"/>
                <w:sz w:val="16"/>
                <w:szCs w:val="16"/>
              </w:rPr>
              <w:t>448 200</w:t>
            </w:r>
          </w:p>
        </w:tc>
        <w:tc>
          <w:tcPr>
            <w:tcW w:w="765" w:type="dxa"/>
            <w:gridSpan w:val="2"/>
            <w:tcBorders>
              <w:top w:val="nil"/>
              <w:left w:val="nil"/>
              <w:bottom w:val="single" w:sz="4" w:space="0" w:color="auto"/>
              <w:right w:val="single" w:sz="4" w:space="0" w:color="auto"/>
            </w:tcBorders>
            <w:shd w:val="clear" w:color="FFFFCC" w:fill="D9D9D9"/>
            <w:noWrap/>
            <w:vAlign w:val="bottom"/>
            <w:hideMark/>
          </w:tcPr>
          <w:p w14:paraId="5066B3C9" w14:textId="77777777" w:rsidR="00CE2B20" w:rsidRPr="00CE2B20" w:rsidRDefault="00CE2B20" w:rsidP="00CE2B20">
            <w:pPr>
              <w:jc w:val="right"/>
              <w:rPr>
                <w:color w:val="000000"/>
                <w:sz w:val="16"/>
                <w:szCs w:val="16"/>
              </w:rPr>
            </w:pPr>
            <w:r w:rsidRPr="00CE2B20">
              <w:rPr>
                <w:color w:val="000000"/>
                <w:sz w:val="16"/>
                <w:szCs w:val="16"/>
              </w:rPr>
              <w:t>432 000</w:t>
            </w:r>
          </w:p>
        </w:tc>
        <w:tc>
          <w:tcPr>
            <w:tcW w:w="759" w:type="dxa"/>
            <w:tcBorders>
              <w:top w:val="nil"/>
              <w:left w:val="nil"/>
              <w:bottom w:val="single" w:sz="4" w:space="0" w:color="auto"/>
              <w:right w:val="single" w:sz="4" w:space="0" w:color="auto"/>
            </w:tcBorders>
            <w:shd w:val="clear" w:color="FFFFCC" w:fill="D9D9D9"/>
            <w:noWrap/>
            <w:vAlign w:val="bottom"/>
            <w:hideMark/>
          </w:tcPr>
          <w:p w14:paraId="0F0C0602" w14:textId="77777777" w:rsidR="00CE2B20" w:rsidRPr="00CE2B20" w:rsidRDefault="00CE2B20" w:rsidP="00CE2B20">
            <w:pPr>
              <w:jc w:val="right"/>
              <w:rPr>
                <w:color w:val="000000"/>
                <w:sz w:val="16"/>
                <w:szCs w:val="16"/>
              </w:rPr>
            </w:pPr>
            <w:r w:rsidRPr="00CE2B20">
              <w:rPr>
                <w:color w:val="000000"/>
                <w:sz w:val="16"/>
                <w:szCs w:val="16"/>
              </w:rPr>
              <w:t>504 970</w:t>
            </w:r>
          </w:p>
        </w:tc>
        <w:tc>
          <w:tcPr>
            <w:tcW w:w="780" w:type="dxa"/>
            <w:gridSpan w:val="2"/>
            <w:tcBorders>
              <w:top w:val="nil"/>
              <w:left w:val="nil"/>
              <w:bottom w:val="single" w:sz="4" w:space="0" w:color="auto"/>
              <w:right w:val="single" w:sz="4" w:space="0" w:color="auto"/>
            </w:tcBorders>
            <w:shd w:val="clear" w:color="FFFFCC" w:fill="D9D9D9"/>
            <w:noWrap/>
            <w:vAlign w:val="bottom"/>
            <w:hideMark/>
          </w:tcPr>
          <w:p w14:paraId="5B4F21FD" w14:textId="77777777" w:rsidR="00CE2B20" w:rsidRPr="00CE2B20" w:rsidRDefault="00CE2B20" w:rsidP="00CE2B20">
            <w:pPr>
              <w:jc w:val="right"/>
              <w:rPr>
                <w:color w:val="000000"/>
                <w:sz w:val="16"/>
                <w:szCs w:val="16"/>
              </w:rPr>
            </w:pPr>
            <w:r w:rsidRPr="00CE2B20">
              <w:rPr>
                <w:color w:val="000000"/>
                <w:sz w:val="16"/>
                <w:szCs w:val="16"/>
              </w:rPr>
              <w:t>504 970</w:t>
            </w:r>
          </w:p>
        </w:tc>
        <w:tc>
          <w:tcPr>
            <w:tcW w:w="790" w:type="dxa"/>
            <w:gridSpan w:val="2"/>
            <w:tcBorders>
              <w:top w:val="nil"/>
              <w:left w:val="nil"/>
              <w:bottom w:val="single" w:sz="4" w:space="0" w:color="auto"/>
              <w:right w:val="single" w:sz="4" w:space="0" w:color="auto"/>
            </w:tcBorders>
            <w:shd w:val="clear" w:color="FFFFCC" w:fill="D9D9D9"/>
            <w:noWrap/>
            <w:vAlign w:val="bottom"/>
            <w:hideMark/>
          </w:tcPr>
          <w:p w14:paraId="05D7C7A5" w14:textId="77777777" w:rsidR="00CE2B20" w:rsidRPr="00CE2B20" w:rsidRDefault="00CE2B20" w:rsidP="00CE2B20">
            <w:pPr>
              <w:jc w:val="right"/>
              <w:rPr>
                <w:color w:val="000000"/>
                <w:sz w:val="16"/>
                <w:szCs w:val="16"/>
              </w:rPr>
            </w:pPr>
            <w:r w:rsidRPr="00CE2B20">
              <w:rPr>
                <w:color w:val="000000"/>
                <w:sz w:val="16"/>
                <w:szCs w:val="16"/>
              </w:rPr>
              <w:t>504 970</w:t>
            </w:r>
          </w:p>
        </w:tc>
        <w:tc>
          <w:tcPr>
            <w:tcW w:w="772" w:type="dxa"/>
            <w:gridSpan w:val="2"/>
            <w:tcBorders>
              <w:top w:val="nil"/>
              <w:left w:val="nil"/>
              <w:bottom w:val="single" w:sz="4" w:space="0" w:color="auto"/>
              <w:right w:val="single" w:sz="4" w:space="0" w:color="auto"/>
            </w:tcBorders>
            <w:shd w:val="clear" w:color="FFFFCC" w:fill="D9D9D9"/>
            <w:noWrap/>
            <w:vAlign w:val="bottom"/>
            <w:hideMark/>
          </w:tcPr>
          <w:p w14:paraId="4212CB86" w14:textId="77777777" w:rsidR="00CE2B20" w:rsidRPr="00CE2B20" w:rsidRDefault="00CE2B20" w:rsidP="00CE2B20">
            <w:pPr>
              <w:jc w:val="right"/>
              <w:rPr>
                <w:color w:val="000000"/>
                <w:sz w:val="16"/>
                <w:szCs w:val="16"/>
              </w:rPr>
            </w:pPr>
            <w:r w:rsidRPr="00CE2B20">
              <w:rPr>
                <w:color w:val="000000"/>
                <w:sz w:val="16"/>
                <w:szCs w:val="16"/>
              </w:rPr>
              <w:t>504 970</w:t>
            </w:r>
          </w:p>
        </w:tc>
      </w:tr>
      <w:tr w:rsidR="00CE2B20" w:rsidRPr="00CE2B20" w14:paraId="66B5C0EE" w14:textId="77777777" w:rsidTr="002E79DB">
        <w:trPr>
          <w:gridAfter w:val="1"/>
          <w:wAfter w:w="521" w:type="dxa"/>
          <w:trHeight w:val="300"/>
        </w:trPr>
        <w:tc>
          <w:tcPr>
            <w:tcW w:w="3544" w:type="dxa"/>
            <w:gridSpan w:val="2"/>
            <w:tcBorders>
              <w:top w:val="nil"/>
              <w:left w:val="single" w:sz="4" w:space="0" w:color="auto"/>
              <w:bottom w:val="single" w:sz="4" w:space="0" w:color="auto"/>
              <w:right w:val="single" w:sz="4" w:space="0" w:color="auto"/>
            </w:tcBorders>
            <w:shd w:val="clear" w:color="FFFFCC" w:fill="D9D9D9"/>
            <w:vAlign w:val="bottom"/>
            <w:hideMark/>
          </w:tcPr>
          <w:p w14:paraId="0FA6D202" w14:textId="77777777" w:rsidR="00CE2B20" w:rsidRPr="00CE2B20" w:rsidRDefault="00CE2B20" w:rsidP="00CE2B20">
            <w:pPr>
              <w:rPr>
                <w:color w:val="000000"/>
              </w:rPr>
            </w:pPr>
            <w:r w:rsidRPr="00CE2B20">
              <w:rPr>
                <w:color w:val="000000"/>
              </w:rPr>
              <w:t>Постоянные расходы</w:t>
            </w:r>
          </w:p>
        </w:tc>
        <w:tc>
          <w:tcPr>
            <w:tcW w:w="1120" w:type="dxa"/>
            <w:gridSpan w:val="2"/>
            <w:tcBorders>
              <w:top w:val="nil"/>
              <w:left w:val="nil"/>
              <w:bottom w:val="single" w:sz="4" w:space="0" w:color="auto"/>
              <w:right w:val="single" w:sz="4" w:space="0" w:color="auto"/>
            </w:tcBorders>
            <w:shd w:val="clear" w:color="FFFFCC" w:fill="D9D9D9"/>
            <w:noWrap/>
            <w:vAlign w:val="center"/>
            <w:hideMark/>
          </w:tcPr>
          <w:p w14:paraId="0DD35166" w14:textId="77777777" w:rsidR="00CE2B20" w:rsidRPr="00CE2B20" w:rsidRDefault="00CE2B20" w:rsidP="00CE2B20">
            <w:pPr>
              <w:jc w:val="center"/>
              <w:rPr>
                <w:color w:val="000000"/>
                <w:sz w:val="16"/>
                <w:szCs w:val="16"/>
              </w:rPr>
            </w:pPr>
            <w:r w:rsidRPr="00CE2B20">
              <w:rPr>
                <w:color w:val="000000"/>
                <w:sz w:val="16"/>
                <w:szCs w:val="16"/>
              </w:rPr>
              <w:t> </w:t>
            </w:r>
          </w:p>
        </w:tc>
        <w:tc>
          <w:tcPr>
            <w:tcW w:w="1185" w:type="dxa"/>
            <w:gridSpan w:val="3"/>
            <w:tcBorders>
              <w:top w:val="nil"/>
              <w:left w:val="nil"/>
              <w:bottom w:val="single" w:sz="4" w:space="0" w:color="auto"/>
              <w:right w:val="single" w:sz="4" w:space="0" w:color="auto"/>
            </w:tcBorders>
            <w:shd w:val="clear" w:color="FFFFCC" w:fill="D9D9D9"/>
            <w:noWrap/>
            <w:vAlign w:val="bottom"/>
            <w:hideMark/>
          </w:tcPr>
          <w:p w14:paraId="7EE67225" w14:textId="77777777" w:rsidR="00CE2B20" w:rsidRPr="00CE2B20" w:rsidRDefault="00CE2B20" w:rsidP="00CE2B20">
            <w:pPr>
              <w:jc w:val="right"/>
              <w:rPr>
                <w:color w:val="000000"/>
                <w:sz w:val="16"/>
                <w:szCs w:val="16"/>
              </w:rPr>
            </w:pPr>
            <w:r w:rsidRPr="00CE2B20">
              <w:rPr>
                <w:color w:val="000000"/>
                <w:sz w:val="16"/>
                <w:szCs w:val="16"/>
              </w:rPr>
              <w:t>280 160</w:t>
            </w:r>
          </w:p>
        </w:tc>
        <w:tc>
          <w:tcPr>
            <w:tcW w:w="802" w:type="dxa"/>
            <w:gridSpan w:val="2"/>
            <w:tcBorders>
              <w:top w:val="nil"/>
              <w:left w:val="nil"/>
              <w:bottom w:val="single" w:sz="4" w:space="0" w:color="auto"/>
              <w:right w:val="single" w:sz="4" w:space="0" w:color="auto"/>
            </w:tcBorders>
            <w:shd w:val="clear" w:color="FFFFCC" w:fill="D9D9D9"/>
            <w:noWrap/>
            <w:vAlign w:val="bottom"/>
            <w:hideMark/>
          </w:tcPr>
          <w:p w14:paraId="69B5E934" w14:textId="77777777" w:rsidR="00CE2B20" w:rsidRPr="00CE2B20" w:rsidRDefault="00CE2B20" w:rsidP="00CE2B20">
            <w:pPr>
              <w:jc w:val="right"/>
              <w:rPr>
                <w:color w:val="000000"/>
                <w:sz w:val="16"/>
                <w:szCs w:val="16"/>
              </w:rPr>
            </w:pPr>
            <w:r w:rsidRPr="00CE2B20">
              <w:rPr>
                <w:color w:val="000000"/>
                <w:sz w:val="16"/>
                <w:szCs w:val="16"/>
              </w:rPr>
              <w:t>280 160</w:t>
            </w:r>
          </w:p>
        </w:tc>
        <w:tc>
          <w:tcPr>
            <w:tcW w:w="814" w:type="dxa"/>
            <w:gridSpan w:val="3"/>
            <w:tcBorders>
              <w:top w:val="nil"/>
              <w:left w:val="nil"/>
              <w:bottom w:val="single" w:sz="4" w:space="0" w:color="auto"/>
              <w:right w:val="single" w:sz="4" w:space="0" w:color="auto"/>
            </w:tcBorders>
            <w:shd w:val="clear" w:color="FFFFCC" w:fill="D9D9D9"/>
            <w:noWrap/>
            <w:vAlign w:val="bottom"/>
            <w:hideMark/>
          </w:tcPr>
          <w:p w14:paraId="02C06229" w14:textId="77777777" w:rsidR="00CE2B20" w:rsidRPr="00CE2B20" w:rsidRDefault="00CE2B20" w:rsidP="00CE2B20">
            <w:pPr>
              <w:jc w:val="right"/>
              <w:rPr>
                <w:color w:val="000000"/>
                <w:sz w:val="16"/>
                <w:szCs w:val="16"/>
              </w:rPr>
            </w:pPr>
            <w:r w:rsidRPr="00CE2B20">
              <w:rPr>
                <w:color w:val="000000"/>
                <w:sz w:val="16"/>
                <w:szCs w:val="16"/>
              </w:rPr>
              <w:t>280 160</w:t>
            </w:r>
          </w:p>
        </w:tc>
        <w:tc>
          <w:tcPr>
            <w:tcW w:w="793" w:type="dxa"/>
            <w:tcBorders>
              <w:top w:val="nil"/>
              <w:left w:val="nil"/>
              <w:bottom w:val="single" w:sz="4" w:space="0" w:color="auto"/>
              <w:right w:val="single" w:sz="4" w:space="0" w:color="auto"/>
            </w:tcBorders>
            <w:shd w:val="clear" w:color="FFFFCC" w:fill="D9D9D9"/>
            <w:noWrap/>
            <w:vAlign w:val="bottom"/>
            <w:hideMark/>
          </w:tcPr>
          <w:p w14:paraId="29827272" w14:textId="77777777" w:rsidR="00CE2B20" w:rsidRPr="00CE2B20" w:rsidRDefault="00CE2B20" w:rsidP="00CE2B20">
            <w:pPr>
              <w:jc w:val="right"/>
              <w:rPr>
                <w:color w:val="000000"/>
                <w:sz w:val="16"/>
                <w:szCs w:val="16"/>
              </w:rPr>
            </w:pPr>
            <w:r w:rsidRPr="00CE2B20">
              <w:rPr>
                <w:color w:val="000000"/>
                <w:sz w:val="16"/>
                <w:szCs w:val="16"/>
              </w:rPr>
              <w:t>280 160</w:t>
            </w:r>
          </w:p>
        </w:tc>
        <w:tc>
          <w:tcPr>
            <w:tcW w:w="818" w:type="dxa"/>
            <w:gridSpan w:val="2"/>
            <w:tcBorders>
              <w:top w:val="nil"/>
              <w:left w:val="nil"/>
              <w:bottom w:val="single" w:sz="4" w:space="0" w:color="auto"/>
              <w:right w:val="single" w:sz="4" w:space="0" w:color="auto"/>
            </w:tcBorders>
            <w:shd w:val="clear" w:color="FFFFCC" w:fill="D9D9D9"/>
            <w:noWrap/>
            <w:vAlign w:val="bottom"/>
            <w:hideMark/>
          </w:tcPr>
          <w:p w14:paraId="0C6D580F" w14:textId="77777777" w:rsidR="00CE2B20" w:rsidRPr="00CE2B20" w:rsidRDefault="00CE2B20" w:rsidP="00CE2B20">
            <w:pPr>
              <w:jc w:val="right"/>
              <w:rPr>
                <w:color w:val="000000"/>
                <w:sz w:val="16"/>
                <w:szCs w:val="16"/>
              </w:rPr>
            </w:pPr>
            <w:r w:rsidRPr="00CE2B20">
              <w:rPr>
                <w:color w:val="000000"/>
                <w:sz w:val="16"/>
                <w:szCs w:val="16"/>
              </w:rPr>
              <w:t>280 160</w:t>
            </w:r>
          </w:p>
        </w:tc>
        <w:tc>
          <w:tcPr>
            <w:tcW w:w="850" w:type="dxa"/>
            <w:gridSpan w:val="2"/>
            <w:tcBorders>
              <w:top w:val="nil"/>
              <w:left w:val="nil"/>
              <w:bottom w:val="single" w:sz="4" w:space="0" w:color="auto"/>
              <w:right w:val="single" w:sz="4" w:space="0" w:color="auto"/>
            </w:tcBorders>
            <w:shd w:val="clear" w:color="FFFFCC" w:fill="D9D9D9"/>
            <w:noWrap/>
            <w:vAlign w:val="bottom"/>
            <w:hideMark/>
          </w:tcPr>
          <w:p w14:paraId="59D7FD5B" w14:textId="77777777" w:rsidR="00CE2B20" w:rsidRPr="00CE2B20" w:rsidRDefault="00CE2B20" w:rsidP="00CE2B20">
            <w:pPr>
              <w:jc w:val="right"/>
              <w:rPr>
                <w:color w:val="000000"/>
                <w:sz w:val="16"/>
                <w:szCs w:val="16"/>
              </w:rPr>
            </w:pPr>
            <w:r w:rsidRPr="00CE2B20">
              <w:rPr>
                <w:color w:val="000000"/>
                <w:sz w:val="16"/>
                <w:szCs w:val="16"/>
              </w:rPr>
              <w:t>280 160</w:t>
            </w:r>
          </w:p>
        </w:tc>
        <w:tc>
          <w:tcPr>
            <w:tcW w:w="847" w:type="dxa"/>
            <w:gridSpan w:val="2"/>
            <w:tcBorders>
              <w:top w:val="nil"/>
              <w:left w:val="nil"/>
              <w:bottom w:val="single" w:sz="4" w:space="0" w:color="auto"/>
              <w:right w:val="single" w:sz="4" w:space="0" w:color="auto"/>
            </w:tcBorders>
            <w:shd w:val="clear" w:color="FFFFCC" w:fill="D9D9D9"/>
            <w:noWrap/>
            <w:vAlign w:val="bottom"/>
            <w:hideMark/>
          </w:tcPr>
          <w:p w14:paraId="4E1F77F4" w14:textId="77777777" w:rsidR="00CE2B20" w:rsidRPr="00CE2B20" w:rsidRDefault="00CE2B20" w:rsidP="00CE2B20">
            <w:pPr>
              <w:jc w:val="right"/>
              <w:rPr>
                <w:color w:val="000000"/>
                <w:sz w:val="16"/>
                <w:szCs w:val="16"/>
              </w:rPr>
            </w:pPr>
            <w:r w:rsidRPr="00CE2B20">
              <w:rPr>
                <w:color w:val="000000"/>
                <w:sz w:val="16"/>
                <w:szCs w:val="16"/>
              </w:rPr>
              <w:t>280 160</w:t>
            </w:r>
          </w:p>
        </w:tc>
        <w:tc>
          <w:tcPr>
            <w:tcW w:w="765" w:type="dxa"/>
            <w:gridSpan w:val="2"/>
            <w:tcBorders>
              <w:top w:val="nil"/>
              <w:left w:val="nil"/>
              <w:bottom w:val="single" w:sz="4" w:space="0" w:color="auto"/>
              <w:right w:val="single" w:sz="4" w:space="0" w:color="auto"/>
            </w:tcBorders>
            <w:shd w:val="clear" w:color="FFFFCC" w:fill="D9D9D9"/>
            <w:noWrap/>
            <w:vAlign w:val="bottom"/>
            <w:hideMark/>
          </w:tcPr>
          <w:p w14:paraId="2849BB10" w14:textId="77777777" w:rsidR="00CE2B20" w:rsidRPr="00CE2B20" w:rsidRDefault="00CE2B20" w:rsidP="00CE2B20">
            <w:pPr>
              <w:jc w:val="right"/>
              <w:rPr>
                <w:color w:val="000000"/>
                <w:sz w:val="16"/>
                <w:szCs w:val="16"/>
              </w:rPr>
            </w:pPr>
            <w:r w:rsidRPr="00CE2B20">
              <w:rPr>
                <w:color w:val="000000"/>
                <w:sz w:val="16"/>
                <w:szCs w:val="16"/>
              </w:rPr>
              <w:t>280 160</w:t>
            </w:r>
          </w:p>
        </w:tc>
        <w:tc>
          <w:tcPr>
            <w:tcW w:w="759" w:type="dxa"/>
            <w:tcBorders>
              <w:top w:val="nil"/>
              <w:left w:val="nil"/>
              <w:bottom w:val="single" w:sz="4" w:space="0" w:color="auto"/>
              <w:right w:val="single" w:sz="4" w:space="0" w:color="auto"/>
            </w:tcBorders>
            <w:shd w:val="clear" w:color="FFFFCC" w:fill="D9D9D9"/>
            <w:noWrap/>
            <w:vAlign w:val="bottom"/>
            <w:hideMark/>
          </w:tcPr>
          <w:p w14:paraId="2F9A0C1C" w14:textId="77777777" w:rsidR="00CE2B20" w:rsidRPr="00CE2B20" w:rsidRDefault="00CE2B20" w:rsidP="00CE2B20">
            <w:pPr>
              <w:jc w:val="right"/>
              <w:rPr>
                <w:color w:val="000000"/>
                <w:sz w:val="16"/>
                <w:szCs w:val="16"/>
              </w:rPr>
            </w:pPr>
            <w:r w:rsidRPr="00CE2B20">
              <w:rPr>
                <w:color w:val="000000"/>
                <w:sz w:val="16"/>
                <w:szCs w:val="16"/>
              </w:rPr>
              <w:t>280 160</w:t>
            </w:r>
          </w:p>
        </w:tc>
        <w:tc>
          <w:tcPr>
            <w:tcW w:w="780" w:type="dxa"/>
            <w:gridSpan w:val="2"/>
            <w:tcBorders>
              <w:top w:val="nil"/>
              <w:left w:val="nil"/>
              <w:bottom w:val="single" w:sz="4" w:space="0" w:color="auto"/>
              <w:right w:val="single" w:sz="4" w:space="0" w:color="auto"/>
            </w:tcBorders>
            <w:shd w:val="clear" w:color="FFFFCC" w:fill="D9D9D9"/>
            <w:noWrap/>
            <w:vAlign w:val="bottom"/>
            <w:hideMark/>
          </w:tcPr>
          <w:p w14:paraId="43CF69F6" w14:textId="77777777" w:rsidR="00CE2B20" w:rsidRPr="00CE2B20" w:rsidRDefault="00CE2B20" w:rsidP="00CE2B20">
            <w:pPr>
              <w:jc w:val="right"/>
              <w:rPr>
                <w:color w:val="000000"/>
                <w:sz w:val="16"/>
                <w:szCs w:val="16"/>
              </w:rPr>
            </w:pPr>
            <w:r w:rsidRPr="00CE2B20">
              <w:rPr>
                <w:color w:val="000000"/>
                <w:sz w:val="16"/>
                <w:szCs w:val="16"/>
              </w:rPr>
              <w:t>280 160</w:t>
            </w:r>
          </w:p>
        </w:tc>
        <w:tc>
          <w:tcPr>
            <w:tcW w:w="790" w:type="dxa"/>
            <w:gridSpan w:val="2"/>
            <w:tcBorders>
              <w:top w:val="nil"/>
              <w:left w:val="nil"/>
              <w:bottom w:val="single" w:sz="4" w:space="0" w:color="auto"/>
              <w:right w:val="single" w:sz="4" w:space="0" w:color="auto"/>
            </w:tcBorders>
            <w:shd w:val="clear" w:color="FFFFCC" w:fill="D9D9D9"/>
            <w:noWrap/>
            <w:vAlign w:val="bottom"/>
            <w:hideMark/>
          </w:tcPr>
          <w:p w14:paraId="0720C967" w14:textId="77777777" w:rsidR="00CE2B20" w:rsidRPr="00CE2B20" w:rsidRDefault="00CE2B20" w:rsidP="00CE2B20">
            <w:pPr>
              <w:jc w:val="right"/>
              <w:rPr>
                <w:color w:val="000000"/>
                <w:sz w:val="16"/>
                <w:szCs w:val="16"/>
              </w:rPr>
            </w:pPr>
            <w:r w:rsidRPr="00CE2B20">
              <w:rPr>
                <w:color w:val="000000"/>
                <w:sz w:val="16"/>
                <w:szCs w:val="16"/>
              </w:rPr>
              <w:t>280 160</w:t>
            </w:r>
          </w:p>
        </w:tc>
        <w:tc>
          <w:tcPr>
            <w:tcW w:w="772" w:type="dxa"/>
            <w:gridSpan w:val="2"/>
            <w:tcBorders>
              <w:top w:val="nil"/>
              <w:left w:val="nil"/>
              <w:bottom w:val="single" w:sz="4" w:space="0" w:color="auto"/>
              <w:right w:val="single" w:sz="4" w:space="0" w:color="auto"/>
            </w:tcBorders>
            <w:shd w:val="clear" w:color="FFFFCC" w:fill="D9D9D9"/>
            <w:noWrap/>
            <w:vAlign w:val="bottom"/>
            <w:hideMark/>
          </w:tcPr>
          <w:p w14:paraId="0FDB2F64" w14:textId="77777777" w:rsidR="00CE2B20" w:rsidRPr="00CE2B20" w:rsidRDefault="00CE2B20" w:rsidP="00CE2B20">
            <w:pPr>
              <w:jc w:val="right"/>
              <w:rPr>
                <w:color w:val="000000"/>
                <w:sz w:val="16"/>
                <w:szCs w:val="16"/>
              </w:rPr>
            </w:pPr>
            <w:r w:rsidRPr="00CE2B20">
              <w:rPr>
                <w:color w:val="000000"/>
                <w:sz w:val="16"/>
                <w:szCs w:val="16"/>
              </w:rPr>
              <w:t>280 160</w:t>
            </w:r>
          </w:p>
        </w:tc>
      </w:tr>
      <w:tr w:rsidR="00CE2B20" w:rsidRPr="00CE2B20" w14:paraId="124452AD" w14:textId="77777777" w:rsidTr="002E79DB">
        <w:trPr>
          <w:gridAfter w:val="1"/>
          <w:wAfter w:w="521" w:type="dxa"/>
          <w:trHeight w:val="300"/>
        </w:trPr>
        <w:tc>
          <w:tcPr>
            <w:tcW w:w="3544" w:type="dxa"/>
            <w:gridSpan w:val="2"/>
            <w:tcBorders>
              <w:top w:val="nil"/>
              <w:left w:val="single" w:sz="4" w:space="0" w:color="auto"/>
              <w:bottom w:val="single" w:sz="4" w:space="0" w:color="auto"/>
              <w:right w:val="single" w:sz="4" w:space="0" w:color="auto"/>
            </w:tcBorders>
            <w:shd w:val="clear" w:color="FFFFCC" w:fill="D9D9D9"/>
            <w:vAlign w:val="bottom"/>
            <w:hideMark/>
          </w:tcPr>
          <w:p w14:paraId="65B74DBD" w14:textId="77777777" w:rsidR="00CE2B20" w:rsidRPr="00CE2B20" w:rsidRDefault="00CE2B20" w:rsidP="00CE2B20">
            <w:pPr>
              <w:rPr>
                <w:color w:val="000000"/>
              </w:rPr>
            </w:pPr>
            <w:r w:rsidRPr="00CE2B20">
              <w:rPr>
                <w:color w:val="000000"/>
              </w:rPr>
              <w:t>% по кредитам</w:t>
            </w:r>
          </w:p>
        </w:tc>
        <w:tc>
          <w:tcPr>
            <w:tcW w:w="1120" w:type="dxa"/>
            <w:gridSpan w:val="2"/>
            <w:tcBorders>
              <w:top w:val="nil"/>
              <w:left w:val="nil"/>
              <w:bottom w:val="single" w:sz="4" w:space="0" w:color="auto"/>
              <w:right w:val="single" w:sz="4" w:space="0" w:color="auto"/>
            </w:tcBorders>
            <w:shd w:val="clear" w:color="FFFFCC" w:fill="D9D9D9"/>
            <w:noWrap/>
            <w:vAlign w:val="center"/>
            <w:hideMark/>
          </w:tcPr>
          <w:p w14:paraId="442E3F59" w14:textId="77777777" w:rsidR="00CE2B20" w:rsidRPr="00CE2B20" w:rsidRDefault="00CE2B20" w:rsidP="00CE2B20">
            <w:pPr>
              <w:jc w:val="center"/>
              <w:rPr>
                <w:color w:val="000000"/>
                <w:sz w:val="16"/>
                <w:szCs w:val="16"/>
              </w:rPr>
            </w:pPr>
            <w:r w:rsidRPr="00CE2B20">
              <w:rPr>
                <w:color w:val="000000"/>
                <w:sz w:val="16"/>
                <w:szCs w:val="16"/>
              </w:rPr>
              <w:t> </w:t>
            </w:r>
          </w:p>
        </w:tc>
        <w:tc>
          <w:tcPr>
            <w:tcW w:w="1185" w:type="dxa"/>
            <w:gridSpan w:val="3"/>
            <w:tcBorders>
              <w:top w:val="nil"/>
              <w:left w:val="nil"/>
              <w:bottom w:val="single" w:sz="4" w:space="0" w:color="auto"/>
              <w:right w:val="single" w:sz="4" w:space="0" w:color="auto"/>
            </w:tcBorders>
            <w:shd w:val="clear" w:color="FFFFCC" w:fill="D9D9D9"/>
            <w:noWrap/>
            <w:vAlign w:val="bottom"/>
            <w:hideMark/>
          </w:tcPr>
          <w:p w14:paraId="3D41248E" w14:textId="77777777" w:rsidR="00CE2B20" w:rsidRPr="00CE2B20" w:rsidRDefault="00CE2B20" w:rsidP="00CE2B20">
            <w:pPr>
              <w:jc w:val="right"/>
              <w:rPr>
                <w:color w:val="000000"/>
                <w:sz w:val="16"/>
                <w:szCs w:val="16"/>
              </w:rPr>
            </w:pPr>
            <w:r w:rsidRPr="00CE2B20">
              <w:rPr>
                <w:color w:val="000000"/>
                <w:sz w:val="16"/>
                <w:szCs w:val="16"/>
              </w:rPr>
              <w:t>0</w:t>
            </w:r>
          </w:p>
        </w:tc>
        <w:tc>
          <w:tcPr>
            <w:tcW w:w="802" w:type="dxa"/>
            <w:gridSpan w:val="2"/>
            <w:tcBorders>
              <w:top w:val="nil"/>
              <w:left w:val="nil"/>
              <w:bottom w:val="single" w:sz="4" w:space="0" w:color="auto"/>
              <w:right w:val="single" w:sz="4" w:space="0" w:color="auto"/>
            </w:tcBorders>
            <w:shd w:val="clear" w:color="FFFFCC" w:fill="D9D9D9"/>
            <w:noWrap/>
            <w:vAlign w:val="bottom"/>
            <w:hideMark/>
          </w:tcPr>
          <w:p w14:paraId="072432A8" w14:textId="77777777" w:rsidR="00CE2B20" w:rsidRPr="00CE2B20" w:rsidRDefault="00CE2B20" w:rsidP="00CE2B20">
            <w:pPr>
              <w:jc w:val="right"/>
              <w:rPr>
                <w:color w:val="000000"/>
                <w:sz w:val="16"/>
                <w:szCs w:val="16"/>
              </w:rPr>
            </w:pPr>
            <w:r w:rsidRPr="00CE2B20">
              <w:rPr>
                <w:color w:val="000000"/>
                <w:sz w:val="16"/>
                <w:szCs w:val="16"/>
              </w:rPr>
              <w:t>0</w:t>
            </w:r>
          </w:p>
        </w:tc>
        <w:tc>
          <w:tcPr>
            <w:tcW w:w="814" w:type="dxa"/>
            <w:gridSpan w:val="3"/>
            <w:tcBorders>
              <w:top w:val="nil"/>
              <w:left w:val="nil"/>
              <w:bottom w:val="single" w:sz="4" w:space="0" w:color="auto"/>
              <w:right w:val="single" w:sz="4" w:space="0" w:color="auto"/>
            </w:tcBorders>
            <w:shd w:val="clear" w:color="FFFFCC" w:fill="D9D9D9"/>
            <w:noWrap/>
            <w:vAlign w:val="bottom"/>
            <w:hideMark/>
          </w:tcPr>
          <w:p w14:paraId="12B80D0F" w14:textId="77777777" w:rsidR="00CE2B20" w:rsidRPr="00CE2B20" w:rsidRDefault="00CE2B20" w:rsidP="00CE2B20">
            <w:pPr>
              <w:jc w:val="right"/>
              <w:rPr>
                <w:color w:val="000000"/>
                <w:sz w:val="16"/>
                <w:szCs w:val="16"/>
              </w:rPr>
            </w:pPr>
            <w:r w:rsidRPr="00CE2B20">
              <w:rPr>
                <w:color w:val="000000"/>
                <w:sz w:val="16"/>
                <w:szCs w:val="16"/>
              </w:rPr>
              <w:t>0</w:t>
            </w:r>
          </w:p>
        </w:tc>
        <w:tc>
          <w:tcPr>
            <w:tcW w:w="793" w:type="dxa"/>
            <w:tcBorders>
              <w:top w:val="nil"/>
              <w:left w:val="nil"/>
              <w:bottom w:val="single" w:sz="4" w:space="0" w:color="auto"/>
              <w:right w:val="single" w:sz="4" w:space="0" w:color="auto"/>
            </w:tcBorders>
            <w:shd w:val="clear" w:color="FFFFCC" w:fill="D9D9D9"/>
            <w:noWrap/>
            <w:vAlign w:val="bottom"/>
            <w:hideMark/>
          </w:tcPr>
          <w:p w14:paraId="39D9AA81" w14:textId="77777777" w:rsidR="00CE2B20" w:rsidRPr="00CE2B20" w:rsidRDefault="00CE2B20" w:rsidP="00CE2B20">
            <w:pPr>
              <w:jc w:val="right"/>
              <w:rPr>
                <w:color w:val="000000"/>
                <w:sz w:val="16"/>
                <w:szCs w:val="16"/>
              </w:rPr>
            </w:pPr>
            <w:r w:rsidRPr="00CE2B20">
              <w:rPr>
                <w:color w:val="000000"/>
                <w:sz w:val="16"/>
                <w:szCs w:val="16"/>
              </w:rPr>
              <w:t>0</w:t>
            </w:r>
          </w:p>
        </w:tc>
        <w:tc>
          <w:tcPr>
            <w:tcW w:w="818" w:type="dxa"/>
            <w:gridSpan w:val="2"/>
            <w:tcBorders>
              <w:top w:val="nil"/>
              <w:left w:val="nil"/>
              <w:bottom w:val="single" w:sz="4" w:space="0" w:color="auto"/>
              <w:right w:val="single" w:sz="4" w:space="0" w:color="auto"/>
            </w:tcBorders>
            <w:shd w:val="clear" w:color="FFFFCC" w:fill="D9D9D9"/>
            <w:noWrap/>
            <w:vAlign w:val="bottom"/>
            <w:hideMark/>
          </w:tcPr>
          <w:p w14:paraId="6E6ED739" w14:textId="77777777" w:rsidR="00CE2B20" w:rsidRPr="00CE2B20" w:rsidRDefault="00CE2B20" w:rsidP="00CE2B20">
            <w:pPr>
              <w:jc w:val="right"/>
              <w:rPr>
                <w:color w:val="000000"/>
                <w:sz w:val="16"/>
                <w:szCs w:val="16"/>
              </w:rPr>
            </w:pPr>
            <w:r w:rsidRPr="00CE2B20">
              <w:rPr>
                <w:color w:val="000000"/>
                <w:sz w:val="16"/>
                <w:szCs w:val="16"/>
              </w:rPr>
              <w:t>0</w:t>
            </w:r>
          </w:p>
        </w:tc>
        <w:tc>
          <w:tcPr>
            <w:tcW w:w="850" w:type="dxa"/>
            <w:gridSpan w:val="2"/>
            <w:tcBorders>
              <w:top w:val="nil"/>
              <w:left w:val="nil"/>
              <w:bottom w:val="single" w:sz="4" w:space="0" w:color="auto"/>
              <w:right w:val="single" w:sz="4" w:space="0" w:color="auto"/>
            </w:tcBorders>
            <w:shd w:val="clear" w:color="FFFFCC" w:fill="D9D9D9"/>
            <w:noWrap/>
            <w:vAlign w:val="bottom"/>
            <w:hideMark/>
          </w:tcPr>
          <w:p w14:paraId="2D43A709" w14:textId="77777777" w:rsidR="00CE2B20" w:rsidRPr="00CE2B20" w:rsidRDefault="00CE2B20" w:rsidP="00CE2B20">
            <w:pPr>
              <w:jc w:val="right"/>
              <w:rPr>
                <w:color w:val="000000"/>
                <w:sz w:val="16"/>
                <w:szCs w:val="16"/>
              </w:rPr>
            </w:pPr>
            <w:r w:rsidRPr="00CE2B20">
              <w:rPr>
                <w:color w:val="000000"/>
                <w:sz w:val="16"/>
                <w:szCs w:val="16"/>
              </w:rPr>
              <w:t>0</w:t>
            </w:r>
          </w:p>
        </w:tc>
        <w:tc>
          <w:tcPr>
            <w:tcW w:w="847" w:type="dxa"/>
            <w:gridSpan w:val="2"/>
            <w:tcBorders>
              <w:top w:val="nil"/>
              <w:left w:val="nil"/>
              <w:bottom w:val="single" w:sz="4" w:space="0" w:color="auto"/>
              <w:right w:val="single" w:sz="4" w:space="0" w:color="auto"/>
            </w:tcBorders>
            <w:shd w:val="clear" w:color="FFFFCC" w:fill="D9D9D9"/>
            <w:noWrap/>
            <w:vAlign w:val="bottom"/>
            <w:hideMark/>
          </w:tcPr>
          <w:p w14:paraId="176BCB87" w14:textId="77777777" w:rsidR="00CE2B20" w:rsidRPr="00CE2B20" w:rsidRDefault="00CE2B20" w:rsidP="00CE2B20">
            <w:pPr>
              <w:jc w:val="right"/>
              <w:rPr>
                <w:color w:val="000000"/>
                <w:sz w:val="16"/>
                <w:szCs w:val="16"/>
              </w:rPr>
            </w:pPr>
            <w:r w:rsidRPr="00CE2B20">
              <w:rPr>
                <w:color w:val="000000"/>
                <w:sz w:val="16"/>
                <w:szCs w:val="16"/>
              </w:rPr>
              <w:t>0</w:t>
            </w:r>
          </w:p>
        </w:tc>
        <w:tc>
          <w:tcPr>
            <w:tcW w:w="765" w:type="dxa"/>
            <w:gridSpan w:val="2"/>
            <w:tcBorders>
              <w:top w:val="nil"/>
              <w:left w:val="nil"/>
              <w:bottom w:val="single" w:sz="4" w:space="0" w:color="auto"/>
              <w:right w:val="single" w:sz="4" w:space="0" w:color="auto"/>
            </w:tcBorders>
            <w:shd w:val="clear" w:color="FFFFCC" w:fill="D9D9D9"/>
            <w:noWrap/>
            <w:vAlign w:val="bottom"/>
            <w:hideMark/>
          </w:tcPr>
          <w:p w14:paraId="1D6BC9EB" w14:textId="77777777" w:rsidR="00CE2B20" w:rsidRPr="00CE2B20" w:rsidRDefault="00CE2B20" w:rsidP="00CE2B20">
            <w:pPr>
              <w:jc w:val="right"/>
              <w:rPr>
                <w:color w:val="000000"/>
                <w:sz w:val="16"/>
                <w:szCs w:val="16"/>
              </w:rPr>
            </w:pPr>
            <w:r w:rsidRPr="00CE2B20">
              <w:rPr>
                <w:color w:val="000000"/>
                <w:sz w:val="16"/>
                <w:szCs w:val="16"/>
              </w:rPr>
              <w:t>0</w:t>
            </w:r>
          </w:p>
        </w:tc>
        <w:tc>
          <w:tcPr>
            <w:tcW w:w="759" w:type="dxa"/>
            <w:tcBorders>
              <w:top w:val="nil"/>
              <w:left w:val="nil"/>
              <w:bottom w:val="single" w:sz="4" w:space="0" w:color="auto"/>
              <w:right w:val="single" w:sz="4" w:space="0" w:color="auto"/>
            </w:tcBorders>
            <w:shd w:val="clear" w:color="FFFFCC" w:fill="D9D9D9"/>
            <w:noWrap/>
            <w:vAlign w:val="bottom"/>
            <w:hideMark/>
          </w:tcPr>
          <w:p w14:paraId="4B2E07F9" w14:textId="77777777" w:rsidR="00CE2B20" w:rsidRPr="00CE2B20" w:rsidRDefault="00CE2B20" w:rsidP="00CE2B20">
            <w:pPr>
              <w:jc w:val="right"/>
              <w:rPr>
                <w:color w:val="000000"/>
                <w:sz w:val="16"/>
                <w:szCs w:val="16"/>
              </w:rPr>
            </w:pPr>
            <w:r w:rsidRPr="00CE2B20">
              <w:rPr>
                <w:color w:val="000000"/>
                <w:sz w:val="16"/>
                <w:szCs w:val="16"/>
              </w:rPr>
              <w:t>0</w:t>
            </w:r>
          </w:p>
        </w:tc>
        <w:tc>
          <w:tcPr>
            <w:tcW w:w="780" w:type="dxa"/>
            <w:gridSpan w:val="2"/>
            <w:tcBorders>
              <w:top w:val="nil"/>
              <w:left w:val="nil"/>
              <w:bottom w:val="single" w:sz="4" w:space="0" w:color="auto"/>
              <w:right w:val="single" w:sz="4" w:space="0" w:color="auto"/>
            </w:tcBorders>
            <w:shd w:val="clear" w:color="FFFFCC" w:fill="D9D9D9"/>
            <w:noWrap/>
            <w:vAlign w:val="bottom"/>
            <w:hideMark/>
          </w:tcPr>
          <w:p w14:paraId="3FF4BFDC" w14:textId="77777777" w:rsidR="00CE2B20" w:rsidRPr="00CE2B20" w:rsidRDefault="00CE2B20" w:rsidP="00CE2B20">
            <w:pPr>
              <w:jc w:val="right"/>
              <w:rPr>
                <w:color w:val="000000"/>
                <w:sz w:val="16"/>
                <w:szCs w:val="16"/>
              </w:rPr>
            </w:pPr>
            <w:r w:rsidRPr="00CE2B20">
              <w:rPr>
                <w:color w:val="000000"/>
                <w:sz w:val="16"/>
                <w:szCs w:val="16"/>
              </w:rPr>
              <w:t>0</w:t>
            </w:r>
          </w:p>
        </w:tc>
        <w:tc>
          <w:tcPr>
            <w:tcW w:w="790" w:type="dxa"/>
            <w:gridSpan w:val="2"/>
            <w:tcBorders>
              <w:top w:val="nil"/>
              <w:left w:val="nil"/>
              <w:bottom w:val="single" w:sz="4" w:space="0" w:color="auto"/>
              <w:right w:val="single" w:sz="4" w:space="0" w:color="auto"/>
            </w:tcBorders>
            <w:shd w:val="clear" w:color="FFFFCC" w:fill="D9D9D9"/>
            <w:noWrap/>
            <w:vAlign w:val="bottom"/>
            <w:hideMark/>
          </w:tcPr>
          <w:p w14:paraId="2B71440C" w14:textId="77777777" w:rsidR="00CE2B20" w:rsidRPr="00CE2B20" w:rsidRDefault="00CE2B20" w:rsidP="00CE2B20">
            <w:pPr>
              <w:jc w:val="right"/>
              <w:rPr>
                <w:color w:val="000000"/>
                <w:sz w:val="16"/>
                <w:szCs w:val="16"/>
              </w:rPr>
            </w:pPr>
            <w:r w:rsidRPr="00CE2B20">
              <w:rPr>
                <w:color w:val="000000"/>
                <w:sz w:val="16"/>
                <w:szCs w:val="16"/>
              </w:rPr>
              <w:t>0</w:t>
            </w:r>
          </w:p>
        </w:tc>
        <w:tc>
          <w:tcPr>
            <w:tcW w:w="772" w:type="dxa"/>
            <w:gridSpan w:val="2"/>
            <w:tcBorders>
              <w:top w:val="nil"/>
              <w:left w:val="nil"/>
              <w:bottom w:val="single" w:sz="4" w:space="0" w:color="auto"/>
              <w:right w:val="single" w:sz="4" w:space="0" w:color="auto"/>
            </w:tcBorders>
            <w:shd w:val="clear" w:color="FFFFCC" w:fill="D9D9D9"/>
            <w:noWrap/>
            <w:vAlign w:val="bottom"/>
            <w:hideMark/>
          </w:tcPr>
          <w:p w14:paraId="334C5421" w14:textId="77777777" w:rsidR="00CE2B20" w:rsidRPr="00CE2B20" w:rsidRDefault="00CE2B20" w:rsidP="00CE2B20">
            <w:pPr>
              <w:jc w:val="right"/>
              <w:rPr>
                <w:color w:val="000000"/>
                <w:sz w:val="16"/>
                <w:szCs w:val="16"/>
              </w:rPr>
            </w:pPr>
            <w:r w:rsidRPr="00CE2B20">
              <w:rPr>
                <w:color w:val="000000"/>
                <w:sz w:val="16"/>
                <w:szCs w:val="16"/>
              </w:rPr>
              <w:t>0</w:t>
            </w:r>
          </w:p>
        </w:tc>
      </w:tr>
      <w:tr w:rsidR="00CE2B20" w:rsidRPr="00CE2B20" w14:paraId="06336EA9" w14:textId="77777777" w:rsidTr="002E79DB">
        <w:trPr>
          <w:gridAfter w:val="1"/>
          <w:wAfter w:w="521" w:type="dxa"/>
          <w:trHeight w:val="300"/>
        </w:trPr>
        <w:tc>
          <w:tcPr>
            <w:tcW w:w="3544" w:type="dxa"/>
            <w:gridSpan w:val="2"/>
            <w:tcBorders>
              <w:top w:val="nil"/>
              <w:left w:val="single" w:sz="4" w:space="0" w:color="auto"/>
              <w:bottom w:val="single" w:sz="4" w:space="0" w:color="auto"/>
              <w:right w:val="single" w:sz="4" w:space="0" w:color="auto"/>
            </w:tcBorders>
            <w:shd w:val="clear" w:color="FFFFCC" w:fill="D9D9D9"/>
            <w:vAlign w:val="bottom"/>
            <w:hideMark/>
          </w:tcPr>
          <w:p w14:paraId="622484C5" w14:textId="77777777" w:rsidR="00CE2B20" w:rsidRPr="00CE2B20" w:rsidRDefault="00CE2B20" w:rsidP="00CE2B20">
            <w:pPr>
              <w:rPr>
                <w:color w:val="000000"/>
              </w:rPr>
            </w:pPr>
            <w:r w:rsidRPr="00CE2B20">
              <w:rPr>
                <w:color w:val="000000"/>
              </w:rPr>
              <w:t>Налоги и пошлины</w:t>
            </w:r>
          </w:p>
        </w:tc>
        <w:tc>
          <w:tcPr>
            <w:tcW w:w="1120" w:type="dxa"/>
            <w:gridSpan w:val="2"/>
            <w:tcBorders>
              <w:top w:val="nil"/>
              <w:left w:val="nil"/>
              <w:bottom w:val="single" w:sz="4" w:space="0" w:color="auto"/>
              <w:right w:val="single" w:sz="4" w:space="0" w:color="auto"/>
            </w:tcBorders>
            <w:shd w:val="clear" w:color="FFFFCC" w:fill="D9D9D9"/>
            <w:noWrap/>
            <w:vAlign w:val="center"/>
            <w:hideMark/>
          </w:tcPr>
          <w:p w14:paraId="2E06762C" w14:textId="77777777" w:rsidR="00CE2B20" w:rsidRPr="00CE2B20" w:rsidRDefault="00CE2B20" w:rsidP="00CE2B20">
            <w:pPr>
              <w:jc w:val="center"/>
              <w:rPr>
                <w:color w:val="000000"/>
                <w:sz w:val="16"/>
                <w:szCs w:val="16"/>
              </w:rPr>
            </w:pPr>
            <w:r w:rsidRPr="00CE2B20">
              <w:rPr>
                <w:color w:val="000000"/>
                <w:sz w:val="16"/>
                <w:szCs w:val="16"/>
              </w:rPr>
              <w:t> </w:t>
            </w:r>
          </w:p>
        </w:tc>
        <w:tc>
          <w:tcPr>
            <w:tcW w:w="1185" w:type="dxa"/>
            <w:gridSpan w:val="3"/>
            <w:tcBorders>
              <w:top w:val="nil"/>
              <w:left w:val="nil"/>
              <w:bottom w:val="single" w:sz="4" w:space="0" w:color="auto"/>
              <w:right w:val="single" w:sz="4" w:space="0" w:color="auto"/>
            </w:tcBorders>
            <w:shd w:val="clear" w:color="FFFFCC" w:fill="D9D9D9"/>
            <w:noWrap/>
            <w:vAlign w:val="bottom"/>
            <w:hideMark/>
          </w:tcPr>
          <w:p w14:paraId="48F05272" w14:textId="77777777" w:rsidR="00CE2B20" w:rsidRPr="00CE2B20" w:rsidRDefault="00CE2B20" w:rsidP="00CE2B20">
            <w:pPr>
              <w:jc w:val="right"/>
              <w:rPr>
                <w:color w:val="000000"/>
                <w:sz w:val="16"/>
                <w:szCs w:val="16"/>
              </w:rPr>
            </w:pPr>
            <w:r w:rsidRPr="00CE2B20">
              <w:rPr>
                <w:color w:val="000000"/>
                <w:sz w:val="16"/>
                <w:szCs w:val="16"/>
              </w:rPr>
              <w:t>16 101</w:t>
            </w:r>
          </w:p>
        </w:tc>
        <w:tc>
          <w:tcPr>
            <w:tcW w:w="802" w:type="dxa"/>
            <w:gridSpan w:val="2"/>
            <w:tcBorders>
              <w:top w:val="nil"/>
              <w:left w:val="nil"/>
              <w:bottom w:val="single" w:sz="4" w:space="0" w:color="auto"/>
              <w:right w:val="single" w:sz="4" w:space="0" w:color="auto"/>
            </w:tcBorders>
            <w:shd w:val="clear" w:color="FFFFCC" w:fill="D9D9D9"/>
            <w:noWrap/>
            <w:vAlign w:val="bottom"/>
            <w:hideMark/>
          </w:tcPr>
          <w:p w14:paraId="4697BECC" w14:textId="77777777" w:rsidR="00CE2B20" w:rsidRPr="00CE2B20" w:rsidRDefault="00CE2B20" w:rsidP="00CE2B20">
            <w:pPr>
              <w:jc w:val="right"/>
              <w:rPr>
                <w:color w:val="000000"/>
                <w:sz w:val="16"/>
                <w:szCs w:val="16"/>
              </w:rPr>
            </w:pPr>
            <w:r w:rsidRPr="00CE2B20">
              <w:rPr>
                <w:color w:val="000000"/>
                <w:sz w:val="16"/>
                <w:szCs w:val="16"/>
              </w:rPr>
              <w:t>3 601</w:t>
            </w:r>
          </w:p>
        </w:tc>
        <w:tc>
          <w:tcPr>
            <w:tcW w:w="814" w:type="dxa"/>
            <w:gridSpan w:val="3"/>
            <w:tcBorders>
              <w:top w:val="nil"/>
              <w:left w:val="nil"/>
              <w:bottom w:val="single" w:sz="4" w:space="0" w:color="auto"/>
              <w:right w:val="single" w:sz="4" w:space="0" w:color="auto"/>
            </w:tcBorders>
            <w:shd w:val="clear" w:color="FFFFCC" w:fill="D9D9D9"/>
            <w:noWrap/>
            <w:vAlign w:val="bottom"/>
            <w:hideMark/>
          </w:tcPr>
          <w:p w14:paraId="467F7AB7" w14:textId="77777777" w:rsidR="00CE2B20" w:rsidRPr="00CE2B20" w:rsidRDefault="00CE2B20" w:rsidP="00CE2B20">
            <w:pPr>
              <w:jc w:val="right"/>
              <w:rPr>
                <w:color w:val="000000"/>
                <w:sz w:val="16"/>
                <w:szCs w:val="16"/>
              </w:rPr>
            </w:pPr>
            <w:r w:rsidRPr="00CE2B20">
              <w:rPr>
                <w:color w:val="000000"/>
                <w:sz w:val="16"/>
                <w:szCs w:val="16"/>
              </w:rPr>
              <w:t>3 601</w:t>
            </w:r>
          </w:p>
        </w:tc>
        <w:tc>
          <w:tcPr>
            <w:tcW w:w="793" w:type="dxa"/>
            <w:tcBorders>
              <w:top w:val="nil"/>
              <w:left w:val="nil"/>
              <w:bottom w:val="single" w:sz="4" w:space="0" w:color="auto"/>
              <w:right w:val="single" w:sz="4" w:space="0" w:color="auto"/>
            </w:tcBorders>
            <w:shd w:val="clear" w:color="FFFFCC" w:fill="D9D9D9"/>
            <w:noWrap/>
            <w:vAlign w:val="bottom"/>
            <w:hideMark/>
          </w:tcPr>
          <w:p w14:paraId="239399D2" w14:textId="77777777" w:rsidR="00CE2B20" w:rsidRPr="00CE2B20" w:rsidRDefault="00CE2B20" w:rsidP="00CE2B20">
            <w:pPr>
              <w:jc w:val="right"/>
              <w:rPr>
                <w:color w:val="000000"/>
                <w:sz w:val="16"/>
                <w:szCs w:val="16"/>
              </w:rPr>
            </w:pPr>
            <w:r w:rsidRPr="00CE2B20">
              <w:rPr>
                <w:color w:val="000000"/>
                <w:sz w:val="16"/>
                <w:szCs w:val="16"/>
              </w:rPr>
              <w:t>3 601</w:t>
            </w:r>
          </w:p>
        </w:tc>
        <w:tc>
          <w:tcPr>
            <w:tcW w:w="818" w:type="dxa"/>
            <w:gridSpan w:val="2"/>
            <w:tcBorders>
              <w:top w:val="nil"/>
              <w:left w:val="nil"/>
              <w:bottom w:val="single" w:sz="4" w:space="0" w:color="auto"/>
              <w:right w:val="single" w:sz="4" w:space="0" w:color="auto"/>
            </w:tcBorders>
            <w:shd w:val="clear" w:color="FFFFCC" w:fill="D9D9D9"/>
            <w:noWrap/>
            <w:vAlign w:val="bottom"/>
            <w:hideMark/>
          </w:tcPr>
          <w:p w14:paraId="7080D0DF" w14:textId="77777777" w:rsidR="00CE2B20" w:rsidRPr="00CE2B20" w:rsidRDefault="00CE2B20" w:rsidP="00CE2B20">
            <w:pPr>
              <w:jc w:val="right"/>
              <w:rPr>
                <w:color w:val="000000"/>
                <w:sz w:val="16"/>
                <w:szCs w:val="16"/>
              </w:rPr>
            </w:pPr>
            <w:r w:rsidRPr="00CE2B20">
              <w:rPr>
                <w:color w:val="000000"/>
                <w:sz w:val="16"/>
                <w:szCs w:val="16"/>
              </w:rPr>
              <w:t>3 601</w:t>
            </w:r>
          </w:p>
        </w:tc>
        <w:tc>
          <w:tcPr>
            <w:tcW w:w="850" w:type="dxa"/>
            <w:gridSpan w:val="2"/>
            <w:tcBorders>
              <w:top w:val="nil"/>
              <w:left w:val="nil"/>
              <w:bottom w:val="single" w:sz="4" w:space="0" w:color="auto"/>
              <w:right w:val="single" w:sz="4" w:space="0" w:color="auto"/>
            </w:tcBorders>
            <w:shd w:val="clear" w:color="FFFFCC" w:fill="D9D9D9"/>
            <w:noWrap/>
            <w:vAlign w:val="bottom"/>
            <w:hideMark/>
          </w:tcPr>
          <w:p w14:paraId="18D9F513" w14:textId="77777777" w:rsidR="00CE2B20" w:rsidRPr="00CE2B20" w:rsidRDefault="00CE2B20" w:rsidP="00CE2B20">
            <w:pPr>
              <w:jc w:val="right"/>
              <w:rPr>
                <w:color w:val="000000"/>
                <w:sz w:val="16"/>
                <w:szCs w:val="16"/>
              </w:rPr>
            </w:pPr>
            <w:r w:rsidRPr="00CE2B20">
              <w:rPr>
                <w:color w:val="000000"/>
                <w:sz w:val="16"/>
                <w:szCs w:val="16"/>
              </w:rPr>
              <w:t>3 601</w:t>
            </w:r>
          </w:p>
        </w:tc>
        <w:tc>
          <w:tcPr>
            <w:tcW w:w="847" w:type="dxa"/>
            <w:gridSpan w:val="2"/>
            <w:tcBorders>
              <w:top w:val="nil"/>
              <w:left w:val="nil"/>
              <w:bottom w:val="single" w:sz="4" w:space="0" w:color="auto"/>
              <w:right w:val="single" w:sz="4" w:space="0" w:color="auto"/>
            </w:tcBorders>
            <w:shd w:val="clear" w:color="FFFFCC" w:fill="D9D9D9"/>
            <w:noWrap/>
            <w:vAlign w:val="bottom"/>
            <w:hideMark/>
          </w:tcPr>
          <w:p w14:paraId="7C9B8954" w14:textId="77777777" w:rsidR="00CE2B20" w:rsidRPr="00CE2B20" w:rsidRDefault="00CE2B20" w:rsidP="00CE2B20">
            <w:pPr>
              <w:jc w:val="right"/>
              <w:rPr>
                <w:color w:val="000000"/>
                <w:sz w:val="16"/>
                <w:szCs w:val="16"/>
              </w:rPr>
            </w:pPr>
            <w:r w:rsidRPr="00CE2B20">
              <w:rPr>
                <w:color w:val="000000"/>
                <w:sz w:val="16"/>
                <w:szCs w:val="16"/>
              </w:rPr>
              <w:t>3 601</w:t>
            </w:r>
          </w:p>
        </w:tc>
        <w:tc>
          <w:tcPr>
            <w:tcW w:w="765" w:type="dxa"/>
            <w:gridSpan w:val="2"/>
            <w:tcBorders>
              <w:top w:val="nil"/>
              <w:left w:val="nil"/>
              <w:bottom w:val="single" w:sz="4" w:space="0" w:color="auto"/>
              <w:right w:val="single" w:sz="4" w:space="0" w:color="auto"/>
            </w:tcBorders>
            <w:shd w:val="clear" w:color="FFFFCC" w:fill="D9D9D9"/>
            <w:noWrap/>
            <w:vAlign w:val="bottom"/>
            <w:hideMark/>
          </w:tcPr>
          <w:p w14:paraId="75F05AE4" w14:textId="77777777" w:rsidR="00CE2B20" w:rsidRPr="00CE2B20" w:rsidRDefault="00CE2B20" w:rsidP="00CE2B20">
            <w:pPr>
              <w:jc w:val="right"/>
              <w:rPr>
                <w:color w:val="000000"/>
                <w:sz w:val="16"/>
                <w:szCs w:val="16"/>
              </w:rPr>
            </w:pPr>
            <w:r w:rsidRPr="00CE2B20">
              <w:rPr>
                <w:color w:val="000000"/>
                <w:sz w:val="16"/>
                <w:szCs w:val="16"/>
              </w:rPr>
              <w:t>3 601</w:t>
            </w:r>
          </w:p>
        </w:tc>
        <w:tc>
          <w:tcPr>
            <w:tcW w:w="759" w:type="dxa"/>
            <w:tcBorders>
              <w:top w:val="nil"/>
              <w:left w:val="nil"/>
              <w:bottom w:val="single" w:sz="4" w:space="0" w:color="auto"/>
              <w:right w:val="single" w:sz="4" w:space="0" w:color="auto"/>
            </w:tcBorders>
            <w:shd w:val="clear" w:color="FFFFCC" w:fill="D9D9D9"/>
            <w:noWrap/>
            <w:vAlign w:val="bottom"/>
            <w:hideMark/>
          </w:tcPr>
          <w:p w14:paraId="20DBD4F1" w14:textId="77777777" w:rsidR="00CE2B20" w:rsidRPr="00CE2B20" w:rsidRDefault="00CE2B20" w:rsidP="00CE2B20">
            <w:pPr>
              <w:jc w:val="right"/>
              <w:rPr>
                <w:color w:val="000000"/>
                <w:sz w:val="16"/>
                <w:szCs w:val="16"/>
              </w:rPr>
            </w:pPr>
            <w:r w:rsidRPr="00CE2B20">
              <w:rPr>
                <w:color w:val="000000"/>
                <w:sz w:val="16"/>
                <w:szCs w:val="16"/>
              </w:rPr>
              <w:t>3 601</w:t>
            </w:r>
          </w:p>
        </w:tc>
        <w:tc>
          <w:tcPr>
            <w:tcW w:w="780" w:type="dxa"/>
            <w:gridSpan w:val="2"/>
            <w:tcBorders>
              <w:top w:val="nil"/>
              <w:left w:val="nil"/>
              <w:bottom w:val="single" w:sz="4" w:space="0" w:color="auto"/>
              <w:right w:val="single" w:sz="4" w:space="0" w:color="auto"/>
            </w:tcBorders>
            <w:shd w:val="clear" w:color="FFFFCC" w:fill="D9D9D9"/>
            <w:noWrap/>
            <w:vAlign w:val="bottom"/>
            <w:hideMark/>
          </w:tcPr>
          <w:p w14:paraId="2C84DB9F" w14:textId="77777777" w:rsidR="00CE2B20" w:rsidRPr="00CE2B20" w:rsidRDefault="00CE2B20" w:rsidP="00CE2B20">
            <w:pPr>
              <w:jc w:val="right"/>
              <w:rPr>
                <w:color w:val="000000"/>
                <w:sz w:val="16"/>
                <w:szCs w:val="16"/>
              </w:rPr>
            </w:pPr>
            <w:r w:rsidRPr="00CE2B20">
              <w:rPr>
                <w:color w:val="000000"/>
                <w:sz w:val="16"/>
                <w:szCs w:val="16"/>
              </w:rPr>
              <w:t>3 601</w:t>
            </w:r>
          </w:p>
        </w:tc>
        <w:tc>
          <w:tcPr>
            <w:tcW w:w="790" w:type="dxa"/>
            <w:gridSpan w:val="2"/>
            <w:tcBorders>
              <w:top w:val="nil"/>
              <w:left w:val="nil"/>
              <w:bottom w:val="single" w:sz="4" w:space="0" w:color="auto"/>
              <w:right w:val="single" w:sz="4" w:space="0" w:color="auto"/>
            </w:tcBorders>
            <w:shd w:val="clear" w:color="FFFFCC" w:fill="D9D9D9"/>
            <w:noWrap/>
            <w:vAlign w:val="bottom"/>
            <w:hideMark/>
          </w:tcPr>
          <w:p w14:paraId="7FEA33D5" w14:textId="77777777" w:rsidR="00CE2B20" w:rsidRPr="00CE2B20" w:rsidRDefault="00CE2B20" w:rsidP="00CE2B20">
            <w:pPr>
              <w:jc w:val="right"/>
              <w:rPr>
                <w:color w:val="000000"/>
                <w:sz w:val="16"/>
                <w:szCs w:val="16"/>
              </w:rPr>
            </w:pPr>
            <w:r w:rsidRPr="00CE2B20">
              <w:rPr>
                <w:color w:val="000000"/>
                <w:sz w:val="16"/>
                <w:szCs w:val="16"/>
              </w:rPr>
              <w:t>3 601</w:t>
            </w:r>
          </w:p>
        </w:tc>
        <w:tc>
          <w:tcPr>
            <w:tcW w:w="772" w:type="dxa"/>
            <w:gridSpan w:val="2"/>
            <w:tcBorders>
              <w:top w:val="nil"/>
              <w:left w:val="nil"/>
              <w:bottom w:val="single" w:sz="4" w:space="0" w:color="auto"/>
              <w:right w:val="single" w:sz="4" w:space="0" w:color="auto"/>
            </w:tcBorders>
            <w:shd w:val="clear" w:color="FFFFCC" w:fill="D9D9D9"/>
            <w:noWrap/>
            <w:vAlign w:val="bottom"/>
            <w:hideMark/>
          </w:tcPr>
          <w:p w14:paraId="56D360BF" w14:textId="77777777" w:rsidR="00CE2B20" w:rsidRPr="00CE2B20" w:rsidRDefault="00CE2B20" w:rsidP="00CE2B20">
            <w:pPr>
              <w:jc w:val="right"/>
              <w:rPr>
                <w:color w:val="000000"/>
                <w:sz w:val="16"/>
                <w:szCs w:val="16"/>
              </w:rPr>
            </w:pPr>
            <w:r w:rsidRPr="00CE2B20">
              <w:rPr>
                <w:color w:val="000000"/>
                <w:sz w:val="16"/>
                <w:szCs w:val="16"/>
              </w:rPr>
              <w:t>97 236</w:t>
            </w:r>
          </w:p>
        </w:tc>
      </w:tr>
      <w:tr w:rsidR="00CE2B20" w:rsidRPr="00CE2B20" w14:paraId="1E1DD4CA" w14:textId="77777777" w:rsidTr="002E79DB">
        <w:trPr>
          <w:gridAfter w:val="1"/>
          <w:wAfter w:w="521" w:type="dxa"/>
          <w:trHeight w:val="525"/>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14:paraId="7E28F2C0" w14:textId="77777777" w:rsidR="00CE2B20" w:rsidRPr="00CE2B20" w:rsidRDefault="00CE2B20" w:rsidP="00CE2B20">
            <w:pPr>
              <w:rPr>
                <w:b/>
                <w:bCs/>
                <w:color w:val="000000"/>
              </w:rPr>
            </w:pPr>
            <w:r w:rsidRPr="00CE2B20">
              <w:rPr>
                <w:b/>
                <w:bCs/>
                <w:color w:val="000000"/>
              </w:rPr>
              <w:t>Итого расходы по операционной деятельности</w:t>
            </w:r>
          </w:p>
        </w:tc>
        <w:tc>
          <w:tcPr>
            <w:tcW w:w="1120" w:type="dxa"/>
            <w:gridSpan w:val="2"/>
            <w:tcBorders>
              <w:top w:val="nil"/>
              <w:left w:val="nil"/>
              <w:bottom w:val="single" w:sz="4" w:space="0" w:color="auto"/>
              <w:right w:val="single" w:sz="4" w:space="0" w:color="auto"/>
            </w:tcBorders>
            <w:shd w:val="clear" w:color="000000" w:fill="D9D9D9"/>
            <w:noWrap/>
            <w:vAlign w:val="center"/>
            <w:hideMark/>
          </w:tcPr>
          <w:p w14:paraId="03F5BA26" w14:textId="77777777" w:rsidR="00CE2B20" w:rsidRPr="00CE2B20" w:rsidRDefault="00CE2B20" w:rsidP="00CE2B20">
            <w:pPr>
              <w:jc w:val="center"/>
              <w:rPr>
                <w:b/>
                <w:bCs/>
                <w:color w:val="000000"/>
                <w:sz w:val="16"/>
                <w:szCs w:val="16"/>
              </w:rPr>
            </w:pPr>
            <w:r w:rsidRPr="00CE2B20">
              <w:rPr>
                <w:b/>
                <w:bCs/>
                <w:color w:val="000000"/>
                <w:sz w:val="16"/>
                <w:szCs w:val="16"/>
              </w:rPr>
              <w:t>0</w:t>
            </w:r>
          </w:p>
        </w:tc>
        <w:tc>
          <w:tcPr>
            <w:tcW w:w="1185" w:type="dxa"/>
            <w:gridSpan w:val="3"/>
            <w:tcBorders>
              <w:top w:val="nil"/>
              <w:left w:val="nil"/>
              <w:bottom w:val="single" w:sz="4" w:space="0" w:color="auto"/>
              <w:right w:val="single" w:sz="4" w:space="0" w:color="auto"/>
            </w:tcBorders>
            <w:shd w:val="clear" w:color="000000" w:fill="FFFFFF"/>
            <w:noWrap/>
            <w:vAlign w:val="bottom"/>
            <w:hideMark/>
          </w:tcPr>
          <w:p w14:paraId="04F2E3CE" w14:textId="77777777" w:rsidR="00CE2B20" w:rsidRPr="00CE2B20" w:rsidRDefault="00CE2B20" w:rsidP="00CE2B20">
            <w:pPr>
              <w:rPr>
                <w:b/>
                <w:bCs/>
                <w:color w:val="000000"/>
                <w:sz w:val="16"/>
                <w:szCs w:val="16"/>
              </w:rPr>
            </w:pPr>
            <w:r w:rsidRPr="00CE2B20">
              <w:rPr>
                <w:b/>
                <w:bCs/>
                <w:color w:val="000000"/>
                <w:sz w:val="16"/>
                <w:szCs w:val="16"/>
              </w:rPr>
              <w:t>628 361</w:t>
            </w:r>
          </w:p>
        </w:tc>
        <w:tc>
          <w:tcPr>
            <w:tcW w:w="802" w:type="dxa"/>
            <w:gridSpan w:val="2"/>
            <w:tcBorders>
              <w:top w:val="nil"/>
              <w:left w:val="nil"/>
              <w:bottom w:val="single" w:sz="4" w:space="0" w:color="auto"/>
              <w:right w:val="single" w:sz="4" w:space="0" w:color="auto"/>
            </w:tcBorders>
            <w:shd w:val="clear" w:color="000000" w:fill="FFFFFF"/>
            <w:noWrap/>
            <w:vAlign w:val="bottom"/>
            <w:hideMark/>
          </w:tcPr>
          <w:p w14:paraId="7519F873" w14:textId="77777777" w:rsidR="00CE2B20" w:rsidRPr="00CE2B20" w:rsidRDefault="00CE2B20" w:rsidP="00CE2B20">
            <w:pPr>
              <w:rPr>
                <w:b/>
                <w:bCs/>
                <w:color w:val="000000"/>
                <w:sz w:val="16"/>
                <w:szCs w:val="16"/>
              </w:rPr>
            </w:pPr>
            <w:r w:rsidRPr="00CE2B20">
              <w:rPr>
                <w:b/>
                <w:bCs/>
                <w:color w:val="000000"/>
                <w:sz w:val="16"/>
                <w:szCs w:val="16"/>
              </w:rPr>
              <w:t>661 761</w:t>
            </w:r>
          </w:p>
        </w:tc>
        <w:tc>
          <w:tcPr>
            <w:tcW w:w="814" w:type="dxa"/>
            <w:gridSpan w:val="3"/>
            <w:tcBorders>
              <w:top w:val="nil"/>
              <w:left w:val="nil"/>
              <w:bottom w:val="single" w:sz="4" w:space="0" w:color="auto"/>
              <w:right w:val="single" w:sz="4" w:space="0" w:color="auto"/>
            </w:tcBorders>
            <w:shd w:val="clear" w:color="000000" w:fill="FFFFFF"/>
            <w:noWrap/>
            <w:vAlign w:val="bottom"/>
            <w:hideMark/>
          </w:tcPr>
          <w:p w14:paraId="005D50D6" w14:textId="77777777" w:rsidR="00CE2B20" w:rsidRPr="00CE2B20" w:rsidRDefault="00CE2B20" w:rsidP="00CE2B20">
            <w:pPr>
              <w:rPr>
                <w:b/>
                <w:bCs/>
                <w:color w:val="000000"/>
                <w:sz w:val="16"/>
                <w:szCs w:val="16"/>
              </w:rPr>
            </w:pPr>
            <w:r w:rsidRPr="00CE2B20">
              <w:rPr>
                <w:b/>
                <w:bCs/>
                <w:color w:val="000000"/>
                <w:sz w:val="16"/>
                <w:szCs w:val="16"/>
              </w:rPr>
              <w:t>688 761</w:t>
            </w:r>
          </w:p>
        </w:tc>
        <w:tc>
          <w:tcPr>
            <w:tcW w:w="793" w:type="dxa"/>
            <w:tcBorders>
              <w:top w:val="nil"/>
              <w:left w:val="nil"/>
              <w:bottom w:val="single" w:sz="4" w:space="0" w:color="auto"/>
              <w:right w:val="single" w:sz="4" w:space="0" w:color="auto"/>
            </w:tcBorders>
            <w:shd w:val="clear" w:color="000000" w:fill="FFFFFF"/>
            <w:noWrap/>
            <w:vAlign w:val="bottom"/>
            <w:hideMark/>
          </w:tcPr>
          <w:p w14:paraId="16F2DB5D" w14:textId="77777777" w:rsidR="00CE2B20" w:rsidRPr="00CE2B20" w:rsidRDefault="00CE2B20" w:rsidP="00CE2B20">
            <w:pPr>
              <w:rPr>
                <w:b/>
                <w:bCs/>
                <w:color w:val="000000"/>
                <w:sz w:val="16"/>
                <w:szCs w:val="16"/>
              </w:rPr>
            </w:pPr>
            <w:r w:rsidRPr="00CE2B20">
              <w:rPr>
                <w:b/>
                <w:bCs/>
                <w:color w:val="000000"/>
                <w:sz w:val="16"/>
                <w:szCs w:val="16"/>
              </w:rPr>
              <w:t>730 036</w:t>
            </w:r>
          </w:p>
        </w:tc>
        <w:tc>
          <w:tcPr>
            <w:tcW w:w="818" w:type="dxa"/>
            <w:gridSpan w:val="2"/>
            <w:tcBorders>
              <w:top w:val="nil"/>
              <w:left w:val="nil"/>
              <w:bottom w:val="single" w:sz="4" w:space="0" w:color="auto"/>
              <w:right w:val="single" w:sz="4" w:space="0" w:color="auto"/>
            </w:tcBorders>
            <w:shd w:val="clear" w:color="000000" w:fill="FFFFFF"/>
            <w:noWrap/>
            <w:vAlign w:val="bottom"/>
            <w:hideMark/>
          </w:tcPr>
          <w:p w14:paraId="7DD64C69" w14:textId="77777777" w:rsidR="00CE2B20" w:rsidRPr="00CE2B20" w:rsidRDefault="00CE2B20" w:rsidP="00CE2B20">
            <w:pPr>
              <w:rPr>
                <w:b/>
                <w:bCs/>
                <w:color w:val="000000"/>
                <w:sz w:val="16"/>
                <w:szCs w:val="16"/>
              </w:rPr>
            </w:pPr>
            <w:r w:rsidRPr="00CE2B20">
              <w:rPr>
                <w:b/>
                <w:bCs/>
                <w:color w:val="000000"/>
                <w:sz w:val="16"/>
                <w:szCs w:val="16"/>
              </w:rPr>
              <w:t>753 561</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14:paraId="213E473F" w14:textId="77777777" w:rsidR="00CE2B20" w:rsidRPr="00CE2B20" w:rsidRDefault="00CE2B20" w:rsidP="00CE2B20">
            <w:pPr>
              <w:rPr>
                <w:b/>
                <w:bCs/>
                <w:color w:val="000000"/>
                <w:sz w:val="16"/>
                <w:szCs w:val="16"/>
              </w:rPr>
            </w:pPr>
            <w:r w:rsidRPr="00CE2B20">
              <w:rPr>
                <w:b/>
                <w:bCs/>
                <w:color w:val="000000"/>
                <w:sz w:val="16"/>
                <w:szCs w:val="16"/>
              </w:rPr>
              <w:t>765 253</w:t>
            </w:r>
          </w:p>
        </w:tc>
        <w:tc>
          <w:tcPr>
            <w:tcW w:w="847" w:type="dxa"/>
            <w:gridSpan w:val="2"/>
            <w:tcBorders>
              <w:top w:val="nil"/>
              <w:left w:val="nil"/>
              <w:bottom w:val="single" w:sz="4" w:space="0" w:color="auto"/>
              <w:right w:val="single" w:sz="4" w:space="0" w:color="auto"/>
            </w:tcBorders>
            <w:shd w:val="clear" w:color="000000" w:fill="FFFFFF"/>
            <w:noWrap/>
            <w:vAlign w:val="bottom"/>
            <w:hideMark/>
          </w:tcPr>
          <w:p w14:paraId="6D40058A" w14:textId="77777777" w:rsidR="00CE2B20" w:rsidRPr="00CE2B20" w:rsidRDefault="00CE2B20" w:rsidP="00CE2B20">
            <w:pPr>
              <w:rPr>
                <w:b/>
                <w:bCs/>
                <w:color w:val="000000"/>
                <w:sz w:val="16"/>
                <w:szCs w:val="16"/>
              </w:rPr>
            </w:pPr>
            <w:r w:rsidRPr="00CE2B20">
              <w:rPr>
                <w:b/>
                <w:bCs/>
                <w:color w:val="000000"/>
                <w:sz w:val="16"/>
                <w:szCs w:val="16"/>
              </w:rPr>
              <w:t>731 961</w:t>
            </w:r>
          </w:p>
        </w:tc>
        <w:tc>
          <w:tcPr>
            <w:tcW w:w="765" w:type="dxa"/>
            <w:gridSpan w:val="2"/>
            <w:tcBorders>
              <w:top w:val="nil"/>
              <w:left w:val="nil"/>
              <w:bottom w:val="single" w:sz="4" w:space="0" w:color="auto"/>
              <w:right w:val="single" w:sz="4" w:space="0" w:color="auto"/>
            </w:tcBorders>
            <w:shd w:val="clear" w:color="000000" w:fill="FFFFFF"/>
            <w:noWrap/>
            <w:vAlign w:val="bottom"/>
            <w:hideMark/>
          </w:tcPr>
          <w:p w14:paraId="4C216E2D" w14:textId="77777777" w:rsidR="00CE2B20" w:rsidRPr="00CE2B20" w:rsidRDefault="00CE2B20" w:rsidP="00CE2B20">
            <w:pPr>
              <w:rPr>
                <w:b/>
                <w:bCs/>
                <w:color w:val="000000"/>
                <w:sz w:val="16"/>
                <w:szCs w:val="16"/>
              </w:rPr>
            </w:pPr>
            <w:r w:rsidRPr="00CE2B20">
              <w:rPr>
                <w:b/>
                <w:bCs/>
                <w:color w:val="000000"/>
                <w:sz w:val="16"/>
                <w:szCs w:val="16"/>
              </w:rPr>
              <w:t>715 761</w:t>
            </w:r>
          </w:p>
        </w:tc>
        <w:tc>
          <w:tcPr>
            <w:tcW w:w="759" w:type="dxa"/>
            <w:tcBorders>
              <w:top w:val="nil"/>
              <w:left w:val="nil"/>
              <w:bottom w:val="single" w:sz="4" w:space="0" w:color="auto"/>
              <w:right w:val="single" w:sz="4" w:space="0" w:color="auto"/>
            </w:tcBorders>
            <w:shd w:val="clear" w:color="000000" w:fill="FFFFFF"/>
            <w:noWrap/>
            <w:vAlign w:val="bottom"/>
            <w:hideMark/>
          </w:tcPr>
          <w:p w14:paraId="398C95AE" w14:textId="77777777" w:rsidR="00CE2B20" w:rsidRPr="00CE2B20" w:rsidRDefault="00CE2B20" w:rsidP="00CE2B20">
            <w:pPr>
              <w:rPr>
                <w:b/>
                <w:bCs/>
                <w:color w:val="000000"/>
                <w:sz w:val="16"/>
                <w:szCs w:val="16"/>
              </w:rPr>
            </w:pPr>
            <w:r w:rsidRPr="00CE2B20">
              <w:rPr>
                <w:b/>
                <w:bCs/>
                <w:color w:val="000000"/>
                <w:sz w:val="16"/>
                <w:szCs w:val="16"/>
              </w:rPr>
              <w:t>788 731</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14:paraId="61570C2D" w14:textId="77777777" w:rsidR="00CE2B20" w:rsidRPr="00CE2B20" w:rsidRDefault="00CE2B20" w:rsidP="00CE2B20">
            <w:pPr>
              <w:rPr>
                <w:b/>
                <w:bCs/>
                <w:color w:val="000000"/>
                <w:sz w:val="16"/>
                <w:szCs w:val="16"/>
              </w:rPr>
            </w:pPr>
            <w:r w:rsidRPr="00CE2B20">
              <w:rPr>
                <w:b/>
                <w:bCs/>
                <w:color w:val="000000"/>
                <w:sz w:val="16"/>
                <w:szCs w:val="16"/>
              </w:rPr>
              <w:t>788 731</w:t>
            </w:r>
          </w:p>
        </w:tc>
        <w:tc>
          <w:tcPr>
            <w:tcW w:w="790" w:type="dxa"/>
            <w:gridSpan w:val="2"/>
            <w:tcBorders>
              <w:top w:val="nil"/>
              <w:left w:val="nil"/>
              <w:bottom w:val="single" w:sz="4" w:space="0" w:color="auto"/>
              <w:right w:val="single" w:sz="4" w:space="0" w:color="auto"/>
            </w:tcBorders>
            <w:shd w:val="clear" w:color="000000" w:fill="FFFFFF"/>
            <w:noWrap/>
            <w:vAlign w:val="bottom"/>
            <w:hideMark/>
          </w:tcPr>
          <w:p w14:paraId="637AFDA0" w14:textId="77777777" w:rsidR="00CE2B20" w:rsidRPr="00CE2B20" w:rsidRDefault="00CE2B20" w:rsidP="00CE2B20">
            <w:pPr>
              <w:rPr>
                <w:b/>
                <w:bCs/>
                <w:color w:val="000000"/>
                <w:sz w:val="16"/>
                <w:szCs w:val="16"/>
              </w:rPr>
            </w:pPr>
            <w:r w:rsidRPr="00CE2B20">
              <w:rPr>
                <w:b/>
                <w:bCs/>
                <w:color w:val="000000"/>
                <w:sz w:val="16"/>
                <w:szCs w:val="16"/>
              </w:rPr>
              <w:t>788 731</w:t>
            </w:r>
          </w:p>
        </w:tc>
        <w:tc>
          <w:tcPr>
            <w:tcW w:w="772" w:type="dxa"/>
            <w:gridSpan w:val="2"/>
            <w:tcBorders>
              <w:top w:val="nil"/>
              <w:left w:val="nil"/>
              <w:bottom w:val="single" w:sz="4" w:space="0" w:color="auto"/>
              <w:right w:val="single" w:sz="4" w:space="0" w:color="auto"/>
            </w:tcBorders>
            <w:shd w:val="clear" w:color="000000" w:fill="FFFFFF"/>
            <w:noWrap/>
            <w:vAlign w:val="bottom"/>
            <w:hideMark/>
          </w:tcPr>
          <w:p w14:paraId="0060D6D2" w14:textId="77777777" w:rsidR="00CE2B20" w:rsidRPr="00CE2B20" w:rsidRDefault="00CE2B20" w:rsidP="00CE2B20">
            <w:pPr>
              <w:rPr>
                <w:b/>
                <w:bCs/>
                <w:color w:val="000000"/>
                <w:sz w:val="16"/>
                <w:szCs w:val="16"/>
              </w:rPr>
            </w:pPr>
            <w:r w:rsidRPr="00CE2B20">
              <w:rPr>
                <w:b/>
                <w:bCs/>
                <w:color w:val="000000"/>
                <w:sz w:val="16"/>
                <w:szCs w:val="16"/>
              </w:rPr>
              <w:t>882 366</w:t>
            </w:r>
          </w:p>
        </w:tc>
      </w:tr>
      <w:tr w:rsidR="00CE2B20" w:rsidRPr="00CE2B20" w14:paraId="17050780" w14:textId="77777777" w:rsidTr="002E79DB">
        <w:trPr>
          <w:gridAfter w:val="1"/>
          <w:wAfter w:w="521" w:type="dxa"/>
          <w:trHeight w:val="3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14:paraId="7978FA16" w14:textId="77777777" w:rsidR="00CE2B20" w:rsidRPr="00CE2B20" w:rsidRDefault="00CE2B20" w:rsidP="00CE2B20">
            <w:pPr>
              <w:rPr>
                <w:b/>
                <w:bCs/>
                <w:color w:val="000000"/>
              </w:rPr>
            </w:pPr>
            <w:r w:rsidRPr="00CE2B20">
              <w:rPr>
                <w:b/>
                <w:bCs/>
                <w:color w:val="000000"/>
              </w:rPr>
              <w:t xml:space="preserve">Итого </w:t>
            </w:r>
            <w:proofErr w:type="spellStart"/>
            <w:r w:rsidRPr="00CE2B20">
              <w:rPr>
                <w:b/>
                <w:bCs/>
                <w:color w:val="000000"/>
              </w:rPr>
              <w:t>Cash</w:t>
            </w:r>
            <w:proofErr w:type="spellEnd"/>
            <w:r w:rsidRPr="00CE2B20">
              <w:rPr>
                <w:b/>
                <w:bCs/>
                <w:color w:val="000000"/>
              </w:rPr>
              <w:t xml:space="preserve"> </w:t>
            </w:r>
            <w:proofErr w:type="spellStart"/>
            <w:r w:rsidRPr="00CE2B20">
              <w:rPr>
                <w:b/>
                <w:bCs/>
                <w:color w:val="000000"/>
              </w:rPr>
              <w:t>Flow</w:t>
            </w:r>
            <w:proofErr w:type="spellEnd"/>
            <w:r w:rsidRPr="00CE2B20">
              <w:rPr>
                <w:b/>
                <w:bCs/>
                <w:color w:val="000000"/>
              </w:rPr>
              <w:t xml:space="preserve"> от операций</w:t>
            </w:r>
          </w:p>
        </w:tc>
        <w:tc>
          <w:tcPr>
            <w:tcW w:w="1120" w:type="dxa"/>
            <w:gridSpan w:val="2"/>
            <w:tcBorders>
              <w:top w:val="nil"/>
              <w:left w:val="nil"/>
              <w:bottom w:val="single" w:sz="4" w:space="0" w:color="auto"/>
              <w:right w:val="single" w:sz="4" w:space="0" w:color="auto"/>
            </w:tcBorders>
            <w:shd w:val="clear" w:color="000000" w:fill="D9D9D9"/>
            <w:noWrap/>
            <w:vAlign w:val="center"/>
            <w:hideMark/>
          </w:tcPr>
          <w:p w14:paraId="311F08C4" w14:textId="77777777" w:rsidR="00CE2B20" w:rsidRPr="00CE2B20" w:rsidRDefault="00CE2B20" w:rsidP="00CE2B20">
            <w:pPr>
              <w:jc w:val="center"/>
              <w:rPr>
                <w:b/>
                <w:bCs/>
                <w:color w:val="000000"/>
                <w:sz w:val="16"/>
                <w:szCs w:val="16"/>
              </w:rPr>
            </w:pPr>
            <w:r w:rsidRPr="00CE2B20">
              <w:rPr>
                <w:b/>
                <w:bCs/>
                <w:color w:val="000000"/>
                <w:sz w:val="16"/>
                <w:szCs w:val="16"/>
              </w:rPr>
              <w:t>0</w:t>
            </w:r>
          </w:p>
        </w:tc>
        <w:tc>
          <w:tcPr>
            <w:tcW w:w="1185" w:type="dxa"/>
            <w:gridSpan w:val="3"/>
            <w:tcBorders>
              <w:top w:val="nil"/>
              <w:left w:val="nil"/>
              <w:bottom w:val="single" w:sz="4" w:space="0" w:color="auto"/>
              <w:right w:val="single" w:sz="4" w:space="0" w:color="auto"/>
            </w:tcBorders>
            <w:shd w:val="clear" w:color="000000" w:fill="FFFFFF"/>
            <w:noWrap/>
            <w:vAlign w:val="bottom"/>
            <w:hideMark/>
          </w:tcPr>
          <w:p w14:paraId="0EA01AE7" w14:textId="77777777" w:rsidR="00CE2B20" w:rsidRPr="00CE2B20" w:rsidRDefault="00CE2B20" w:rsidP="00CE2B20">
            <w:pPr>
              <w:rPr>
                <w:b/>
                <w:bCs/>
                <w:color w:val="000000"/>
                <w:sz w:val="16"/>
                <w:szCs w:val="16"/>
              </w:rPr>
            </w:pPr>
            <w:r w:rsidRPr="00CE2B20">
              <w:rPr>
                <w:b/>
                <w:bCs/>
                <w:color w:val="000000"/>
                <w:sz w:val="16"/>
                <w:szCs w:val="16"/>
              </w:rPr>
              <w:t>-13 361</w:t>
            </w:r>
          </w:p>
        </w:tc>
        <w:tc>
          <w:tcPr>
            <w:tcW w:w="802" w:type="dxa"/>
            <w:gridSpan w:val="2"/>
            <w:tcBorders>
              <w:top w:val="nil"/>
              <w:left w:val="nil"/>
              <w:bottom w:val="single" w:sz="4" w:space="0" w:color="auto"/>
              <w:right w:val="single" w:sz="4" w:space="0" w:color="auto"/>
            </w:tcBorders>
            <w:shd w:val="clear" w:color="000000" w:fill="FFFFFF"/>
            <w:noWrap/>
            <w:vAlign w:val="bottom"/>
            <w:hideMark/>
          </w:tcPr>
          <w:p w14:paraId="2F34BF46" w14:textId="77777777" w:rsidR="00CE2B20" w:rsidRPr="00CE2B20" w:rsidRDefault="00CE2B20" w:rsidP="00CE2B20">
            <w:pPr>
              <w:rPr>
                <w:b/>
                <w:bCs/>
                <w:color w:val="000000"/>
                <w:sz w:val="16"/>
                <w:szCs w:val="16"/>
              </w:rPr>
            </w:pPr>
            <w:r w:rsidRPr="00CE2B20">
              <w:rPr>
                <w:b/>
                <w:bCs/>
                <w:color w:val="000000"/>
                <w:sz w:val="16"/>
                <w:szCs w:val="16"/>
              </w:rPr>
              <w:t>38 239</w:t>
            </w:r>
          </w:p>
        </w:tc>
        <w:tc>
          <w:tcPr>
            <w:tcW w:w="814" w:type="dxa"/>
            <w:gridSpan w:val="3"/>
            <w:tcBorders>
              <w:top w:val="nil"/>
              <w:left w:val="nil"/>
              <w:bottom w:val="single" w:sz="4" w:space="0" w:color="auto"/>
              <w:right w:val="single" w:sz="4" w:space="0" w:color="auto"/>
            </w:tcBorders>
            <w:shd w:val="clear" w:color="000000" w:fill="FFFFFF"/>
            <w:noWrap/>
            <w:vAlign w:val="bottom"/>
            <w:hideMark/>
          </w:tcPr>
          <w:p w14:paraId="159AB27B" w14:textId="77777777" w:rsidR="00CE2B20" w:rsidRPr="00CE2B20" w:rsidRDefault="00CE2B20" w:rsidP="00CE2B20">
            <w:pPr>
              <w:rPr>
                <w:b/>
                <w:bCs/>
                <w:color w:val="000000"/>
                <w:sz w:val="16"/>
                <w:szCs w:val="16"/>
              </w:rPr>
            </w:pPr>
            <w:r w:rsidRPr="00CE2B20">
              <w:rPr>
                <w:b/>
                <w:bCs/>
                <w:color w:val="000000"/>
                <w:sz w:val="16"/>
                <w:szCs w:val="16"/>
              </w:rPr>
              <w:t>61 239</w:t>
            </w:r>
          </w:p>
        </w:tc>
        <w:tc>
          <w:tcPr>
            <w:tcW w:w="793" w:type="dxa"/>
            <w:tcBorders>
              <w:top w:val="nil"/>
              <w:left w:val="nil"/>
              <w:bottom w:val="single" w:sz="4" w:space="0" w:color="auto"/>
              <w:right w:val="single" w:sz="4" w:space="0" w:color="auto"/>
            </w:tcBorders>
            <w:shd w:val="clear" w:color="000000" w:fill="FFFFFF"/>
            <w:noWrap/>
            <w:vAlign w:val="bottom"/>
            <w:hideMark/>
          </w:tcPr>
          <w:p w14:paraId="6ABDC830" w14:textId="77777777" w:rsidR="00CE2B20" w:rsidRPr="00CE2B20" w:rsidRDefault="00CE2B20" w:rsidP="00CE2B20">
            <w:pPr>
              <w:rPr>
                <w:b/>
                <w:bCs/>
                <w:color w:val="000000"/>
                <w:sz w:val="16"/>
                <w:szCs w:val="16"/>
              </w:rPr>
            </w:pPr>
            <w:r w:rsidRPr="00CE2B20">
              <w:rPr>
                <w:b/>
                <w:bCs/>
                <w:color w:val="000000"/>
                <w:sz w:val="16"/>
                <w:szCs w:val="16"/>
              </w:rPr>
              <w:t>96 399</w:t>
            </w:r>
          </w:p>
        </w:tc>
        <w:tc>
          <w:tcPr>
            <w:tcW w:w="818" w:type="dxa"/>
            <w:gridSpan w:val="2"/>
            <w:tcBorders>
              <w:top w:val="nil"/>
              <w:left w:val="nil"/>
              <w:bottom w:val="single" w:sz="4" w:space="0" w:color="auto"/>
              <w:right w:val="single" w:sz="4" w:space="0" w:color="auto"/>
            </w:tcBorders>
            <w:shd w:val="clear" w:color="000000" w:fill="FFFFFF"/>
            <w:noWrap/>
            <w:vAlign w:val="bottom"/>
            <w:hideMark/>
          </w:tcPr>
          <w:p w14:paraId="0DB5B96D" w14:textId="77777777" w:rsidR="00CE2B20" w:rsidRPr="00CE2B20" w:rsidRDefault="00CE2B20" w:rsidP="00CE2B20">
            <w:pPr>
              <w:rPr>
                <w:b/>
                <w:bCs/>
                <w:color w:val="000000"/>
                <w:sz w:val="16"/>
                <w:szCs w:val="16"/>
              </w:rPr>
            </w:pPr>
            <w:r w:rsidRPr="00CE2B20">
              <w:rPr>
                <w:b/>
                <w:bCs/>
                <w:color w:val="000000"/>
                <w:sz w:val="16"/>
                <w:szCs w:val="16"/>
              </w:rPr>
              <w:t>116 439</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14:paraId="0F9731DD" w14:textId="77777777" w:rsidR="00CE2B20" w:rsidRPr="00CE2B20" w:rsidRDefault="00CE2B20" w:rsidP="00CE2B20">
            <w:pPr>
              <w:rPr>
                <w:b/>
                <w:bCs/>
                <w:color w:val="000000"/>
                <w:sz w:val="16"/>
                <w:szCs w:val="16"/>
              </w:rPr>
            </w:pPr>
            <w:r w:rsidRPr="00CE2B20">
              <w:rPr>
                <w:b/>
                <w:bCs/>
                <w:color w:val="000000"/>
                <w:sz w:val="16"/>
                <w:szCs w:val="16"/>
              </w:rPr>
              <w:t>126 399</w:t>
            </w:r>
          </w:p>
        </w:tc>
        <w:tc>
          <w:tcPr>
            <w:tcW w:w="847" w:type="dxa"/>
            <w:gridSpan w:val="2"/>
            <w:tcBorders>
              <w:top w:val="nil"/>
              <w:left w:val="nil"/>
              <w:bottom w:val="single" w:sz="4" w:space="0" w:color="auto"/>
              <w:right w:val="single" w:sz="4" w:space="0" w:color="auto"/>
            </w:tcBorders>
            <w:shd w:val="clear" w:color="000000" w:fill="FFFFFF"/>
            <w:noWrap/>
            <w:vAlign w:val="bottom"/>
            <w:hideMark/>
          </w:tcPr>
          <w:p w14:paraId="3660A5A8" w14:textId="77777777" w:rsidR="00CE2B20" w:rsidRPr="00CE2B20" w:rsidRDefault="00CE2B20" w:rsidP="00CE2B20">
            <w:pPr>
              <w:rPr>
                <w:b/>
                <w:bCs/>
                <w:color w:val="000000"/>
                <w:sz w:val="16"/>
                <w:szCs w:val="16"/>
              </w:rPr>
            </w:pPr>
            <w:r w:rsidRPr="00CE2B20">
              <w:rPr>
                <w:b/>
                <w:bCs/>
                <w:color w:val="000000"/>
                <w:sz w:val="16"/>
                <w:szCs w:val="16"/>
              </w:rPr>
              <w:t>98 039</w:t>
            </w:r>
          </w:p>
        </w:tc>
        <w:tc>
          <w:tcPr>
            <w:tcW w:w="765" w:type="dxa"/>
            <w:gridSpan w:val="2"/>
            <w:tcBorders>
              <w:top w:val="nil"/>
              <w:left w:val="nil"/>
              <w:bottom w:val="single" w:sz="4" w:space="0" w:color="auto"/>
              <w:right w:val="single" w:sz="4" w:space="0" w:color="auto"/>
            </w:tcBorders>
            <w:shd w:val="clear" w:color="000000" w:fill="FFFFFF"/>
            <w:noWrap/>
            <w:vAlign w:val="bottom"/>
            <w:hideMark/>
          </w:tcPr>
          <w:p w14:paraId="34BFE49D" w14:textId="77777777" w:rsidR="00CE2B20" w:rsidRPr="00CE2B20" w:rsidRDefault="00CE2B20" w:rsidP="00CE2B20">
            <w:pPr>
              <w:rPr>
                <w:b/>
                <w:bCs/>
                <w:color w:val="000000"/>
                <w:sz w:val="16"/>
                <w:szCs w:val="16"/>
              </w:rPr>
            </w:pPr>
            <w:r w:rsidRPr="00CE2B20">
              <w:rPr>
                <w:b/>
                <w:bCs/>
                <w:color w:val="000000"/>
                <w:sz w:val="16"/>
                <w:szCs w:val="16"/>
              </w:rPr>
              <w:t>84 239</w:t>
            </w:r>
          </w:p>
        </w:tc>
        <w:tc>
          <w:tcPr>
            <w:tcW w:w="759" w:type="dxa"/>
            <w:tcBorders>
              <w:top w:val="nil"/>
              <w:left w:val="nil"/>
              <w:bottom w:val="single" w:sz="4" w:space="0" w:color="auto"/>
              <w:right w:val="single" w:sz="4" w:space="0" w:color="auto"/>
            </w:tcBorders>
            <w:shd w:val="clear" w:color="000000" w:fill="FFFFFF"/>
            <w:noWrap/>
            <w:vAlign w:val="bottom"/>
            <w:hideMark/>
          </w:tcPr>
          <w:p w14:paraId="40B238EC" w14:textId="77777777" w:rsidR="00CE2B20" w:rsidRPr="00CE2B20" w:rsidRDefault="00CE2B20" w:rsidP="00CE2B20">
            <w:pPr>
              <w:rPr>
                <w:b/>
                <w:bCs/>
                <w:color w:val="000000"/>
                <w:sz w:val="16"/>
                <w:szCs w:val="16"/>
              </w:rPr>
            </w:pPr>
            <w:r w:rsidRPr="00CE2B20">
              <w:rPr>
                <w:b/>
                <w:bCs/>
                <w:color w:val="000000"/>
                <w:sz w:val="16"/>
                <w:szCs w:val="16"/>
              </w:rPr>
              <w:t>146 399</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14:paraId="103E8011" w14:textId="77777777" w:rsidR="00CE2B20" w:rsidRPr="00CE2B20" w:rsidRDefault="00CE2B20" w:rsidP="00CE2B20">
            <w:pPr>
              <w:rPr>
                <w:b/>
                <w:bCs/>
                <w:color w:val="000000"/>
                <w:sz w:val="16"/>
                <w:szCs w:val="16"/>
              </w:rPr>
            </w:pPr>
            <w:r w:rsidRPr="00CE2B20">
              <w:rPr>
                <w:b/>
                <w:bCs/>
                <w:color w:val="000000"/>
                <w:sz w:val="16"/>
                <w:szCs w:val="16"/>
              </w:rPr>
              <w:t>146 399</w:t>
            </w:r>
          </w:p>
        </w:tc>
        <w:tc>
          <w:tcPr>
            <w:tcW w:w="790" w:type="dxa"/>
            <w:gridSpan w:val="2"/>
            <w:tcBorders>
              <w:top w:val="nil"/>
              <w:left w:val="nil"/>
              <w:bottom w:val="single" w:sz="4" w:space="0" w:color="auto"/>
              <w:right w:val="single" w:sz="4" w:space="0" w:color="auto"/>
            </w:tcBorders>
            <w:shd w:val="clear" w:color="000000" w:fill="FFFFFF"/>
            <w:noWrap/>
            <w:vAlign w:val="bottom"/>
            <w:hideMark/>
          </w:tcPr>
          <w:p w14:paraId="48C3C6D8" w14:textId="77777777" w:rsidR="00CE2B20" w:rsidRPr="00CE2B20" w:rsidRDefault="00CE2B20" w:rsidP="00CE2B20">
            <w:pPr>
              <w:rPr>
                <w:b/>
                <w:bCs/>
                <w:color w:val="000000"/>
                <w:sz w:val="16"/>
                <w:szCs w:val="16"/>
              </w:rPr>
            </w:pPr>
            <w:r w:rsidRPr="00CE2B20">
              <w:rPr>
                <w:b/>
                <w:bCs/>
                <w:color w:val="000000"/>
                <w:sz w:val="16"/>
                <w:szCs w:val="16"/>
              </w:rPr>
              <w:t>146 399</w:t>
            </w:r>
          </w:p>
        </w:tc>
        <w:tc>
          <w:tcPr>
            <w:tcW w:w="772" w:type="dxa"/>
            <w:gridSpan w:val="2"/>
            <w:tcBorders>
              <w:top w:val="nil"/>
              <w:left w:val="nil"/>
              <w:bottom w:val="single" w:sz="4" w:space="0" w:color="auto"/>
              <w:right w:val="single" w:sz="4" w:space="0" w:color="auto"/>
            </w:tcBorders>
            <w:shd w:val="clear" w:color="000000" w:fill="FFFFFF"/>
            <w:noWrap/>
            <w:vAlign w:val="bottom"/>
            <w:hideMark/>
          </w:tcPr>
          <w:p w14:paraId="19B02EED" w14:textId="77777777" w:rsidR="00CE2B20" w:rsidRPr="00CE2B20" w:rsidRDefault="00CE2B20" w:rsidP="00CE2B20">
            <w:pPr>
              <w:rPr>
                <w:b/>
                <w:bCs/>
                <w:color w:val="000000"/>
                <w:sz w:val="16"/>
                <w:szCs w:val="16"/>
              </w:rPr>
            </w:pPr>
            <w:r w:rsidRPr="00CE2B20">
              <w:rPr>
                <w:b/>
                <w:bCs/>
                <w:color w:val="000000"/>
                <w:sz w:val="16"/>
                <w:szCs w:val="16"/>
              </w:rPr>
              <w:t>52 764</w:t>
            </w:r>
          </w:p>
        </w:tc>
      </w:tr>
      <w:tr w:rsidR="00CE2B20" w:rsidRPr="00CE2B20" w14:paraId="311F1939" w14:textId="77777777" w:rsidTr="002E79DB">
        <w:trPr>
          <w:gridAfter w:val="1"/>
          <w:wAfter w:w="521" w:type="dxa"/>
          <w:trHeight w:val="300"/>
        </w:trPr>
        <w:tc>
          <w:tcPr>
            <w:tcW w:w="3544" w:type="dxa"/>
            <w:gridSpan w:val="2"/>
            <w:tcBorders>
              <w:top w:val="nil"/>
              <w:left w:val="single" w:sz="4" w:space="0" w:color="auto"/>
              <w:bottom w:val="single" w:sz="4" w:space="0" w:color="auto"/>
              <w:right w:val="single" w:sz="4" w:space="0" w:color="auto"/>
            </w:tcBorders>
            <w:shd w:val="clear" w:color="000000" w:fill="FFFFFF"/>
            <w:vAlign w:val="bottom"/>
            <w:hideMark/>
          </w:tcPr>
          <w:p w14:paraId="36FD8554" w14:textId="77777777" w:rsidR="00CE2B20" w:rsidRPr="00CE2B20" w:rsidRDefault="00CE2B20" w:rsidP="00CE2B20">
            <w:pPr>
              <w:rPr>
                <w:b/>
                <w:bCs/>
                <w:color w:val="000000"/>
              </w:rPr>
            </w:pPr>
            <w:r w:rsidRPr="00CE2B20">
              <w:rPr>
                <w:b/>
                <w:bCs/>
                <w:color w:val="000000"/>
              </w:rPr>
              <w:t>Изменение оборотного капитала</w:t>
            </w:r>
          </w:p>
        </w:tc>
        <w:tc>
          <w:tcPr>
            <w:tcW w:w="1120" w:type="dxa"/>
            <w:gridSpan w:val="2"/>
            <w:tcBorders>
              <w:top w:val="nil"/>
              <w:left w:val="nil"/>
              <w:bottom w:val="single" w:sz="4" w:space="0" w:color="auto"/>
              <w:right w:val="single" w:sz="4" w:space="0" w:color="auto"/>
            </w:tcBorders>
            <w:shd w:val="clear" w:color="000000" w:fill="D9D9D9"/>
            <w:noWrap/>
            <w:vAlign w:val="center"/>
            <w:hideMark/>
          </w:tcPr>
          <w:p w14:paraId="36F0BA76" w14:textId="77777777" w:rsidR="00CE2B20" w:rsidRPr="00CE2B20" w:rsidRDefault="00CE2B20" w:rsidP="00CE2B20">
            <w:pPr>
              <w:jc w:val="center"/>
              <w:rPr>
                <w:b/>
                <w:bCs/>
                <w:color w:val="000000"/>
                <w:sz w:val="16"/>
                <w:szCs w:val="16"/>
              </w:rPr>
            </w:pPr>
            <w:r w:rsidRPr="00CE2B20">
              <w:rPr>
                <w:b/>
                <w:bCs/>
                <w:color w:val="000000"/>
                <w:sz w:val="16"/>
                <w:szCs w:val="16"/>
              </w:rPr>
              <w:t> </w:t>
            </w:r>
          </w:p>
        </w:tc>
        <w:tc>
          <w:tcPr>
            <w:tcW w:w="1185" w:type="dxa"/>
            <w:gridSpan w:val="3"/>
            <w:tcBorders>
              <w:top w:val="nil"/>
              <w:left w:val="nil"/>
              <w:bottom w:val="single" w:sz="4" w:space="0" w:color="auto"/>
              <w:right w:val="single" w:sz="4" w:space="0" w:color="auto"/>
            </w:tcBorders>
            <w:shd w:val="clear" w:color="000000" w:fill="FFFFFF"/>
            <w:noWrap/>
            <w:vAlign w:val="bottom"/>
            <w:hideMark/>
          </w:tcPr>
          <w:p w14:paraId="4C2E1DA1" w14:textId="77777777" w:rsidR="00CE2B20" w:rsidRPr="00CE2B20" w:rsidRDefault="00CE2B20" w:rsidP="00CE2B20">
            <w:pPr>
              <w:rPr>
                <w:b/>
                <w:bCs/>
                <w:color w:val="000000"/>
                <w:sz w:val="16"/>
                <w:szCs w:val="16"/>
              </w:rPr>
            </w:pPr>
            <w:r w:rsidRPr="00CE2B20">
              <w:rPr>
                <w:b/>
                <w:bCs/>
                <w:color w:val="000000"/>
                <w:sz w:val="16"/>
                <w:szCs w:val="16"/>
              </w:rPr>
              <w:t> </w:t>
            </w:r>
          </w:p>
        </w:tc>
        <w:tc>
          <w:tcPr>
            <w:tcW w:w="802" w:type="dxa"/>
            <w:gridSpan w:val="2"/>
            <w:tcBorders>
              <w:top w:val="nil"/>
              <w:left w:val="nil"/>
              <w:bottom w:val="single" w:sz="4" w:space="0" w:color="auto"/>
              <w:right w:val="single" w:sz="4" w:space="0" w:color="auto"/>
            </w:tcBorders>
            <w:shd w:val="clear" w:color="000000" w:fill="FFFFFF"/>
            <w:noWrap/>
            <w:vAlign w:val="bottom"/>
            <w:hideMark/>
          </w:tcPr>
          <w:p w14:paraId="20337E62" w14:textId="77777777" w:rsidR="00CE2B20" w:rsidRPr="00CE2B20" w:rsidRDefault="00CE2B20" w:rsidP="00CE2B20">
            <w:pPr>
              <w:rPr>
                <w:b/>
                <w:bCs/>
                <w:color w:val="000000"/>
                <w:sz w:val="16"/>
                <w:szCs w:val="16"/>
              </w:rPr>
            </w:pPr>
            <w:r w:rsidRPr="00CE2B20">
              <w:rPr>
                <w:b/>
                <w:bCs/>
                <w:color w:val="000000"/>
                <w:sz w:val="16"/>
                <w:szCs w:val="16"/>
              </w:rPr>
              <w:t> </w:t>
            </w:r>
          </w:p>
        </w:tc>
        <w:tc>
          <w:tcPr>
            <w:tcW w:w="814" w:type="dxa"/>
            <w:gridSpan w:val="3"/>
            <w:tcBorders>
              <w:top w:val="nil"/>
              <w:left w:val="nil"/>
              <w:bottom w:val="single" w:sz="4" w:space="0" w:color="auto"/>
              <w:right w:val="single" w:sz="4" w:space="0" w:color="auto"/>
            </w:tcBorders>
            <w:shd w:val="clear" w:color="000000" w:fill="FFFFFF"/>
            <w:noWrap/>
            <w:vAlign w:val="bottom"/>
            <w:hideMark/>
          </w:tcPr>
          <w:p w14:paraId="728447B8" w14:textId="77777777" w:rsidR="00CE2B20" w:rsidRPr="00CE2B20" w:rsidRDefault="00CE2B20" w:rsidP="00CE2B20">
            <w:pPr>
              <w:rPr>
                <w:b/>
                <w:bCs/>
                <w:color w:val="000000"/>
                <w:sz w:val="16"/>
                <w:szCs w:val="16"/>
              </w:rPr>
            </w:pPr>
            <w:r w:rsidRPr="00CE2B20">
              <w:rPr>
                <w:b/>
                <w:bCs/>
                <w:color w:val="000000"/>
                <w:sz w:val="16"/>
                <w:szCs w:val="16"/>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7C0610B" w14:textId="77777777" w:rsidR="00CE2B20" w:rsidRPr="00CE2B20" w:rsidRDefault="00CE2B20" w:rsidP="00CE2B20">
            <w:pPr>
              <w:rPr>
                <w:b/>
                <w:bCs/>
                <w:color w:val="000000"/>
                <w:sz w:val="16"/>
                <w:szCs w:val="16"/>
              </w:rPr>
            </w:pPr>
            <w:r w:rsidRPr="00CE2B20">
              <w:rPr>
                <w:b/>
                <w:bCs/>
                <w:color w:val="000000"/>
                <w:sz w:val="16"/>
                <w:szCs w:val="16"/>
              </w:rPr>
              <w:t> </w:t>
            </w:r>
          </w:p>
        </w:tc>
        <w:tc>
          <w:tcPr>
            <w:tcW w:w="818" w:type="dxa"/>
            <w:gridSpan w:val="2"/>
            <w:tcBorders>
              <w:top w:val="nil"/>
              <w:left w:val="nil"/>
              <w:bottom w:val="single" w:sz="4" w:space="0" w:color="auto"/>
              <w:right w:val="single" w:sz="4" w:space="0" w:color="auto"/>
            </w:tcBorders>
            <w:shd w:val="clear" w:color="000000" w:fill="FFFFFF"/>
            <w:noWrap/>
            <w:vAlign w:val="bottom"/>
            <w:hideMark/>
          </w:tcPr>
          <w:p w14:paraId="0A57BEF0" w14:textId="77777777" w:rsidR="00CE2B20" w:rsidRPr="00CE2B20" w:rsidRDefault="00CE2B20" w:rsidP="00CE2B20">
            <w:pPr>
              <w:rPr>
                <w:b/>
                <w:bCs/>
                <w:color w:val="000000"/>
                <w:sz w:val="16"/>
                <w:szCs w:val="16"/>
              </w:rPr>
            </w:pPr>
            <w:r w:rsidRPr="00CE2B20">
              <w:rPr>
                <w:b/>
                <w:bCs/>
                <w:color w:val="000000"/>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14:paraId="6344ABCB" w14:textId="77777777" w:rsidR="00CE2B20" w:rsidRPr="00CE2B20" w:rsidRDefault="00CE2B20" w:rsidP="00CE2B20">
            <w:pPr>
              <w:rPr>
                <w:b/>
                <w:bCs/>
                <w:color w:val="000000"/>
                <w:sz w:val="16"/>
                <w:szCs w:val="16"/>
              </w:rPr>
            </w:pPr>
            <w:r w:rsidRPr="00CE2B20">
              <w:rPr>
                <w:b/>
                <w:bCs/>
                <w:color w:val="000000"/>
                <w:sz w:val="16"/>
                <w:szCs w:val="16"/>
              </w:rPr>
              <w:t> </w:t>
            </w:r>
          </w:p>
        </w:tc>
        <w:tc>
          <w:tcPr>
            <w:tcW w:w="847" w:type="dxa"/>
            <w:gridSpan w:val="2"/>
            <w:tcBorders>
              <w:top w:val="nil"/>
              <w:left w:val="nil"/>
              <w:bottom w:val="single" w:sz="4" w:space="0" w:color="auto"/>
              <w:right w:val="single" w:sz="4" w:space="0" w:color="auto"/>
            </w:tcBorders>
            <w:shd w:val="clear" w:color="000000" w:fill="FFFFFF"/>
            <w:noWrap/>
            <w:vAlign w:val="bottom"/>
            <w:hideMark/>
          </w:tcPr>
          <w:p w14:paraId="5C7F63D6" w14:textId="77777777" w:rsidR="00CE2B20" w:rsidRPr="00CE2B20" w:rsidRDefault="00CE2B20" w:rsidP="00CE2B20">
            <w:pPr>
              <w:rPr>
                <w:b/>
                <w:bCs/>
                <w:color w:val="000000"/>
                <w:sz w:val="16"/>
                <w:szCs w:val="16"/>
              </w:rPr>
            </w:pPr>
            <w:r w:rsidRPr="00CE2B20">
              <w:rPr>
                <w:b/>
                <w:bCs/>
                <w:color w:val="000000"/>
                <w:sz w:val="16"/>
                <w:szCs w:val="16"/>
              </w:rPr>
              <w:t> </w:t>
            </w:r>
          </w:p>
        </w:tc>
        <w:tc>
          <w:tcPr>
            <w:tcW w:w="765" w:type="dxa"/>
            <w:gridSpan w:val="2"/>
            <w:tcBorders>
              <w:top w:val="nil"/>
              <w:left w:val="nil"/>
              <w:bottom w:val="single" w:sz="4" w:space="0" w:color="auto"/>
              <w:right w:val="single" w:sz="4" w:space="0" w:color="auto"/>
            </w:tcBorders>
            <w:shd w:val="clear" w:color="000000" w:fill="FFFFFF"/>
            <w:noWrap/>
            <w:vAlign w:val="bottom"/>
            <w:hideMark/>
          </w:tcPr>
          <w:p w14:paraId="1E25E176" w14:textId="77777777" w:rsidR="00CE2B20" w:rsidRPr="00CE2B20" w:rsidRDefault="00CE2B20" w:rsidP="00CE2B20">
            <w:pPr>
              <w:rPr>
                <w:b/>
                <w:bCs/>
                <w:color w:val="000000"/>
                <w:sz w:val="16"/>
                <w:szCs w:val="16"/>
              </w:rPr>
            </w:pPr>
            <w:r w:rsidRPr="00CE2B20">
              <w:rPr>
                <w:b/>
                <w:bCs/>
                <w:color w:val="000000"/>
                <w:sz w:val="16"/>
                <w:szCs w:val="16"/>
              </w:rPr>
              <w:t> </w:t>
            </w:r>
          </w:p>
        </w:tc>
        <w:tc>
          <w:tcPr>
            <w:tcW w:w="759" w:type="dxa"/>
            <w:tcBorders>
              <w:top w:val="nil"/>
              <w:left w:val="nil"/>
              <w:bottom w:val="single" w:sz="4" w:space="0" w:color="auto"/>
              <w:right w:val="single" w:sz="4" w:space="0" w:color="auto"/>
            </w:tcBorders>
            <w:shd w:val="clear" w:color="000000" w:fill="FFFFFF"/>
            <w:noWrap/>
            <w:vAlign w:val="bottom"/>
            <w:hideMark/>
          </w:tcPr>
          <w:p w14:paraId="2E4721BE" w14:textId="77777777" w:rsidR="00CE2B20" w:rsidRPr="00CE2B20" w:rsidRDefault="00CE2B20" w:rsidP="00CE2B20">
            <w:pPr>
              <w:rPr>
                <w:b/>
                <w:bCs/>
                <w:color w:val="000000"/>
                <w:sz w:val="16"/>
                <w:szCs w:val="16"/>
              </w:rPr>
            </w:pPr>
            <w:r w:rsidRPr="00CE2B20">
              <w:rPr>
                <w:b/>
                <w:bCs/>
                <w:color w:val="000000"/>
                <w:sz w:val="16"/>
                <w:szCs w:val="16"/>
              </w:rPr>
              <w:t> </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14:paraId="79E64080" w14:textId="77777777" w:rsidR="00CE2B20" w:rsidRPr="00CE2B20" w:rsidRDefault="00CE2B20" w:rsidP="00CE2B20">
            <w:pPr>
              <w:rPr>
                <w:b/>
                <w:bCs/>
                <w:color w:val="000000"/>
                <w:sz w:val="16"/>
                <w:szCs w:val="16"/>
              </w:rPr>
            </w:pPr>
            <w:r w:rsidRPr="00CE2B20">
              <w:rPr>
                <w:b/>
                <w:bCs/>
                <w:color w:val="000000"/>
                <w:sz w:val="16"/>
                <w:szCs w:val="16"/>
              </w:rPr>
              <w:t> </w:t>
            </w:r>
          </w:p>
        </w:tc>
        <w:tc>
          <w:tcPr>
            <w:tcW w:w="790" w:type="dxa"/>
            <w:gridSpan w:val="2"/>
            <w:tcBorders>
              <w:top w:val="nil"/>
              <w:left w:val="nil"/>
              <w:bottom w:val="single" w:sz="4" w:space="0" w:color="auto"/>
              <w:right w:val="single" w:sz="4" w:space="0" w:color="auto"/>
            </w:tcBorders>
            <w:shd w:val="clear" w:color="000000" w:fill="FFFFFF"/>
            <w:noWrap/>
            <w:vAlign w:val="bottom"/>
            <w:hideMark/>
          </w:tcPr>
          <w:p w14:paraId="11455D79" w14:textId="77777777" w:rsidR="00CE2B20" w:rsidRPr="00CE2B20" w:rsidRDefault="00CE2B20" w:rsidP="00CE2B20">
            <w:pPr>
              <w:rPr>
                <w:b/>
                <w:bCs/>
                <w:color w:val="000000"/>
                <w:sz w:val="16"/>
                <w:szCs w:val="16"/>
              </w:rPr>
            </w:pPr>
            <w:r w:rsidRPr="00CE2B20">
              <w:rPr>
                <w:b/>
                <w:bCs/>
                <w:color w:val="000000"/>
                <w:sz w:val="16"/>
                <w:szCs w:val="16"/>
              </w:rPr>
              <w:t> </w:t>
            </w:r>
          </w:p>
        </w:tc>
        <w:tc>
          <w:tcPr>
            <w:tcW w:w="772" w:type="dxa"/>
            <w:gridSpan w:val="2"/>
            <w:tcBorders>
              <w:top w:val="nil"/>
              <w:left w:val="nil"/>
              <w:bottom w:val="single" w:sz="4" w:space="0" w:color="auto"/>
              <w:right w:val="single" w:sz="4" w:space="0" w:color="auto"/>
            </w:tcBorders>
            <w:shd w:val="clear" w:color="000000" w:fill="FFFFFF"/>
            <w:noWrap/>
            <w:vAlign w:val="bottom"/>
            <w:hideMark/>
          </w:tcPr>
          <w:p w14:paraId="2D1F9EE2" w14:textId="77777777" w:rsidR="00CE2B20" w:rsidRPr="00CE2B20" w:rsidRDefault="00CE2B20" w:rsidP="00CE2B20">
            <w:pPr>
              <w:rPr>
                <w:b/>
                <w:bCs/>
                <w:color w:val="000000"/>
                <w:sz w:val="16"/>
                <w:szCs w:val="16"/>
              </w:rPr>
            </w:pPr>
            <w:r w:rsidRPr="00CE2B20">
              <w:rPr>
                <w:b/>
                <w:bCs/>
                <w:color w:val="000000"/>
                <w:sz w:val="16"/>
                <w:szCs w:val="16"/>
              </w:rPr>
              <w:t>500 000</w:t>
            </w:r>
          </w:p>
        </w:tc>
      </w:tr>
      <w:tr w:rsidR="00CE2B20" w:rsidRPr="00CE2B20" w14:paraId="198FA783" w14:textId="77777777" w:rsidTr="002E79DB">
        <w:trPr>
          <w:gridAfter w:val="1"/>
          <w:wAfter w:w="521" w:type="dxa"/>
          <w:trHeight w:val="300"/>
        </w:trPr>
        <w:tc>
          <w:tcPr>
            <w:tcW w:w="3544" w:type="dxa"/>
            <w:gridSpan w:val="2"/>
            <w:tcBorders>
              <w:top w:val="nil"/>
              <w:left w:val="single" w:sz="4" w:space="0" w:color="auto"/>
              <w:bottom w:val="single" w:sz="4" w:space="0" w:color="auto"/>
              <w:right w:val="single" w:sz="4" w:space="0" w:color="auto"/>
            </w:tcBorders>
            <w:shd w:val="clear" w:color="FFFFCC" w:fill="D9D9D9"/>
            <w:vAlign w:val="bottom"/>
            <w:hideMark/>
          </w:tcPr>
          <w:p w14:paraId="11176060" w14:textId="77777777" w:rsidR="00CE2B20" w:rsidRPr="00CE2B20" w:rsidRDefault="00CE2B20" w:rsidP="00CE2B20">
            <w:pPr>
              <w:rPr>
                <w:color w:val="000000"/>
              </w:rPr>
            </w:pPr>
            <w:proofErr w:type="spellStart"/>
            <w:r w:rsidRPr="00CE2B20">
              <w:rPr>
                <w:color w:val="000000"/>
              </w:rPr>
              <w:t>Деинвестиции</w:t>
            </w:r>
            <w:proofErr w:type="spellEnd"/>
          </w:p>
        </w:tc>
        <w:tc>
          <w:tcPr>
            <w:tcW w:w="1120" w:type="dxa"/>
            <w:gridSpan w:val="2"/>
            <w:tcBorders>
              <w:top w:val="nil"/>
              <w:left w:val="nil"/>
              <w:bottom w:val="single" w:sz="4" w:space="0" w:color="auto"/>
              <w:right w:val="single" w:sz="4" w:space="0" w:color="auto"/>
            </w:tcBorders>
            <w:shd w:val="clear" w:color="FFFFCC" w:fill="D9D9D9"/>
            <w:noWrap/>
            <w:vAlign w:val="center"/>
            <w:hideMark/>
          </w:tcPr>
          <w:p w14:paraId="48D8ECFC" w14:textId="77777777" w:rsidR="00CE2B20" w:rsidRPr="00CE2B20" w:rsidRDefault="00CE2B20" w:rsidP="00CE2B20">
            <w:pPr>
              <w:jc w:val="center"/>
              <w:rPr>
                <w:color w:val="000000"/>
                <w:sz w:val="16"/>
                <w:szCs w:val="16"/>
              </w:rPr>
            </w:pPr>
            <w:r w:rsidRPr="00CE2B20">
              <w:rPr>
                <w:color w:val="000000"/>
                <w:sz w:val="16"/>
                <w:szCs w:val="16"/>
              </w:rPr>
              <w:t> </w:t>
            </w:r>
          </w:p>
        </w:tc>
        <w:tc>
          <w:tcPr>
            <w:tcW w:w="1185" w:type="dxa"/>
            <w:gridSpan w:val="3"/>
            <w:tcBorders>
              <w:top w:val="nil"/>
              <w:left w:val="nil"/>
              <w:bottom w:val="single" w:sz="4" w:space="0" w:color="auto"/>
              <w:right w:val="single" w:sz="4" w:space="0" w:color="auto"/>
            </w:tcBorders>
            <w:shd w:val="clear" w:color="FFFFCC" w:fill="D9D9D9"/>
            <w:noWrap/>
            <w:vAlign w:val="bottom"/>
            <w:hideMark/>
          </w:tcPr>
          <w:p w14:paraId="45085C88" w14:textId="77777777" w:rsidR="00CE2B20" w:rsidRPr="00CE2B20" w:rsidRDefault="00CE2B20" w:rsidP="00CE2B20">
            <w:pPr>
              <w:jc w:val="right"/>
              <w:rPr>
                <w:color w:val="000000"/>
                <w:sz w:val="16"/>
                <w:szCs w:val="16"/>
              </w:rPr>
            </w:pPr>
            <w:r w:rsidRPr="00CE2B20">
              <w:rPr>
                <w:color w:val="000000"/>
                <w:sz w:val="16"/>
                <w:szCs w:val="16"/>
              </w:rPr>
              <w:t> </w:t>
            </w:r>
          </w:p>
        </w:tc>
        <w:tc>
          <w:tcPr>
            <w:tcW w:w="802" w:type="dxa"/>
            <w:gridSpan w:val="2"/>
            <w:tcBorders>
              <w:top w:val="nil"/>
              <w:left w:val="nil"/>
              <w:bottom w:val="single" w:sz="4" w:space="0" w:color="auto"/>
              <w:right w:val="single" w:sz="4" w:space="0" w:color="auto"/>
            </w:tcBorders>
            <w:shd w:val="clear" w:color="FFFFCC" w:fill="D9D9D9"/>
            <w:noWrap/>
            <w:vAlign w:val="bottom"/>
            <w:hideMark/>
          </w:tcPr>
          <w:p w14:paraId="6CD2B734" w14:textId="77777777" w:rsidR="00CE2B20" w:rsidRPr="00CE2B20" w:rsidRDefault="00CE2B20" w:rsidP="00CE2B20">
            <w:pPr>
              <w:jc w:val="right"/>
              <w:rPr>
                <w:color w:val="000000"/>
                <w:sz w:val="16"/>
                <w:szCs w:val="16"/>
              </w:rPr>
            </w:pPr>
            <w:r w:rsidRPr="00CE2B20">
              <w:rPr>
                <w:color w:val="000000"/>
                <w:sz w:val="16"/>
                <w:szCs w:val="16"/>
              </w:rPr>
              <w:t> </w:t>
            </w:r>
          </w:p>
        </w:tc>
        <w:tc>
          <w:tcPr>
            <w:tcW w:w="814" w:type="dxa"/>
            <w:gridSpan w:val="3"/>
            <w:tcBorders>
              <w:top w:val="nil"/>
              <w:left w:val="nil"/>
              <w:bottom w:val="single" w:sz="4" w:space="0" w:color="auto"/>
              <w:right w:val="single" w:sz="4" w:space="0" w:color="auto"/>
            </w:tcBorders>
            <w:shd w:val="clear" w:color="FFFFCC" w:fill="D9D9D9"/>
            <w:noWrap/>
            <w:vAlign w:val="bottom"/>
            <w:hideMark/>
          </w:tcPr>
          <w:p w14:paraId="6ACB3203" w14:textId="77777777" w:rsidR="00CE2B20" w:rsidRPr="00CE2B20" w:rsidRDefault="00CE2B20" w:rsidP="00CE2B20">
            <w:pPr>
              <w:jc w:val="right"/>
              <w:rPr>
                <w:color w:val="000000"/>
                <w:sz w:val="16"/>
                <w:szCs w:val="16"/>
              </w:rPr>
            </w:pPr>
            <w:r w:rsidRPr="00CE2B20">
              <w:rPr>
                <w:color w:val="000000"/>
                <w:sz w:val="16"/>
                <w:szCs w:val="16"/>
              </w:rPr>
              <w:t> </w:t>
            </w:r>
          </w:p>
        </w:tc>
        <w:tc>
          <w:tcPr>
            <w:tcW w:w="793" w:type="dxa"/>
            <w:tcBorders>
              <w:top w:val="nil"/>
              <w:left w:val="nil"/>
              <w:bottom w:val="single" w:sz="4" w:space="0" w:color="auto"/>
              <w:right w:val="single" w:sz="4" w:space="0" w:color="auto"/>
            </w:tcBorders>
            <w:shd w:val="clear" w:color="FFFFCC" w:fill="D9D9D9"/>
            <w:noWrap/>
            <w:vAlign w:val="bottom"/>
            <w:hideMark/>
          </w:tcPr>
          <w:p w14:paraId="104A7B21" w14:textId="77777777" w:rsidR="00CE2B20" w:rsidRPr="00CE2B20" w:rsidRDefault="00CE2B20" w:rsidP="00CE2B20">
            <w:pPr>
              <w:jc w:val="right"/>
              <w:rPr>
                <w:color w:val="000000"/>
                <w:sz w:val="16"/>
                <w:szCs w:val="16"/>
              </w:rPr>
            </w:pPr>
            <w:r w:rsidRPr="00CE2B20">
              <w:rPr>
                <w:color w:val="000000"/>
                <w:sz w:val="16"/>
                <w:szCs w:val="16"/>
              </w:rPr>
              <w:t> </w:t>
            </w:r>
          </w:p>
        </w:tc>
        <w:tc>
          <w:tcPr>
            <w:tcW w:w="818" w:type="dxa"/>
            <w:gridSpan w:val="2"/>
            <w:tcBorders>
              <w:top w:val="nil"/>
              <w:left w:val="nil"/>
              <w:bottom w:val="single" w:sz="4" w:space="0" w:color="auto"/>
              <w:right w:val="single" w:sz="4" w:space="0" w:color="auto"/>
            </w:tcBorders>
            <w:shd w:val="clear" w:color="FFFFCC" w:fill="D9D9D9"/>
            <w:noWrap/>
            <w:vAlign w:val="bottom"/>
            <w:hideMark/>
          </w:tcPr>
          <w:p w14:paraId="146252F8" w14:textId="77777777" w:rsidR="00CE2B20" w:rsidRPr="00CE2B20" w:rsidRDefault="00CE2B20" w:rsidP="00CE2B20">
            <w:pPr>
              <w:jc w:val="right"/>
              <w:rPr>
                <w:color w:val="000000"/>
                <w:sz w:val="16"/>
                <w:szCs w:val="16"/>
              </w:rPr>
            </w:pPr>
            <w:r w:rsidRPr="00CE2B20">
              <w:rPr>
                <w:color w:val="000000"/>
                <w:sz w:val="16"/>
                <w:szCs w:val="16"/>
              </w:rPr>
              <w:t> </w:t>
            </w:r>
          </w:p>
        </w:tc>
        <w:tc>
          <w:tcPr>
            <w:tcW w:w="850" w:type="dxa"/>
            <w:gridSpan w:val="2"/>
            <w:tcBorders>
              <w:top w:val="nil"/>
              <w:left w:val="nil"/>
              <w:bottom w:val="single" w:sz="4" w:space="0" w:color="auto"/>
              <w:right w:val="single" w:sz="4" w:space="0" w:color="auto"/>
            </w:tcBorders>
            <w:shd w:val="clear" w:color="FFFFCC" w:fill="D9D9D9"/>
            <w:noWrap/>
            <w:vAlign w:val="bottom"/>
            <w:hideMark/>
          </w:tcPr>
          <w:p w14:paraId="1B15AD7E" w14:textId="77777777" w:rsidR="00CE2B20" w:rsidRPr="00CE2B20" w:rsidRDefault="00CE2B20" w:rsidP="00CE2B20">
            <w:pPr>
              <w:jc w:val="right"/>
              <w:rPr>
                <w:color w:val="000000"/>
                <w:sz w:val="16"/>
                <w:szCs w:val="16"/>
              </w:rPr>
            </w:pPr>
            <w:r w:rsidRPr="00CE2B20">
              <w:rPr>
                <w:color w:val="000000"/>
                <w:sz w:val="16"/>
                <w:szCs w:val="16"/>
              </w:rPr>
              <w:t> </w:t>
            </w:r>
          </w:p>
        </w:tc>
        <w:tc>
          <w:tcPr>
            <w:tcW w:w="847" w:type="dxa"/>
            <w:gridSpan w:val="2"/>
            <w:tcBorders>
              <w:top w:val="nil"/>
              <w:left w:val="nil"/>
              <w:bottom w:val="single" w:sz="4" w:space="0" w:color="auto"/>
              <w:right w:val="single" w:sz="4" w:space="0" w:color="auto"/>
            </w:tcBorders>
            <w:shd w:val="clear" w:color="FFFFCC" w:fill="D9D9D9"/>
            <w:noWrap/>
            <w:vAlign w:val="bottom"/>
            <w:hideMark/>
          </w:tcPr>
          <w:p w14:paraId="29AD737F" w14:textId="77777777" w:rsidR="00CE2B20" w:rsidRPr="00CE2B20" w:rsidRDefault="00CE2B20" w:rsidP="00CE2B20">
            <w:pPr>
              <w:jc w:val="right"/>
              <w:rPr>
                <w:color w:val="000000"/>
                <w:sz w:val="16"/>
                <w:szCs w:val="16"/>
              </w:rPr>
            </w:pPr>
            <w:r w:rsidRPr="00CE2B20">
              <w:rPr>
                <w:color w:val="000000"/>
                <w:sz w:val="16"/>
                <w:szCs w:val="16"/>
              </w:rPr>
              <w:t> </w:t>
            </w:r>
          </w:p>
        </w:tc>
        <w:tc>
          <w:tcPr>
            <w:tcW w:w="765" w:type="dxa"/>
            <w:gridSpan w:val="2"/>
            <w:tcBorders>
              <w:top w:val="nil"/>
              <w:left w:val="nil"/>
              <w:bottom w:val="single" w:sz="4" w:space="0" w:color="auto"/>
              <w:right w:val="single" w:sz="4" w:space="0" w:color="auto"/>
            </w:tcBorders>
            <w:shd w:val="clear" w:color="FFFFCC" w:fill="D9D9D9"/>
            <w:noWrap/>
            <w:vAlign w:val="bottom"/>
            <w:hideMark/>
          </w:tcPr>
          <w:p w14:paraId="7E3495DE" w14:textId="77777777" w:rsidR="00CE2B20" w:rsidRPr="00CE2B20" w:rsidRDefault="00CE2B20" w:rsidP="00CE2B20">
            <w:pPr>
              <w:jc w:val="right"/>
              <w:rPr>
                <w:color w:val="000000"/>
                <w:sz w:val="16"/>
                <w:szCs w:val="16"/>
              </w:rPr>
            </w:pPr>
            <w:r w:rsidRPr="00CE2B20">
              <w:rPr>
                <w:color w:val="000000"/>
                <w:sz w:val="16"/>
                <w:szCs w:val="16"/>
              </w:rPr>
              <w:t> </w:t>
            </w:r>
          </w:p>
        </w:tc>
        <w:tc>
          <w:tcPr>
            <w:tcW w:w="759" w:type="dxa"/>
            <w:tcBorders>
              <w:top w:val="nil"/>
              <w:left w:val="nil"/>
              <w:bottom w:val="single" w:sz="4" w:space="0" w:color="auto"/>
              <w:right w:val="single" w:sz="4" w:space="0" w:color="auto"/>
            </w:tcBorders>
            <w:shd w:val="clear" w:color="FFFFCC" w:fill="D9D9D9"/>
            <w:noWrap/>
            <w:vAlign w:val="bottom"/>
            <w:hideMark/>
          </w:tcPr>
          <w:p w14:paraId="42665178" w14:textId="77777777" w:rsidR="00CE2B20" w:rsidRPr="00CE2B20" w:rsidRDefault="00CE2B20" w:rsidP="00CE2B20">
            <w:pPr>
              <w:jc w:val="right"/>
              <w:rPr>
                <w:color w:val="000000"/>
                <w:sz w:val="16"/>
                <w:szCs w:val="16"/>
              </w:rPr>
            </w:pPr>
            <w:r w:rsidRPr="00CE2B20">
              <w:rPr>
                <w:color w:val="000000"/>
                <w:sz w:val="16"/>
                <w:szCs w:val="16"/>
              </w:rPr>
              <w:t> </w:t>
            </w:r>
          </w:p>
        </w:tc>
        <w:tc>
          <w:tcPr>
            <w:tcW w:w="780" w:type="dxa"/>
            <w:gridSpan w:val="2"/>
            <w:tcBorders>
              <w:top w:val="nil"/>
              <w:left w:val="nil"/>
              <w:bottom w:val="single" w:sz="4" w:space="0" w:color="auto"/>
              <w:right w:val="single" w:sz="4" w:space="0" w:color="auto"/>
            </w:tcBorders>
            <w:shd w:val="clear" w:color="FFFFCC" w:fill="D9D9D9"/>
            <w:noWrap/>
            <w:vAlign w:val="bottom"/>
            <w:hideMark/>
          </w:tcPr>
          <w:p w14:paraId="6A50511E" w14:textId="77777777" w:rsidR="00CE2B20" w:rsidRPr="00CE2B20" w:rsidRDefault="00CE2B20" w:rsidP="00CE2B20">
            <w:pPr>
              <w:jc w:val="right"/>
              <w:rPr>
                <w:color w:val="000000"/>
                <w:sz w:val="16"/>
                <w:szCs w:val="16"/>
              </w:rPr>
            </w:pPr>
            <w:r w:rsidRPr="00CE2B20">
              <w:rPr>
                <w:color w:val="000000"/>
                <w:sz w:val="16"/>
                <w:szCs w:val="16"/>
              </w:rPr>
              <w:t> </w:t>
            </w:r>
          </w:p>
        </w:tc>
        <w:tc>
          <w:tcPr>
            <w:tcW w:w="790" w:type="dxa"/>
            <w:gridSpan w:val="2"/>
            <w:tcBorders>
              <w:top w:val="nil"/>
              <w:left w:val="nil"/>
              <w:bottom w:val="single" w:sz="4" w:space="0" w:color="auto"/>
              <w:right w:val="single" w:sz="4" w:space="0" w:color="auto"/>
            </w:tcBorders>
            <w:shd w:val="clear" w:color="FFFFCC" w:fill="D9D9D9"/>
            <w:noWrap/>
            <w:vAlign w:val="bottom"/>
            <w:hideMark/>
          </w:tcPr>
          <w:p w14:paraId="2644D4A6" w14:textId="77777777" w:rsidR="00CE2B20" w:rsidRPr="00CE2B20" w:rsidRDefault="00CE2B20" w:rsidP="00CE2B20">
            <w:pPr>
              <w:jc w:val="right"/>
              <w:rPr>
                <w:color w:val="000000"/>
                <w:sz w:val="16"/>
                <w:szCs w:val="16"/>
              </w:rPr>
            </w:pPr>
            <w:r w:rsidRPr="00CE2B20">
              <w:rPr>
                <w:color w:val="000000"/>
                <w:sz w:val="16"/>
                <w:szCs w:val="16"/>
              </w:rPr>
              <w:t> </w:t>
            </w:r>
          </w:p>
        </w:tc>
        <w:tc>
          <w:tcPr>
            <w:tcW w:w="772" w:type="dxa"/>
            <w:gridSpan w:val="2"/>
            <w:tcBorders>
              <w:top w:val="nil"/>
              <w:left w:val="nil"/>
              <w:bottom w:val="single" w:sz="4" w:space="0" w:color="auto"/>
              <w:right w:val="single" w:sz="4" w:space="0" w:color="auto"/>
            </w:tcBorders>
            <w:shd w:val="clear" w:color="FFFFCC" w:fill="D9D9D9"/>
            <w:noWrap/>
            <w:vAlign w:val="bottom"/>
            <w:hideMark/>
          </w:tcPr>
          <w:p w14:paraId="399EBB99" w14:textId="77777777" w:rsidR="00CE2B20" w:rsidRPr="00CE2B20" w:rsidRDefault="00CE2B20" w:rsidP="00CE2B20">
            <w:pPr>
              <w:jc w:val="right"/>
              <w:rPr>
                <w:color w:val="000000"/>
                <w:sz w:val="16"/>
                <w:szCs w:val="16"/>
              </w:rPr>
            </w:pPr>
            <w:r w:rsidRPr="00CE2B20">
              <w:rPr>
                <w:color w:val="000000"/>
                <w:sz w:val="16"/>
                <w:szCs w:val="16"/>
              </w:rPr>
              <w:t> </w:t>
            </w:r>
          </w:p>
        </w:tc>
      </w:tr>
      <w:tr w:rsidR="00CE2B20" w:rsidRPr="00CE2B20" w14:paraId="1F482F0D" w14:textId="77777777" w:rsidTr="002E79DB">
        <w:trPr>
          <w:gridAfter w:val="1"/>
          <w:wAfter w:w="521" w:type="dxa"/>
          <w:trHeight w:val="300"/>
        </w:trPr>
        <w:tc>
          <w:tcPr>
            <w:tcW w:w="3544" w:type="dxa"/>
            <w:gridSpan w:val="2"/>
            <w:tcBorders>
              <w:top w:val="nil"/>
              <w:left w:val="single" w:sz="4" w:space="0" w:color="auto"/>
              <w:bottom w:val="single" w:sz="4" w:space="0" w:color="auto"/>
              <w:right w:val="single" w:sz="4" w:space="0" w:color="auto"/>
            </w:tcBorders>
            <w:shd w:val="clear" w:color="FFFFCC" w:fill="D9D9D9"/>
            <w:vAlign w:val="bottom"/>
            <w:hideMark/>
          </w:tcPr>
          <w:p w14:paraId="371A18A5" w14:textId="77777777" w:rsidR="00CE2B20" w:rsidRPr="00CE2B20" w:rsidRDefault="00CE2B20" w:rsidP="00CE2B20">
            <w:pPr>
              <w:rPr>
                <w:color w:val="000000"/>
              </w:rPr>
            </w:pPr>
            <w:r w:rsidRPr="00CE2B20">
              <w:rPr>
                <w:color w:val="000000"/>
              </w:rPr>
              <w:t>Инвестиции в текущий бизнес</w:t>
            </w:r>
          </w:p>
        </w:tc>
        <w:tc>
          <w:tcPr>
            <w:tcW w:w="1120" w:type="dxa"/>
            <w:gridSpan w:val="2"/>
            <w:tcBorders>
              <w:top w:val="nil"/>
              <w:left w:val="nil"/>
              <w:bottom w:val="single" w:sz="4" w:space="0" w:color="auto"/>
              <w:right w:val="single" w:sz="4" w:space="0" w:color="auto"/>
            </w:tcBorders>
            <w:shd w:val="clear" w:color="FFFFCC" w:fill="D9D9D9"/>
            <w:noWrap/>
            <w:vAlign w:val="center"/>
            <w:hideMark/>
          </w:tcPr>
          <w:p w14:paraId="7F30336D" w14:textId="77777777" w:rsidR="00CE2B20" w:rsidRPr="00CE2B20" w:rsidRDefault="00CE2B20" w:rsidP="00CE2B20">
            <w:pPr>
              <w:jc w:val="center"/>
              <w:rPr>
                <w:color w:val="000000"/>
                <w:sz w:val="16"/>
                <w:szCs w:val="16"/>
              </w:rPr>
            </w:pPr>
            <w:r w:rsidRPr="00CE2B20">
              <w:rPr>
                <w:color w:val="000000"/>
                <w:sz w:val="16"/>
                <w:szCs w:val="16"/>
              </w:rPr>
              <w:t> </w:t>
            </w:r>
          </w:p>
        </w:tc>
        <w:tc>
          <w:tcPr>
            <w:tcW w:w="1185" w:type="dxa"/>
            <w:gridSpan w:val="3"/>
            <w:tcBorders>
              <w:top w:val="nil"/>
              <w:left w:val="nil"/>
              <w:bottom w:val="single" w:sz="4" w:space="0" w:color="auto"/>
              <w:right w:val="single" w:sz="4" w:space="0" w:color="auto"/>
            </w:tcBorders>
            <w:shd w:val="clear" w:color="FFFFCC" w:fill="D9D9D9"/>
            <w:noWrap/>
            <w:vAlign w:val="bottom"/>
            <w:hideMark/>
          </w:tcPr>
          <w:p w14:paraId="7731D35B" w14:textId="77777777" w:rsidR="00CE2B20" w:rsidRPr="00CE2B20" w:rsidRDefault="00CE2B20" w:rsidP="00CE2B20">
            <w:pPr>
              <w:jc w:val="right"/>
              <w:rPr>
                <w:color w:val="000000"/>
                <w:sz w:val="16"/>
                <w:szCs w:val="16"/>
              </w:rPr>
            </w:pPr>
            <w:r w:rsidRPr="00CE2B20">
              <w:rPr>
                <w:color w:val="000000"/>
                <w:sz w:val="16"/>
                <w:szCs w:val="16"/>
              </w:rPr>
              <w:t> </w:t>
            </w:r>
          </w:p>
        </w:tc>
        <w:tc>
          <w:tcPr>
            <w:tcW w:w="802" w:type="dxa"/>
            <w:gridSpan w:val="2"/>
            <w:tcBorders>
              <w:top w:val="nil"/>
              <w:left w:val="nil"/>
              <w:bottom w:val="single" w:sz="4" w:space="0" w:color="auto"/>
              <w:right w:val="single" w:sz="4" w:space="0" w:color="auto"/>
            </w:tcBorders>
            <w:shd w:val="clear" w:color="FFFFCC" w:fill="D9D9D9"/>
            <w:noWrap/>
            <w:vAlign w:val="bottom"/>
            <w:hideMark/>
          </w:tcPr>
          <w:p w14:paraId="4D864684" w14:textId="77777777" w:rsidR="00CE2B20" w:rsidRPr="00CE2B20" w:rsidRDefault="00CE2B20" w:rsidP="00CE2B20">
            <w:pPr>
              <w:jc w:val="right"/>
              <w:rPr>
                <w:color w:val="000000"/>
                <w:sz w:val="16"/>
                <w:szCs w:val="16"/>
              </w:rPr>
            </w:pPr>
            <w:r w:rsidRPr="00CE2B20">
              <w:rPr>
                <w:color w:val="000000"/>
                <w:sz w:val="16"/>
                <w:szCs w:val="16"/>
              </w:rPr>
              <w:t> </w:t>
            </w:r>
          </w:p>
        </w:tc>
        <w:tc>
          <w:tcPr>
            <w:tcW w:w="814" w:type="dxa"/>
            <w:gridSpan w:val="3"/>
            <w:tcBorders>
              <w:top w:val="nil"/>
              <w:left w:val="nil"/>
              <w:bottom w:val="single" w:sz="4" w:space="0" w:color="auto"/>
              <w:right w:val="single" w:sz="4" w:space="0" w:color="auto"/>
            </w:tcBorders>
            <w:shd w:val="clear" w:color="FFFFCC" w:fill="D9D9D9"/>
            <w:noWrap/>
            <w:vAlign w:val="bottom"/>
            <w:hideMark/>
          </w:tcPr>
          <w:p w14:paraId="334C048E" w14:textId="77777777" w:rsidR="00CE2B20" w:rsidRPr="00CE2B20" w:rsidRDefault="00CE2B20" w:rsidP="00CE2B20">
            <w:pPr>
              <w:jc w:val="right"/>
              <w:rPr>
                <w:color w:val="000000"/>
                <w:sz w:val="16"/>
                <w:szCs w:val="16"/>
              </w:rPr>
            </w:pPr>
            <w:r w:rsidRPr="00CE2B20">
              <w:rPr>
                <w:color w:val="000000"/>
                <w:sz w:val="16"/>
                <w:szCs w:val="16"/>
              </w:rPr>
              <w:t> </w:t>
            </w:r>
          </w:p>
        </w:tc>
        <w:tc>
          <w:tcPr>
            <w:tcW w:w="793" w:type="dxa"/>
            <w:tcBorders>
              <w:top w:val="nil"/>
              <w:left w:val="nil"/>
              <w:bottom w:val="single" w:sz="4" w:space="0" w:color="auto"/>
              <w:right w:val="single" w:sz="4" w:space="0" w:color="auto"/>
            </w:tcBorders>
            <w:shd w:val="clear" w:color="FFFFCC" w:fill="D9D9D9"/>
            <w:noWrap/>
            <w:vAlign w:val="bottom"/>
            <w:hideMark/>
          </w:tcPr>
          <w:p w14:paraId="065783D2" w14:textId="77777777" w:rsidR="00CE2B20" w:rsidRPr="00CE2B20" w:rsidRDefault="00CE2B20" w:rsidP="00CE2B20">
            <w:pPr>
              <w:jc w:val="right"/>
              <w:rPr>
                <w:color w:val="000000"/>
                <w:sz w:val="16"/>
                <w:szCs w:val="16"/>
              </w:rPr>
            </w:pPr>
            <w:r w:rsidRPr="00CE2B20">
              <w:rPr>
                <w:color w:val="000000"/>
                <w:sz w:val="16"/>
                <w:szCs w:val="16"/>
              </w:rPr>
              <w:t> </w:t>
            </w:r>
          </w:p>
        </w:tc>
        <w:tc>
          <w:tcPr>
            <w:tcW w:w="818" w:type="dxa"/>
            <w:gridSpan w:val="2"/>
            <w:tcBorders>
              <w:top w:val="nil"/>
              <w:left w:val="nil"/>
              <w:bottom w:val="single" w:sz="4" w:space="0" w:color="auto"/>
              <w:right w:val="single" w:sz="4" w:space="0" w:color="auto"/>
            </w:tcBorders>
            <w:shd w:val="clear" w:color="FFFFCC" w:fill="D9D9D9"/>
            <w:noWrap/>
            <w:vAlign w:val="bottom"/>
            <w:hideMark/>
          </w:tcPr>
          <w:p w14:paraId="6668C6A9" w14:textId="77777777" w:rsidR="00CE2B20" w:rsidRPr="00CE2B20" w:rsidRDefault="00CE2B20" w:rsidP="00CE2B20">
            <w:pPr>
              <w:jc w:val="right"/>
              <w:rPr>
                <w:color w:val="000000"/>
                <w:sz w:val="16"/>
                <w:szCs w:val="16"/>
              </w:rPr>
            </w:pPr>
            <w:r w:rsidRPr="00CE2B20">
              <w:rPr>
                <w:color w:val="000000"/>
                <w:sz w:val="16"/>
                <w:szCs w:val="16"/>
              </w:rPr>
              <w:t> </w:t>
            </w:r>
          </w:p>
        </w:tc>
        <w:tc>
          <w:tcPr>
            <w:tcW w:w="850" w:type="dxa"/>
            <w:gridSpan w:val="2"/>
            <w:tcBorders>
              <w:top w:val="nil"/>
              <w:left w:val="nil"/>
              <w:bottom w:val="single" w:sz="4" w:space="0" w:color="auto"/>
              <w:right w:val="single" w:sz="4" w:space="0" w:color="auto"/>
            </w:tcBorders>
            <w:shd w:val="clear" w:color="FFFFCC" w:fill="D9D9D9"/>
            <w:noWrap/>
            <w:vAlign w:val="bottom"/>
            <w:hideMark/>
          </w:tcPr>
          <w:p w14:paraId="5C9A2426" w14:textId="77777777" w:rsidR="00CE2B20" w:rsidRPr="00CE2B20" w:rsidRDefault="00CE2B20" w:rsidP="00CE2B20">
            <w:pPr>
              <w:jc w:val="right"/>
              <w:rPr>
                <w:color w:val="000000"/>
                <w:sz w:val="16"/>
                <w:szCs w:val="16"/>
              </w:rPr>
            </w:pPr>
            <w:r w:rsidRPr="00CE2B20">
              <w:rPr>
                <w:color w:val="000000"/>
                <w:sz w:val="16"/>
                <w:szCs w:val="16"/>
              </w:rPr>
              <w:t> </w:t>
            </w:r>
          </w:p>
        </w:tc>
        <w:tc>
          <w:tcPr>
            <w:tcW w:w="847" w:type="dxa"/>
            <w:gridSpan w:val="2"/>
            <w:tcBorders>
              <w:top w:val="nil"/>
              <w:left w:val="nil"/>
              <w:bottom w:val="single" w:sz="4" w:space="0" w:color="auto"/>
              <w:right w:val="single" w:sz="4" w:space="0" w:color="auto"/>
            </w:tcBorders>
            <w:shd w:val="clear" w:color="FFFFCC" w:fill="D9D9D9"/>
            <w:noWrap/>
            <w:vAlign w:val="bottom"/>
            <w:hideMark/>
          </w:tcPr>
          <w:p w14:paraId="2069AF15" w14:textId="77777777" w:rsidR="00CE2B20" w:rsidRPr="00CE2B20" w:rsidRDefault="00CE2B20" w:rsidP="00CE2B20">
            <w:pPr>
              <w:jc w:val="right"/>
              <w:rPr>
                <w:color w:val="000000"/>
                <w:sz w:val="16"/>
                <w:szCs w:val="16"/>
              </w:rPr>
            </w:pPr>
            <w:r w:rsidRPr="00CE2B20">
              <w:rPr>
                <w:color w:val="000000"/>
                <w:sz w:val="16"/>
                <w:szCs w:val="16"/>
              </w:rPr>
              <w:t> </w:t>
            </w:r>
          </w:p>
        </w:tc>
        <w:tc>
          <w:tcPr>
            <w:tcW w:w="765" w:type="dxa"/>
            <w:gridSpan w:val="2"/>
            <w:tcBorders>
              <w:top w:val="nil"/>
              <w:left w:val="nil"/>
              <w:bottom w:val="single" w:sz="4" w:space="0" w:color="auto"/>
              <w:right w:val="single" w:sz="4" w:space="0" w:color="auto"/>
            </w:tcBorders>
            <w:shd w:val="clear" w:color="FFFFCC" w:fill="D9D9D9"/>
            <w:noWrap/>
            <w:vAlign w:val="bottom"/>
            <w:hideMark/>
          </w:tcPr>
          <w:p w14:paraId="116E73FA" w14:textId="77777777" w:rsidR="00CE2B20" w:rsidRPr="00CE2B20" w:rsidRDefault="00CE2B20" w:rsidP="00CE2B20">
            <w:pPr>
              <w:jc w:val="right"/>
              <w:rPr>
                <w:color w:val="000000"/>
                <w:sz w:val="16"/>
                <w:szCs w:val="16"/>
              </w:rPr>
            </w:pPr>
            <w:r w:rsidRPr="00CE2B20">
              <w:rPr>
                <w:color w:val="000000"/>
                <w:sz w:val="16"/>
                <w:szCs w:val="16"/>
              </w:rPr>
              <w:t> </w:t>
            </w:r>
          </w:p>
        </w:tc>
        <w:tc>
          <w:tcPr>
            <w:tcW w:w="759" w:type="dxa"/>
            <w:tcBorders>
              <w:top w:val="nil"/>
              <w:left w:val="nil"/>
              <w:bottom w:val="single" w:sz="4" w:space="0" w:color="auto"/>
              <w:right w:val="single" w:sz="4" w:space="0" w:color="auto"/>
            </w:tcBorders>
            <w:shd w:val="clear" w:color="FFFFCC" w:fill="D9D9D9"/>
            <w:noWrap/>
            <w:vAlign w:val="bottom"/>
            <w:hideMark/>
          </w:tcPr>
          <w:p w14:paraId="5563EBE6" w14:textId="77777777" w:rsidR="00CE2B20" w:rsidRPr="00CE2B20" w:rsidRDefault="00CE2B20" w:rsidP="00CE2B20">
            <w:pPr>
              <w:jc w:val="right"/>
              <w:rPr>
                <w:color w:val="000000"/>
                <w:sz w:val="16"/>
                <w:szCs w:val="16"/>
              </w:rPr>
            </w:pPr>
            <w:r w:rsidRPr="00CE2B20">
              <w:rPr>
                <w:color w:val="000000"/>
                <w:sz w:val="16"/>
                <w:szCs w:val="16"/>
              </w:rPr>
              <w:t> </w:t>
            </w:r>
          </w:p>
        </w:tc>
        <w:tc>
          <w:tcPr>
            <w:tcW w:w="780" w:type="dxa"/>
            <w:gridSpan w:val="2"/>
            <w:tcBorders>
              <w:top w:val="nil"/>
              <w:left w:val="nil"/>
              <w:bottom w:val="single" w:sz="4" w:space="0" w:color="auto"/>
              <w:right w:val="single" w:sz="4" w:space="0" w:color="auto"/>
            </w:tcBorders>
            <w:shd w:val="clear" w:color="FFFFCC" w:fill="D9D9D9"/>
            <w:noWrap/>
            <w:vAlign w:val="bottom"/>
            <w:hideMark/>
          </w:tcPr>
          <w:p w14:paraId="755DCB97" w14:textId="77777777" w:rsidR="00CE2B20" w:rsidRPr="00CE2B20" w:rsidRDefault="00CE2B20" w:rsidP="00CE2B20">
            <w:pPr>
              <w:jc w:val="right"/>
              <w:rPr>
                <w:color w:val="000000"/>
                <w:sz w:val="16"/>
                <w:szCs w:val="16"/>
              </w:rPr>
            </w:pPr>
            <w:r w:rsidRPr="00CE2B20">
              <w:rPr>
                <w:color w:val="000000"/>
                <w:sz w:val="16"/>
                <w:szCs w:val="16"/>
              </w:rPr>
              <w:t> </w:t>
            </w:r>
          </w:p>
        </w:tc>
        <w:tc>
          <w:tcPr>
            <w:tcW w:w="790" w:type="dxa"/>
            <w:gridSpan w:val="2"/>
            <w:tcBorders>
              <w:top w:val="nil"/>
              <w:left w:val="nil"/>
              <w:bottom w:val="single" w:sz="4" w:space="0" w:color="auto"/>
              <w:right w:val="single" w:sz="4" w:space="0" w:color="auto"/>
            </w:tcBorders>
            <w:shd w:val="clear" w:color="FFFFCC" w:fill="D9D9D9"/>
            <w:noWrap/>
            <w:vAlign w:val="bottom"/>
            <w:hideMark/>
          </w:tcPr>
          <w:p w14:paraId="2A58556B" w14:textId="77777777" w:rsidR="00CE2B20" w:rsidRPr="00CE2B20" w:rsidRDefault="00CE2B20" w:rsidP="00CE2B20">
            <w:pPr>
              <w:jc w:val="right"/>
              <w:rPr>
                <w:color w:val="000000"/>
                <w:sz w:val="16"/>
                <w:szCs w:val="16"/>
              </w:rPr>
            </w:pPr>
            <w:r w:rsidRPr="00CE2B20">
              <w:rPr>
                <w:color w:val="000000"/>
                <w:sz w:val="16"/>
                <w:szCs w:val="16"/>
              </w:rPr>
              <w:t> </w:t>
            </w:r>
          </w:p>
        </w:tc>
        <w:tc>
          <w:tcPr>
            <w:tcW w:w="772" w:type="dxa"/>
            <w:gridSpan w:val="2"/>
            <w:tcBorders>
              <w:top w:val="nil"/>
              <w:left w:val="nil"/>
              <w:bottom w:val="single" w:sz="4" w:space="0" w:color="auto"/>
              <w:right w:val="single" w:sz="4" w:space="0" w:color="auto"/>
            </w:tcBorders>
            <w:shd w:val="clear" w:color="FFFFCC" w:fill="D9D9D9"/>
            <w:noWrap/>
            <w:vAlign w:val="bottom"/>
            <w:hideMark/>
          </w:tcPr>
          <w:p w14:paraId="19D1C390" w14:textId="77777777" w:rsidR="00CE2B20" w:rsidRPr="00CE2B20" w:rsidRDefault="00CE2B20" w:rsidP="00CE2B20">
            <w:pPr>
              <w:jc w:val="right"/>
              <w:rPr>
                <w:color w:val="000000"/>
                <w:sz w:val="16"/>
                <w:szCs w:val="16"/>
              </w:rPr>
            </w:pPr>
            <w:r w:rsidRPr="00CE2B20">
              <w:rPr>
                <w:color w:val="000000"/>
                <w:sz w:val="16"/>
                <w:szCs w:val="16"/>
              </w:rPr>
              <w:t> </w:t>
            </w:r>
          </w:p>
        </w:tc>
      </w:tr>
      <w:tr w:rsidR="00CE2B20" w:rsidRPr="00CE2B20" w14:paraId="4C5E160F" w14:textId="77777777" w:rsidTr="002E79DB">
        <w:trPr>
          <w:gridAfter w:val="1"/>
          <w:wAfter w:w="521" w:type="dxa"/>
          <w:trHeight w:val="300"/>
        </w:trPr>
        <w:tc>
          <w:tcPr>
            <w:tcW w:w="3544" w:type="dxa"/>
            <w:gridSpan w:val="2"/>
            <w:tcBorders>
              <w:top w:val="nil"/>
              <w:left w:val="single" w:sz="4" w:space="0" w:color="auto"/>
              <w:bottom w:val="single" w:sz="4" w:space="0" w:color="auto"/>
              <w:right w:val="single" w:sz="4" w:space="0" w:color="auto"/>
            </w:tcBorders>
            <w:shd w:val="clear" w:color="FFFFCC" w:fill="D9D9D9"/>
            <w:vAlign w:val="bottom"/>
            <w:hideMark/>
          </w:tcPr>
          <w:p w14:paraId="2F41C0FE" w14:textId="77777777" w:rsidR="00CE2B20" w:rsidRPr="00CE2B20" w:rsidRDefault="00CE2B20" w:rsidP="00CE2B20">
            <w:pPr>
              <w:rPr>
                <w:color w:val="000000"/>
              </w:rPr>
            </w:pPr>
            <w:r w:rsidRPr="00CE2B20">
              <w:rPr>
                <w:color w:val="000000"/>
              </w:rPr>
              <w:t>Инвестиции в проект</w:t>
            </w:r>
          </w:p>
        </w:tc>
        <w:tc>
          <w:tcPr>
            <w:tcW w:w="1120" w:type="dxa"/>
            <w:gridSpan w:val="2"/>
            <w:tcBorders>
              <w:top w:val="nil"/>
              <w:left w:val="nil"/>
              <w:bottom w:val="single" w:sz="4" w:space="0" w:color="auto"/>
              <w:right w:val="single" w:sz="4" w:space="0" w:color="auto"/>
            </w:tcBorders>
            <w:shd w:val="clear" w:color="FFFFCC" w:fill="D9D9D9"/>
            <w:noWrap/>
            <w:vAlign w:val="center"/>
            <w:hideMark/>
          </w:tcPr>
          <w:p w14:paraId="08959DC1" w14:textId="77777777" w:rsidR="00CE2B20" w:rsidRPr="00CE2B20" w:rsidRDefault="00CE2B20" w:rsidP="00CE2B20">
            <w:pPr>
              <w:jc w:val="center"/>
              <w:rPr>
                <w:color w:val="000000"/>
                <w:sz w:val="16"/>
                <w:szCs w:val="16"/>
              </w:rPr>
            </w:pPr>
            <w:r w:rsidRPr="00CE2B20">
              <w:rPr>
                <w:color w:val="000000"/>
                <w:sz w:val="16"/>
                <w:szCs w:val="16"/>
              </w:rPr>
              <w:t>1 835 601</w:t>
            </w:r>
          </w:p>
        </w:tc>
        <w:tc>
          <w:tcPr>
            <w:tcW w:w="1185" w:type="dxa"/>
            <w:gridSpan w:val="3"/>
            <w:tcBorders>
              <w:top w:val="nil"/>
              <w:left w:val="nil"/>
              <w:bottom w:val="single" w:sz="4" w:space="0" w:color="auto"/>
              <w:right w:val="single" w:sz="4" w:space="0" w:color="auto"/>
            </w:tcBorders>
            <w:shd w:val="clear" w:color="FFFFCC" w:fill="D9D9D9"/>
            <w:noWrap/>
            <w:vAlign w:val="bottom"/>
            <w:hideMark/>
          </w:tcPr>
          <w:p w14:paraId="6ED1A18B" w14:textId="77777777" w:rsidR="00CE2B20" w:rsidRPr="00CE2B20" w:rsidRDefault="00CE2B20" w:rsidP="00CE2B20">
            <w:pPr>
              <w:jc w:val="right"/>
              <w:rPr>
                <w:color w:val="000000"/>
                <w:sz w:val="16"/>
                <w:szCs w:val="16"/>
              </w:rPr>
            </w:pPr>
            <w:r w:rsidRPr="00CE2B20">
              <w:rPr>
                <w:color w:val="000000"/>
                <w:sz w:val="16"/>
                <w:szCs w:val="16"/>
              </w:rPr>
              <w:t> </w:t>
            </w:r>
          </w:p>
        </w:tc>
        <w:tc>
          <w:tcPr>
            <w:tcW w:w="802" w:type="dxa"/>
            <w:gridSpan w:val="2"/>
            <w:tcBorders>
              <w:top w:val="nil"/>
              <w:left w:val="nil"/>
              <w:bottom w:val="single" w:sz="4" w:space="0" w:color="auto"/>
              <w:right w:val="single" w:sz="4" w:space="0" w:color="auto"/>
            </w:tcBorders>
            <w:shd w:val="clear" w:color="FFFFCC" w:fill="D9D9D9"/>
            <w:noWrap/>
            <w:vAlign w:val="bottom"/>
            <w:hideMark/>
          </w:tcPr>
          <w:p w14:paraId="7B2F46AE" w14:textId="77777777" w:rsidR="00CE2B20" w:rsidRPr="00CE2B20" w:rsidRDefault="00CE2B20" w:rsidP="00CE2B20">
            <w:pPr>
              <w:jc w:val="right"/>
              <w:rPr>
                <w:color w:val="000000"/>
                <w:sz w:val="16"/>
                <w:szCs w:val="16"/>
              </w:rPr>
            </w:pPr>
            <w:r w:rsidRPr="00CE2B20">
              <w:rPr>
                <w:color w:val="000000"/>
                <w:sz w:val="16"/>
                <w:szCs w:val="16"/>
              </w:rPr>
              <w:t> </w:t>
            </w:r>
          </w:p>
        </w:tc>
        <w:tc>
          <w:tcPr>
            <w:tcW w:w="814" w:type="dxa"/>
            <w:gridSpan w:val="3"/>
            <w:tcBorders>
              <w:top w:val="nil"/>
              <w:left w:val="nil"/>
              <w:bottom w:val="single" w:sz="4" w:space="0" w:color="auto"/>
              <w:right w:val="single" w:sz="4" w:space="0" w:color="auto"/>
            </w:tcBorders>
            <w:shd w:val="clear" w:color="FFFFCC" w:fill="D9D9D9"/>
            <w:noWrap/>
            <w:vAlign w:val="bottom"/>
            <w:hideMark/>
          </w:tcPr>
          <w:p w14:paraId="5FB784B5" w14:textId="77777777" w:rsidR="00CE2B20" w:rsidRPr="00CE2B20" w:rsidRDefault="00CE2B20" w:rsidP="00CE2B20">
            <w:pPr>
              <w:jc w:val="right"/>
              <w:rPr>
                <w:color w:val="000000"/>
                <w:sz w:val="16"/>
                <w:szCs w:val="16"/>
              </w:rPr>
            </w:pPr>
            <w:r w:rsidRPr="00CE2B20">
              <w:rPr>
                <w:color w:val="000000"/>
                <w:sz w:val="16"/>
                <w:szCs w:val="16"/>
              </w:rPr>
              <w:t> </w:t>
            </w:r>
          </w:p>
        </w:tc>
        <w:tc>
          <w:tcPr>
            <w:tcW w:w="793" w:type="dxa"/>
            <w:tcBorders>
              <w:top w:val="nil"/>
              <w:left w:val="nil"/>
              <w:bottom w:val="single" w:sz="4" w:space="0" w:color="auto"/>
              <w:right w:val="single" w:sz="4" w:space="0" w:color="auto"/>
            </w:tcBorders>
            <w:shd w:val="clear" w:color="FFFFCC" w:fill="D9D9D9"/>
            <w:noWrap/>
            <w:vAlign w:val="bottom"/>
            <w:hideMark/>
          </w:tcPr>
          <w:p w14:paraId="1E6B0B91" w14:textId="77777777" w:rsidR="00CE2B20" w:rsidRPr="00CE2B20" w:rsidRDefault="00CE2B20" w:rsidP="00CE2B20">
            <w:pPr>
              <w:jc w:val="right"/>
              <w:rPr>
                <w:color w:val="000000"/>
                <w:sz w:val="16"/>
                <w:szCs w:val="16"/>
              </w:rPr>
            </w:pPr>
            <w:r w:rsidRPr="00CE2B20">
              <w:rPr>
                <w:color w:val="000000"/>
                <w:sz w:val="16"/>
                <w:szCs w:val="16"/>
              </w:rPr>
              <w:t> </w:t>
            </w:r>
          </w:p>
        </w:tc>
        <w:tc>
          <w:tcPr>
            <w:tcW w:w="818" w:type="dxa"/>
            <w:gridSpan w:val="2"/>
            <w:tcBorders>
              <w:top w:val="nil"/>
              <w:left w:val="nil"/>
              <w:bottom w:val="single" w:sz="4" w:space="0" w:color="auto"/>
              <w:right w:val="single" w:sz="4" w:space="0" w:color="auto"/>
            </w:tcBorders>
            <w:shd w:val="clear" w:color="FFFFCC" w:fill="D9D9D9"/>
            <w:noWrap/>
            <w:vAlign w:val="bottom"/>
            <w:hideMark/>
          </w:tcPr>
          <w:p w14:paraId="0BA77E2A" w14:textId="77777777" w:rsidR="00CE2B20" w:rsidRPr="00CE2B20" w:rsidRDefault="00CE2B20" w:rsidP="00CE2B20">
            <w:pPr>
              <w:jc w:val="right"/>
              <w:rPr>
                <w:color w:val="000000"/>
                <w:sz w:val="16"/>
                <w:szCs w:val="16"/>
              </w:rPr>
            </w:pPr>
            <w:r w:rsidRPr="00CE2B20">
              <w:rPr>
                <w:color w:val="000000"/>
                <w:sz w:val="16"/>
                <w:szCs w:val="16"/>
              </w:rPr>
              <w:t> </w:t>
            </w:r>
          </w:p>
        </w:tc>
        <w:tc>
          <w:tcPr>
            <w:tcW w:w="850" w:type="dxa"/>
            <w:gridSpan w:val="2"/>
            <w:tcBorders>
              <w:top w:val="nil"/>
              <w:left w:val="nil"/>
              <w:bottom w:val="single" w:sz="4" w:space="0" w:color="auto"/>
              <w:right w:val="single" w:sz="4" w:space="0" w:color="auto"/>
            </w:tcBorders>
            <w:shd w:val="clear" w:color="FFFFCC" w:fill="D9D9D9"/>
            <w:noWrap/>
            <w:vAlign w:val="bottom"/>
            <w:hideMark/>
          </w:tcPr>
          <w:p w14:paraId="339FC57C" w14:textId="77777777" w:rsidR="00CE2B20" w:rsidRPr="00CE2B20" w:rsidRDefault="00CE2B20" w:rsidP="00CE2B20">
            <w:pPr>
              <w:jc w:val="right"/>
              <w:rPr>
                <w:color w:val="000000"/>
                <w:sz w:val="16"/>
                <w:szCs w:val="16"/>
              </w:rPr>
            </w:pPr>
            <w:r w:rsidRPr="00CE2B20">
              <w:rPr>
                <w:color w:val="000000"/>
                <w:sz w:val="16"/>
                <w:szCs w:val="16"/>
              </w:rPr>
              <w:t> </w:t>
            </w:r>
          </w:p>
        </w:tc>
        <w:tc>
          <w:tcPr>
            <w:tcW w:w="847" w:type="dxa"/>
            <w:gridSpan w:val="2"/>
            <w:tcBorders>
              <w:top w:val="nil"/>
              <w:left w:val="nil"/>
              <w:bottom w:val="single" w:sz="4" w:space="0" w:color="auto"/>
              <w:right w:val="single" w:sz="4" w:space="0" w:color="auto"/>
            </w:tcBorders>
            <w:shd w:val="clear" w:color="FFFFCC" w:fill="D9D9D9"/>
            <w:noWrap/>
            <w:vAlign w:val="bottom"/>
            <w:hideMark/>
          </w:tcPr>
          <w:p w14:paraId="1367F0AE" w14:textId="77777777" w:rsidR="00CE2B20" w:rsidRPr="00CE2B20" w:rsidRDefault="00CE2B20" w:rsidP="00CE2B20">
            <w:pPr>
              <w:jc w:val="right"/>
              <w:rPr>
                <w:color w:val="000000"/>
                <w:sz w:val="16"/>
                <w:szCs w:val="16"/>
              </w:rPr>
            </w:pPr>
            <w:r w:rsidRPr="00CE2B20">
              <w:rPr>
                <w:color w:val="000000"/>
                <w:sz w:val="16"/>
                <w:szCs w:val="16"/>
              </w:rPr>
              <w:t> </w:t>
            </w:r>
          </w:p>
        </w:tc>
        <w:tc>
          <w:tcPr>
            <w:tcW w:w="765" w:type="dxa"/>
            <w:gridSpan w:val="2"/>
            <w:tcBorders>
              <w:top w:val="nil"/>
              <w:left w:val="nil"/>
              <w:bottom w:val="single" w:sz="4" w:space="0" w:color="auto"/>
              <w:right w:val="single" w:sz="4" w:space="0" w:color="auto"/>
            </w:tcBorders>
            <w:shd w:val="clear" w:color="FFFFCC" w:fill="D9D9D9"/>
            <w:noWrap/>
            <w:vAlign w:val="bottom"/>
            <w:hideMark/>
          </w:tcPr>
          <w:p w14:paraId="1588F365" w14:textId="77777777" w:rsidR="00CE2B20" w:rsidRPr="00CE2B20" w:rsidRDefault="00CE2B20" w:rsidP="00CE2B20">
            <w:pPr>
              <w:jc w:val="right"/>
              <w:rPr>
                <w:color w:val="000000"/>
                <w:sz w:val="16"/>
                <w:szCs w:val="16"/>
              </w:rPr>
            </w:pPr>
            <w:r w:rsidRPr="00CE2B20">
              <w:rPr>
                <w:color w:val="000000"/>
                <w:sz w:val="16"/>
                <w:szCs w:val="16"/>
              </w:rPr>
              <w:t> </w:t>
            </w:r>
          </w:p>
        </w:tc>
        <w:tc>
          <w:tcPr>
            <w:tcW w:w="759" w:type="dxa"/>
            <w:tcBorders>
              <w:top w:val="nil"/>
              <w:left w:val="nil"/>
              <w:bottom w:val="single" w:sz="4" w:space="0" w:color="auto"/>
              <w:right w:val="single" w:sz="4" w:space="0" w:color="auto"/>
            </w:tcBorders>
            <w:shd w:val="clear" w:color="FFFFCC" w:fill="D9D9D9"/>
            <w:noWrap/>
            <w:vAlign w:val="bottom"/>
            <w:hideMark/>
          </w:tcPr>
          <w:p w14:paraId="41EE154D" w14:textId="77777777" w:rsidR="00CE2B20" w:rsidRPr="00CE2B20" w:rsidRDefault="00CE2B20" w:rsidP="00CE2B20">
            <w:pPr>
              <w:jc w:val="right"/>
              <w:rPr>
                <w:color w:val="000000"/>
                <w:sz w:val="16"/>
                <w:szCs w:val="16"/>
              </w:rPr>
            </w:pPr>
            <w:r w:rsidRPr="00CE2B20">
              <w:rPr>
                <w:color w:val="000000"/>
                <w:sz w:val="16"/>
                <w:szCs w:val="16"/>
              </w:rPr>
              <w:t> </w:t>
            </w:r>
          </w:p>
        </w:tc>
        <w:tc>
          <w:tcPr>
            <w:tcW w:w="780" w:type="dxa"/>
            <w:gridSpan w:val="2"/>
            <w:tcBorders>
              <w:top w:val="nil"/>
              <w:left w:val="nil"/>
              <w:bottom w:val="single" w:sz="4" w:space="0" w:color="auto"/>
              <w:right w:val="single" w:sz="4" w:space="0" w:color="auto"/>
            </w:tcBorders>
            <w:shd w:val="clear" w:color="FFFFCC" w:fill="D9D9D9"/>
            <w:noWrap/>
            <w:vAlign w:val="bottom"/>
            <w:hideMark/>
          </w:tcPr>
          <w:p w14:paraId="65B3F9DF" w14:textId="77777777" w:rsidR="00CE2B20" w:rsidRPr="00CE2B20" w:rsidRDefault="00CE2B20" w:rsidP="00CE2B20">
            <w:pPr>
              <w:jc w:val="right"/>
              <w:rPr>
                <w:color w:val="000000"/>
                <w:sz w:val="16"/>
                <w:szCs w:val="16"/>
              </w:rPr>
            </w:pPr>
            <w:r w:rsidRPr="00CE2B20">
              <w:rPr>
                <w:color w:val="000000"/>
                <w:sz w:val="16"/>
                <w:szCs w:val="16"/>
              </w:rPr>
              <w:t> </w:t>
            </w:r>
          </w:p>
        </w:tc>
        <w:tc>
          <w:tcPr>
            <w:tcW w:w="790" w:type="dxa"/>
            <w:gridSpan w:val="2"/>
            <w:tcBorders>
              <w:top w:val="nil"/>
              <w:left w:val="nil"/>
              <w:bottom w:val="single" w:sz="4" w:space="0" w:color="auto"/>
              <w:right w:val="single" w:sz="4" w:space="0" w:color="auto"/>
            </w:tcBorders>
            <w:shd w:val="clear" w:color="FFFFCC" w:fill="D9D9D9"/>
            <w:noWrap/>
            <w:vAlign w:val="bottom"/>
            <w:hideMark/>
          </w:tcPr>
          <w:p w14:paraId="4485C41E" w14:textId="77777777" w:rsidR="00CE2B20" w:rsidRPr="00CE2B20" w:rsidRDefault="00CE2B20" w:rsidP="00CE2B20">
            <w:pPr>
              <w:jc w:val="right"/>
              <w:rPr>
                <w:color w:val="000000"/>
                <w:sz w:val="16"/>
                <w:szCs w:val="16"/>
              </w:rPr>
            </w:pPr>
            <w:r w:rsidRPr="00CE2B20">
              <w:rPr>
                <w:color w:val="000000"/>
                <w:sz w:val="16"/>
                <w:szCs w:val="16"/>
              </w:rPr>
              <w:t> </w:t>
            </w:r>
          </w:p>
        </w:tc>
        <w:tc>
          <w:tcPr>
            <w:tcW w:w="772" w:type="dxa"/>
            <w:gridSpan w:val="2"/>
            <w:tcBorders>
              <w:top w:val="nil"/>
              <w:left w:val="nil"/>
              <w:bottom w:val="single" w:sz="4" w:space="0" w:color="auto"/>
              <w:right w:val="single" w:sz="4" w:space="0" w:color="auto"/>
            </w:tcBorders>
            <w:shd w:val="clear" w:color="FFFFCC" w:fill="D9D9D9"/>
            <w:noWrap/>
            <w:vAlign w:val="bottom"/>
            <w:hideMark/>
          </w:tcPr>
          <w:p w14:paraId="5AC18026" w14:textId="77777777" w:rsidR="00CE2B20" w:rsidRPr="00CE2B20" w:rsidRDefault="00CE2B20" w:rsidP="00CE2B20">
            <w:pPr>
              <w:jc w:val="right"/>
              <w:rPr>
                <w:color w:val="000000"/>
                <w:sz w:val="16"/>
                <w:szCs w:val="16"/>
              </w:rPr>
            </w:pPr>
            <w:r w:rsidRPr="00CE2B20">
              <w:rPr>
                <w:color w:val="000000"/>
                <w:sz w:val="16"/>
                <w:szCs w:val="16"/>
              </w:rPr>
              <w:t> </w:t>
            </w:r>
          </w:p>
        </w:tc>
      </w:tr>
      <w:tr w:rsidR="00CE2B20" w:rsidRPr="00CE2B20" w14:paraId="2C31E23A" w14:textId="77777777" w:rsidTr="002E79DB">
        <w:trPr>
          <w:gridAfter w:val="1"/>
          <w:wAfter w:w="521" w:type="dxa"/>
          <w:trHeight w:val="285"/>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14:paraId="508118A3" w14:textId="77777777" w:rsidR="00CE2B20" w:rsidRPr="00CE2B20" w:rsidRDefault="00CE2B20" w:rsidP="00CE2B20">
            <w:pPr>
              <w:rPr>
                <w:b/>
                <w:bCs/>
                <w:color w:val="000000"/>
              </w:rPr>
            </w:pPr>
            <w:r w:rsidRPr="00CE2B20">
              <w:rPr>
                <w:b/>
                <w:bCs/>
                <w:color w:val="000000"/>
              </w:rPr>
              <w:t xml:space="preserve">Итого </w:t>
            </w:r>
            <w:proofErr w:type="spellStart"/>
            <w:r w:rsidRPr="00CE2B20">
              <w:rPr>
                <w:b/>
                <w:bCs/>
                <w:color w:val="000000"/>
              </w:rPr>
              <w:t>Cash</w:t>
            </w:r>
            <w:proofErr w:type="spellEnd"/>
            <w:r w:rsidRPr="00CE2B20">
              <w:rPr>
                <w:b/>
                <w:bCs/>
                <w:color w:val="000000"/>
              </w:rPr>
              <w:t xml:space="preserve"> </w:t>
            </w:r>
            <w:proofErr w:type="spellStart"/>
            <w:r w:rsidRPr="00CE2B20">
              <w:rPr>
                <w:b/>
                <w:bCs/>
                <w:color w:val="000000"/>
              </w:rPr>
              <w:t>Flow</w:t>
            </w:r>
            <w:proofErr w:type="spellEnd"/>
            <w:r w:rsidRPr="00CE2B20">
              <w:rPr>
                <w:b/>
                <w:bCs/>
                <w:color w:val="000000"/>
              </w:rPr>
              <w:t xml:space="preserve"> инвестирования</w:t>
            </w:r>
          </w:p>
        </w:tc>
        <w:tc>
          <w:tcPr>
            <w:tcW w:w="1120" w:type="dxa"/>
            <w:gridSpan w:val="2"/>
            <w:tcBorders>
              <w:top w:val="nil"/>
              <w:left w:val="nil"/>
              <w:bottom w:val="single" w:sz="4" w:space="0" w:color="auto"/>
              <w:right w:val="single" w:sz="4" w:space="0" w:color="auto"/>
            </w:tcBorders>
            <w:shd w:val="clear" w:color="000000" w:fill="D9D9D9"/>
            <w:noWrap/>
            <w:vAlign w:val="center"/>
            <w:hideMark/>
          </w:tcPr>
          <w:p w14:paraId="039B013B" w14:textId="77777777" w:rsidR="00CE2B20" w:rsidRPr="00CE2B20" w:rsidRDefault="00CE2B20" w:rsidP="00CE2B20">
            <w:pPr>
              <w:jc w:val="center"/>
              <w:rPr>
                <w:b/>
                <w:bCs/>
                <w:color w:val="000000"/>
                <w:sz w:val="16"/>
                <w:szCs w:val="16"/>
              </w:rPr>
            </w:pPr>
            <w:r w:rsidRPr="00CE2B20">
              <w:rPr>
                <w:b/>
                <w:bCs/>
                <w:color w:val="000000"/>
                <w:sz w:val="16"/>
                <w:szCs w:val="16"/>
              </w:rPr>
              <w:t>-1 835 601</w:t>
            </w:r>
          </w:p>
        </w:tc>
        <w:tc>
          <w:tcPr>
            <w:tcW w:w="1185" w:type="dxa"/>
            <w:gridSpan w:val="3"/>
            <w:tcBorders>
              <w:top w:val="nil"/>
              <w:left w:val="nil"/>
              <w:bottom w:val="single" w:sz="4" w:space="0" w:color="auto"/>
              <w:right w:val="single" w:sz="4" w:space="0" w:color="auto"/>
            </w:tcBorders>
            <w:shd w:val="clear" w:color="auto" w:fill="auto"/>
            <w:noWrap/>
            <w:vAlign w:val="bottom"/>
            <w:hideMark/>
          </w:tcPr>
          <w:p w14:paraId="6C8AEA01" w14:textId="77777777" w:rsidR="00CE2B20" w:rsidRPr="00CE2B20" w:rsidRDefault="00CE2B20" w:rsidP="00CE2B20">
            <w:pPr>
              <w:rPr>
                <w:b/>
                <w:bCs/>
                <w:color w:val="000000"/>
                <w:sz w:val="16"/>
                <w:szCs w:val="16"/>
              </w:rPr>
            </w:pPr>
            <w:r w:rsidRPr="00CE2B20">
              <w:rPr>
                <w:b/>
                <w:bCs/>
                <w:color w:val="000000"/>
                <w:sz w:val="16"/>
                <w:szCs w:val="16"/>
              </w:rPr>
              <w:t>0</w:t>
            </w:r>
          </w:p>
        </w:tc>
        <w:tc>
          <w:tcPr>
            <w:tcW w:w="802" w:type="dxa"/>
            <w:gridSpan w:val="2"/>
            <w:tcBorders>
              <w:top w:val="nil"/>
              <w:left w:val="nil"/>
              <w:bottom w:val="single" w:sz="4" w:space="0" w:color="auto"/>
              <w:right w:val="single" w:sz="4" w:space="0" w:color="auto"/>
            </w:tcBorders>
            <w:shd w:val="clear" w:color="auto" w:fill="auto"/>
            <w:noWrap/>
            <w:vAlign w:val="bottom"/>
            <w:hideMark/>
          </w:tcPr>
          <w:p w14:paraId="284023B2" w14:textId="77777777" w:rsidR="00CE2B20" w:rsidRPr="00CE2B20" w:rsidRDefault="00CE2B20" w:rsidP="00CE2B20">
            <w:pPr>
              <w:rPr>
                <w:b/>
                <w:bCs/>
                <w:color w:val="000000"/>
                <w:sz w:val="16"/>
                <w:szCs w:val="16"/>
              </w:rPr>
            </w:pPr>
            <w:r w:rsidRPr="00CE2B20">
              <w:rPr>
                <w:b/>
                <w:bCs/>
                <w:color w:val="000000"/>
                <w:sz w:val="16"/>
                <w:szCs w:val="16"/>
              </w:rPr>
              <w:t>0</w:t>
            </w:r>
          </w:p>
        </w:tc>
        <w:tc>
          <w:tcPr>
            <w:tcW w:w="814" w:type="dxa"/>
            <w:gridSpan w:val="3"/>
            <w:tcBorders>
              <w:top w:val="nil"/>
              <w:left w:val="nil"/>
              <w:bottom w:val="single" w:sz="4" w:space="0" w:color="auto"/>
              <w:right w:val="single" w:sz="4" w:space="0" w:color="auto"/>
            </w:tcBorders>
            <w:shd w:val="clear" w:color="auto" w:fill="auto"/>
            <w:noWrap/>
            <w:vAlign w:val="bottom"/>
            <w:hideMark/>
          </w:tcPr>
          <w:p w14:paraId="3FA63CE7" w14:textId="77777777" w:rsidR="00CE2B20" w:rsidRPr="00CE2B20" w:rsidRDefault="00CE2B20" w:rsidP="00CE2B20">
            <w:pPr>
              <w:rPr>
                <w:b/>
                <w:bCs/>
                <w:color w:val="000000"/>
                <w:sz w:val="16"/>
                <w:szCs w:val="16"/>
              </w:rPr>
            </w:pPr>
            <w:r w:rsidRPr="00CE2B20">
              <w:rPr>
                <w:b/>
                <w:bCs/>
                <w:color w:val="000000"/>
                <w:sz w:val="16"/>
                <w:szCs w:val="16"/>
              </w:rPr>
              <w:t>0</w:t>
            </w:r>
          </w:p>
        </w:tc>
        <w:tc>
          <w:tcPr>
            <w:tcW w:w="793" w:type="dxa"/>
            <w:tcBorders>
              <w:top w:val="nil"/>
              <w:left w:val="nil"/>
              <w:bottom w:val="single" w:sz="4" w:space="0" w:color="auto"/>
              <w:right w:val="single" w:sz="4" w:space="0" w:color="auto"/>
            </w:tcBorders>
            <w:shd w:val="clear" w:color="auto" w:fill="auto"/>
            <w:noWrap/>
            <w:vAlign w:val="bottom"/>
            <w:hideMark/>
          </w:tcPr>
          <w:p w14:paraId="677B5091" w14:textId="77777777" w:rsidR="00CE2B20" w:rsidRPr="00CE2B20" w:rsidRDefault="00CE2B20" w:rsidP="00CE2B20">
            <w:pPr>
              <w:rPr>
                <w:b/>
                <w:bCs/>
                <w:color w:val="000000"/>
                <w:sz w:val="16"/>
                <w:szCs w:val="16"/>
              </w:rPr>
            </w:pPr>
            <w:r w:rsidRPr="00CE2B20">
              <w:rPr>
                <w:b/>
                <w:bCs/>
                <w:color w:val="000000"/>
                <w:sz w:val="16"/>
                <w:szCs w:val="16"/>
              </w:rPr>
              <w:t>0</w:t>
            </w:r>
          </w:p>
        </w:tc>
        <w:tc>
          <w:tcPr>
            <w:tcW w:w="818" w:type="dxa"/>
            <w:gridSpan w:val="2"/>
            <w:tcBorders>
              <w:top w:val="nil"/>
              <w:left w:val="nil"/>
              <w:bottom w:val="single" w:sz="4" w:space="0" w:color="auto"/>
              <w:right w:val="single" w:sz="4" w:space="0" w:color="auto"/>
            </w:tcBorders>
            <w:shd w:val="clear" w:color="auto" w:fill="auto"/>
            <w:noWrap/>
            <w:vAlign w:val="bottom"/>
            <w:hideMark/>
          </w:tcPr>
          <w:p w14:paraId="00CEC50A" w14:textId="77777777" w:rsidR="00CE2B20" w:rsidRPr="00CE2B20" w:rsidRDefault="00CE2B20" w:rsidP="00CE2B20">
            <w:pPr>
              <w:rPr>
                <w:b/>
                <w:bCs/>
                <w:color w:val="000000"/>
                <w:sz w:val="16"/>
                <w:szCs w:val="16"/>
              </w:rPr>
            </w:pPr>
            <w:r w:rsidRPr="00CE2B20">
              <w:rPr>
                <w:b/>
                <w:bCs/>
                <w:color w:val="000000"/>
                <w:sz w:val="16"/>
                <w:szCs w:val="16"/>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769B580" w14:textId="77777777" w:rsidR="00CE2B20" w:rsidRPr="00CE2B20" w:rsidRDefault="00CE2B20" w:rsidP="00CE2B20">
            <w:pPr>
              <w:rPr>
                <w:b/>
                <w:bCs/>
                <w:color w:val="000000"/>
                <w:sz w:val="16"/>
                <w:szCs w:val="16"/>
              </w:rPr>
            </w:pPr>
            <w:r w:rsidRPr="00CE2B20">
              <w:rPr>
                <w:b/>
                <w:bCs/>
                <w:color w:val="000000"/>
                <w:sz w:val="16"/>
                <w:szCs w:val="16"/>
              </w:rPr>
              <w:t>0</w:t>
            </w:r>
          </w:p>
        </w:tc>
        <w:tc>
          <w:tcPr>
            <w:tcW w:w="847" w:type="dxa"/>
            <w:gridSpan w:val="2"/>
            <w:tcBorders>
              <w:top w:val="nil"/>
              <w:left w:val="nil"/>
              <w:bottom w:val="single" w:sz="4" w:space="0" w:color="auto"/>
              <w:right w:val="single" w:sz="4" w:space="0" w:color="auto"/>
            </w:tcBorders>
            <w:shd w:val="clear" w:color="auto" w:fill="auto"/>
            <w:noWrap/>
            <w:vAlign w:val="bottom"/>
            <w:hideMark/>
          </w:tcPr>
          <w:p w14:paraId="4D64B110" w14:textId="77777777" w:rsidR="00CE2B20" w:rsidRPr="00CE2B20" w:rsidRDefault="00CE2B20" w:rsidP="00CE2B20">
            <w:pPr>
              <w:rPr>
                <w:b/>
                <w:bCs/>
                <w:color w:val="000000"/>
                <w:sz w:val="16"/>
                <w:szCs w:val="16"/>
              </w:rPr>
            </w:pPr>
            <w:r w:rsidRPr="00CE2B20">
              <w:rPr>
                <w:b/>
                <w:bCs/>
                <w:color w:val="000000"/>
                <w:sz w:val="16"/>
                <w:szCs w:val="16"/>
              </w:rPr>
              <w:t>0</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2AE995AF" w14:textId="77777777" w:rsidR="00CE2B20" w:rsidRPr="00CE2B20" w:rsidRDefault="00CE2B20" w:rsidP="00CE2B20">
            <w:pPr>
              <w:rPr>
                <w:b/>
                <w:bCs/>
                <w:color w:val="000000"/>
                <w:sz w:val="16"/>
                <w:szCs w:val="16"/>
              </w:rPr>
            </w:pPr>
            <w:r w:rsidRPr="00CE2B20">
              <w:rPr>
                <w:b/>
                <w:bCs/>
                <w:color w:val="000000"/>
                <w:sz w:val="16"/>
                <w:szCs w:val="16"/>
              </w:rPr>
              <w:t>0</w:t>
            </w:r>
          </w:p>
        </w:tc>
        <w:tc>
          <w:tcPr>
            <w:tcW w:w="759" w:type="dxa"/>
            <w:tcBorders>
              <w:top w:val="nil"/>
              <w:left w:val="nil"/>
              <w:bottom w:val="single" w:sz="4" w:space="0" w:color="auto"/>
              <w:right w:val="single" w:sz="4" w:space="0" w:color="auto"/>
            </w:tcBorders>
            <w:shd w:val="clear" w:color="auto" w:fill="auto"/>
            <w:noWrap/>
            <w:vAlign w:val="bottom"/>
            <w:hideMark/>
          </w:tcPr>
          <w:p w14:paraId="5E2014B8" w14:textId="77777777" w:rsidR="00CE2B20" w:rsidRPr="00CE2B20" w:rsidRDefault="00CE2B20" w:rsidP="00CE2B20">
            <w:pPr>
              <w:rPr>
                <w:b/>
                <w:bCs/>
                <w:color w:val="000000"/>
                <w:sz w:val="16"/>
                <w:szCs w:val="16"/>
              </w:rPr>
            </w:pPr>
            <w:r w:rsidRPr="00CE2B20">
              <w:rPr>
                <w:b/>
                <w:bCs/>
                <w:color w:val="000000"/>
                <w:sz w:val="16"/>
                <w:szCs w:val="16"/>
              </w:rPr>
              <w:t>0</w:t>
            </w:r>
          </w:p>
        </w:tc>
        <w:tc>
          <w:tcPr>
            <w:tcW w:w="780" w:type="dxa"/>
            <w:gridSpan w:val="2"/>
            <w:tcBorders>
              <w:top w:val="nil"/>
              <w:left w:val="nil"/>
              <w:bottom w:val="single" w:sz="4" w:space="0" w:color="auto"/>
              <w:right w:val="single" w:sz="4" w:space="0" w:color="auto"/>
            </w:tcBorders>
            <w:shd w:val="clear" w:color="auto" w:fill="auto"/>
            <w:noWrap/>
            <w:vAlign w:val="bottom"/>
            <w:hideMark/>
          </w:tcPr>
          <w:p w14:paraId="0FC7AEE3" w14:textId="77777777" w:rsidR="00CE2B20" w:rsidRPr="00CE2B20" w:rsidRDefault="00CE2B20" w:rsidP="00CE2B20">
            <w:pPr>
              <w:rPr>
                <w:b/>
                <w:bCs/>
                <w:color w:val="000000"/>
                <w:sz w:val="16"/>
                <w:szCs w:val="16"/>
              </w:rPr>
            </w:pPr>
            <w:r w:rsidRPr="00CE2B20">
              <w:rPr>
                <w:b/>
                <w:bCs/>
                <w:color w:val="000000"/>
                <w:sz w:val="16"/>
                <w:szCs w:val="16"/>
              </w:rPr>
              <w:t>0</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7A8CFE59" w14:textId="77777777" w:rsidR="00CE2B20" w:rsidRPr="00CE2B20" w:rsidRDefault="00CE2B20" w:rsidP="00CE2B20">
            <w:pPr>
              <w:rPr>
                <w:b/>
                <w:bCs/>
                <w:color w:val="000000"/>
                <w:sz w:val="16"/>
                <w:szCs w:val="16"/>
              </w:rPr>
            </w:pPr>
            <w:r w:rsidRPr="00CE2B20">
              <w:rPr>
                <w:b/>
                <w:bCs/>
                <w:color w:val="000000"/>
                <w:sz w:val="16"/>
                <w:szCs w:val="16"/>
              </w:rPr>
              <w:t>0</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0E068BE7" w14:textId="77777777" w:rsidR="00CE2B20" w:rsidRPr="00CE2B20" w:rsidRDefault="00CE2B20" w:rsidP="00CE2B20">
            <w:pPr>
              <w:rPr>
                <w:b/>
                <w:bCs/>
                <w:color w:val="000000"/>
                <w:sz w:val="16"/>
                <w:szCs w:val="16"/>
              </w:rPr>
            </w:pPr>
            <w:r w:rsidRPr="00CE2B20">
              <w:rPr>
                <w:b/>
                <w:bCs/>
                <w:color w:val="000000"/>
                <w:sz w:val="16"/>
                <w:szCs w:val="16"/>
              </w:rPr>
              <w:t>0</w:t>
            </w:r>
          </w:p>
        </w:tc>
      </w:tr>
      <w:tr w:rsidR="00CE2B20" w:rsidRPr="00CE2B20" w14:paraId="7B6982AF" w14:textId="77777777" w:rsidTr="002E79DB">
        <w:trPr>
          <w:gridAfter w:val="1"/>
          <w:wAfter w:w="521" w:type="dxa"/>
          <w:trHeight w:val="300"/>
        </w:trPr>
        <w:tc>
          <w:tcPr>
            <w:tcW w:w="3544" w:type="dxa"/>
            <w:gridSpan w:val="2"/>
            <w:tcBorders>
              <w:top w:val="nil"/>
              <w:left w:val="single" w:sz="4" w:space="0" w:color="auto"/>
              <w:bottom w:val="single" w:sz="4" w:space="0" w:color="auto"/>
              <w:right w:val="single" w:sz="4" w:space="0" w:color="auto"/>
            </w:tcBorders>
            <w:shd w:val="clear" w:color="FFFFCC" w:fill="D9D9D9"/>
            <w:vAlign w:val="bottom"/>
            <w:hideMark/>
          </w:tcPr>
          <w:p w14:paraId="10C0A596" w14:textId="77777777" w:rsidR="00CE2B20" w:rsidRPr="00CE2B20" w:rsidRDefault="00CE2B20" w:rsidP="00CE2B20">
            <w:pPr>
              <w:rPr>
                <w:color w:val="000000"/>
              </w:rPr>
            </w:pPr>
            <w:r w:rsidRPr="00CE2B20">
              <w:rPr>
                <w:color w:val="000000"/>
              </w:rPr>
              <w:t>Поступление гранта</w:t>
            </w:r>
          </w:p>
        </w:tc>
        <w:tc>
          <w:tcPr>
            <w:tcW w:w="1120" w:type="dxa"/>
            <w:gridSpan w:val="2"/>
            <w:tcBorders>
              <w:top w:val="nil"/>
              <w:left w:val="nil"/>
              <w:bottom w:val="single" w:sz="4" w:space="0" w:color="auto"/>
              <w:right w:val="single" w:sz="4" w:space="0" w:color="auto"/>
            </w:tcBorders>
            <w:shd w:val="clear" w:color="FFFFCC" w:fill="D9D9D9"/>
            <w:noWrap/>
            <w:vAlign w:val="center"/>
            <w:hideMark/>
          </w:tcPr>
          <w:p w14:paraId="499D2F27" w14:textId="77777777" w:rsidR="00CE2B20" w:rsidRPr="00CE2B20" w:rsidRDefault="00CE2B20" w:rsidP="00CE2B20">
            <w:pPr>
              <w:jc w:val="center"/>
              <w:rPr>
                <w:color w:val="000000"/>
                <w:sz w:val="16"/>
                <w:szCs w:val="16"/>
              </w:rPr>
            </w:pPr>
            <w:r w:rsidRPr="00CE2B20">
              <w:rPr>
                <w:color w:val="000000"/>
                <w:sz w:val="16"/>
                <w:szCs w:val="16"/>
              </w:rPr>
              <w:t>500 000</w:t>
            </w:r>
          </w:p>
        </w:tc>
        <w:tc>
          <w:tcPr>
            <w:tcW w:w="1185" w:type="dxa"/>
            <w:gridSpan w:val="3"/>
            <w:tcBorders>
              <w:top w:val="nil"/>
              <w:left w:val="nil"/>
              <w:bottom w:val="single" w:sz="4" w:space="0" w:color="auto"/>
              <w:right w:val="single" w:sz="4" w:space="0" w:color="auto"/>
            </w:tcBorders>
            <w:shd w:val="clear" w:color="FFFFCC" w:fill="D9D9D9"/>
            <w:noWrap/>
            <w:vAlign w:val="bottom"/>
            <w:hideMark/>
          </w:tcPr>
          <w:p w14:paraId="2E26C5D5" w14:textId="77777777" w:rsidR="00CE2B20" w:rsidRPr="00CE2B20" w:rsidRDefault="00CE2B20" w:rsidP="00CE2B20">
            <w:pPr>
              <w:jc w:val="right"/>
              <w:rPr>
                <w:color w:val="000000"/>
                <w:sz w:val="16"/>
                <w:szCs w:val="16"/>
              </w:rPr>
            </w:pPr>
            <w:r w:rsidRPr="00CE2B20">
              <w:rPr>
                <w:color w:val="000000"/>
                <w:sz w:val="16"/>
                <w:szCs w:val="16"/>
              </w:rPr>
              <w:t> </w:t>
            </w:r>
          </w:p>
        </w:tc>
        <w:tc>
          <w:tcPr>
            <w:tcW w:w="802" w:type="dxa"/>
            <w:gridSpan w:val="2"/>
            <w:tcBorders>
              <w:top w:val="nil"/>
              <w:left w:val="nil"/>
              <w:bottom w:val="single" w:sz="4" w:space="0" w:color="auto"/>
              <w:right w:val="single" w:sz="4" w:space="0" w:color="auto"/>
            </w:tcBorders>
            <w:shd w:val="clear" w:color="FFFFCC" w:fill="D9D9D9"/>
            <w:noWrap/>
            <w:vAlign w:val="bottom"/>
            <w:hideMark/>
          </w:tcPr>
          <w:p w14:paraId="20804DFA" w14:textId="77777777" w:rsidR="00CE2B20" w:rsidRPr="00CE2B20" w:rsidRDefault="00CE2B20" w:rsidP="00CE2B20">
            <w:pPr>
              <w:jc w:val="right"/>
              <w:rPr>
                <w:color w:val="000000"/>
                <w:sz w:val="16"/>
                <w:szCs w:val="16"/>
              </w:rPr>
            </w:pPr>
            <w:r w:rsidRPr="00CE2B20">
              <w:rPr>
                <w:color w:val="000000"/>
                <w:sz w:val="16"/>
                <w:szCs w:val="16"/>
              </w:rPr>
              <w:t> </w:t>
            </w:r>
          </w:p>
        </w:tc>
        <w:tc>
          <w:tcPr>
            <w:tcW w:w="814" w:type="dxa"/>
            <w:gridSpan w:val="3"/>
            <w:tcBorders>
              <w:top w:val="nil"/>
              <w:left w:val="nil"/>
              <w:bottom w:val="single" w:sz="4" w:space="0" w:color="auto"/>
              <w:right w:val="single" w:sz="4" w:space="0" w:color="auto"/>
            </w:tcBorders>
            <w:shd w:val="clear" w:color="FFFFCC" w:fill="D9D9D9"/>
            <w:noWrap/>
            <w:vAlign w:val="bottom"/>
            <w:hideMark/>
          </w:tcPr>
          <w:p w14:paraId="753C423D" w14:textId="77777777" w:rsidR="00CE2B20" w:rsidRPr="00CE2B20" w:rsidRDefault="00CE2B20" w:rsidP="00CE2B20">
            <w:pPr>
              <w:jc w:val="right"/>
              <w:rPr>
                <w:color w:val="000000"/>
                <w:sz w:val="16"/>
                <w:szCs w:val="16"/>
              </w:rPr>
            </w:pPr>
            <w:r w:rsidRPr="00CE2B20">
              <w:rPr>
                <w:color w:val="000000"/>
                <w:sz w:val="16"/>
                <w:szCs w:val="16"/>
              </w:rPr>
              <w:t> </w:t>
            </w:r>
          </w:p>
        </w:tc>
        <w:tc>
          <w:tcPr>
            <w:tcW w:w="793" w:type="dxa"/>
            <w:tcBorders>
              <w:top w:val="nil"/>
              <w:left w:val="nil"/>
              <w:bottom w:val="single" w:sz="4" w:space="0" w:color="auto"/>
              <w:right w:val="single" w:sz="4" w:space="0" w:color="auto"/>
            </w:tcBorders>
            <w:shd w:val="clear" w:color="FFFFCC" w:fill="D9D9D9"/>
            <w:noWrap/>
            <w:vAlign w:val="bottom"/>
            <w:hideMark/>
          </w:tcPr>
          <w:p w14:paraId="23C616DF" w14:textId="77777777" w:rsidR="00CE2B20" w:rsidRPr="00CE2B20" w:rsidRDefault="00CE2B20" w:rsidP="00CE2B20">
            <w:pPr>
              <w:jc w:val="right"/>
              <w:rPr>
                <w:color w:val="000000"/>
                <w:sz w:val="16"/>
                <w:szCs w:val="16"/>
              </w:rPr>
            </w:pPr>
            <w:r w:rsidRPr="00CE2B20">
              <w:rPr>
                <w:color w:val="000000"/>
                <w:sz w:val="16"/>
                <w:szCs w:val="16"/>
              </w:rPr>
              <w:t> </w:t>
            </w:r>
          </w:p>
        </w:tc>
        <w:tc>
          <w:tcPr>
            <w:tcW w:w="818" w:type="dxa"/>
            <w:gridSpan w:val="2"/>
            <w:tcBorders>
              <w:top w:val="nil"/>
              <w:left w:val="nil"/>
              <w:bottom w:val="single" w:sz="4" w:space="0" w:color="auto"/>
              <w:right w:val="single" w:sz="4" w:space="0" w:color="auto"/>
            </w:tcBorders>
            <w:shd w:val="clear" w:color="FFFFCC" w:fill="D9D9D9"/>
            <w:noWrap/>
            <w:vAlign w:val="bottom"/>
            <w:hideMark/>
          </w:tcPr>
          <w:p w14:paraId="01683478" w14:textId="77777777" w:rsidR="00CE2B20" w:rsidRPr="00CE2B20" w:rsidRDefault="00CE2B20" w:rsidP="00CE2B20">
            <w:pPr>
              <w:jc w:val="right"/>
              <w:rPr>
                <w:color w:val="000000"/>
                <w:sz w:val="16"/>
                <w:szCs w:val="16"/>
              </w:rPr>
            </w:pPr>
            <w:r w:rsidRPr="00CE2B20">
              <w:rPr>
                <w:color w:val="000000"/>
                <w:sz w:val="16"/>
                <w:szCs w:val="16"/>
              </w:rPr>
              <w:t> </w:t>
            </w:r>
          </w:p>
        </w:tc>
        <w:tc>
          <w:tcPr>
            <w:tcW w:w="850" w:type="dxa"/>
            <w:gridSpan w:val="2"/>
            <w:tcBorders>
              <w:top w:val="nil"/>
              <w:left w:val="nil"/>
              <w:bottom w:val="single" w:sz="4" w:space="0" w:color="auto"/>
              <w:right w:val="single" w:sz="4" w:space="0" w:color="auto"/>
            </w:tcBorders>
            <w:shd w:val="clear" w:color="FFFFCC" w:fill="D9D9D9"/>
            <w:noWrap/>
            <w:vAlign w:val="bottom"/>
            <w:hideMark/>
          </w:tcPr>
          <w:p w14:paraId="15B18FB3" w14:textId="77777777" w:rsidR="00CE2B20" w:rsidRPr="00CE2B20" w:rsidRDefault="00CE2B20" w:rsidP="00CE2B20">
            <w:pPr>
              <w:jc w:val="right"/>
              <w:rPr>
                <w:color w:val="000000"/>
                <w:sz w:val="16"/>
                <w:szCs w:val="16"/>
              </w:rPr>
            </w:pPr>
            <w:r w:rsidRPr="00CE2B20">
              <w:rPr>
                <w:color w:val="000000"/>
                <w:sz w:val="16"/>
                <w:szCs w:val="16"/>
              </w:rPr>
              <w:t> </w:t>
            </w:r>
          </w:p>
        </w:tc>
        <w:tc>
          <w:tcPr>
            <w:tcW w:w="847" w:type="dxa"/>
            <w:gridSpan w:val="2"/>
            <w:tcBorders>
              <w:top w:val="nil"/>
              <w:left w:val="nil"/>
              <w:bottom w:val="single" w:sz="4" w:space="0" w:color="auto"/>
              <w:right w:val="single" w:sz="4" w:space="0" w:color="auto"/>
            </w:tcBorders>
            <w:shd w:val="clear" w:color="FFFFCC" w:fill="D9D9D9"/>
            <w:noWrap/>
            <w:vAlign w:val="bottom"/>
            <w:hideMark/>
          </w:tcPr>
          <w:p w14:paraId="57E29108" w14:textId="77777777" w:rsidR="00CE2B20" w:rsidRPr="00CE2B20" w:rsidRDefault="00CE2B20" w:rsidP="00CE2B20">
            <w:pPr>
              <w:jc w:val="right"/>
              <w:rPr>
                <w:color w:val="000000"/>
                <w:sz w:val="16"/>
                <w:szCs w:val="16"/>
              </w:rPr>
            </w:pPr>
            <w:r w:rsidRPr="00CE2B20">
              <w:rPr>
                <w:color w:val="000000"/>
                <w:sz w:val="16"/>
                <w:szCs w:val="16"/>
              </w:rPr>
              <w:t> </w:t>
            </w:r>
          </w:p>
        </w:tc>
        <w:tc>
          <w:tcPr>
            <w:tcW w:w="765" w:type="dxa"/>
            <w:gridSpan w:val="2"/>
            <w:tcBorders>
              <w:top w:val="nil"/>
              <w:left w:val="nil"/>
              <w:bottom w:val="single" w:sz="4" w:space="0" w:color="auto"/>
              <w:right w:val="single" w:sz="4" w:space="0" w:color="auto"/>
            </w:tcBorders>
            <w:shd w:val="clear" w:color="FFFFCC" w:fill="D9D9D9"/>
            <w:noWrap/>
            <w:vAlign w:val="bottom"/>
            <w:hideMark/>
          </w:tcPr>
          <w:p w14:paraId="29E2BE6E" w14:textId="77777777" w:rsidR="00CE2B20" w:rsidRPr="00CE2B20" w:rsidRDefault="00CE2B20" w:rsidP="00CE2B20">
            <w:pPr>
              <w:jc w:val="right"/>
              <w:rPr>
                <w:color w:val="000000"/>
                <w:sz w:val="16"/>
                <w:szCs w:val="16"/>
              </w:rPr>
            </w:pPr>
            <w:r w:rsidRPr="00CE2B20">
              <w:rPr>
                <w:color w:val="000000"/>
                <w:sz w:val="16"/>
                <w:szCs w:val="16"/>
              </w:rPr>
              <w:t> </w:t>
            </w:r>
          </w:p>
        </w:tc>
        <w:tc>
          <w:tcPr>
            <w:tcW w:w="759" w:type="dxa"/>
            <w:tcBorders>
              <w:top w:val="nil"/>
              <w:left w:val="nil"/>
              <w:bottom w:val="single" w:sz="4" w:space="0" w:color="auto"/>
              <w:right w:val="single" w:sz="4" w:space="0" w:color="auto"/>
            </w:tcBorders>
            <w:shd w:val="clear" w:color="FFFFCC" w:fill="D9D9D9"/>
            <w:noWrap/>
            <w:vAlign w:val="bottom"/>
            <w:hideMark/>
          </w:tcPr>
          <w:p w14:paraId="7AB04DEF" w14:textId="77777777" w:rsidR="00CE2B20" w:rsidRPr="00CE2B20" w:rsidRDefault="00CE2B20" w:rsidP="00CE2B20">
            <w:pPr>
              <w:jc w:val="right"/>
              <w:rPr>
                <w:color w:val="000000"/>
                <w:sz w:val="16"/>
                <w:szCs w:val="16"/>
              </w:rPr>
            </w:pPr>
            <w:r w:rsidRPr="00CE2B20">
              <w:rPr>
                <w:color w:val="000000"/>
                <w:sz w:val="16"/>
                <w:szCs w:val="16"/>
              </w:rPr>
              <w:t> </w:t>
            </w:r>
          </w:p>
        </w:tc>
        <w:tc>
          <w:tcPr>
            <w:tcW w:w="780" w:type="dxa"/>
            <w:gridSpan w:val="2"/>
            <w:tcBorders>
              <w:top w:val="nil"/>
              <w:left w:val="nil"/>
              <w:bottom w:val="single" w:sz="4" w:space="0" w:color="auto"/>
              <w:right w:val="single" w:sz="4" w:space="0" w:color="auto"/>
            </w:tcBorders>
            <w:shd w:val="clear" w:color="FFFFCC" w:fill="D9D9D9"/>
            <w:noWrap/>
            <w:vAlign w:val="bottom"/>
            <w:hideMark/>
          </w:tcPr>
          <w:p w14:paraId="58AAD112" w14:textId="77777777" w:rsidR="00CE2B20" w:rsidRPr="00CE2B20" w:rsidRDefault="00CE2B20" w:rsidP="00CE2B20">
            <w:pPr>
              <w:jc w:val="right"/>
              <w:rPr>
                <w:color w:val="000000"/>
                <w:sz w:val="16"/>
                <w:szCs w:val="16"/>
              </w:rPr>
            </w:pPr>
            <w:r w:rsidRPr="00CE2B20">
              <w:rPr>
                <w:color w:val="000000"/>
                <w:sz w:val="16"/>
                <w:szCs w:val="16"/>
              </w:rPr>
              <w:t> </w:t>
            </w:r>
          </w:p>
        </w:tc>
        <w:tc>
          <w:tcPr>
            <w:tcW w:w="790" w:type="dxa"/>
            <w:gridSpan w:val="2"/>
            <w:tcBorders>
              <w:top w:val="nil"/>
              <w:left w:val="nil"/>
              <w:bottom w:val="single" w:sz="4" w:space="0" w:color="auto"/>
              <w:right w:val="single" w:sz="4" w:space="0" w:color="auto"/>
            </w:tcBorders>
            <w:shd w:val="clear" w:color="FFFFCC" w:fill="D9D9D9"/>
            <w:noWrap/>
            <w:vAlign w:val="bottom"/>
            <w:hideMark/>
          </w:tcPr>
          <w:p w14:paraId="2C237422" w14:textId="77777777" w:rsidR="00CE2B20" w:rsidRPr="00CE2B20" w:rsidRDefault="00CE2B20" w:rsidP="00CE2B20">
            <w:pPr>
              <w:jc w:val="right"/>
              <w:rPr>
                <w:color w:val="000000"/>
                <w:sz w:val="16"/>
                <w:szCs w:val="16"/>
              </w:rPr>
            </w:pPr>
            <w:r w:rsidRPr="00CE2B20">
              <w:rPr>
                <w:color w:val="000000"/>
                <w:sz w:val="16"/>
                <w:szCs w:val="16"/>
              </w:rPr>
              <w:t> </w:t>
            </w:r>
          </w:p>
        </w:tc>
        <w:tc>
          <w:tcPr>
            <w:tcW w:w="772" w:type="dxa"/>
            <w:gridSpan w:val="2"/>
            <w:tcBorders>
              <w:top w:val="nil"/>
              <w:left w:val="nil"/>
              <w:bottom w:val="single" w:sz="4" w:space="0" w:color="auto"/>
              <w:right w:val="single" w:sz="4" w:space="0" w:color="auto"/>
            </w:tcBorders>
            <w:shd w:val="clear" w:color="FFFFCC" w:fill="D9D9D9"/>
            <w:noWrap/>
            <w:vAlign w:val="bottom"/>
            <w:hideMark/>
          </w:tcPr>
          <w:p w14:paraId="672B18F6" w14:textId="77777777" w:rsidR="00CE2B20" w:rsidRPr="00CE2B20" w:rsidRDefault="00CE2B20" w:rsidP="00CE2B20">
            <w:pPr>
              <w:jc w:val="right"/>
              <w:rPr>
                <w:color w:val="000000"/>
                <w:sz w:val="16"/>
                <w:szCs w:val="16"/>
              </w:rPr>
            </w:pPr>
            <w:r w:rsidRPr="00CE2B20">
              <w:rPr>
                <w:color w:val="000000"/>
                <w:sz w:val="16"/>
                <w:szCs w:val="16"/>
              </w:rPr>
              <w:t> </w:t>
            </w:r>
          </w:p>
        </w:tc>
      </w:tr>
      <w:tr w:rsidR="00CE2B20" w:rsidRPr="00CE2B20" w14:paraId="51704055" w14:textId="77777777" w:rsidTr="002E79DB">
        <w:trPr>
          <w:gridAfter w:val="1"/>
          <w:wAfter w:w="521" w:type="dxa"/>
          <w:trHeight w:val="174"/>
        </w:trPr>
        <w:tc>
          <w:tcPr>
            <w:tcW w:w="3544" w:type="dxa"/>
            <w:gridSpan w:val="2"/>
            <w:tcBorders>
              <w:top w:val="nil"/>
              <w:left w:val="single" w:sz="4" w:space="0" w:color="auto"/>
              <w:bottom w:val="single" w:sz="4" w:space="0" w:color="auto"/>
              <w:right w:val="single" w:sz="4" w:space="0" w:color="auto"/>
            </w:tcBorders>
            <w:shd w:val="clear" w:color="FFFFCC" w:fill="D9D9D9"/>
            <w:vAlign w:val="bottom"/>
            <w:hideMark/>
          </w:tcPr>
          <w:p w14:paraId="19C7744E" w14:textId="77777777" w:rsidR="00CE2B20" w:rsidRPr="00CE2B20" w:rsidRDefault="00CE2B20" w:rsidP="00CE2B20">
            <w:pPr>
              <w:rPr>
                <w:color w:val="000000"/>
              </w:rPr>
            </w:pPr>
            <w:r w:rsidRPr="00CE2B20">
              <w:rPr>
                <w:color w:val="000000"/>
              </w:rPr>
              <w:t>Погашение Займа (основной долг)</w:t>
            </w:r>
          </w:p>
        </w:tc>
        <w:tc>
          <w:tcPr>
            <w:tcW w:w="1120" w:type="dxa"/>
            <w:gridSpan w:val="2"/>
            <w:tcBorders>
              <w:top w:val="nil"/>
              <w:left w:val="nil"/>
              <w:bottom w:val="single" w:sz="4" w:space="0" w:color="auto"/>
              <w:right w:val="single" w:sz="4" w:space="0" w:color="auto"/>
            </w:tcBorders>
            <w:shd w:val="clear" w:color="FFFFCC" w:fill="D9D9D9"/>
            <w:noWrap/>
            <w:vAlign w:val="center"/>
            <w:hideMark/>
          </w:tcPr>
          <w:p w14:paraId="13C58A36" w14:textId="77777777" w:rsidR="00CE2B20" w:rsidRPr="00CE2B20" w:rsidRDefault="00CE2B20" w:rsidP="00CE2B20">
            <w:pPr>
              <w:jc w:val="center"/>
              <w:rPr>
                <w:color w:val="000000"/>
                <w:sz w:val="16"/>
                <w:szCs w:val="16"/>
              </w:rPr>
            </w:pPr>
            <w:r w:rsidRPr="00CE2B20">
              <w:rPr>
                <w:color w:val="000000"/>
                <w:sz w:val="16"/>
                <w:szCs w:val="16"/>
              </w:rPr>
              <w:t> </w:t>
            </w:r>
          </w:p>
        </w:tc>
        <w:tc>
          <w:tcPr>
            <w:tcW w:w="1185" w:type="dxa"/>
            <w:gridSpan w:val="3"/>
            <w:tcBorders>
              <w:top w:val="nil"/>
              <w:left w:val="nil"/>
              <w:bottom w:val="single" w:sz="4" w:space="0" w:color="auto"/>
              <w:right w:val="single" w:sz="4" w:space="0" w:color="auto"/>
            </w:tcBorders>
            <w:shd w:val="clear" w:color="FFFFCC" w:fill="D9D9D9"/>
            <w:noWrap/>
            <w:vAlign w:val="bottom"/>
            <w:hideMark/>
          </w:tcPr>
          <w:p w14:paraId="1C540419" w14:textId="77777777" w:rsidR="00CE2B20" w:rsidRPr="00CE2B20" w:rsidRDefault="00CE2B20" w:rsidP="00CE2B20">
            <w:pPr>
              <w:jc w:val="right"/>
              <w:rPr>
                <w:color w:val="000000"/>
                <w:sz w:val="16"/>
                <w:szCs w:val="16"/>
              </w:rPr>
            </w:pPr>
            <w:r w:rsidRPr="00CE2B20">
              <w:rPr>
                <w:color w:val="000000"/>
                <w:sz w:val="16"/>
                <w:szCs w:val="16"/>
              </w:rPr>
              <w:t>0</w:t>
            </w:r>
          </w:p>
        </w:tc>
        <w:tc>
          <w:tcPr>
            <w:tcW w:w="802" w:type="dxa"/>
            <w:gridSpan w:val="2"/>
            <w:tcBorders>
              <w:top w:val="nil"/>
              <w:left w:val="nil"/>
              <w:bottom w:val="single" w:sz="4" w:space="0" w:color="auto"/>
              <w:right w:val="single" w:sz="4" w:space="0" w:color="auto"/>
            </w:tcBorders>
            <w:shd w:val="clear" w:color="FFFFCC" w:fill="D9D9D9"/>
            <w:noWrap/>
            <w:vAlign w:val="bottom"/>
            <w:hideMark/>
          </w:tcPr>
          <w:p w14:paraId="5E2DFBB0" w14:textId="77777777" w:rsidR="00CE2B20" w:rsidRPr="00CE2B20" w:rsidRDefault="00CE2B20" w:rsidP="00CE2B20">
            <w:pPr>
              <w:jc w:val="right"/>
              <w:rPr>
                <w:color w:val="000000"/>
                <w:sz w:val="16"/>
                <w:szCs w:val="16"/>
              </w:rPr>
            </w:pPr>
            <w:r w:rsidRPr="00CE2B20">
              <w:rPr>
                <w:color w:val="000000"/>
                <w:sz w:val="16"/>
                <w:szCs w:val="16"/>
              </w:rPr>
              <w:t>0</w:t>
            </w:r>
          </w:p>
        </w:tc>
        <w:tc>
          <w:tcPr>
            <w:tcW w:w="814" w:type="dxa"/>
            <w:gridSpan w:val="3"/>
            <w:tcBorders>
              <w:top w:val="nil"/>
              <w:left w:val="nil"/>
              <w:bottom w:val="single" w:sz="4" w:space="0" w:color="auto"/>
              <w:right w:val="single" w:sz="4" w:space="0" w:color="auto"/>
            </w:tcBorders>
            <w:shd w:val="clear" w:color="FFFFCC" w:fill="D9D9D9"/>
            <w:noWrap/>
            <w:vAlign w:val="bottom"/>
            <w:hideMark/>
          </w:tcPr>
          <w:p w14:paraId="251D6927" w14:textId="77777777" w:rsidR="00CE2B20" w:rsidRPr="00CE2B20" w:rsidRDefault="00CE2B20" w:rsidP="00CE2B20">
            <w:pPr>
              <w:jc w:val="right"/>
              <w:rPr>
                <w:color w:val="000000"/>
                <w:sz w:val="16"/>
                <w:szCs w:val="16"/>
              </w:rPr>
            </w:pPr>
            <w:r w:rsidRPr="00CE2B20">
              <w:rPr>
                <w:color w:val="000000"/>
                <w:sz w:val="16"/>
                <w:szCs w:val="16"/>
              </w:rPr>
              <w:t>0</w:t>
            </w:r>
          </w:p>
        </w:tc>
        <w:tc>
          <w:tcPr>
            <w:tcW w:w="793" w:type="dxa"/>
            <w:tcBorders>
              <w:top w:val="nil"/>
              <w:left w:val="nil"/>
              <w:bottom w:val="single" w:sz="4" w:space="0" w:color="auto"/>
              <w:right w:val="single" w:sz="4" w:space="0" w:color="auto"/>
            </w:tcBorders>
            <w:shd w:val="clear" w:color="FFFFCC" w:fill="D9D9D9"/>
            <w:noWrap/>
            <w:vAlign w:val="bottom"/>
            <w:hideMark/>
          </w:tcPr>
          <w:p w14:paraId="7457CB51" w14:textId="77777777" w:rsidR="00CE2B20" w:rsidRPr="00CE2B20" w:rsidRDefault="00CE2B20" w:rsidP="00CE2B20">
            <w:pPr>
              <w:jc w:val="right"/>
              <w:rPr>
                <w:color w:val="000000"/>
                <w:sz w:val="16"/>
                <w:szCs w:val="16"/>
              </w:rPr>
            </w:pPr>
            <w:r w:rsidRPr="00CE2B20">
              <w:rPr>
                <w:color w:val="000000"/>
                <w:sz w:val="16"/>
                <w:szCs w:val="16"/>
              </w:rPr>
              <w:t>0</w:t>
            </w:r>
          </w:p>
        </w:tc>
        <w:tc>
          <w:tcPr>
            <w:tcW w:w="818" w:type="dxa"/>
            <w:gridSpan w:val="2"/>
            <w:tcBorders>
              <w:top w:val="nil"/>
              <w:left w:val="nil"/>
              <w:bottom w:val="single" w:sz="4" w:space="0" w:color="auto"/>
              <w:right w:val="single" w:sz="4" w:space="0" w:color="auto"/>
            </w:tcBorders>
            <w:shd w:val="clear" w:color="FFFFCC" w:fill="D9D9D9"/>
            <w:noWrap/>
            <w:vAlign w:val="bottom"/>
            <w:hideMark/>
          </w:tcPr>
          <w:p w14:paraId="671FCD92" w14:textId="77777777" w:rsidR="00CE2B20" w:rsidRPr="00CE2B20" w:rsidRDefault="00CE2B20" w:rsidP="00CE2B20">
            <w:pPr>
              <w:jc w:val="right"/>
              <w:rPr>
                <w:color w:val="000000"/>
                <w:sz w:val="16"/>
                <w:szCs w:val="16"/>
              </w:rPr>
            </w:pPr>
            <w:r w:rsidRPr="00CE2B20">
              <w:rPr>
                <w:color w:val="000000"/>
                <w:sz w:val="16"/>
                <w:szCs w:val="16"/>
              </w:rPr>
              <w:t>0</w:t>
            </w:r>
          </w:p>
        </w:tc>
        <w:tc>
          <w:tcPr>
            <w:tcW w:w="850" w:type="dxa"/>
            <w:gridSpan w:val="2"/>
            <w:tcBorders>
              <w:top w:val="nil"/>
              <w:left w:val="nil"/>
              <w:bottom w:val="single" w:sz="4" w:space="0" w:color="auto"/>
              <w:right w:val="single" w:sz="4" w:space="0" w:color="auto"/>
            </w:tcBorders>
            <w:shd w:val="clear" w:color="FFFFCC" w:fill="D9D9D9"/>
            <w:noWrap/>
            <w:vAlign w:val="bottom"/>
            <w:hideMark/>
          </w:tcPr>
          <w:p w14:paraId="4A1E50A6" w14:textId="77777777" w:rsidR="00CE2B20" w:rsidRPr="00CE2B20" w:rsidRDefault="00CE2B20" w:rsidP="00CE2B20">
            <w:pPr>
              <w:jc w:val="right"/>
              <w:rPr>
                <w:color w:val="000000"/>
                <w:sz w:val="16"/>
                <w:szCs w:val="16"/>
              </w:rPr>
            </w:pPr>
            <w:r w:rsidRPr="00CE2B20">
              <w:rPr>
                <w:color w:val="000000"/>
                <w:sz w:val="16"/>
                <w:szCs w:val="16"/>
              </w:rPr>
              <w:t>0</w:t>
            </w:r>
          </w:p>
        </w:tc>
        <w:tc>
          <w:tcPr>
            <w:tcW w:w="847" w:type="dxa"/>
            <w:gridSpan w:val="2"/>
            <w:tcBorders>
              <w:top w:val="nil"/>
              <w:left w:val="nil"/>
              <w:bottom w:val="single" w:sz="4" w:space="0" w:color="auto"/>
              <w:right w:val="single" w:sz="4" w:space="0" w:color="auto"/>
            </w:tcBorders>
            <w:shd w:val="clear" w:color="FFFFCC" w:fill="D9D9D9"/>
            <w:noWrap/>
            <w:vAlign w:val="bottom"/>
            <w:hideMark/>
          </w:tcPr>
          <w:p w14:paraId="0808DEC1" w14:textId="77777777" w:rsidR="00CE2B20" w:rsidRPr="00CE2B20" w:rsidRDefault="00CE2B20" w:rsidP="00CE2B20">
            <w:pPr>
              <w:jc w:val="right"/>
              <w:rPr>
                <w:color w:val="000000"/>
                <w:sz w:val="16"/>
                <w:szCs w:val="16"/>
              </w:rPr>
            </w:pPr>
            <w:r w:rsidRPr="00CE2B20">
              <w:rPr>
                <w:color w:val="000000"/>
                <w:sz w:val="16"/>
                <w:szCs w:val="16"/>
              </w:rPr>
              <w:t>0</w:t>
            </w:r>
          </w:p>
        </w:tc>
        <w:tc>
          <w:tcPr>
            <w:tcW w:w="765" w:type="dxa"/>
            <w:gridSpan w:val="2"/>
            <w:tcBorders>
              <w:top w:val="nil"/>
              <w:left w:val="nil"/>
              <w:bottom w:val="single" w:sz="4" w:space="0" w:color="auto"/>
              <w:right w:val="single" w:sz="4" w:space="0" w:color="auto"/>
            </w:tcBorders>
            <w:shd w:val="clear" w:color="FFFFCC" w:fill="D9D9D9"/>
            <w:noWrap/>
            <w:vAlign w:val="bottom"/>
            <w:hideMark/>
          </w:tcPr>
          <w:p w14:paraId="57563B8C" w14:textId="77777777" w:rsidR="00CE2B20" w:rsidRPr="00CE2B20" w:rsidRDefault="00CE2B20" w:rsidP="00CE2B20">
            <w:pPr>
              <w:jc w:val="right"/>
              <w:rPr>
                <w:color w:val="000000"/>
                <w:sz w:val="16"/>
                <w:szCs w:val="16"/>
              </w:rPr>
            </w:pPr>
            <w:r w:rsidRPr="00CE2B20">
              <w:rPr>
                <w:color w:val="000000"/>
                <w:sz w:val="16"/>
                <w:szCs w:val="16"/>
              </w:rPr>
              <w:t>0</w:t>
            </w:r>
          </w:p>
        </w:tc>
        <w:tc>
          <w:tcPr>
            <w:tcW w:w="759" w:type="dxa"/>
            <w:tcBorders>
              <w:top w:val="nil"/>
              <w:left w:val="nil"/>
              <w:bottom w:val="single" w:sz="4" w:space="0" w:color="auto"/>
              <w:right w:val="single" w:sz="4" w:space="0" w:color="auto"/>
            </w:tcBorders>
            <w:shd w:val="clear" w:color="FFFFCC" w:fill="D9D9D9"/>
            <w:noWrap/>
            <w:vAlign w:val="bottom"/>
            <w:hideMark/>
          </w:tcPr>
          <w:p w14:paraId="223754DC" w14:textId="77777777" w:rsidR="00CE2B20" w:rsidRPr="00CE2B20" w:rsidRDefault="00CE2B20" w:rsidP="00CE2B20">
            <w:pPr>
              <w:jc w:val="right"/>
              <w:rPr>
                <w:color w:val="000000"/>
                <w:sz w:val="16"/>
                <w:szCs w:val="16"/>
              </w:rPr>
            </w:pPr>
            <w:r w:rsidRPr="00CE2B20">
              <w:rPr>
                <w:color w:val="000000"/>
                <w:sz w:val="16"/>
                <w:szCs w:val="16"/>
              </w:rPr>
              <w:t>0</w:t>
            </w:r>
          </w:p>
        </w:tc>
        <w:tc>
          <w:tcPr>
            <w:tcW w:w="780" w:type="dxa"/>
            <w:gridSpan w:val="2"/>
            <w:tcBorders>
              <w:top w:val="nil"/>
              <w:left w:val="nil"/>
              <w:bottom w:val="single" w:sz="4" w:space="0" w:color="auto"/>
              <w:right w:val="single" w:sz="4" w:space="0" w:color="auto"/>
            </w:tcBorders>
            <w:shd w:val="clear" w:color="FFFFCC" w:fill="D9D9D9"/>
            <w:noWrap/>
            <w:vAlign w:val="bottom"/>
            <w:hideMark/>
          </w:tcPr>
          <w:p w14:paraId="3FBF3E15" w14:textId="77777777" w:rsidR="00CE2B20" w:rsidRPr="00CE2B20" w:rsidRDefault="00CE2B20" w:rsidP="00CE2B20">
            <w:pPr>
              <w:jc w:val="right"/>
              <w:rPr>
                <w:color w:val="000000"/>
                <w:sz w:val="16"/>
                <w:szCs w:val="16"/>
              </w:rPr>
            </w:pPr>
            <w:r w:rsidRPr="00CE2B20">
              <w:rPr>
                <w:color w:val="000000"/>
                <w:sz w:val="16"/>
                <w:szCs w:val="16"/>
              </w:rPr>
              <w:t>0</w:t>
            </w:r>
          </w:p>
        </w:tc>
        <w:tc>
          <w:tcPr>
            <w:tcW w:w="790" w:type="dxa"/>
            <w:gridSpan w:val="2"/>
            <w:tcBorders>
              <w:top w:val="nil"/>
              <w:left w:val="nil"/>
              <w:bottom w:val="single" w:sz="4" w:space="0" w:color="auto"/>
              <w:right w:val="single" w:sz="4" w:space="0" w:color="auto"/>
            </w:tcBorders>
            <w:shd w:val="clear" w:color="FFFFCC" w:fill="D9D9D9"/>
            <w:noWrap/>
            <w:vAlign w:val="bottom"/>
            <w:hideMark/>
          </w:tcPr>
          <w:p w14:paraId="26BD9461" w14:textId="77777777" w:rsidR="00CE2B20" w:rsidRPr="00CE2B20" w:rsidRDefault="00CE2B20" w:rsidP="00CE2B20">
            <w:pPr>
              <w:jc w:val="right"/>
              <w:rPr>
                <w:color w:val="000000"/>
                <w:sz w:val="16"/>
                <w:szCs w:val="16"/>
              </w:rPr>
            </w:pPr>
            <w:r w:rsidRPr="00CE2B20">
              <w:rPr>
                <w:color w:val="000000"/>
                <w:sz w:val="16"/>
                <w:szCs w:val="16"/>
              </w:rPr>
              <w:t>0</w:t>
            </w:r>
          </w:p>
        </w:tc>
        <w:tc>
          <w:tcPr>
            <w:tcW w:w="772" w:type="dxa"/>
            <w:gridSpan w:val="2"/>
            <w:tcBorders>
              <w:top w:val="nil"/>
              <w:left w:val="nil"/>
              <w:bottom w:val="single" w:sz="4" w:space="0" w:color="auto"/>
              <w:right w:val="single" w:sz="4" w:space="0" w:color="auto"/>
            </w:tcBorders>
            <w:shd w:val="clear" w:color="FFFFCC" w:fill="D9D9D9"/>
            <w:noWrap/>
            <w:vAlign w:val="bottom"/>
            <w:hideMark/>
          </w:tcPr>
          <w:p w14:paraId="51F22487" w14:textId="77777777" w:rsidR="00CE2B20" w:rsidRPr="00CE2B20" w:rsidRDefault="00CE2B20" w:rsidP="00CE2B20">
            <w:pPr>
              <w:jc w:val="right"/>
              <w:rPr>
                <w:color w:val="000000"/>
                <w:sz w:val="16"/>
                <w:szCs w:val="16"/>
              </w:rPr>
            </w:pPr>
            <w:r w:rsidRPr="00CE2B20">
              <w:rPr>
                <w:color w:val="000000"/>
                <w:sz w:val="16"/>
                <w:szCs w:val="16"/>
              </w:rPr>
              <w:t>0</w:t>
            </w:r>
          </w:p>
        </w:tc>
      </w:tr>
      <w:tr w:rsidR="00CE2B20" w:rsidRPr="00CE2B20" w14:paraId="0BE7F4BE" w14:textId="77777777" w:rsidTr="002E79DB">
        <w:trPr>
          <w:gridAfter w:val="1"/>
          <w:wAfter w:w="521" w:type="dxa"/>
          <w:trHeight w:val="525"/>
        </w:trPr>
        <w:tc>
          <w:tcPr>
            <w:tcW w:w="3544" w:type="dxa"/>
            <w:gridSpan w:val="2"/>
            <w:tcBorders>
              <w:top w:val="nil"/>
              <w:left w:val="single" w:sz="4" w:space="0" w:color="auto"/>
              <w:bottom w:val="single" w:sz="4" w:space="0" w:color="auto"/>
              <w:right w:val="single" w:sz="4" w:space="0" w:color="auto"/>
            </w:tcBorders>
            <w:shd w:val="clear" w:color="FFFFCC" w:fill="D9D9D9"/>
            <w:vAlign w:val="bottom"/>
            <w:hideMark/>
          </w:tcPr>
          <w:p w14:paraId="5A60EF4B" w14:textId="77777777" w:rsidR="00CE2B20" w:rsidRPr="00CE2B20" w:rsidRDefault="00CE2B20" w:rsidP="00CE2B20">
            <w:pPr>
              <w:rPr>
                <w:color w:val="000000"/>
              </w:rPr>
            </w:pPr>
            <w:r w:rsidRPr="00CE2B20">
              <w:rPr>
                <w:color w:val="000000"/>
              </w:rPr>
              <w:t>Вложения учредителей (предпринимателя)</w:t>
            </w:r>
          </w:p>
        </w:tc>
        <w:tc>
          <w:tcPr>
            <w:tcW w:w="1120" w:type="dxa"/>
            <w:gridSpan w:val="2"/>
            <w:tcBorders>
              <w:top w:val="nil"/>
              <w:left w:val="nil"/>
              <w:bottom w:val="single" w:sz="4" w:space="0" w:color="auto"/>
              <w:right w:val="single" w:sz="4" w:space="0" w:color="auto"/>
            </w:tcBorders>
            <w:shd w:val="clear" w:color="FFFFCC" w:fill="D9D9D9"/>
            <w:noWrap/>
            <w:vAlign w:val="center"/>
            <w:hideMark/>
          </w:tcPr>
          <w:p w14:paraId="53C8F819" w14:textId="77777777" w:rsidR="00CE2B20" w:rsidRPr="00CE2B20" w:rsidRDefault="00CE2B20" w:rsidP="00CE2B20">
            <w:pPr>
              <w:jc w:val="center"/>
              <w:rPr>
                <w:color w:val="000000"/>
                <w:sz w:val="16"/>
                <w:szCs w:val="16"/>
              </w:rPr>
            </w:pPr>
            <w:r w:rsidRPr="00CE2B20">
              <w:rPr>
                <w:color w:val="000000"/>
                <w:sz w:val="16"/>
                <w:szCs w:val="16"/>
              </w:rPr>
              <w:t>1 335 601</w:t>
            </w:r>
          </w:p>
        </w:tc>
        <w:tc>
          <w:tcPr>
            <w:tcW w:w="1185" w:type="dxa"/>
            <w:gridSpan w:val="3"/>
            <w:tcBorders>
              <w:top w:val="nil"/>
              <w:left w:val="nil"/>
              <w:bottom w:val="single" w:sz="4" w:space="0" w:color="auto"/>
              <w:right w:val="single" w:sz="4" w:space="0" w:color="auto"/>
            </w:tcBorders>
            <w:shd w:val="clear" w:color="FFFFCC" w:fill="D9D9D9"/>
            <w:noWrap/>
            <w:vAlign w:val="bottom"/>
            <w:hideMark/>
          </w:tcPr>
          <w:p w14:paraId="5FE2A77A" w14:textId="77777777" w:rsidR="00CE2B20" w:rsidRPr="00CE2B20" w:rsidRDefault="00CE2B20" w:rsidP="00CE2B20">
            <w:pPr>
              <w:jc w:val="right"/>
              <w:rPr>
                <w:color w:val="000000"/>
                <w:sz w:val="16"/>
                <w:szCs w:val="16"/>
              </w:rPr>
            </w:pPr>
            <w:r w:rsidRPr="00CE2B20">
              <w:rPr>
                <w:color w:val="000000"/>
                <w:sz w:val="16"/>
                <w:szCs w:val="16"/>
              </w:rPr>
              <w:t> </w:t>
            </w:r>
          </w:p>
        </w:tc>
        <w:tc>
          <w:tcPr>
            <w:tcW w:w="802" w:type="dxa"/>
            <w:gridSpan w:val="2"/>
            <w:tcBorders>
              <w:top w:val="nil"/>
              <w:left w:val="nil"/>
              <w:bottom w:val="single" w:sz="4" w:space="0" w:color="auto"/>
              <w:right w:val="single" w:sz="4" w:space="0" w:color="auto"/>
            </w:tcBorders>
            <w:shd w:val="clear" w:color="FFFFCC" w:fill="D9D9D9"/>
            <w:noWrap/>
            <w:vAlign w:val="bottom"/>
            <w:hideMark/>
          </w:tcPr>
          <w:p w14:paraId="153FEFB4" w14:textId="77777777" w:rsidR="00CE2B20" w:rsidRPr="00CE2B20" w:rsidRDefault="00CE2B20" w:rsidP="00CE2B20">
            <w:pPr>
              <w:jc w:val="right"/>
              <w:rPr>
                <w:color w:val="000000"/>
                <w:sz w:val="16"/>
                <w:szCs w:val="16"/>
              </w:rPr>
            </w:pPr>
            <w:r w:rsidRPr="00CE2B20">
              <w:rPr>
                <w:color w:val="000000"/>
                <w:sz w:val="16"/>
                <w:szCs w:val="16"/>
              </w:rPr>
              <w:t> </w:t>
            </w:r>
          </w:p>
        </w:tc>
        <w:tc>
          <w:tcPr>
            <w:tcW w:w="814" w:type="dxa"/>
            <w:gridSpan w:val="3"/>
            <w:tcBorders>
              <w:top w:val="nil"/>
              <w:left w:val="nil"/>
              <w:bottom w:val="single" w:sz="4" w:space="0" w:color="auto"/>
              <w:right w:val="single" w:sz="4" w:space="0" w:color="auto"/>
            </w:tcBorders>
            <w:shd w:val="clear" w:color="FFFFCC" w:fill="D9D9D9"/>
            <w:noWrap/>
            <w:vAlign w:val="bottom"/>
            <w:hideMark/>
          </w:tcPr>
          <w:p w14:paraId="50DB93F2" w14:textId="77777777" w:rsidR="00CE2B20" w:rsidRPr="00CE2B20" w:rsidRDefault="00CE2B20" w:rsidP="00CE2B20">
            <w:pPr>
              <w:jc w:val="right"/>
              <w:rPr>
                <w:color w:val="000000"/>
                <w:sz w:val="16"/>
                <w:szCs w:val="16"/>
              </w:rPr>
            </w:pPr>
            <w:r w:rsidRPr="00CE2B20">
              <w:rPr>
                <w:color w:val="000000"/>
                <w:sz w:val="16"/>
                <w:szCs w:val="16"/>
              </w:rPr>
              <w:t> </w:t>
            </w:r>
          </w:p>
        </w:tc>
        <w:tc>
          <w:tcPr>
            <w:tcW w:w="793" w:type="dxa"/>
            <w:tcBorders>
              <w:top w:val="nil"/>
              <w:left w:val="nil"/>
              <w:bottom w:val="single" w:sz="4" w:space="0" w:color="auto"/>
              <w:right w:val="single" w:sz="4" w:space="0" w:color="auto"/>
            </w:tcBorders>
            <w:shd w:val="clear" w:color="FFFFCC" w:fill="D9D9D9"/>
            <w:noWrap/>
            <w:vAlign w:val="bottom"/>
            <w:hideMark/>
          </w:tcPr>
          <w:p w14:paraId="12C796AA" w14:textId="77777777" w:rsidR="00CE2B20" w:rsidRPr="00CE2B20" w:rsidRDefault="00CE2B20" w:rsidP="00CE2B20">
            <w:pPr>
              <w:jc w:val="right"/>
              <w:rPr>
                <w:color w:val="000000"/>
                <w:sz w:val="16"/>
                <w:szCs w:val="16"/>
              </w:rPr>
            </w:pPr>
            <w:r w:rsidRPr="00CE2B20">
              <w:rPr>
                <w:color w:val="000000"/>
                <w:sz w:val="16"/>
                <w:szCs w:val="16"/>
              </w:rPr>
              <w:t> </w:t>
            </w:r>
          </w:p>
        </w:tc>
        <w:tc>
          <w:tcPr>
            <w:tcW w:w="818" w:type="dxa"/>
            <w:gridSpan w:val="2"/>
            <w:tcBorders>
              <w:top w:val="nil"/>
              <w:left w:val="nil"/>
              <w:bottom w:val="single" w:sz="4" w:space="0" w:color="auto"/>
              <w:right w:val="single" w:sz="4" w:space="0" w:color="auto"/>
            </w:tcBorders>
            <w:shd w:val="clear" w:color="FFFFCC" w:fill="D9D9D9"/>
            <w:noWrap/>
            <w:vAlign w:val="bottom"/>
            <w:hideMark/>
          </w:tcPr>
          <w:p w14:paraId="0DEBB2E1" w14:textId="77777777" w:rsidR="00CE2B20" w:rsidRPr="00CE2B20" w:rsidRDefault="00CE2B20" w:rsidP="00CE2B20">
            <w:pPr>
              <w:jc w:val="right"/>
              <w:rPr>
                <w:color w:val="000000"/>
                <w:sz w:val="16"/>
                <w:szCs w:val="16"/>
              </w:rPr>
            </w:pPr>
            <w:r w:rsidRPr="00CE2B20">
              <w:rPr>
                <w:color w:val="000000"/>
                <w:sz w:val="16"/>
                <w:szCs w:val="16"/>
              </w:rPr>
              <w:t> </w:t>
            </w:r>
          </w:p>
        </w:tc>
        <w:tc>
          <w:tcPr>
            <w:tcW w:w="850" w:type="dxa"/>
            <w:gridSpan w:val="2"/>
            <w:tcBorders>
              <w:top w:val="nil"/>
              <w:left w:val="nil"/>
              <w:bottom w:val="single" w:sz="4" w:space="0" w:color="auto"/>
              <w:right w:val="single" w:sz="4" w:space="0" w:color="auto"/>
            </w:tcBorders>
            <w:shd w:val="clear" w:color="FFFFCC" w:fill="D9D9D9"/>
            <w:noWrap/>
            <w:vAlign w:val="bottom"/>
            <w:hideMark/>
          </w:tcPr>
          <w:p w14:paraId="263A2148" w14:textId="77777777" w:rsidR="00CE2B20" w:rsidRPr="00CE2B20" w:rsidRDefault="00CE2B20" w:rsidP="00CE2B20">
            <w:pPr>
              <w:jc w:val="right"/>
              <w:rPr>
                <w:color w:val="000000"/>
                <w:sz w:val="16"/>
                <w:szCs w:val="16"/>
              </w:rPr>
            </w:pPr>
            <w:r w:rsidRPr="00CE2B20">
              <w:rPr>
                <w:color w:val="000000"/>
                <w:sz w:val="16"/>
                <w:szCs w:val="16"/>
              </w:rPr>
              <w:t> </w:t>
            </w:r>
          </w:p>
        </w:tc>
        <w:tc>
          <w:tcPr>
            <w:tcW w:w="847" w:type="dxa"/>
            <w:gridSpan w:val="2"/>
            <w:tcBorders>
              <w:top w:val="nil"/>
              <w:left w:val="nil"/>
              <w:bottom w:val="single" w:sz="4" w:space="0" w:color="auto"/>
              <w:right w:val="single" w:sz="4" w:space="0" w:color="auto"/>
            </w:tcBorders>
            <w:shd w:val="clear" w:color="FFFFCC" w:fill="D9D9D9"/>
            <w:noWrap/>
            <w:vAlign w:val="bottom"/>
            <w:hideMark/>
          </w:tcPr>
          <w:p w14:paraId="1F1B7BD5" w14:textId="77777777" w:rsidR="00CE2B20" w:rsidRPr="00CE2B20" w:rsidRDefault="00CE2B20" w:rsidP="00CE2B20">
            <w:pPr>
              <w:jc w:val="right"/>
              <w:rPr>
                <w:color w:val="000000"/>
                <w:sz w:val="16"/>
                <w:szCs w:val="16"/>
              </w:rPr>
            </w:pPr>
            <w:r w:rsidRPr="00CE2B20">
              <w:rPr>
                <w:color w:val="000000"/>
                <w:sz w:val="16"/>
                <w:szCs w:val="16"/>
              </w:rPr>
              <w:t> </w:t>
            </w:r>
          </w:p>
        </w:tc>
        <w:tc>
          <w:tcPr>
            <w:tcW w:w="765" w:type="dxa"/>
            <w:gridSpan w:val="2"/>
            <w:tcBorders>
              <w:top w:val="nil"/>
              <w:left w:val="nil"/>
              <w:bottom w:val="single" w:sz="4" w:space="0" w:color="auto"/>
              <w:right w:val="single" w:sz="4" w:space="0" w:color="auto"/>
            </w:tcBorders>
            <w:shd w:val="clear" w:color="FFFFCC" w:fill="D9D9D9"/>
            <w:noWrap/>
            <w:vAlign w:val="bottom"/>
            <w:hideMark/>
          </w:tcPr>
          <w:p w14:paraId="7C6A6873" w14:textId="77777777" w:rsidR="00CE2B20" w:rsidRPr="00CE2B20" w:rsidRDefault="00CE2B20" w:rsidP="00CE2B20">
            <w:pPr>
              <w:jc w:val="right"/>
              <w:rPr>
                <w:color w:val="000000"/>
                <w:sz w:val="16"/>
                <w:szCs w:val="16"/>
              </w:rPr>
            </w:pPr>
            <w:r w:rsidRPr="00CE2B20">
              <w:rPr>
                <w:color w:val="000000"/>
                <w:sz w:val="16"/>
                <w:szCs w:val="16"/>
              </w:rPr>
              <w:t> </w:t>
            </w:r>
          </w:p>
        </w:tc>
        <w:tc>
          <w:tcPr>
            <w:tcW w:w="759" w:type="dxa"/>
            <w:tcBorders>
              <w:top w:val="nil"/>
              <w:left w:val="nil"/>
              <w:bottom w:val="single" w:sz="4" w:space="0" w:color="auto"/>
              <w:right w:val="single" w:sz="4" w:space="0" w:color="auto"/>
            </w:tcBorders>
            <w:shd w:val="clear" w:color="FFFFCC" w:fill="D9D9D9"/>
            <w:noWrap/>
            <w:vAlign w:val="bottom"/>
            <w:hideMark/>
          </w:tcPr>
          <w:p w14:paraId="19360E53" w14:textId="77777777" w:rsidR="00CE2B20" w:rsidRPr="00CE2B20" w:rsidRDefault="00CE2B20" w:rsidP="00CE2B20">
            <w:pPr>
              <w:jc w:val="right"/>
              <w:rPr>
                <w:color w:val="000000"/>
                <w:sz w:val="16"/>
                <w:szCs w:val="16"/>
              </w:rPr>
            </w:pPr>
            <w:r w:rsidRPr="00CE2B20">
              <w:rPr>
                <w:color w:val="000000"/>
                <w:sz w:val="16"/>
                <w:szCs w:val="16"/>
              </w:rPr>
              <w:t> </w:t>
            </w:r>
          </w:p>
        </w:tc>
        <w:tc>
          <w:tcPr>
            <w:tcW w:w="780" w:type="dxa"/>
            <w:gridSpan w:val="2"/>
            <w:tcBorders>
              <w:top w:val="nil"/>
              <w:left w:val="nil"/>
              <w:bottom w:val="single" w:sz="4" w:space="0" w:color="auto"/>
              <w:right w:val="single" w:sz="4" w:space="0" w:color="auto"/>
            </w:tcBorders>
            <w:shd w:val="clear" w:color="FFFFCC" w:fill="D9D9D9"/>
            <w:noWrap/>
            <w:vAlign w:val="bottom"/>
            <w:hideMark/>
          </w:tcPr>
          <w:p w14:paraId="49D03415" w14:textId="77777777" w:rsidR="00CE2B20" w:rsidRPr="00CE2B20" w:rsidRDefault="00CE2B20" w:rsidP="00CE2B20">
            <w:pPr>
              <w:jc w:val="right"/>
              <w:rPr>
                <w:color w:val="000000"/>
                <w:sz w:val="16"/>
                <w:szCs w:val="16"/>
              </w:rPr>
            </w:pPr>
            <w:r w:rsidRPr="00CE2B20">
              <w:rPr>
                <w:color w:val="000000"/>
                <w:sz w:val="16"/>
                <w:szCs w:val="16"/>
              </w:rPr>
              <w:t> </w:t>
            </w:r>
          </w:p>
        </w:tc>
        <w:tc>
          <w:tcPr>
            <w:tcW w:w="790" w:type="dxa"/>
            <w:gridSpan w:val="2"/>
            <w:tcBorders>
              <w:top w:val="nil"/>
              <w:left w:val="nil"/>
              <w:bottom w:val="single" w:sz="4" w:space="0" w:color="auto"/>
              <w:right w:val="single" w:sz="4" w:space="0" w:color="auto"/>
            </w:tcBorders>
            <w:shd w:val="clear" w:color="FFFFCC" w:fill="D9D9D9"/>
            <w:noWrap/>
            <w:vAlign w:val="bottom"/>
            <w:hideMark/>
          </w:tcPr>
          <w:p w14:paraId="536AF0BB" w14:textId="77777777" w:rsidR="00CE2B20" w:rsidRPr="00CE2B20" w:rsidRDefault="00CE2B20" w:rsidP="00CE2B20">
            <w:pPr>
              <w:jc w:val="right"/>
              <w:rPr>
                <w:color w:val="000000"/>
                <w:sz w:val="16"/>
                <w:szCs w:val="16"/>
              </w:rPr>
            </w:pPr>
            <w:r w:rsidRPr="00CE2B20">
              <w:rPr>
                <w:color w:val="000000"/>
                <w:sz w:val="16"/>
                <w:szCs w:val="16"/>
              </w:rPr>
              <w:t> </w:t>
            </w:r>
          </w:p>
        </w:tc>
        <w:tc>
          <w:tcPr>
            <w:tcW w:w="772" w:type="dxa"/>
            <w:gridSpan w:val="2"/>
            <w:tcBorders>
              <w:top w:val="nil"/>
              <w:left w:val="nil"/>
              <w:bottom w:val="single" w:sz="4" w:space="0" w:color="auto"/>
              <w:right w:val="single" w:sz="4" w:space="0" w:color="auto"/>
            </w:tcBorders>
            <w:shd w:val="clear" w:color="FFFFCC" w:fill="D9D9D9"/>
            <w:noWrap/>
            <w:vAlign w:val="bottom"/>
            <w:hideMark/>
          </w:tcPr>
          <w:p w14:paraId="48A20D60" w14:textId="77777777" w:rsidR="00CE2B20" w:rsidRPr="00CE2B20" w:rsidRDefault="00CE2B20" w:rsidP="00CE2B20">
            <w:pPr>
              <w:jc w:val="right"/>
              <w:rPr>
                <w:color w:val="000000"/>
                <w:sz w:val="16"/>
                <w:szCs w:val="16"/>
              </w:rPr>
            </w:pPr>
            <w:r w:rsidRPr="00CE2B20">
              <w:rPr>
                <w:color w:val="000000"/>
                <w:sz w:val="16"/>
                <w:szCs w:val="16"/>
              </w:rPr>
              <w:t> </w:t>
            </w:r>
          </w:p>
        </w:tc>
      </w:tr>
      <w:tr w:rsidR="00CE2B20" w:rsidRPr="00CE2B20" w14:paraId="660F9760" w14:textId="77777777" w:rsidTr="002E79DB">
        <w:trPr>
          <w:gridAfter w:val="1"/>
          <w:wAfter w:w="521" w:type="dxa"/>
          <w:trHeight w:val="570"/>
        </w:trPr>
        <w:tc>
          <w:tcPr>
            <w:tcW w:w="3544" w:type="dxa"/>
            <w:gridSpan w:val="2"/>
            <w:tcBorders>
              <w:top w:val="nil"/>
              <w:left w:val="single" w:sz="4" w:space="0" w:color="auto"/>
              <w:bottom w:val="single" w:sz="4" w:space="0" w:color="auto"/>
              <w:right w:val="single" w:sz="4" w:space="0" w:color="auto"/>
            </w:tcBorders>
            <w:shd w:val="clear" w:color="FFFFCC" w:fill="D9D9D9"/>
            <w:hideMark/>
          </w:tcPr>
          <w:p w14:paraId="5CA4E0D5" w14:textId="77777777" w:rsidR="00CE2B20" w:rsidRPr="00CE2B20" w:rsidRDefault="00CE2B20" w:rsidP="00CE2B20">
            <w:pPr>
              <w:rPr>
                <w:color w:val="000000"/>
              </w:rPr>
            </w:pPr>
            <w:r w:rsidRPr="00CE2B20">
              <w:rPr>
                <w:color w:val="000000"/>
              </w:rPr>
              <w:t>Изъятия учредителей (Изъятие чистого дохода предпринимателя)</w:t>
            </w:r>
          </w:p>
        </w:tc>
        <w:tc>
          <w:tcPr>
            <w:tcW w:w="1120" w:type="dxa"/>
            <w:gridSpan w:val="2"/>
            <w:tcBorders>
              <w:top w:val="nil"/>
              <w:left w:val="nil"/>
              <w:bottom w:val="single" w:sz="4" w:space="0" w:color="auto"/>
              <w:right w:val="single" w:sz="4" w:space="0" w:color="auto"/>
            </w:tcBorders>
            <w:shd w:val="clear" w:color="FFFFCC" w:fill="D9D9D9"/>
            <w:noWrap/>
            <w:vAlign w:val="center"/>
            <w:hideMark/>
          </w:tcPr>
          <w:p w14:paraId="3C5233FB" w14:textId="77777777" w:rsidR="00CE2B20" w:rsidRPr="00CE2B20" w:rsidRDefault="00CE2B20" w:rsidP="00CE2B20">
            <w:pPr>
              <w:jc w:val="center"/>
              <w:rPr>
                <w:color w:val="000000"/>
                <w:sz w:val="16"/>
                <w:szCs w:val="16"/>
              </w:rPr>
            </w:pPr>
            <w:r w:rsidRPr="00CE2B20">
              <w:rPr>
                <w:color w:val="000000"/>
                <w:sz w:val="16"/>
                <w:szCs w:val="16"/>
              </w:rPr>
              <w:t> </w:t>
            </w:r>
          </w:p>
        </w:tc>
        <w:tc>
          <w:tcPr>
            <w:tcW w:w="1185" w:type="dxa"/>
            <w:gridSpan w:val="3"/>
            <w:tcBorders>
              <w:top w:val="nil"/>
              <w:left w:val="nil"/>
              <w:bottom w:val="single" w:sz="4" w:space="0" w:color="auto"/>
              <w:right w:val="single" w:sz="4" w:space="0" w:color="auto"/>
            </w:tcBorders>
            <w:shd w:val="clear" w:color="FFFFCC" w:fill="D9D9D9"/>
            <w:noWrap/>
            <w:vAlign w:val="bottom"/>
            <w:hideMark/>
          </w:tcPr>
          <w:p w14:paraId="38A0ED8A" w14:textId="77777777" w:rsidR="00CE2B20" w:rsidRPr="00CE2B20" w:rsidRDefault="00CE2B20" w:rsidP="00CE2B20">
            <w:pPr>
              <w:jc w:val="right"/>
              <w:rPr>
                <w:color w:val="000000"/>
                <w:sz w:val="16"/>
                <w:szCs w:val="16"/>
              </w:rPr>
            </w:pPr>
            <w:r w:rsidRPr="00CE2B20">
              <w:rPr>
                <w:color w:val="000000"/>
                <w:sz w:val="16"/>
                <w:szCs w:val="16"/>
              </w:rPr>
              <w:t>0</w:t>
            </w:r>
          </w:p>
        </w:tc>
        <w:tc>
          <w:tcPr>
            <w:tcW w:w="802" w:type="dxa"/>
            <w:gridSpan w:val="2"/>
            <w:tcBorders>
              <w:top w:val="nil"/>
              <w:left w:val="nil"/>
              <w:bottom w:val="single" w:sz="4" w:space="0" w:color="auto"/>
              <w:right w:val="single" w:sz="4" w:space="0" w:color="auto"/>
            </w:tcBorders>
            <w:shd w:val="clear" w:color="FFFFCC" w:fill="D9D9D9"/>
            <w:noWrap/>
            <w:vAlign w:val="bottom"/>
            <w:hideMark/>
          </w:tcPr>
          <w:p w14:paraId="10C59A4E" w14:textId="77777777" w:rsidR="00CE2B20" w:rsidRPr="00CE2B20" w:rsidRDefault="00CE2B20" w:rsidP="00CE2B20">
            <w:pPr>
              <w:jc w:val="right"/>
              <w:rPr>
                <w:color w:val="000000"/>
                <w:sz w:val="16"/>
                <w:szCs w:val="16"/>
              </w:rPr>
            </w:pPr>
            <w:r w:rsidRPr="00CE2B20">
              <w:rPr>
                <w:color w:val="000000"/>
                <w:sz w:val="16"/>
                <w:szCs w:val="16"/>
              </w:rPr>
              <w:t>30 000</w:t>
            </w:r>
          </w:p>
        </w:tc>
        <w:tc>
          <w:tcPr>
            <w:tcW w:w="814" w:type="dxa"/>
            <w:gridSpan w:val="3"/>
            <w:tcBorders>
              <w:top w:val="nil"/>
              <w:left w:val="nil"/>
              <w:bottom w:val="single" w:sz="4" w:space="0" w:color="auto"/>
              <w:right w:val="single" w:sz="4" w:space="0" w:color="auto"/>
            </w:tcBorders>
            <w:shd w:val="clear" w:color="FFFFCC" w:fill="D9D9D9"/>
            <w:noWrap/>
            <w:vAlign w:val="bottom"/>
            <w:hideMark/>
          </w:tcPr>
          <w:p w14:paraId="07BD6DA5" w14:textId="77777777" w:rsidR="00CE2B20" w:rsidRPr="00CE2B20" w:rsidRDefault="00CE2B20" w:rsidP="00CE2B20">
            <w:pPr>
              <w:jc w:val="right"/>
              <w:rPr>
                <w:color w:val="000000"/>
                <w:sz w:val="16"/>
                <w:szCs w:val="16"/>
              </w:rPr>
            </w:pPr>
            <w:r w:rsidRPr="00CE2B20">
              <w:rPr>
                <w:color w:val="000000"/>
                <w:sz w:val="16"/>
                <w:szCs w:val="16"/>
              </w:rPr>
              <w:t>30 000</w:t>
            </w:r>
          </w:p>
        </w:tc>
        <w:tc>
          <w:tcPr>
            <w:tcW w:w="793" w:type="dxa"/>
            <w:tcBorders>
              <w:top w:val="nil"/>
              <w:left w:val="nil"/>
              <w:bottom w:val="single" w:sz="4" w:space="0" w:color="auto"/>
              <w:right w:val="single" w:sz="4" w:space="0" w:color="auto"/>
            </w:tcBorders>
            <w:shd w:val="clear" w:color="FFFFCC" w:fill="D9D9D9"/>
            <w:noWrap/>
            <w:vAlign w:val="bottom"/>
            <w:hideMark/>
          </w:tcPr>
          <w:p w14:paraId="0923F51D" w14:textId="77777777" w:rsidR="00CE2B20" w:rsidRPr="00CE2B20" w:rsidRDefault="00CE2B20" w:rsidP="00CE2B20">
            <w:pPr>
              <w:jc w:val="right"/>
              <w:rPr>
                <w:color w:val="000000"/>
                <w:sz w:val="16"/>
                <w:szCs w:val="16"/>
              </w:rPr>
            </w:pPr>
            <w:r w:rsidRPr="00CE2B20">
              <w:rPr>
                <w:color w:val="000000"/>
                <w:sz w:val="16"/>
                <w:szCs w:val="16"/>
              </w:rPr>
              <w:t>50 000</w:t>
            </w:r>
          </w:p>
        </w:tc>
        <w:tc>
          <w:tcPr>
            <w:tcW w:w="818" w:type="dxa"/>
            <w:gridSpan w:val="2"/>
            <w:tcBorders>
              <w:top w:val="nil"/>
              <w:left w:val="nil"/>
              <w:bottom w:val="single" w:sz="4" w:space="0" w:color="auto"/>
              <w:right w:val="single" w:sz="4" w:space="0" w:color="auto"/>
            </w:tcBorders>
            <w:shd w:val="clear" w:color="FFFFCC" w:fill="D9D9D9"/>
            <w:noWrap/>
            <w:vAlign w:val="bottom"/>
            <w:hideMark/>
          </w:tcPr>
          <w:p w14:paraId="437F066B" w14:textId="77777777" w:rsidR="00CE2B20" w:rsidRPr="00CE2B20" w:rsidRDefault="00CE2B20" w:rsidP="00CE2B20">
            <w:pPr>
              <w:jc w:val="right"/>
              <w:rPr>
                <w:color w:val="000000"/>
                <w:sz w:val="16"/>
                <w:szCs w:val="16"/>
              </w:rPr>
            </w:pPr>
            <w:r w:rsidRPr="00CE2B20">
              <w:rPr>
                <w:color w:val="000000"/>
                <w:sz w:val="16"/>
                <w:szCs w:val="16"/>
              </w:rPr>
              <w:t>50 000</w:t>
            </w:r>
          </w:p>
        </w:tc>
        <w:tc>
          <w:tcPr>
            <w:tcW w:w="850" w:type="dxa"/>
            <w:gridSpan w:val="2"/>
            <w:tcBorders>
              <w:top w:val="nil"/>
              <w:left w:val="nil"/>
              <w:bottom w:val="single" w:sz="4" w:space="0" w:color="auto"/>
              <w:right w:val="single" w:sz="4" w:space="0" w:color="auto"/>
            </w:tcBorders>
            <w:shd w:val="clear" w:color="FFFFCC" w:fill="D9D9D9"/>
            <w:noWrap/>
            <w:vAlign w:val="bottom"/>
            <w:hideMark/>
          </w:tcPr>
          <w:p w14:paraId="7B260924" w14:textId="77777777" w:rsidR="00CE2B20" w:rsidRPr="00CE2B20" w:rsidRDefault="00CE2B20" w:rsidP="00CE2B20">
            <w:pPr>
              <w:jc w:val="right"/>
              <w:rPr>
                <w:color w:val="000000"/>
                <w:sz w:val="16"/>
                <w:szCs w:val="16"/>
              </w:rPr>
            </w:pPr>
            <w:r w:rsidRPr="00CE2B20">
              <w:rPr>
                <w:color w:val="000000"/>
                <w:sz w:val="16"/>
                <w:szCs w:val="16"/>
              </w:rPr>
              <w:t>50 000</w:t>
            </w:r>
          </w:p>
        </w:tc>
        <w:tc>
          <w:tcPr>
            <w:tcW w:w="847" w:type="dxa"/>
            <w:gridSpan w:val="2"/>
            <w:tcBorders>
              <w:top w:val="nil"/>
              <w:left w:val="nil"/>
              <w:bottom w:val="single" w:sz="4" w:space="0" w:color="auto"/>
              <w:right w:val="single" w:sz="4" w:space="0" w:color="auto"/>
            </w:tcBorders>
            <w:shd w:val="clear" w:color="FFFFCC" w:fill="D9D9D9"/>
            <w:noWrap/>
            <w:vAlign w:val="bottom"/>
            <w:hideMark/>
          </w:tcPr>
          <w:p w14:paraId="7D3994D9" w14:textId="77777777" w:rsidR="00CE2B20" w:rsidRPr="00CE2B20" w:rsidRDefault="00CE2B20" w:rsidP="00CE2B20">
            <w:pPr>
              <w:jc w:val="right"/>
              <w:rPr>
                <w:color w:val="000000"/>
                <w:sz w:val="16"/>
                <w:szCs w:val="16"/>
              </w:rPr>
            </w:pPr>
            <w:r w:rsidRPr="00CE2B20">
              <w:rPr>
                <w:color w:val="000000"/>
                <w:sz w:val="16"/>
                <w:szCs w:val="16"/>
              </w:rPr>
              <w:t>70 000</w:t>
            </w:r>
          </w:p>
        </w:tc>
        <w:tc>
          <w:tcPr>
            <w:tcW w:w="765" w:type="dxa"/>
            <w:gridSpan w:val="2"/>
            <w:tcBorders>
              <w:top w:val="nil"/>
              <w:left w:val="nil"/>
              <w:bottom w:val="single" w:sz="4" w:space="0" w:color="auto"/>
              <w:right w:val="single" w:sz="4" w:space="0" w:color="auto"/>
            </w:tcBorders>
            <w:shd w:val="clear" w:color="FFFFCC" w:fill="D9D9D9"/>
            <w:noWrap/>
            <w:vAlign w:val="bottom"/>
            <w:hideMark/>
          </w:tcPr>
          <w:p w14:paraId="251042E4" w14:textId="77777777" w:rsidR="00CE2B20" w:rsidRPr="00CE2B20" w:rsidRDefault="00CE2B20" w:rsidP="00CE2B20">
            <w:pPr>
              <w:jc w:val="right"/>
              <w:rPr>
                <w:color w:val="000000"/>
                <w:sz w:val="16"/>
                <w:szCs w:val="16"/>
              </w:rPr>
            </w:pPr>
            <w:r w:rsidRPr="00CE2B20">
              <w:rPr>
                <w:color w:val="000000"/>
                <w:sz w:val="16"/>
                <w:szCs w:val="16"/>
              </w:rPr>
              <w:t>70 000</w:t>
            </w:r>
          </w:p>
        </w:tc>
        <w:tc>
          <w:tcPr>
            <w:tcW w:w="759" w:type="dxa"/>
            <w:tcBorders>
              <w:top w:val="nil"/>
              <w:left w:val="nil"/>
              <w:bottom w:val="single" w:sz="4" w:space="0" w:color="auto"/>
              <w:right w:val="single" w:sz="4" w:space="0" w:color="auto"/>
            </w:tcBorders>
            <w:shd w:val="clear" w:color="FFFFCC" w:fill="D9D9D9"/>
            <w:noWrap/>
            <w:vAlign w:val="bottom"/>
            <w:hideMark/>
          </w:tcPr>
          <w:p w14:paraId="7BE2FA9E" w14:textId="77777777" w:rsidR="00CE2B20" w:rsidRPr="00CE2B20" w:rsidRDefault="00CE2B20" w:rsidP="00CE2B20">
            <w:pPr>
              <w:jc w:val="right"/>
              <w:rPr>
                <w:color w:val="000000"/>
                <w:sz w:val="16"/>
                <w:szCs w:val="16"/>
              </w:rPr>
            </w:pPr>
            <w:r w:rsidRPr="00CE2B20">
              <w:rPr>
                <w:color w:val="000000"/>
                <w:sz w:val="16"/>
                <w:szCs w:val="16"/>
              </w:rPr>
              <w:t>70 000</w:t>
            </w:r>
          </w:p>
        </w:tc>
        <w:tc>
          <w:tcPr>
            <w:tcW w:w="780" w:type="dxa"/>
            <w:gridSpan w:val="2"/>
            <w:tcBorders>
              <w:top w:val="nil"/>
              <w:left w:val="nil"/>
              <w:bottom w:val="single" w:sz="4" w:space="0" w:color="auto"/>
              <w:right w:val="single" w:sz="4" w:space="0" w:color="auto"/>
            </w:tcBorders>
            <w:shd w:val="clear" w:color="FFFFCC" w:fill="D9D9D9"/>
            <w:noWrap/>
            <w:vAlign w:val="bottom"/>
            <w:hideMark/>
          </w:tcPr>
          <w:p w14:paraId="4DB57EC7" w14:textId="77777777" w:rsidR="00CE2B20" w:rsidRPr="00CE2B20" w:rsidRDefault="00CE2B20" w:rsidP="00CE2B20">
            <w:pPr>
              <w:jc w:val="right"/>
              <w:rPr>
                <w:color w:val="000000"/>
                <w:sz w:val="16"/>
                <w:szCs w:val="16"/>
              </w:rPr>
            </w:pPr>
            <w:r w:rsidRPr="00CE2B20">
              <w:rPr>
                <w:color w:val="000000"/>
                <w:sz w:val="16"/>
                <w:szCs w:val="16"/>
              </w:rPr>
              <w:t>70 000</w:t>
            </w:r>
          </w:p>
        </w:tc>
        <w:tc>
          <w:tcPr>
            <w:tcW w:w="790" w:type="dxa"/>
            <w:gridSpan w:val="2"/>
            <w:tcBorders>
              <w:top w:val="nil"/>
              <w:left w:val="nil"/>
              <w:bottom w:val="single" w:sz="4" w:space="0" w:color="auto"/>
              <w:right w:val="single" w:sz="4" w:space="0" w:color="auto"/>
            </w:tcBorders>
            <w:shd w:val="clear" w:color="FFFFCC" w:fill="D9D9D9"/>
            <w:noWrap/>
            <w:vAlign w:val="bottom"/>
            <w:hideMark/>
          </w:tcPr>
          <w:p w14:paraId="46CD6A0A" w14:textId="77777777" w:rsidR="00CE2B20" w:rsidRPr="00CE2B20" w:rsidRDefault="00CE2B20" w:rsidP="00CE2B20">
            <w:pPr>
              <w:jc w:val="right"/>
              <w:rPr>
                <w:color w:val="000000"/>
                <w:sz w:val="16"/>
                <w:szCs w:val="16"/>
              </w:rPr>
            </w:pPr>
            <w:r w:rsidRPr="00CE2B20">
              <w:rPr>
                <w:color w:val="000000"/>
                <w:sz w:val="16"/>
                <w:szCs w:val="16"/>
              </w:rPr>
              <w:t>100 000</w:t>
            </w:r>
          </w:p>
        </w:tc>
        <w:tc>
          <w:tcPr>
            <w:tcW w:w="772" w:type="dxa"/>
            <w:gridSpan w:val="2"/>
            <w:tcBorders>
              <w:top w:val="nil"/>
              <w:left w:val="nil"/>
              <w:bottom w:val="single" w:sz="4" w:space="0" w:color="auto"/>
              <w:right w:val="single" w:sz="4" w:space="0" w:color="auto"/>
            </w:tcBorders>
            <w:shd w:val="clear" w:color="FFFFCC" w:fill="D9D9D9"/>
            <w:noWrap/>
            <w:vAlign w:val="bottom"/>
            <w:hideMark/>
          </w:tcPr>
          <w:p w14:paraId="5169E1FD" w14:textId="77777777" w:rsidR="00CE2B20" w:rsidRPr="00CE2B20" w:rsidRDefault="00CE2B20" w:rsidP="00CE2B20">
            <w:pPr>
              <w:jc w:val="right"/>
              <w:rPr>
                <w:color w:val="000000"/>
                <w:sz w:val="16"/>
                <w:szCs w:val="16"/>
              </w:rPr>
            </w:pPr>
            <w:r w:rsidRPr="00CE2B20">
              <w:rPr>
                <w:color w:val="000000"/>
                <w:sz w:val="16"/>
                <w:szCs w:val="16"/>
              </w:rPr>
              <w:t>0</w:t>
            </w:r>
          </w:p>
        </w:tc>
      </w:tr>
      <w:tr w:rsidR="00CE2B20" w:rsidRPr="00CE2B20" w14:paraId="22F6D96D" w14:textId="77777777" w:rsidTr="002E79DB">
        <w:trPr>
          <w:gridAfter w:val="1"/>
          <w:wAfter w:w="521" w:type="dxa"/>
          <w:trHeight w:val="3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14:paraId="7F2F305D" w14:textId="77777777" w:rsidR="00CE2B20" w:rsidRPr="00CE2B20" w:rsidRDefault="00CE2B20" w:rsidP="00CE2B20">
            <w:pPr>
              <w:rPr>
                <w:b/>
                <w:bCs/>
                <w:color w:val="000000"/>
                <w:sz w:val="18"/>
                <w:szCs w:val="18"/>
              </w:rPr>
            </w:pPr>
            <w:r w:rsidRPr="00CE2B20">
              <w:rPr>
                <w:b/>
                <w:bCs/>
                <w:color w:val="000000"/>
                <w:sz w:val="18"/>
                <w:szCs w:val="18"/>
              </w:rPr>
              <w:t xml:space="preserve">Итого </w:t>
            </w:r>
            <w:proofErr w:type="spellStart"/>
            <w:r w:rsidRPr="00CE2B20">
              <w:rPr>
                <w:b/>
                <w:bCs/>
                <w:color w:val="000000"/>
                <w:sz w:val="18"/>
                <w:szCs w:val="18"/>
              </w:rPr>
              <w:t>Cash</w:t>
            </w:r>
            <w:proofErr w:type="spellEnd"/>
            <w:r w:rsidRPr="00CE2B20">
              <w:rPr>
                <w:b/>
                <w:bCs/>
                <w:color w:val="000000"/>
                <w:sz w:val="18"/>
                <w:szCs w:val="18"/>
              </w:rPr>
              <w:t xml:space="preserve"> </w:t>
            </w:r>
            <w:proofErr w:type="spellStart"/>
            <w:r w:rsidRPr="00CE2B20">
              <w:rPr>
                <w:b/>
                <w:bCs/>
                <w:color w:val="000000"/>
                <w:sz w:val="18"/>
                <w:szCs w:val="18"/>
              </w:rPr>
              <w:t>flow</w:t>
            </w:r>
            <w:proofErr w:type="spellEnd"/>
            <w:r w:rsidRPr="00CE2B20">
              <w:rPr>
                <w:b/>
                <w:bCs/>
                <w:color w:val="000000"/>
                <w:sz w:val="18"/>
                <w:szCs w:val="18"/>
              </w:rPr>
              <w:t xml:space="preserve"> финансирования</w:t>
            </w:r>
          </w:p>
        </w:tc>
        <w:tc>
          <w:tcPr>
            <w:tcW w:w="1120" w:type="dxa"/>
            <w:gridSpan w:val="2"/>
            <w:tcBorders>
              <w:top w:val="nil"/>
              <w:left w:val="nil"/>
              <w:bottom w:val="single" w:sz="4" w:space="0" w:color="auto"/>
              <w:right w:val="single" w:sz="4" w:space="0" w:color="auto"/>
            </w:tcBorders>
            <w:shd w:val="clear" w:color="000000" w:fill="D9D9D9"/>
            <w:noWrap/>
            <w:vAlign w:val="center"/>
            <w:hideMark/>
          </w:tcPr>
          <w:p w14:paraId="505F4E9A" w14:textId="77777777" w:rsidR="00CE2B20" w:rsidRPr="00CE2B20" w:rsidRDefault="00CE2B20" w:rsidP="00CE2B20">
            <w:pPr>
              <w:jc w:val="center"/>
              <w:rPr>
                <w:b/>
                <w:bCs/>
                <w:color w:val="000000"/>
                <w:sz w:val="16"/>
                <w:szCs w:val="16"/>
              </w:rPr>
            </w:pPr>
            <w:r w:rsidRPr="00CE2B20">
              <w:rPr>
                <w:b/>
                <w:bCs/>
                <w:color w:val="000000"/>
                <w:sz w:val="16"/>
                <w:szCs w:val="16"/>
              </w:rPr>
              <w:t>1 835 601</w:t>
            </w:r>
          </w:p>
        </w:tc>
        <w:tc>
          <w:tcPr>
            <w:tcW w:w="1185" w:type="dxa"/>
            <w:gridSpan w:val="3"/>
            <w:tcBorders>
              <w:top w:val="nil"/>
              <w:left w:val="nil"/>
              <w:bottom w:val="single" w:sz="4" w:space="0" w:color="auto"/>
              <w:right w:val="single" w:sz="4" w:space="0" w:color="auto"/>
            </w:tcBorders>
            <w:shd w:val="clear" w:color="000000" w:fill="D9D9D9"/>
            <w:noWrap/>
            <w:vAlign w:val="center"/>
            <w:hideMark/>
          </w:tcPr>
          <w:p w14:paraId="73575CA8" w14:textId="77777777" w:rsidR="00CE2B20" w:rsidRPr="00CE2B20" w:rsidRDefault="00CE2B20" w:rsidP="00CE2B20">
            <w:pPr>
              <w:jc w:val="center"/>
              <w:rPr>
                <w:b/>
                <w:bCs/>
                <w:color w:val="000000"/>
                <w:sz w:val="16"/>
                <w:szCs w:val="16"/>
              </w:rPr>
            </w:pPr>
            <w:r w:rsidRPr="00CE2B20">
              <w:rPr>
                <w:b/>
                <w:bCs/>
                <w:color w:val="000000"/>
                <w:sz w:val="16"/>
                <w:szCs w:val="16"/>
              </w:rPr>
              <w:t>0</w:t>
            </w:r>
          </w:p>
        </w:tc>
        <w:tc>
          <w:tcPr>
            <w:tcW w:w="802" w:type="dxa"/>
            <w:gridSpan w:val="2"/>
            <w:tcBorders>
              <w:top w:val="nil"/>
              <w:left w:val="nil"/>
              <w:bottom w:val="single" w:sz="4" w:space="0" w:color="auto"/>
              <w:right w:val="single" w:sz="4" w:space="0" w:color="auto"/>
            </w:tcBorders>
            <w:shd w:val="clear" w:color="000000" w:fill="D9D9D9"/>
            <w:noWrap/>
            <w:vAlign w:val="center"/>
            <w:hideMark/>
          </w:tcPr>
          <w:p w14:paraId="798A9CC1" w14:textId="77777777" w:rsidR="00CE2B20" w:rsidRPr="00CE2B20" w:rsidRDefault="00CE2B20" w:rsidP="00CE2B20">
            <w:pPr>
              <w:jc w:val="center"/>
              <w:rPr>
                <w:b/>
                <w:bCs/>
                <w:color w:val="000000"/>
                <w:sz w:val="16"/>
                <w:szCs w:val="16"/>
              </w:rPr>
            </w:pPr>
            <w:r w:rsidRPr="00CE2B20">
              <w:rPr>
                <w:b/>
                <w:bCs/>
                <w:color w:val="000000"/>
                <w:sz w:val="16"/>
                <w:szCs w:val="16"/>
              </w:rPr>
              <w:t>-30 000</w:t>
            </w:r>
          </w:p>
        </w:tc>
        <w:tc>
          <w:tcPr>
            <w:tcW w:w="814" w:type="dxa"/>
            <w:gridSpan w:val="3"/>
            <w:tcBorders>
              <w:top w:val="nil"/>
              <w:left w:val="nil"/>
              <w:bottom w:val="single" w:sz="4" w:space="0" w:color="auto"/>
              <w:right w:val="single" w:sz="4" w:space="0" w:color="auto"/>
            </w:tcBorders>
            <w:shd w:val="clear" w:color="000000" w:fill="D9D9D9"/>
            <w:noWrap/>
            <w:vAlign w:val="center"/>
            <w:hideMark/>
          </w:tcPr>
          <w:p w14:paraId="55AC7E8A" w14:textId="77777777" w:rsidR="00CE2B20" w:rsidRPr="00CE2B20" w:rsidRDefault="00CE2B20" w:rsidP="00CE2B20">
            <w:pPr>
              <w:jc w:val="center"/>
              <w:rPr>
                <w:b/>
                <w:bCs/>
                <w:color w:val="000000"/>
                <w:sz w:val="16"/>
                <w:szCs w:val="16"/>
              </w:rPr>
            </w:pPr>
            <w:r w:rsidRPr="00CE2B20">
              <w:rPr>
                <w:b/>
                <w:bCs/>
                <w:color w:val="000000"/>
                <w:sz w:val="16"/>
                <w:szCs w:val="16"/>
              </w:rPr>
              <w:t>-30 000</w:t>
            </w:r>
          </w:p>
        </w:tc>
        <w:tc>
          <w:tcPr>
            <w:tcW w:w="793" w:type="dxa"/>
            <w:tcBorders>
              <w:top w:val="nil"/>
              <w:left w:val="nil"/>
              <w:bottom w:val="single" w:sz="4" w:space="0" w:color="auto"/>
              <w:right w:val="single" w:sz="4" w:space="0" w:color="auto"/>
            </w:tcBorders>
            <w:shd w:val="clear" w:color="000000" w:fill="D9D9D9"/>
            <w:noWrap/>
            <w:vAlign w:val="center"/>
            <w:hideMark/>
          </w:tcPr>
          <w:p w14:paraId="557F59A9" w14:textId="77777777" w:rsidR="00CE2B20" w:rsidRPr="00CE2B20" w:rsidRDefault="00CE2B20" w:rsidP="00CE2B20">
            <w:pPr>
              <w:jc w:val="center"/>
              <w:rPr>
                <w:b/>
                <w:bCs/>
                <w:color w:val="000000"/>
                <w:sz w:val="16"/>
                <w:szCs w:val="16"/>
              </w:rPr>
            </w:pPr>
            <w:r w:rsidRPr="00CE2B20">
              <w:rPr>
                <w:b/>
                <w:bCs/>
                <w:color w:val="000000"/>
                <w:sz w:val="16"/>
                <w:szCs w:val="16"/>
              </w:rPr>
              <w:t>-50 000</w:t>
            </w:r>
          </w:p>
        </w:tc>
        <w:tc>
          <w:tcPr>
            <w:tcW w:w="818" w:type="dxa"/>
            <w:gridSpan w:val="2"/>
            <w:tcBorders>
              <w:top w:val="nil"/>
              <w:left w:val="nil"/>
              <w:bottom w:val="single" w:sz="4" w:space="0" w:color="auto"/>
              <w:right w:val="single" w:sz="4" w:space="0" w:color="auto"/>
            </w:tcBorders>
            <w:shd w:val="clear" w:color="000000" w:fill="D9D9D9"/>
            <w:noWrap/>
            <w:vAlign w:val="center"/>
            <w:hideMark/>
          </w:tcPr>
          <w:p w14:paraId="119F86F5" w14:textId="77777777" w:rsidR="00CE2B20" w:rsidRPr="00CE2B20" w:rsidRDefault="00CE2B20" w:rsidP="00CE2B20">
            <w:pPr>
              <w:jc w:val="center"/>
              <w:rPr>
                <w:b/>
                <w:bCs/>
                <w:color w:val="000000"/>
                <w:sz w:val="16"/>
                <w:szCs w:val="16"/>
              </w:rPr>
            </w:pPr>
            <w:r w:rsidRPr="00CE2B20">
              <w:rPr>
                <w:b/>
                <w:bCs/>
                <w:color w:val="000000"/>
                <w:sz w:val="16"/>
                <w:szCs w:val="16"/>
              </w:rPr>
              <w:t>-50 000</w:t>
            </w:r>
          </w:p>
        </w:tc>
        <w:tc>
          <w:tcPr>
            <w:tcW w:w="850" w:type="dxa"/>
            <w:gridSpan w:val="2"/>
            <w:tcBorders>
              <w:top w:val="nil"/>
              <w:left w:val="nil"/>
              <w:bottom w:val="single" w:sz="4" w:space="0" w:color="auto"/>
              <w:right w:val="single" w:sz="4" w:space="0" w:color="auto"/>
            </w:tcBorders>
            <w:shd w:val="clear" w:color="000000" w:fill="D9D9D9"/>
            <w:noWrap/>
            <w:vAlign w:val="center"/>
            <w:hideMark/>
          </w:tcPr>
          <w:p w14:paraId="30092153" w14:textId="77777777" w:rsidR="00CE2B20" w:rsidRPr="00CE2B20" w:rsidRDefault="00CE2B20" w:rsidP="00CE2B20">
            <w:pPr>
              <w:jc w:val="center"/>
              <w:rPr>
                <w:b/>
                <w:bCs/>
                <w:color w:val="000000"/>
                <w:sz w:val="16"/>
                <w:szCs w:val="16"/>
              </w:rPr>
            </w:pPr>
            <w:r w:rsidRPr="00CE2B20">
              <w:rPr>
                <w:b/>
                <w:bCs/>
                <w:color w:val="000000"/>
                <w:sz w:val="16"/>
                <w:szCs w:val="16"/>
              </w:rPr>
              <w:t>-50 000</w:t>
            </w:r>
          </w:p>
        </w:tc>
        <w:tc>
          <w:tcPr>
            <w:tcW w:w="847" w:type="dxa"/>
            <w:gridSpan w:val="2"/>
            <w:tcBorders>
              <w:top w:val="nil"/>
              <w:left w:val="nil"/>
              <w:bottom w:val="single" w:sz="4" w:space="0" w:color="auto"/>
              <w:right w:val="single" w:sz="4" w:space="0" w:color="auto"/>
            </w:tcBorders>
            <w:shd w:val="clear" w:color="000000" w:fill="D9D9D9"/>
            <w:noWrap/>
            <w:vAlign w:val="center"/>
            <w:hideMark/>
          </w:tcPr>
          <w:p w14:paraId="69502918" w14:textId="77777777" w:rsidR="00CE2B20" w:rsidRPr="00CE2B20" w:rsidRDefault="00CE2B20" w:rsidP="00CE2B20">
            <w:pPr>
              <w:jc w:val="center"/>
              <w:rPr>
                <w:b/>
                <w:bCs/>
                <w:color w:val="000000"/>
                <w:sz w:val="16"/>
                <w:szCs w:val="16"/>
              </w:rPr>
            </w:pPr>
            <w:r w:rsidRPr="00CE2B20">
              <w:rPr>
                <w:b/>
                <w:bCs/>
                <w:color w:val="000000"/>
                <w:sz w:val="16"/>
                <w:szCs w:val="16"/>
              </w:rPr>
              <w:t>-70 000</w:t>
            </w:r>
          </w:p>
        </w:tc>
        <w:tc>
          <w:tcPr>
            <w:tcW w:w="765" w:type="dxa"/>
            <w:gridSpan w:val="2"/>
            <w:tcBorders>
              <w:top w:val="nil"/>
              <w:left w:val="nil"/>
              <w:bottom w:val="single" w:sz="4" w:space="0" w:color="auto"/>
              <w:right w:val="single" w:sz="4" w:space="0" w:color="auto"/>
            </w:tcBorders>
            <w:shd w:val="clear" w:color="000000" w:fill="D9D9D9"/>
            <w:noWrap/>
            <w:vAlign w:val="center"/>
            <w:hideMark/>
          </w:tcPr>
          <w:p w14:paraId="4345638C" w14:textId="77777777" w:rsidR="00CE2B20" w:rsidRPr="00CE2B20" w:rsidRDefault="00CE2B20" w:rsidP="00CE2B20">
            <w:pPr>
              <w:jc w:val="center"/>
              <w:rPr>
                <w:b/>
                <w:bCs/>
                <w:color w:val="000000"/>
                <w:sz w:val="16"/>
                <w:szCs w:val="16"/>
              </w:rPr>
            </w:pPr>
            <w:r w:rsidRPr="00CE2B20">
              <w:rPr>
                <w:b/>
                <w:bCs/>
                <w:color w:val="000000"/>
                <w:sz w:val="16"/>
                <w:szCs w:val="16"/>
              </w:rPr>
              <w:t>-70 000</w:t>
            </w:r>
          </w:p>
        </w:tc>
        <w:tc>
          <w:tcPr>
            <w:tcW w:w="759" w:type="dxa"/>
            <w:tcBorders>
              <w:top w:val="nil"/>
              <w:left w:val="nil"/>
              <w:bottom w:val="single" w:sz="4" w:space="0" w:color="auto"/>
              <w:right w:val="single" w:sz="4" w:space="0" w:color="auto"/>
            </w:tcBorders>
            <w:shd w:val="clear" w:color="000000" w:fill="D9D9D9"/>
            <w:noWrap/>
            <w:vAlign w:val="center"/>
            <w:hideMark/>
          </w:tcPr>
          <w:p w14:paraId="5808C5EE" w14:textId="77777777" w:rsidR="00CE2B20" w:rsidRPr="00CE2B20" w:rsidRDefault="00CE2B20" w:rsidP="00CE2B20">
            <w:pPr>
              <w:jc w:val="center"/>
              <w:rPr>
                <w:b/>
                <w:bCs/>
                <w:color w:val="000000"/>
                <w:sz w:val="16"/>
                <w:szCs w:val="16"/>
              </w:rPr>
            </w:pPr>
            <w:r w:rsidRPr="00CE2B20">
              <w:rPr>
                <w:b/>
                <w:bCs/>
                <w:color w:val="000000"/>
                <w:sz w:val="16"/>
                <w:szCs w:val="16"/>
              </w:rPr>
              <w:t>-70 000</w:t>
            </w:r>
          </w:p>
        </w:tc>
        <w:tc>
          <w:tcPr>
            <w:tcW w:w="780" w:type="dxa"/>
            <w:gridSpan w:val="2"/>
            <w:tcBorders>
              <w:top w:val="nil"/>
              <w:left w:val="nil"/>
              <w:bottom w:val="single" w:sz="4" w:space="0" w:color="auto"/>
              <w:right w:val="single" w:sz="4" w:space="0" w:color="auto"/>
            </w:tcBorders>
            <w:shd w:val="clear" w:color="000000" w:fill="D9D9D9"/>
            <w:noWrap/>
            <w:vAlign w:val="center"/>
            <w:hideMark/>
          </w:tcPr>
          <w:p w14:paraId="639E0DA8" w14:textId="77777777" w:rsidR="00CE2B20" w:rsidRPr="00CE2B20" w:rsidRDefault="00CE2B20" w:rsidP="00CE2B20">
            <w:pPr>
              <w:jc w:val="center"/>
              <w:rPr>
                <w:b/>
                <w:bCs/>
                <w:color w:val="000000"/>
                <w:sz w:val="16"/>
                <w:szCs w:val="16"/>
              </w:rPr>
            </w:pPr>
            <w:r w:rsidRPr="00CE2B20">
              <w:rPr>
                <w:b/>
                <w:bCs/>
                <w:color w:val="000000"/>
                <w:sz w:val="16"/>
                <w:szCs w:val="16"/>
              </w:rPr>
              <w:t>-70 000</w:t>
            </w:r>
          </w:p>
        </w:tc>
        <w:tc>
          <w:tcPr>
            <w:tcW w:w="790" w:type="dxa"/>
            <w:gridSpan w:val="2"/>
            <w:tcBorders>
              <w:top w:val="nil"/>
              <w:left w:val="nil"/>
              <w:bottom w:val="single" w:sz="4" w:space="0" w:color="auto"/>
              <w:right w:val="single" w:sz="4" w:space="0" w:color="auto"/>
            </w:tcBorders>
            <w:shd w:val="clear" w:color="000000" w:fill="D9D9D9"/>
            <w:noWrap/>
            <w:vAlign w:val="center"/>
            <w:hideMark/>
          </w:tcPr>
          <w:p w14:paraId="417EC9D6" w14:textId="77777777" w:rsidR="00CE2B20" w:rsidRPr="00CE2B20" w:rsidRDefault="00CE2B20" w:rsidP="00CE2B20">
            <w:pPr>
              <w:jc w:val="center"/>
              <w:rPr>
                <w:b/>
                <w:bCs/>
                <w:color w:val="000000"/>
                <w:sz w:val="16"/>
                <w:szCs w:val="16"/>
              </w:rPr>
            </w:pPr>
            <w:r w:rsidRPr="00CE2B20">
              <w:rPr>
                <w:b/>
                <w:bCs/>
                <w:color w:val="000000"/>
                <w:sz w:val="16"/>
                <w:szCs w:val="16"/>
              </w:rPr>
              <w:t>-100 000</w:t>
            </w:r>
          </w:p>
        </w:tc>
        <w:tc>
          <w:tcPr>
            <w:tcW w:w="772" w:type="dxa"/>
            <w:gridSpan w:val="2"/>
            <w:tcBorders>
              <w:top w:val="nil"/>
              <w:left w:val="nil"/>
              <w:bottom w:val="single" w:sz="4" w:space="0" w:color="auto"/>
              <w:right w:val="single" w:sz="4" w:space="0" w:color="auto"/>
            </w:tcBorders>
            <w:shd w:val="clear" w:color="000000" w:fill="D9D9D9"/>
            <w:noWrap/>
            <w:vAlign w:val="center"/>
            <w:hideMark/>
          </w:tcPr>
          <w:p w14:paraId="3811EE7C" w14:textId="77777777" w:rsidR="00CE2B20" w:rsidRPr="00CE2B20" w:rsidRDefault="00CE2B20" w:rsidP="00CE2B20">
            <w:pPr>
              <w:jc w:val="center"/>
              <w:rPr>
                <w:b/>
                <w:bCs/>
                <w:color w:val="000000"/>
                <w:sz w:val="16"/>
                <w:szCs w:val="16"/>
              </w:rPr>
            </w:pPr>
            <w:r w:rsidRPr="00CE2B20">
              <w:rPr>
                <w:b/>
                <w:bCs/>
                <w:color w:val="000000"/>
                <w:sz w:val="16"/>
                <w:szCs w:val="16"/>
              </w:rPr>
              <w:t>0</w:t>
            </w:r>
          </w:p>
        </w:tc>
      </w:tr>
      <w:tr w:rsidR="00CE2B20" w:rsidRPr="00CE2B20" w14:paraId="5D8063B1" w14:textId="77777777" w:rsidTr="002E79DB">
        <w:trPr>
          <w:gridAfter w:val="1"/>
          <w:wAfter w:w="521" w:type="dxa"/>
          <w:trHeight w:val="30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14:paraId="72FFDDEC" w14:textId="77777777" w:rsidR="00CE2B20" w:rsidRPr="00CE2B20" w:rsidRDefault="00CE2B20" w:rsidP="00CE2B20">
            <w:pPr>
              <w:rPr>
                <w:b/>
                <w:bCs/>
                <w:color w:val="000000"/>
                <w:sz w:val="18"/>
                <w:szCs w:val="18"/>
              </w:rPr>
            </w:pPr>
            <w:r w:rsidRPr="00CE2B20">
              <w:rPr>
                <w:b/>
                <w:bCs/>
                <w:color w:val="000000"/>
                <w:sz w:val="18"/>
                <w:szCs w:val="18"/>
              </w:rPr>
              <w:t xml:space="preserve">Итого </w:t>
            </w:r>
            <w:proofErr w:type="spellStart"/>
            <w:r w:rsidRPr="00CE2B20">
              <w:rPr>
                <w:b/>
                <w:bCs/>
                <w:color w:val="000000"/>
                <w:sz w:val="18"/>
                <w:szCs w:val="18"/>
              </w:rPr>
              <w:t>Cash</w:t>
            </w:r>
            <w:proofErr w:type="spellEnd"/>
            <w:r w:rsidRPr="00CE2B20">
              <w:rPr>
                <w:b/>
                <w:bCs/>
                <w:color w:val="000000"/>
                <w:sz w:val="18"/>
                <w:szCs w:val="18"/>
              </w:rPr>
              <w:t xml:space="preserve"> </w:t>
            </w:r>
            <w:proofErr w:type="spellStart"/>
            <w:r w:rsidRPr="00CE2B20">
              <w:rPr>
                <w:b/>
                <w:bCs/>
                <w:color w:val="000000"/>
                <w:sz w:val="18"/>
                <w:szCs w:val="18"/>
              </w:rPr>
              <w:t>Flow</w:t>
            </w:r>
            <w:proofErr w:type="spellEnd"/>
            <w:r w:rsidRPr="00CE2B20">
              <w:rPr>
                <w:b/>
                <w:bCs/>
                <w:color w:val="000000"/>
                <w:sz w:val="18"/>
                <w:szCs w:val="18"/>
              </w:rPr>
              <w:t xml:space="preserve"> за месяц</w:t>
            </w:r>
          </w:p>
        </w:tc>
        <w:tc>
          <w:tcPr>
            <w:tcW w:w="1120" w:type="dxa"/>
            <w:gridSpan w:val="2"/>
            <w:tcBorders>
              <w:top w:val="nil"/>
              <w:left w:val="nil"/>
              <w:bottom w:val="single" w:sz="4" w:space="0" w:color="auto"/>
              <w:right w:val="single" w:sz="4" w:space="0" w:color="auto"/>
            </w:tcBorders>
            <w:shd w:val="clear" w:color="000000" w:fill="D9D9D9"/>
            <w:noWrap/>
            <w:vAlign w:val="center"/>
            <w:hideMark/>
          </w:tcPr>
          <w:p w14:paraId="5CF190D5" w14:textId="77777777" w:rsidR="00CE2B20" w:rsidRPr="00CE2B20" w:rsidRDefault="00CE2B20" w:rsidP="00CE2B20">
            <w:pPr>
              <w:jc w:val="center"/>
              <w:rPr>
                <w:b/>
                <w:bCs/>
                <w:color w:val="000000"/>
                <w:sz w:val="16"/>
                <w:szCs w:val="16"/>
              </w:rPr>
            </w:pPr>
            <w:r w:rsidRPr="00CE2B20">
              <w:rPr>
                <w:b/>
                <w:bCs/>
                <w:color w:val="000000"/>
                <w:sz w:val="16"/>
                <w:szCs w:val="16"/>
              </w:rPr>
              <w:t>0</w:t>
            </w:r>
          </w:p>
        </w:tc>
        <w:tc>
          <w:tcPr>
            <w:tcW w:w="1185" w:type="dxa"/>
            <w:gridSpan w:val="3"/>
            <w:tcBorders>
              <w:top w:val="nil"/>
              <w:left w:val="nil"/>
              <w:bottom w:val="single" w:sz="4" w:space="0" w:color="auto"/>
              <w:right w:val="single" w:sz="4" w:space="0" w:color="auto"/>
            </w:tcBorders>
            <w:shd w:val="clear" w:color="000000" w:fill="FFFFFF"/>
            <w:noWrap/>
            <w:vAlign w:val="bottom"/>
            <w:hideMark/>
          </w:tcPr>
          <w:p w14:paraId="3A4E1D03" w14:textId="77777777" w:rsidR="00CE2B20" w:rsidRPr="00CE2B20" w:rsidRDefault="00CE2B20" w:rsidP="00CE2B20">
            <w:pPr>
              <w:rPr>
                <w:b/>
                <w:bCs/>
                <w:color w:val="000000"/>
                <w:sz w:val="16"/>
                <w:szCs w:val="16"/>
              </w:rPr>
            </w:pPr>
            <w:r w:rsidRPr="00CE2B20">
              <w:rPr>
                <w:b/>
                <w:bCs/>
                <w:color w:val="000000"/>
                <w:sz w:val="16"/>
                <w:szCs w:val="16"/>
              </w:rPr>
              <w:t>-5 122</w:t>
            </w:r>
          </w:p>
        </w:tc>
        <w:tc>
          <w:tcPr>
            <w:tcW w:w="802" w:type="dxa"/>
            <w:gridSpan w:val="2"/>
            <w:tcBorders>
              <w:top w:val="nil"/>
              <w:left w:val="nil"/>
              <w:bottom w:val="single" w:sz="4" w:space="0" w:color="auto"/>
              <w:right w:val="single" w:sz="4" w:space="0" w:color="auto"/>
            </w:tcBorders>
            <w:shd w:val="clear" w:color="000000" w:fill="FFFFFF"/>
            <w:noWrap/>
            <w:vAlign w:val="bottom"/>
            <w:hideMark/>
          </w:tcPr>
          <w:p w14:paraId="61BBC990" w14:textId="77777777" w:rsidR="00CE2B20" w:rsidRPr="00CE2B20" w:rsidRDefault="00CE2B20" w:rsidP="00CE2B20">
            <w:pPr>
              <w:rPr>
                <w:b/>
                <w:bCs/>
                <w:color w:val="000000"/>
                <w:sz w:val="16"/>
                <w:szCs w:val="16"/>
              </w:rPr>
            </w:pPr>
            <w:r w:rsidRPr="00CE2B20">
              <w:rPr>
                <w:b/>
                <w:bCs/>
                <w:color w:val="000000"/>
                <w:sz w:val="16"/>
                <w:szCs w:val="16"/>
              </w:rPr>
              <w:t>8 239</w:t>
            </w:r>
          </w:p>
        </w:tc>
        <w:tc>
          <w:tcPr>
            <w:tcW w:w="814" w:type="dxa"/>
            <w:gridSpan w:val="3"/>
            <w:tcBorders>
              <w:top w:val="nil"/>
              <w:left w:val="nil"/>
              <w:bottom w:val="single" w:sz="4" w:space="0" w:color="auto"/>
              <w:right w:val="single" w:sz="4" w:space="0" w:color="auto"/>
            </w:tcBorders>
            <w:shd w:val="clear" w:color="000000" w:fill="FFFFFF"/>
            <w:noWrap/>
            <w:vAlign w:val="bottom"/>
            <w:hideMark/>
          </w:tcPr>
          <w:p w14:paraId="7C309278" w14:textId="77777777" w:rsidR="00CE2B20" w:rsidRPr="00CE2B20" w:rsidRDefault="00CE2B20" w:rsidP="00CE2B20">
            <w:pPr>
              <w:rPr>
                <w:b/>
                <w:bCs/>
                <w:color w:val="000000"/>
                <w:sz w:val="16"/>
                <w:szCs w:val="16"/>
              </w:rPr>
            </w:pPr>
            <w:r w:rsidRPr="00CE2B20">
              <w:rPr>
                <w:b/>
                <w:bCs/>
                <w:color w:val="000000"/>
                <w:sz w:val="16"/>
                <w:szCs w:val="16"/>
              </w:rPr>
              <w:t>31 239</w:t>
            </w:r>
          </w:p>
        </w:tc>
        <w:tc>
          <w:tcPr>
            <w:tcW w:w="793" w:type="dxa"/>
            <w:tcBorders>
              <w:top w:val="nil"/>
              <w:left w:val="nil"/>
              <w:bottom w:val="single" w:sz="4" w:space="0" w:color="auto"/>
              <w:right w:val="single" w:sz="4" w:space="0" w:color="auto"/>
            </w:tcBorders>
            <w:shd w:val="clear" w:color="000000" w:fill="FFFFFF"/>
            <w:noWrap/>
            <w:vAlign w:val="bottom"/>
            <w:hideMark/>
          </w:tcPr>
          <w:p w14:paraId="6E6FFAC7" w14:textId="77777777" w:rsidR="00CE2B20" w:rsidRPr="00CE2B20" w:rsidRDefault="00CE2B20" w:rsidP="00CE2B20">
            <w:pPr>
              <w:rPr>
                <w:b/>
                <w:bCs/>
                <w:color w:val="000000"/>
                <w:sz w:val="16"/>
                <w:szCs w:val="16"/>
              </w:rPr>
            </w:pPr>
            <w:r w:rsidRPr="00CE2B20">
              <w:rPr>
                <w:b/>
                <w:bCs/>
                <w:color w:val="000000"/>
                <w:sz w:val="16"/>
                <w:szCs w:val="16"/>
              </w:rPr>
              <w:t>46 399</w:t>
            </w:r>
          </w:p>
        </w:tc>
        <w:tc>
          <w:tcPr>
            <w:tcW w:w="818" w:type="dxa"/>
            <w:gridSpan w:val="2"/>
            <w:tcBorders>
              <w:top w:val="nil"/>
              <w:left w:val="nil"/>
              <w:bottom w:val="single" w:sz="4" w:space="0" w:color="auto"/>
              <w:right w:val="single" w:sz="4" w:space="0" w:color="auto"/>
            </w:tcBorders>
            <w:shd w:val="clear" w:color="000000" w:fill="FFFFFF"/>
            <w:noWrap/>
            <w:vAlign w:val="bottom"/>
            <w:hideMark/>
          </w:tcPr>
          <w:p w14:paraId="58F4A7CA" w14:textId="77777777" w:rsidR="00CE2B20" w:rsidRPr="00CE2B20" w:rsidRDefault="00CE2B20" w:rsidP="00CE2B20">
            <w:pPr>
              <w:rPr>
                <w:b/>
                <w:bCs/>
                <w:color w:val="000000"/>
                <w:sz w:val="16"/>
                <w:szCs w:val="16"/>
              </w:rPr>
            </w:pPr>
            <w:r w:rsidRPr="00CE2B20">
              <w:rPr>
                <w:b/>
                <w:bCs/>
                <w:color w:val="000000"/>
                <w:sz w:val="16"/>
                <w:szCs w:val="16"/>
              </w:rPr>
              <w:t>66 439</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14:paraId="3CD5E832" w14:textId="77777777" w:rsidR="00CE2B20" w:rsidRPr="00CE2B20" w:rsidRDefault="00CE2B20" w:rsidP="00CE2B20">
            <w:pPr>
              <w:rPr>
                <w:b/>
                <w:bCs/>
                <w:color w:val="000000"/>
                <w:sz w:val="16"/>
                <w:szCs w:val="16"/>
              </w:rPr>
            </w:pPr>
            <w:r w:rsidRPr="00CE2B20">
              <w:rPr>
                <w:b/>
                <w:bCs/>
                <w:color w:val="000000"/>
                <w:sz w:val="16"/>
                <w:szCs w:val="16"/>
              </w:rPr>
              <w:t>76 399</w:t>
            </w:r>
          </w:p>
        </w:tc>
        <w:tc>
          <w:tcPr>
            <w:tcW w:w="847" w:type="dxa"/>
            <w:gridSpan w:val="2"/>
            <w:tcBorders>
              <w:top w:val="nil"/>
              <w:left w:val="nil"/>
              <w:bottom w:val="single" w:sz="4" w:space="0" w:color="auto"/>
              <w:right w:val="single" w:sz="4" w:space="0" w:color="auto"/>
            </w:tcBorders>
            <w:shd w:val="clear" w:color="000000" w:fill="FFFFFF"/>
            <w:noWrap/>
            <w:vAlign w:val="bottom"/>
            <w:hideMark/>
          </w:tcPr>
          <w:p w14:paraId="75398AA5" w14:textId="77777777" w:rsidR="00CE2B20" w:rsidRPr="00CE2B20" w:rsidRDefault="00CE2B20" w:rsidP="00CE2B20">
            <w:pPr>
              <w:rPr>
                <w:b/>
                <w:bCs/>
                <w:color w:val="000000"/>
                <w:sz w:val="16"/>
                <w:szCs w:val="16"/>
              </w:rPr>
            </w:pPr>
            <w:r w:rsidRPr="00CE2B20">
              <w:rPr>
                <w:b/>
                <w:bCs/>
                <w:color w:val="000000"/>
                <w:sz w:val="16"/>
                <w:szCs w:val="16"/>
              </w:rPr>
              <w:t>28 039</w:t>
            </w:r>
          </w:p>
        </w:tc>
        <w:tc>
          <w:tcPr>
            <w:tcW w:w="765" w:type="dxa"/>
            <w:gridSpan w:val="2"/>
            <w:tcBorders>
              <w:top w:val="nil"/>
              <w:left w:val="nil"/>
              <w:bottom w:val="single" w:sz="4" w:space="0" w:color="auto"/>
              <w:right w:val="single" w:sz="4" w:space="0" w:color="auto"/>
            </w:tcBorders>
            <w:shd w:val="clear" w:color="000000" w:fill="FFFFFF"/>
            <w:noWrap/>
            <w:vAlign w:val="bottom"/>
            <w:hideMark/>
          </w:tcPr>
          <w:p w14:paraId="3B88DCE5" w14:textId="77777777" w:rsidR="00CE2B20" w:rsidRPr="00CE2B20" w:rsidRDefault="00CE2B20" w:rsidP="00CE2B20">
            <w:pPr>
              <w:rPr>
                <w:b/>
                <w:bCs/>
                <w:color w:val="000000"/>
                <w:sz w:val="16"/>
                <w:szCs w:val="16"/>
              </w:rPr>
            </w:pPr>
            <w:r w:rsidRPr="00CE2B20">
              <w:rPr>
                <w:b/>
                <w:bCs/>
                <w:color w:val="000000"/>
                <w:sz w:val="16"/>
                <w:szCs w:val="16"/>
              </w:rPr>
              <w:t>14 239</w:t>
            </w:r>
          </w:p>
        </w:tc>
        <w:tc>
          <w:tcPr>
            <w:tcW w:w="759" w:type="dxa"/>
            <w:tcBorders>
              <w:top w:val="nil"/>
              <w:left w:val="nil"/>
              <w:bottom w:val="single" w:sz="4" w:space="0" w:color="auto"/>
              <w:right w:val="single" w:sz="4" w:space="0" w:color="auto"/>
            </w:tcBorders>
            <w:shd w:val="clear" w:color="000000" w:fill="FFFFFF"/>
            <w:noWrap/>
            <w:vAlign w:val="bottom"/>
            <w:hideMark/>
          </w:tcPr>
          <w:p w14:paraId="0C8F07E6" w14:textId="77777777" w:rsidR="00CE2B20" w:rsidRPr="00CE2B20" w:rsidRDefault="00CE2B20" w:rsidP="00CE2B20">
            <w:pPr>
              <w:rPr>
                <w:b/>
                <w:bCs/>
                <w:color w:val="000000"/>
                <w:sz w:val="16"/>
                <w:szCs w:val="16"/>
              </w:rPr>
            </w:pPr>
            <w:r w:rsidRPr="00CE2B20">
              <w:rPr>
                <w:b/>
                <w:bCs/>
                <w:color w:val="000000"/>
                <w:sz w:val="16"/>
                <w:szCs w:val="16"/>
              </w:rPr>
              <w:t>76 399</w:t>
            </w:r>
          </w:p>
        </w:tc>
        <w:tc>
          <w:tcPr>
            <w:tcW w:w="780" w:type="dxa"/>
            <w:gridSpan w:val="2"/>
            <w:tcBorders>
              <w:top w:val="nil"/>
              <w:left w:val="nil"/>
              <w:bottom w:val="single" w:sz="4" w:space="0" w:color="auto"/>
              <w:right w:val="single" w:sz="4" w:space="0" w:color="auto"/>
            </w:tcBorders>
            <w:shd w:val="clear" w:color="000000" w:fill="FFFFFF"/>
            <w:noWrap/>
            <w:vAlign w:val="bottom"/>
            <w:hideMark/>
          </w:tcPr>
          <w:p w14:paraId="662EB9B3" w14:textId="77777777" w:rsidR="00CE2B20" w:rsidRPr="00CE2B20" w:rsidRDefault="00CE2B20" w:rsidP="00CE2B20">
            <w:pPr>
              <w:rPr>
                <w:b/>
                <w:bCs/>
                <w:color w:val="000000"/>
                <w:sz w:val="16"/>
                <w:szCs w:val="16"/>
              </w:rPr>
            </w:pPr>
            <w:r w:rsidRPr="00CE2B20">
              <w:rPr>
                <w:b/>
                <w:bCs/>
                <w:color w:val="000000"/>
                <w:sz w:val="16"/>
                <w:szCs w:val="16"/>
              </w:rPr>
              <w:t>76 399</w:t>
            </w:r>
          </w:p>
        </w:tc>
        <w:tc>
          <w:tcPr>
            <w:tcW w:w="790" w:type="dxa"/>
            <w:gridSpan w:val="2"/>
            <w:tcBorders>
              <w:top w:val="nil"/>
              <w:left w:val="nil"/>
              <w:bottom w:val="single" w:sz="4" w:space="0" w:color="auto"/>
              <w:right w:val="single" w:sz="4" w:space="0" w:color="auto"/>
            </w:tcBorders>
            <w:shd w:val="clear" w:color="000000" w:fill="FFFFFF"/>
            <w:noWrap/>
            <w:vAlign w:val="bottom"/>
            <w:hideMark/>
          </w:tcPr>
          <w:p w14:paraId="2996FC3E" w14:textId="77777777" w:rsidR="00CE2B20" w:rsidRPr="00CE2B20" w:rsidRDefault="00CE2B20" w:rsidP="00CE2B20">
            <w:pPr>
              <w:rPr>
                <w:b/>
                <w:bCs/>
                <w:color w:val="000000"/>
                <w:sz w:val="16"/>
                <w:szCs w:val="16"/>
              </w:rPr>
            </w:pPr>
            <w:r w:rsidRPr="00CE2B20">
              <w:rPr>
                <w:b/>
                <w:bCs/>
                <w:color w:val="000000"/>
                <w:sz w:val="16"/>
                <w:szCs w:val="16"/>
              </w:rPr>
              <w:t>46 399</w:t>
            </w:r>
          </w:p>
        </w:tc>
        <w:tc>
          <w:tcPr>
            <w:tcW w:w="772" w:type="dxa"/>
            <w:gridSpan w:val="2"/>
            <w:tcBorders>
              <w:top w:val="nil"/>
              <w:left w:val="nil"/>
              <w:bottom w:val="single" w:sz="4" w:space="0" w:color="auto"/>
              <w:right w:val="single" w:sz="4" w:space="0" w:color="auto"/>
            </w:tcBorders>
            <w:shd w:val="clear" w:color="000000" w:fill="FFFFFF"/>
            <w:noWrap/>
            <w:vAlign w:val="bottom"/>
            <w:hideMark/>
          </w:tcPr>
          <w:p w14:paraId="2057A5CD" w14:textId="77777777" w:rsidR="00CE2B20" w:rsidRPr="00CE2B20" w:rsidRDefault="00CE2B20" w:rsidP="00CE2B20">
            <w:pPr>
              <w:rPr>
                <w:b/>
                <w:bCs/>
                <w:color w:val="000000"/>
                <w:sz w:val="16"/>
                <w:szCs w:val="16"/>
              </w:rPr>
            </w:pPr>
            <w:r w:rsidRPr="00CE2B20">
              <w:rPr>
                <w:b/>
                <w:bCs/>
                <w:color w:val="000000"/>
                <w:sz w:val="16"/>
                <w:szCs w:val="16"/>
              </w:rPr>
              <w:t>-447 236</w:t>
            </w:r>
          </w:p>
        </w:tc>
      </w:tr>
      <w:tr w:rsidR="00CE2B20" w:rsidRPr="00CE2B20" w14:paraId="67C4AF2B" w14:textId="77777777" w:rsidTr="002E79DB">
        <w:trPr>
          <w:gridAfter w:val="1"/>
          <w:wAfter w:w="521" w:type="dxa"/>
          <w:trHeight w:val="495"/>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14:paraId="217D5C50" w14:textId="77777777" w:rsidR="00CE2B20" w:rsidRPr="00CE2B20" w:rsidRDefault="00CE2B20" w:rsidP="00CE2B20">
            <w:pPr>
              <w:rPr>
                <w:b/>
                <w:bCs/>
                <w:color w:val="000000"/>
                <w:sz w:val="18"/>
                <w:szCs w:val="18"/>
              </w:rPr>
            </w:pPr>
            <w:r w:rsidRPr="00CE2B20">
              <w:rPr>
                <w:b/>
                <w:bCs/>
                <w:color w:val="000000"/>
                <w:sz w:val="18"/>
                <w:szCs w:val="18"/>
              </w:rPr>
              <w:t>Денежные средства на конец месяца</w:t>
            </w:r>
          </w:p>
        </w:tc>
        <w:tc>
          <w:tcPr>
            <w:tcW w:w="1120" w:type="dxa"/>
            <w:gridSpan w:val="2"/>
            <w:tcBorders>
              <w:top w:val="nil"/>
              <w:left w:val="nil"/>
              <w:bottom w:val="single" w:sz="4" w:space="0" w:color="auto"/>
              <w:right w:val="single" w:sz="4" w:space="0" w:color="auto"/>
            </w:tcBorders>
            <w:shd w:val="clear" w:color="000000" w:fill="D9D9D9"/>
            <w:noWrap/>
            <w:vAlign w:val="center"/>
            <w:hideMark/>
          </w:tcPr>
          <w:p w14:paraId="614B28D3" w14:textId="77777777" w:rsidR="00CE2B20" w:rsidRPr="00CE2B20" w:rsidRDefault="00CE2B20" w:rsidP="00CE2B20">
            <w:pPr>
              <w:jc w:val="center"/>
              <w:rPr>
                <w:b/>
                <w:bCs/>
                <w:color w:val="000000"/>
                <w:sz w:val="16"/>
                <w:szCs w:val="16"/>
              </w:rPr>
            </w:pPr>
            <w:r w:rsidRPr="00CE2B20">
              <w:rPr>
                <w:b/>
                <w:bCs/>
                <w:color w:val="000000"/>
                <w:sz w:val="16"/>
                <w:szCs w:val="16"/>
              </w:rPr>
              <w:t>0</w:t>
            </w:r>
          </w:p>
        </w:tc>
        <w:tc>
          <w:tcPr>
            <w:tcW w:w="1185" w:type="dxa"/>
            <w:gridSpan w:val="3"/>
            <w:tcBorders>
              <w:top w:val="nil"/>
              <w:left w:val="nil"/>
              <w:bottom w:val="single" w:sz="4" w:space="0" w:color="auto"/>
              <w:right w:val="single" w:sz="4" w:space="0" w:color="auto"/>
            </w:tcBorders>
            <w:shd w:val="clear" w:color="auto" w:fill="auto"/>
            <w:noWrap/>
            <w:vAlign w:val="bottom"/>
            <w:hideMark/>
          </w:tcPr>
          <w:p w14:paraId="1B6A1699" w14:textId="77777777" w:rsidR="00CE2B20" w:rsidRPr="00CE2B20" w:rsidRDefault="00CE2B20" w:rsidP="00CE2B20">
            <w:pPr>
              <w:rPr>
                <w:b/>
                <w:bCs/>
                <w:color w:val="000000"/>
                <w:sz w:val="16"/>
                <w:szCs w:val="16"/>
              </w:rPr>
            </w:pPr>
            <w:r w:rsidRPr="00CE2B20">
              <w:rPr>
                <w:b/>
                <w:bCs/>
                <w:color w:val="000000"/>
                <w:sz w:val="16"/>
                <w:szCs w:val="16"/>
              </w:rPr>
              <w:t>-13 361</w:t>
            </w:r>
          </w:p>
        </w:tc>
        <w:tc>
          <w:tcPr>
            <w:tcW w:w="802" w:type="dxa"/>
            <w:gridSpan w:val="2"/>
            <w:tcBorders>
              <w:top w:val="nil"/>
              <w:left w:val="nil"/>
              <w:bottom w:val="single" w:sz="4" w:space="0" w:color="auto"/>
              <w:right w:val="single" w:sz="4" w:space="0" w:color="auto"/>
            </w:tcBorders>
            <w:shd w:val="clear" w:color="auto" w:fill="auto"/>
            <w:noWrap/>
            <w:vAlign w:val="bottom"/>
            <w:hideMark/>
          </w:tcPr>
          <w:p w14:paraId="4FF1AD4B" w14:textId="77777777" w:rsidR="00CE2B20" w:rsidRPr="00CE2B20" w:rsidRDefault="00CE2B20" w:rsidP="00CE2B20">
            <w:pPr>
              <w:rPr>
                <w:b/>
                <w:bCs/>
                <w:color w:val="000000"/>
                <w:sz w:val="16"/>
                <w:szCs w:val="16"/>
              </w:rPr>
            </w:pPr>
            <w:r w:rsidRPr="00CE2B20">
              <w:rPr>
                <w:b/>
                <w:bCs/>
                <w:color w:val="000000"/>
                <w:sz w:val="16"/>
                <w:szCs w:val="16"/>
              </w:rPr>
              <w:t>-5 122</w:t>
            </w:r>
          </w:p>
        </w:tc>
        <w:tc>
          <w:tcPr>
            <w:tcW w:w="814" w:type="dxa"/>
            <w:gridSpan w:val="3"/>
            <w:tcBorders>
              <w:top w:val="nil"/>
              <w:left w:val="nil"/>
              <w:bottom w:val="single" w:sz="4" w:space="0" w:color="auto"/>
              <w:right w:val="single" w:sz="4" w:space="0" w:color="auto"/>
            </w:tcBorders>
            <w:shd w:val="clear" w:color="auto" w:fill="auto"/>
            <w:noWrap/>
            <w:vAlign w:val="bottom"/>
            <w:hideMark/>
          </w:tcPr>
          <w:p w14:paraId="0591FB8E" w14:textId="77777777" w:rsidR="00CE2B20" w:rsidRPr="00CE2B20" w:rsidRDefault="00CE2B20" w:rsidP="00CE2B20">
            <w:pPr>
              <w:rPr>
                <w:b/>
                <w:bCs/>
                <w:color w:val="000000"/>
                <w:sz w:val="16"/>
                <w:szCs w:val="16"/>
              </w:rPr>
            </w:pPr>
            <w:r w:rsidRPr="00CE2B20">
              <w:rPr>
                <w:b/>
                <w:bCs/>
                <w:color w:val="000000"/>
                <w:sz w:val="16"/>
                <w:szCs w:val="16"/>
              </w:rPr>
              <w:t>26 117</w:t>
            </w:r>
          </w:p>
        </w:tc>
        <w:tc>
          <w:tcPr>
            <w:tcW w:w="793" w:type="dxa"/>
            <w:tcBorders>
              <w:top w:val="nil"/>
              <w:left w:val="nil"/>
              <w:bottom w:val="single" w:sz="4" w:space="0" w:color="auto"/>
              <w:right w:val="single" w:sz="4" w:space="0" w:color="auto"/>
            </w:tcBorders>
            <w:shd w:val="clear" w:color="auto" w:fill="auto"/>
            <w:noWrap/>
            <w:vAlign w:val="bottom"/>
            <w:hideMark/>
          </w:tcPr>
          <w:p w14:paraId="4C6C19E0" w14:textId="77777777" w:rsidR="00CE2B20" w:rsidRPr="00CE2B20" w:rsidRDefault="00CE2B20" w:rsidP="00CE2B20">
            <w:pPr>
              <w:rPr>
                <w:b/>
                <w:bCs/>
                <w:color w:val="000000"/>
                <w:sz w:val="16"/>
                <w:szCs w:val="16"/>
              </w:rPr>
            </w:pPr>
            <w:r w:rsidRPr="00CE2B20">
              <w:rPr>
                <w:b/>
                <w:bCs/>
                <w:color w:val="000000"/>
                <w:sz w:val="16"/>
                <w:szCs w:val="16"/>
              </w:rPr>
              <w:t>72 516</w:t>
            </w:r>
          </w:p>
        </w:tc>
        <w:tc>
          <w:tcPr>
            <w:tcW w:w="818" w:type="dxa"/>
            <w:gridSpan w:val="2"/>
            <w:tcBorders>
              <w:top w:val="nil"/>
              <w:left w:val="nil"/>
              <w:bottom w:val="single" w:sz="4" w:space="0" w:color="auto"/>
              <w:right w:val="single" w:sz="4" w:space="0" w:color="auto"/>
            </w:tcBorders>
            <w:shd w:val="clear" w:color="auto" w:fill="auto"/>
            <w:noWrap/>
            <w:vAlign w:val="bottom"/>
            <w:hideMark/>
          </w:tcPr>
          <w:p w14:paraId="6A29956B" w14:textId="77777777" w:rsidR="00CE2B20" w:rsidRPr="00CE2B20" w:rsidRDefault="00CE2B20" w:rsidP="00CE2B20">
            <w:pPr>
              <w:rPr>
                <w:b/>
                <w:bCs/>
                <w:color w:val="000000"/>
                <w:sz w:val="16"/>
                <w:szCs w:val="16"/>
              </w:rPr>
            </w:pPr>
            <w:r w:rsidRPr="00CE2B20">
              <w:rPr>
                <w:b/>
                <w:bCs/>
                <w:color w:val="000000"/>
                <w:sz w:val="16"/>
                <w:szCs w:val="16"/>
              </w:rPr>
              <w:t>138 955</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8560B0D" w14:textId="77777777" w:rsidR="00CE2B20" w:rsidRPr="00CE2B20" w:rsidRDefault="00CE2B20" w:rsidP="00CE2B20">
            <w:pPr>
              <w:rPr>
                <w:b/>
                <w:bCs/>
                <w:color w:val="000000"/>
                <w:sz w:val="16"/>
                <w:szCs w:val="16"/>
              </w:rPr>
            </w:pPr>
            <w:r w:rsidRPr="00CE2B20">
              <w:rPr>
                <w:b/>
                <w:bCs/>
                <w:color w:val="000000"/>
                <w:sz w:val="16"/>
                <w:szCs w:val="16"/>
              </w:rPr>
              <w:t>215 354</w:t>
            </w:r>
          </w:p>
        </w:tc>
        <w:tc>
          <w:tcPr>
            <w:tcW w:w="847" w:type="dxa"/>
            <w:gridSpan w:val="2"/>
            <w:tcBorders>
              <w:top w:val="nil"/>
              <w:left w:val="nil"/>
              <w:bottom w:val="single" w:sz="4" w:space="0" w:color="auto"/>
              <w:right w:val="single" w:sz="4" w:space="0" w:color="auto"/>
            </w:tcBorders>
            <w:shd w:val="clear" w:color="auto" w:fill="auto"/>
            <w:noWrap/>
            <w:vAlign w:val="bottom"/>
            <w:hideMark/>
          </w:tcPr>
          <w:p w14:paraId="77F2E21D" w14:textId="77777777" w:rsidR="00CE2B20" w:rsidRPr="00CE2B20" w:rsidRDefault="00CE2B20" w:rsidP="00CE2B20">
            <w:pPr>
              <w:rPr>
                <w:b/>
                <w:bCs/>
                <w:color w:val="000000"/>
                <w:sz w:val="16"/>
                <w:szCs w:val="16"/>
              </w:rPr>
            </w:pPr>
            <w:r w:rsidRPr="00CE2B20">
              <w:rPr>
                <w:b/>
                <w:bCs/>
                <w:color w:val="000000"/>
                <w:sz w:val="16"/>
                <w:szCs w:val="16"/>
              </w:rPr>
              <w:t>243 393</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3BD95E0F" w14:textId="77777777" w:rsidR="00CE2B20" w:rsidRPr="00CE2B20" w:rsidRDefault="00CE2B20" w:rsidP="00CE2B20">
            <w:pPr>
              <w:rPr>
                <w:b/>
                <w:bCs/>
                <w:color w:val="000000"/>
                <w:sz w:val="16"/>
                <w:szCs w:val="16"/>
              </w:rPr>
            </w:pPr>
            <w:r w:rsidRPr="00CE2B20">
              <w:rPr>
                <w:b/>
                <w:bCs/>
                <w:color w:val="000000"/>
                <w:sz w:val="16"/>
                <w:szCs w:val="16"/>
              </w:rPr>
              <w:t>257 632</w:t>
            </w:r>
          </w:p>
        </w:tc>
        <w:tc>
          <w:tcPr>
            <w:tcW w:w="759" w:type="dxa"/>
            <w:tcBorders>
              <w:top w:val="nil"/>
              <w:left w:val="nil"/>
              <w:bottom w:val="single" w:sz="4" w:space="0" w:color="auto"/>
              <w:right w:val="single" w:sz="4" w:space="0" w:color="auto"/>
            </w:tcBorders>
            <w:shd w:val="clear" w:color="auto" w:fill="auto"/>
            <w:noWrap/>
            <w:vAlign w:val="bottom"/>
            <w:hideMark/>
          </w:tcPr>
          <w:p w14:paraId="1CFA321A" w14:textId="77777777" w:rsidR="00CE2B20" w:rsidRPr="00CE2B20" w:rsidRDefault="00CE2B20" w:rsidP="00CE2B20">
            <w:pPr>
              <w:rPr>
                <w:b/>
                <w:bCs/>
                <w:color w:val="000000"/>
                <w:sz w:val="16"/>
                <w:szCs w:val="16"/>
              </w:rPr>
            </w:pPr>
            <w:r w:rsidRPr="00CE2B20">
              <w:rPr>
                <w:b/>
                <w:bCs/>
                <w:color w:val="000000"/>
                <w:sz w:val="16"/>
                <w:szCs w:val="16"/>
              </w:rPr>
              <w:t>334 031</w:t>
            </w:r>
          </w:p>
        </w:tc>
        <w:tc>
          <w:tcPr>
            <w:tcW w:w="780" w:type="dxa"/>
            <w:gridSpan w:val="2"/>
            <w:tcBorders>
              <w:top w:val="nil"/>
              <w:left w:val="nil"/>
              <w:bottom w:val="single" w:sz="4" w:space="0" w:color="auto"/>
              <w:right w:val="single" w:sz="4" w:space="0" w:color="auto"/>
            </w:tcBorders>
            <w:shd w:val="clear" w:color="auto" w:fill="auto"/>
            <w:noWrap/>
            <w:vAlign w:val="bottom"/>
            <w:hideMark/>
          </w:tcPr>
          <w:p w14:paraId="4560E251" w14:textId="77777777" w:rsidR="00CE2B20" w:rsidRPr="00CE2B20" w:rsidRDefault="00CE2B20" w:rsidP="00CE2B20">
            <w:pPr>
              <w:rPr>
                <w:b/>
                <w:bCs/>
                <w:color w:val="000000"/>
                <w:sz w:val="16"/>
                <w:szCs w:val="16"/>
              </w:rPr>
            </w:pPr>
            <w:r w:rsidRPr="00CE2B20">
              <w:rPr>
                <w:b/>
                <w:bCs/>
                <w:color w:val="000000"/>
                <w:sz w:val="16"/>
                <w:szCs w:val="16"/>
              </w:rPr>
              <w:t>410 430</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30D71338" w14:textId="77777777" w:rsidR="00CE2B20" w:rsidRPr="00CE2B20" w:rsidRDefault="00CE2B20" w:rsidP="00CE2B20">
            <w:pPr>
              <w:rPr>
                <w:b/>
                <w:bCs/>
                <w:color w:val="000000"/>
                <w:sz w:val="16"/>
                <w:szCs w:val="16"/>
              </w:rPr>
            </w:pPr>
            <w:r w:rsidRPr="00CE2B20">
              <w:rPr>
                <w:b/>
                <w:bCs/>
                <w:color w:val="000000"/>
                <w:sz w:val="16"/>
                <w:szCs w:val="16"/>
              </w:rPr>
              <w:t>456 828</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4609245C" w14:textId="77777777" w:rsidR="00CE2B20" w:rsidRPr="00CE2B20" w:rsidRDefault="00CE2B20" w:rsidP="00CE2B20">
            <w:pPr>
              <w:rPr>
                <w:b/>
                <w:bCs/>
                <w:color w:val="000000"/>
                <w:sz w:val="16"/>
                <w:szCs w:val="16"/>
              </w:rPr>
            </w:pPr>
            <w:r w:rsidRPr="00CE2B20">
              <w:rPr>
                <w:b/>
                <w:bCs/>
                <w:color w:val="000000"/>
                <w:sz w:val="16"/>
                <w:szCs w:val="16"/>
              </w:rPr>
              <w:t>9 592</w:t>
            </w:r>
          </w:p>
        </w:tc>
      </w:tr>
      <w:tr w:rsidR="00CE2B20" w:rsidRPr="00CE2B20" w14:paraId="0C76043D" w14:textId="77777777" w:rsidTr="002E79DB">
        <w:trPr>
          <w:trHeight w:val="375"/>
        </w:trPr>
        <w:tc>
          <w:tcPr>
            <w:tcW w:w="7385" w:type="dxa"/>
            <w:gridSpan w:val="11"/>
            <w:tcBorders>
              <w:top w:val="nil"/>
              <w:left w:val="nil"/>
              <w:bottom w:val="nil"/>
              <w:right w:val="nil"/>
            </w:tcBorders>
            <w:shd w:val="clear" w:color="auto" w:fill="auto"/>
            <w:noWrap/>
            <w:vAlign w:val="bottom"/>
            <w:hideMark/>
          </w:tcPr>
          <w:p w14:paraId="5D3C95A3" w14:textId="4B2F6F1D" w:rsidR="00CE2B20" w:rsidRPr="00CE2B20" w:rsidRDefault="00CE2B20" w:rsidP="00CE2B20">
            <w:pPr>
              <w:rPr>
                <w:b/>
                <w:bCs/>
                <w:color w:val="000000"/>
                <w:sz w:val="28"/>
                <w:szCs w:val="28"/>
              </w:rPr>
            </w:pPr>
            <w:r w:rsidRPr="00CE2B20">
              <w:rPr>
                <w:b/>
                <w:bCs/>
                <w:color w:val="000000"/>
                <w:sz w:val="28"/>
                <w:szCs w:val="28"/>
              </w:rPr>
              <w:lastRenderedPageBreak/>
              <w:t xml:space="preserve">План финансовых результатов на 12 </w:t>
            </w:r>
            <w:proofErr w:type="spellStart"/>
            <w:r w:rsidRPr="00CE2B20">
              <w:rPr>
                <w:b/>
                <w:bCs/>
                <w:color w:val="000000"/>
                <w:sz w:val="28"/>
                <w:szCs w:val="28"/>
              </w:rPr>
              <w:t>мес</w:t>
            </w:r>
            <w:proofErr w:type="spellEnd"/>
            <w:r w:rsidRPr="00CE2B20">
              <w:rPr>
                <w:b/>
                <w:bCs/>
                <w:color w:val="000000"/>
                <w:sz w:val="28"/>
                <w:szCs w:val="28"/>
              </w:rPr>
              <w:t xml:space="preserve"> (второй год ), руб</w:t>
            </w:r>
            <w:r w:rsidR="0071014E">
              <w:rPr>
                <w:b/>
                <w:bCs/>
                <w:color w:val="000000"/>
                <w:sz w:val="28"/>
                <w:szCs w:val="28"/>
              </w:rPr>
              <w:t>.</w:t>
            </w:r>
          </w:p>
        </w:tc>
        <w:tc>
          <w:tcPr>
            <w:tcW w:w="1113" w:type="dxa"/>
            <w:gridSpan w:val="3"/>
            <w:tcBorders>
              <w:top w:val="nil"/>
              <w:left w:val="nil"/>
              <w:bottom w:val="nil"/>
              <w:right w:val="nil"/>
            </w:tcBorders>
            <w:shd w:val="clear" w:color="auto" w:fill="auto"/>
            <w:noWrap/>
            <w:vAlign w:val="bottom"/>
            <w:hideMark/>
          </w:tcPr>
          <w:p w14:paraId="784581AD" w14:textId="77777777" w:rsidR="00CE2B20" w:rsidRPr="00CE2B20" w:rsidRDefault="00CE2B20" w:rsidP="00CE2B20">
            <w:pPr>
              <w:rPr>
                <w:rFonts w:ascii="Calibri" w:hAnsi="Calibri" w:cs="Calibri"/>
                <w:b/>
                <w:bCs/>
                <w:color w:val="000000"/>
                <w:sz w:val="28"/>
                <w:szCs w:val="28"/>
              </w:rPr>
            </w:pPr>
          </w:p>
        </w:tc>
        <w:tc>
          <w:tcPr>
            <w:tcW w:w="1202" w:type="dxa"/>
            <w:gridSpan w:val="2"/>
            <w:tcBorders>
              <w:top w:val="nil"/>
              <w:left w:val="nil"/>
              <w:bottom w:val="nil"/>
              <w:right w:val="nil"/>
            </w:tcBorders>
            <w:shd w:val="clear" w:color="auto" w:fill="auto"/>
            <w:noWrap/>
            <w:vAlign w:val="bottom"/>
            <w:hideMark/>
          </w:tcPr>
          <w:p w14:paraId="1D8CC688" w14:textId="77777777" w:rsidR="00CE2B20" w:rsidRPr="00CE2B20" w:rsidRDefault="00CE2B20" w:rsidP="00CE2B20"/>
        </w:tc>
        <w:tc>
          <w:tcPr>
            <w:tcW w:w="880" w:type="dxa"/>
            <w:gridSpan w:val="2"/>
            <w:tcBorders>
              <w:top w:val="nil"/>
              <w:left w:val="nil"/>
              <w:bottom w:val="nil"/>
              <w:right w:val="nil"/>
            </w:tcBorders>
            <w:shd w:val="clear" w:color="auto" w:fill="auto"/>
            <w:noWrap/>
            <w:vAlign w:val="bottom"/>
            <w:hideMark/>
          </w:tcPr>
          <w:p w14:paraId="3CA90C79" w14:textId="77777777" w:rsidR="00CE2B20" w:rsidRPr="00CE2B20" w:rsidRDefault="00CE2B20" w:rsidP="00CE2B20"/>
        </w:tc>
        <w:tc>
          <w:tcPr>
            <w:tcW w:w="880" w:type="dxa"/>
            <w:gridSpan w:val="2"/>
            <w:tcBorders>
              <w:top w:val="nil"/>
              <w:left w:val="nil"/>
              <w:bottom w:val="nil"/>
              <w:right w:val="nil"/>
            </w:tcBorders>
            <w:shd w:val="clear" w:color="auto" w:fill="auto"/>
            <w:noWrap/>
            <w:vAlign w:val="bottom"/>
            <w:hideMark/>
          </w:tcPr>
          <w:p w14:paraId="3C505938" w14:textId="77777777" w:rsidR="00CE2B20" w:rsidRPr="00CE2B20" w:rsidRDefault="00CE2B20" w:rsidP="00CE2B20"/>
        </w:tc>
        <w:tc>
          <w:tcPr>
            <w:tcW w:w="880" w:type="dxa"/>
            <w:gridSpan w:val="3"/>
            <w:tcBorders>
              <w:top w:val="nil"/>
              <w:left w:val="nil"/>
              <w:bottom w:val="nil"/>
              <w:right w:val="nil"/>
            </w:tcBorders>
            <w:shd w:val="clear" w:color="auto" w:fill="auto"/>
            <w:noWrap/>
            <w:vAlign w:val="bottom"/>
            <w:hideMark/>
          </w:tcPr>
          <w:p w14:paraId="717B9C52" w14:textId="77777777" w:rsidR="00CE2B20" w:rsidRPr="00CE2B20" w:rsidRDefault="00CE2B20" w:rsidP="00CE2B20"/>
        </w:tc>
        <w:tc>
          <w:tcPr>
            <w:tcW w:w="880" w:type="dxa"/>
            <w:gridSpan w:val="2"/>
            <w:tcBorders>
              <w:top w:val="nil"/>
              <w:left w:val="nil"/>
              <w:bottom w:val="nil"/>
              <w:right w:val="nil"/>
            </w:tcBorders>
            <w:shd w:val="clear" w:color="auto" w:fill="auto"/>
            <w:noWrap/>
            <w:vAlign w:val="bottom"/>
            <w:hideMark/>
          </w:tcPr>
          <w:p w14:paraId="2E28F3F8" w14:textId="77777777" w:rsidR="00CE2B20" w:rsidRPr="00CE2B20" w:rsidRDefault="00CE2B20" w:rsidP="00CE2B20"/>
        </w:tc>
        <w:tc>
          <w:tcPr>
            <w:tcW w:w="880" w:type="dxa"/>
            <w:gridSpan w:val="2"/>
            <w:tcBorders>
              <w:top w:val="nil"/>
              <w:left w:val="nil"/>
              <w:bottom w:val="nil"/>
              <w:right w:val="nil"/>
            </w:tcBorders>
            <w:shd w:val="clear" w:color="auto" w:fill="auto"/>
            <w:noWrap/>
            <w:vAlign w:val="bottom"/>
            <w:hideMark/>
          </w:tcPr>
          <w:p w14:paraId="7424466F" w14:textId="77777777" w:rsidR="00CE2B20" w:rsidRPr="00CE2B20" w:rsidRDefault="00CE2B20" w:rsidP="00CE2B20"/>
        </w:tc>
        <w:tc>
          <w:tcPr>
            <w:tcW w:w="1060" w:type="dxa"/>
            <w:gridSpan w:val="2"/>
            <w:tcBorders>
              <w:top w:val="nil"/>
              <w:left w:val="nil"/>
              <w:bottom w:val="nil"/>
              <w:right w:val="nil"/>
            </w:tcBorders>
            <w:shd w:val="clear" w:color="auto" w:fill="auto"/>
            <w:noWrap/>
            <w:vAlign w:val="bottom"/>
            <w:hideMark/>
          </w:tcPr>
          <w:p w14:paraId="2EAF0C42" w14:textId="77777777" w:rsidR="00CE2B20" w:rsidRPr="00CE2B20" w:rsidRDefault="00CE2B20" w:rsidP="00CE2B20"/>
        </w:tc>
      </w:tr>
      <w:tr w:rsidR="00CE2B20" w:rsidRPr="00CE2B20" w14:paraId="397D29F6" w14:textId="77777777" w:rsidTr="002E79DB">
        <w:trPr>
          <w:trHeight w:val="375"/>
        </w:trPr>
        <w:tc>
          <w:tcPr>
            <w:tcW w:w="2977" w:type="dxa"/>
            <w:tcBorders>
              <w:top w:val="nil"/>
              <w:left w:val="nil"/>
              <w:bottom w:val="nil"/>
              <w:right w:val="nil"/>
            </w:tcBorders>
            <w:shd w:val="clear" w:color="auto" w:fill="auto"/>
            <w:noWrap/>
            <w:vAlign w:val="bottom"/>
            <w:hideMark/>
          </w:tcPr>
          <w:p w14:paraId="268D5DD8" w14:textId="77777777" w:rsidR="00CE2B20" w:rsidRPr="00CE2B20" w:rsidRDefault="00CE2B20" w:rsidP="00CE2B20"/>
        </w:tc>
        <w:tc>
          <w:tcPr>
            <w:tcW w:w="880" w:type="dxa"/>
            <w:gridSpan w:val="2"/>
            <w:tcBorders>
              <w:top w:val="nil"/>
              <w:left w:val="nil"/>
              <w:bottom w:val="nil"/>
              <w:right w:val="nil"/>
            </w:tcBorders>
            <w:shd w:val="clear" w:color="auto" w:fill="auto"/>
            <w:noWrap/>
            <w:vAlign w:val="bottom"/>
            <w:hideMark/>
          </w:tcPr>
          <w:p w14:paraId="1855FE77" w14:textId="77777777" w:rsidR="00CE2B20" w:rsidRPr="00CE2B20" w:rsidRDefault="00CE2B20" w:rsidP="00CE2B20"/>
        </w:tc>
        <w:tc>
          <w:tcPr>
            <w:tcW w:w="880" w:type="dxa"/>
            <w:gridSpan w:val="2"/>
            <w:tcBorders>
              <w:top w:val="nil"/>
              <w:left w:val="nil"/>
              <w:bottom w:val="nil"/>
              <w:right w:val="nil"/>
            </w:tcBorders>
            <w:shd w:val="clear" w:color="auto" w:fill="auto"/>
            <w:noWrap/>
            <w:vAlign w:val="bottom"/>
            <w:hideMark/>
          </w:tcPr>
          <w:p w14:paraId="360FCA49" w14:textId="77777777" w:rsidR="00CE2B20" w:rsidRPr="00CE2B20" w:rsidRDefault="00CE2B20" w:rsidP="00CE2B20"/>
        </w:tc>
        <w:tc>
          <w:tcPr>
            <w:tcW w:w="880" w:type="dxa"/>
            <w:tcBorders>
              <w:top w:val="nil"/>
              <w:left w:val="nil"/>
              <w:bottom w:val="nil"/>
              <w:right w:val="nil"/>
            </w:tcBorders>
            <w:shd w:val="clear" w:color="auto" w:fill="auto"/>
            <w:noWrap/>
            <w:vAlign w:val="bottom"/>
            <w:hideMark/>
          </w:tcPr>
          <w:p w14:paraId="16D02F0F" w14:textId="77777777" w:rsidR="00CE2B20" w:rsidRPr="00CE2B20" w:rsidRDefault="00CE2B20" w:rsidP="00CE2B20"/>
        </w:tc>
        <w:tc>
          <w:tcPr>
            <w:tcW w:w="880" w:type="dxa"/>
            <w:gridSpan w:val="2"/>
            <w:tcBorders>
              <w:top w:val="nil"/>
              <w:left w:val="nil"/>
              <w:bottom w:val="nil"/>
              <w:right w:val="nil"/>
            </w:tcBorders>
            <w:shd w:val="clear" w:color="auto" w:fill="auto"/>
            <w:noWrap/>
            <w:vAlign w:val="bottom"/>
            <w:hideMark/>
          </w:tcPr>
          <w:p w14:paraId="4BAA1270" w14:textId="77777777" w:rsidR="00CE2B20" w:rsidRPr="00CE2B20" w:rsidRDefault="00CE2B20" w:rsidP="00CE2B20"/>
        </w:tc>
        <w:tc>
          <w:tcPr>
            <w:tcW w:w="880" w:type="dxa"/>
            <w:gridSpan w:val="2"/>
            <w:tcBorders>
              <w:top w:val="nil"/>
              <w:left w:val="nil"/>
              <w:bottom w:val="nil"/>
              <w:right w:val="nil"/>
            </w:tcBorders>
            <w:shd w:val="clear" w:color="auto" w:fill="auto"/>
            <w:noWrap/>
            <w:vAlign w:val="bottom"/>
            <w:hideMark/>
          </w:tcPr>
          <w:p w14:paraId="5692312C" w14:textId="77777777" w:rsidR="00CE2B20" w:rsidRPr="00CE2B20" w:rsidRDefault="00CE2B20" w:rsidP="00CE2B20"/>
        </w:tc>
        <w:tc>
          <w:tcPr>
            <w:tcW w:w="1121" w:type="dxa"/>
            <w:gridSpan w:val="4"/>
            <w:tcBorders>
              <w:top w:val="nil"/>
              <w:left w:val="nil"/>
              <w:bottom w:val="nil"/>
              <w:right w:val="nil"/>
            </w:tcBorders>
            <w:shd w:val="clear" w:color="auto" w:fill="auto"/>
            <w:noWrap/>
            <w:vAlign w:val="bottom"/>
            <w:hideMark/>
          </w:tcPr>
          <w:p w14:paraId="417540B2" w14:textId="77777777" w:rsidR="00CE2B20" w:rsidRPr="00CE2B20" w:rsidRDefault="00CE2B20" w:rsidP="00CE2B20"/>
        </w:tc>
        <w:tc>
          <w:tcPr>
            <w:tcW w:w="1202" w:type="dxa"/>
            <w:gridSpan w:val="2"/>
            <w:tcBorders>
              <w:top w:val="nil"/>
              <w:left w:val="nil"/>
              <w:bottom w:val="nil"/>
              <w:right w:val="nil"/>
            </w:tcBorders>
            <w:shd w:val="clear" w:color="auto" w:fill="auto"/>
            <w:noWrap/>
            <w:vAlign w:val="bottom"/>
            <w:hideMark/>
          </w:tcPr>
          <w:p w14:paraId="4A3FD317" w14:textId="77777777" w:rsidR="00CE2B20" w:rsidRPr="00CE2B20" w:rsidRDefault="00CE2B20" w:rsidP="00CE2B20"/>
        </w:tc>
        <w:tc>
          <w:tcPr>
            <w:tcW w:w="880" w:type="dxa"/>
            <w:gridSpan w:val="2"/>
            <w:tcBorders>
              <w:top w:val="nil"/>
              <w:left w:val="nil"/>
              <w:bottom w:val="nil"/>
              <w:right w:val="nil"/>
            </w:tcBorders>
            <w:shd w:val="clear" w:color="auto" w:fill="auto"/>
            <w:noWrap/>
            <w:vAlign w:val="bottom"/>
            <w:hideMark/>
          </w:tcPr>
          <w:p w14:paraId="0D91FED0" w14:textId="77777777" w:rsidR="00CE2B20" w:rsidRPr="00CE2B20" w:rsidRDefault="00CE2B20" w:rsidP="00CE2B20"/>
        </w:tc>
        <w:tc>
          <w:tcPr>
            <w:tcW w:w="880" w:type="dxa"/>
            <w:gridSpan w:val="2"/>
            <w:tcBorders>
              <w:top w:val="nil"/>
              <w:left w:val="nil"/>
              <w:bottom w:val="nil"/>
              <w:right w:val="nil"/>
            </w:tcBorders>
            <w:shd w:val="clear" w:color="auto" w:fill="auto"/>
            <w:noWrap/>
            <w:vAlign w:val="bottom"/>
            <w:hideMark/>
          </w:tcPr>
          <w:p w14:paraId="34E922CB" w14:textId="77777777" w:rsidR="00CE2B20" w:rsidRPr="00CE2B20" w:rsidRDefault="00CE2B20" w:rsidP="00CE2B20"/>
        </w:tc>
        <w:tc>
          <w:tcPr>
            <w:tcW w:w="880" w:type="dxa"/>
            <w:gridSpan w:val="3"/>
            <w:tcBorders>
              <w:top w:val="nil"/>
              <w:left w:val="nil"/>
              <w:bottom w:val="nil"/>
              <w:right w:val="nil"/>
            </w:tcBorders>
            <w:shd w:val="clear" w:color="auto" w:fill="auto"/>
            <w:noWrap/>
            <w:vAlign w:val="bottom"/>
            <w:hideMark/>
          </w:tcPr>
          <w:p w14:paraId="6EE8862F" w14:textId="77777777" w:rsidR="00CE2B20" w:rsidRPr="00CE2B20" w:rsidRDefault="00CE2B20" w:rsidP="00CE2B20"/>
        </w:tc>
        <w:tc>
          <w:tcPr>
            <w:tcW w:w="880" w:type="dxa"/>
            <w:gridSpan w:val="2"/>
            <w:tcBorders>
              <w:top w:val="nil"/>
              <w:left w:val="nil"/>
              <w:bottom w:val="nil"/>
              <w:right w:val="nil"/>
            </w:tcBorders>
            <w:shd w:val="clear" w:color="auto" w:fill="auto"/>
            <w:noWrap/>
            <w:vAlign w:val="bottom"/>
            <w:hideMark/>
          </w:tcPr>
          <w:p w14:paraId="69709B01" w14:textId="77777777" w:rsidR="00CE2B20" w:rsidRPr="00CE2B20" w:rsidRDefault="00CE2B20" w:rsidP="00CE2B20"/>
        </w:tc>
        <w:tc>
          <w:tcPr>
            <w:tcW w:w="880" w:type="dxa"/>
            <w:gridSpan w:val="2"/>
            <w:tcBorders>
              <w:top w:val="nil"/>
              <w:left w:val="nil"/>
              <w:bottom w:val="nil"/>
              <w:right w:val="nil"/>
            </w:tcBorders>
            <w:shd w:val="clear" w:color="auto" w:fill="auto"/>
            <w:noWrap/>
            <w:vAlign w:val="bottom"/>
            <w:hideMark/>
          </w:tcPr>
          <w:p w14:paraId="1FF75ECA" w14:textId="77777777" w:rsidR="00CE2B20" w:rsidRPr="00CE2B20" w:rsidRDefault="00CE2B20" w:rsidP="00CE2B20"/>
        </w:tc>
        <w:tc>
          <w:tcPr>
            <w:tcW w:w="1060" w:type="dxa"/>
            <w:gridSpan w:val="2"/>
            <w:tcBorders>
              <w:top w:val="nil"/>
              <w:left w:val="nil"/>
              <w:bottom w:val="nil"/>
              <w:right w:val="nil"/>
            </w:tcBorders>
            <w:shd w:val="clear" w:color="auto" w:fill="auto"/>
            <w:noWrap/>
            <w:vAlign w:val="bottom"/>
            <w:hideMark/>
          </w:tcPr>
          <w:p w14:paraId="6FFC34A9" w14:textId="77777777" w:rsidR="00CE2B20" w:rsidRPr="00CE2B20" w:rsidRDefault="00CE2B20" w:rsidP="00CE2B20"/>
        </w:tc>
      </w:tr>
      <w:tr w:rsidR="00CE2B20" w:rsidRPr="00CE2B20" w14:paraId="2525A66C" w14:textId="77777777" w:rsidTr="002E79DB">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1BF91DF" w14:textId="77777777" w:rsidR="00CE2B20" w:rsidRPr="00CE2B20" w:rsidRDefault="00CE2B20" w:rsidP="00CE2B20">
            <w:pPr>
              <w:rPr>
                <w:b/>
                <w:bCs/>
                <w:color w:val="000000"/>
              </w:rPr>
            </w:pPr>
            <w:r w:rsidRPr="00CE2B20">
              <w:rPr>
                <w:b/>
                <w:bCs/>
                <w:color w:val="000000"/>
              </w:rPr>
              <w:t>Показатель</w:t>
            </w:r>
          </w:p>
        </w:tc>
        <w:tc>
          <w:tcPr>
            <w:tcW w:w="8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D4BC0C5" w14:textId="77777777" w:rsidR="00CE2B20" w:rsidRPr="00CE2B20" w:rsidRDefault="00CE2B20" w:rsidP="00CE2B20">
            <w:pPr>
              <w:jc w:val="right"/>
              <w:rPr>
                <w:b/>
                <w:bCs/>
                <w:color w:val="000000"/>
              </w:rPr>
            </w:pPr>
            <w:r w:rsidRPr="00CE2B20">
              <w:rPr>
                <w:b/>
                <w:bCs/>
                <w:color w:val="000000"/>
              </w:rPr>
              <w:t>янв.24</w:t>
            </w:r>
          </w:p>
        </w:tc>
        <w:tc>
          <w:tcPr>
            <w:tcW w:w="8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E2F3E93" w14:textId="77777777" w:rsidR="00CE2B20" w:rsidRPr="00CE2B20" w:rsidRDefault="00CE2B20" w:rsidP="00CE2B20">
            <w:pPr>
              <w:jc w:val="right"/>
              <w:rPr>
                <w:b/>
                <w:bCs/>
                <w:color w:val="000000"/>
              </w:rPr>
            </w:pPr>
            <w:r w:rsidRPr="00CE2B20">
              <w:rPr>
                <w:b/>
                <w:bCs/>
                <w:color w:val="000000"/>
              </w:rPr>
              <w:t>фев.24</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558074BA" w14:textId="77777777" w:rsidR="00CE2B20" w:rsidRPr="00CE2B20" w:rsidRDefault="00CE2B20" w:rsidP="00CE2B20">
            <w:pPr>
              <w:jc w:val="right"/>
              <w:rPr>
                <w:b/>
                <w:bCs/>
                <w:color w:val="000000"/>
              </w:rPr>
            </w:pPr>
            <w:r w:rsidRPr="00CE2B20">
              <w:rPr>
                <w:b/>
                <w:bCs/>
                <w:color w:val="000000"/>
              </w:rPr>
              <w:t>мар.24</w:t>
            </w:r>
          </w:p>
        </w:tc>
        <w:tc>
          <w:tcPr>
            <w:tcW w:w="8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C0AEFEB" w14:textId="77777777" w:rsidR="00CE2B20" w:rsidRPr="00CE2B20" w:rsidRDefault="00CE2B20" w:rsidP="00CE2B20">
            <w:pPr>
              <w:jc w:val="right"/>
              <w:rPr>
                <w:b/>
                <w:bCs/>
                <w:color w:val="000000"/>
              </w:rPr>
            </w:pPr>
            <w:r w:rsidRPr="00CE2B20">
              <w:rPr>
                <w:b/>
                <w:bCs/>
                <w:color w:val="000000"/>
              </w:rPr>
              <w:t>апр.24</w:t>
            </w:r>
          </w:p>
        </w:tc>
        <w:tc>
          <w:tcPr>
            <w:tcW w:w="8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AA2D6E0" w14:textId="77777777" w:rsidR="00CE2B20" w:rsidRPr="00CE2B20" w:rsidRDefault="00CE2B20" w:rsidP="00CE2B20">
            <w:pPr>
              <w:jc w:val="right"/>
              <w:rPr>
                <w:b/>
                <w:bCs/>
                <w:color w:val="000000"/>
              </w:rPr>
            </w:pPr>
            <w:r w:rsidRPr="00CE2B20">
              <w:rPr>
                <w:b/>
                <w:bCs/>
                <w:color w:val="000000"/>
              </w:rPr>
              <w:t>май.24</w:t>
            </w:r>
          </w:p>
        </w:tc>
        <w:tc>
          <w:tcPr>
            <w:tcW w:w="1121"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241A1450" w14:textId="77777777" w:rsidR="00CE2B20" w:rsidRPr="00CE2B20" w:rsidRDefault="00CE2B20" w:rsidP="00CE2B20">
            <w:pPr>
              <w:jc w:val="right"/>
              <w:rPr>
                <w:b/>
                <w:bCs/>
                <w:color w:val="000000"/>
              </w:rPr>
            </w:pPr>
            <w:r w:rsidRPr="00CE2B20">
              <w:rPr>
                <w:b/>
                <w:bCs/>
                <w:color w:val="000000"/>
              </w:rPr>
              <w:t>июн.24</w:t>
            </w:r>
          </w:p>
        </w:tc>
        <w:tc>
          <w:tcPr>
            <w:tcW w:w="120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789F8BD" w14:textId="77777777" w:rsidR="00CE2B20" w:rsidRPr="00CE2B20" w:rsidRDefault="00CE2B20" w:rsidP="00CE2B20">
            <w:pPr>
              <w:jc w:val="right"/>
              <w:rPr>
                <w:b/>
                <w:bCs/>
                <w:color w:val="000000"/>
              </w:rPr>
            </w:pPr>
            <w:r w:rsidRPr="00CE2B20">
              <w:rPr>
                <w:b/>
                <w:bCs/>
                <w:color w:val="000000"/>
              </w:rPr>
              <w:t>июл.24</w:t>
            </w:r>
          </w:p>
        </w:tc>
        <w:tc>
          <w:tcPr>
            <w:tcW w:w="8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3181C91" w14:textId="77777777" w:rsidR="00CE2B20" w:rsidRPr="00CE2B20" w:rsidRDefault="00CE2B20" w:rsidP="00CE2B20">
            <w:pPr>
              <w:jc w:val="right"/>
              <w:rPr>
                <w:b/>
                <w:bCs/>
                <w:color w:val="000000"/>
              </w:rPr>
            </w:pPr>
            <w:r w:rsidRPr="00CE2B20">
              <w:rPr>
                <w:b/>
                <w:bCs/>
                <w:color w:val="000000"/>
              </w:rPr>
              <w:t>авг.24</w:t>
            </w:r>
          </w:p>
        </w:tc>
        <w:tc>
          <w:tcPr>
            <w:tcW w:w="8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F0C991A" w14:textId="77777777" w:rsidR="00CE2B20" w:rsidRPr="00CE2B20" w:rsidRDefault="00CE2B20" w:rsidP="00CE2B20">
            <w:pPr>
              <w:jc w:val="right"/>
              <w:rPr>
                <w:b/>
                <w:bCs/>
                <w:color w:val="000000"/>
              </w:rPr>
            </w:pPr>
            <w:r w:rsidRPr="00CE2B20">
              <w:rPr>
                <w:b/>
                <w:bCs/>
                <w:color w:val="000000"/>
              </w:rPr>
              <w:t>сен.24</w:t>
            </w:r>
          </w:p>
        </w:tc>
        <w:tc>
          <w:tcPr>
            <w:tcW w:w="88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15A5DA6" w14:textId="77777777" w:rsidR="00CE2B20" w:rsidRPr="00CE2B20" w:rsidRDefault="00CE2B20" w:rsidP="00CE2B20">
            <w:pPr>
              <w:jc w:val="right"/>
              <w:rPr>
                <w:b/>
                <w:bCs/>
                <w:color w:val="000000"/>
              </w:rPr>
            </w:pPr>
            <w:r w:rsidRPr="00CE2B20">
              <w:rPr>
                <w:b/>
                <w:bCs/>
                <w:color w:val="000000"/>
              </w:rPr>
              <w:t>окт.24</w:t>
            </w:r>
          </w:p>
        </w:tc>
        <w:tc>
          <w:tcPr>
            <w:tcW w:w="8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2C79607" w14:textId="77777777" w:rsidR="00CE2B20" w:rsidRPr="00CE2B20" w:rsidRDefault="00CE2B20" w:rsidP="00CE2B20">
            <w:pPr>
              <w:jc w:val="right"/>
              <w:rPr>
                <w:b/>
                <w:bCs/>
                <w:color w:val="000000"/>
              </w:rPr>
            </w:pPr>
            <w:r w:rsidRPr="00CE2B20">
              <w:rPr>
                <w:b/>
                <w:bCs/>
                <w:color w:val="000000"/>
              </w:rPr>
              <w:t>ноя.24</w:t>
            </w:r>
          </w:p>
        </w:tc>
        <w:tc>
          <w:tcPr>
            <w:tcW w:w="8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DD35387" w14:textId="77777777" w:rsidR="00CE2B20" w:rsidRPr="00CE2B20" w:rsidRDefault="00CE2B20" w:rsidP="00CE2B20">
            <w:pPr>
              <w:jc w:val="right"/>
              <w:rPr>
                <w:b/>
                <w:bCs/>
                <w:color w:val="000000"/>
              </w:rPr>
            </w:pPr>
            <w:r w:rsidRPr="00CE2B20">
              <w:rPr>
                <w:b/>
                <w:bCs/>
                <w:color w:val="000000"/>
              </w:rPr>
              <w:t>дек.24</w:t>
            </w:r>
          </w:p>
        </w:tc>
        <w:tc>
          <w:tcPr>
            <w:tcW w:w="1060"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7F38125E" w14:textId="77777777" w:rsidR="00CE2B20" w:rsidRPr="00CE2B20" w:rsidRDefault="00CE2B20" w:rsidP="00CE2B20">
            <w:pPr>
              <w:rPr>
                <w:b/>
                <w:bCs/>
                <w:color w:val="000000"/>
              </w:rPr>
            </w:pPr>
            <w:r w:rsidRPr="00CE2B20">
              <w:rPr>
                <w:b/>
                <w:bCs/>
                <w:color w:val="000000"/>
              </w:rPr>
              <w:t>за год</w:t>
            </w:r>
          </w:p>
        </w:tc>
      </w:tr>
      <w:tr w:rsidR="00CE2B20" w:rsidRPr="00CE2B20" w14:paraId="2AEDCEC0" w14:textId="77777777" w:rsidTr="002E79DB">
        <w:trPr>
          <w:trHeight w:val="300"/>
        </w:trPr>
        <w:tc>
          <w:tcPr>
            <w:tcW w:w="2977" w:type="dxa"/>
            <w:tcBorders>
              <w:top w:val="nil"/>
              <w:left w:val="single" w:sz="4" w:space="0" w:color="auto"/>
              <w:bottom w:val="single" w:sz="4" w:space="0" w:color="auto"/>
              <w:right w:val="single" w:sz="4" w:space="0" w:color="auto"/>
            </w:tcBorders>
            <w:shd w:val="clear" w:color="000000" w:fill="F2F2F2"/>
            <w:noWrap/>
            <w:vAlign w:val="bottom"/>
            <w:hideMark/>
          </w:tcPr>
          <w:p w14:paraId="306E43E5" w14:textId="77777777" w:rsidR="00CE2B20" w:rsidRPr="00CE2B20" w:rsidRDefault="00CE2B20" w:rsidP="00CE2B20">
            <w:pPr>
              <w:rPr>
                <w:b/>
                <w:bCs/>
                <w:color w:val="000000"/>
              </w:rPr>
            </w:pPr>
            <w:r w:rsidRPr="00CE2B20">
              <w:rPr>
                <w:b/>
                <w:bCs/>
                <w:color w:val="000000"/>
              </w:rPr>
              <w:t>Выручка</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112F66AF" w14:textId="77777777" w:rsidR="00CE2B20" w:rsidRPr="00CE2B20" w:rsidRDefault="00CE2B20" w:rsidP="00CE2B20">
            <w:pPr>
              <w:jc w:val="right"/>
              <w:rPr>
                <w:b/>
                <w:bCs/>
                <w:color w:val="000000"/>
                <w:sz w:val="18"/>
                <w:szCs w:val="18"/>
              </w:rPr>
            </w:pPr>
            <w:r w:rsidRPr="00CE2B20">
              <w:rPr>
                <w:b/>
                <w:bCs/>
                <w:color w:val="000000"/>
                <w:sz w:val="18"/>
                <w:szCs w:val="18"/>
              </w:rPr>
              <w:t>935130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62830DC8" w14:textId="77777777" w:rsidR="00CE2B20" w:rsidRPr="00CE2B20" w:rsidRDefault="00CE2B20" w:rsidP="00CE2B20">
            <w:pPr>
              <w:jc w:val="right"/>
              <w:rPr>
                <w:b/>
                <w:bCs/>
                <w:color w:val="000000"/>
                <w:sz w:val="18"/>
                <w:szCs w:val="18"/>
              </w:rPr>
            </w:pPr>
            <w:r w:rsidRPr="00CE2B20">
              <w:rPr>
                <w:b/>
                <w:bCs/>
                <w:color w:val="000000"/>
                <w:sz w:val="18"/>
                <w:szCs w:val="18"/>
              </w:rPr>
              <w:t>950000</w:t>
            </w:r>
          </w:p>
        </w:tc>
        <w:tc>
          <w:tcPr>
            <w:tcW w:w="880" w:type="dxa"/>
            <w:tcBorders>
              <w:top w:val="nil"/>
              <w:left w:val="nil"/>
              <w:bottom w:val="single" w:sz="4" w:space="0" w:color="auto"/>
              <w:right w:val="single" w:sz="4" w:space="0" w:color="auto"/>
            </w:tcBorders>
            <w:shd w:val="clear" w:color="000000" w:fill="F2F2F2"/>
            <w:noWrap/>
            <w:vAlign w:val="bottom"/>
            <w:hideMark/>
          </w:tcPr>
          <w:p w14:paraId="58B49310" w14:textId="77777777" w:rsidR="00CE2B20" w:rsidRPr="00CE2B20" w:rsidRDefault="00CE2B20" w:rsidP="00CE2B20">
            <w:pPr>
              <w:jc w:val="right"/>
              <w:rPr>
                <w:b/>
                <w:bCs/>
                <w:color w:val="000000"/>
                <w:sz w:val="18"/>
                <w:szCs w:val="18"/>
              </w:rPr>
            </w:pPr>
            <w:r w:rsidRPr="00CE2B20">
              <w:rPr>
                <w:b/>
                <w:bCs/>
                <w:color w:val="000000"/>
                <w:sz w:val="18"/>
                <w:szCs w:val="18"/>
              </w:rPr>
              <w:t>950000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227AABC0" w14:textId="77777777" w:rsidR="00CE2B20" w:rsidRPr="00CE2B20" w:rsidRDefault="00CE2B20" w:rsidP="00CE2B20">
            <w:pPr>
              <w:jc w:val="right"/>
              <w:rPr>
                <w:b/>
                <w:bCs/>
                <w:color w:val="000000"/>
                <w:sz w:val="18"/>
                <w:szCs w:val="18"/>
              </w:rPr>
            </w:pPr>
            <w:r w:rsidRPr="00CE2B20">
              <w:rPr>
                <w:b/>
                <w:bCs/>
                <w:color w:val="000000"/>
                <w:sz w:val="18"/>
                <w:szCs w:val="18"/>
              </w:rPr>
              <w:t>950000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571B9D8B" w14:textId="77777777" w:rsidR="00CE2B20" w:rsidRPr="00CE2B20" w:rsidRDefault="00CE2B20" w:rsidP="00CE2B20">
            <w:pPr>
              <w:jc w:val="right"/>
              <w:rPr>
                <w:b/>
                <w:bCs/>
                <w:color w:val="000000"/>
                <w:sz w:val="18"/>
                <w:szCs w:val="18"/>
              </w:rPr>
            </w:pPr>
            <w:r w:rsidRPr="00CE2B20">
              <w:rPr>
                <w:b/>
                <w:bCs/>
                <w:color w:val="000000"/>
                <w:sz w:val="18"/>
                <w:szCs w:val="18"/>
              </w:rPr>
              <w:t>950000</w:t>
            </w:r>
          </w:p>
        </w:tc>
        <w:tc>
          <w:tcPr>
            <w:tcW w:w="1121" w:type="dxa"/>
            <w:gridSpan w:val="4"/>
            <w:tcBorders>
              <w:top w:val="nil"/>
              <w:left w:val="nil"/>
              <w:bottom w:val="single" w:sz="4" w:space="0" w:color="auto"/>
              <w:right w:val="single" w:sz="4" w:space="0" w:color="auto"/>
            </w:tcBorders>
            <w:shd w:val="clear" w:color="000000" w:fill="F2F2F2"/>
            <w:noWrap/>
            <w:vAlign w:val="bottom"/>
            <w:hideMark/>
          </w:tcPr>
          <w:p w14:paraId="5977D18F" w14:textId="77777777" w:rsidR="00CE2B20" w:rsidRPr="00CE2B20" w:rsidRDefault="00CE2B20" w:rsidP="00CE2B20">
            <w:pPr>
              <w:jc w:val="right"/>
              <w:rPr>
                <w:b/>
                <w:bCs/>
                <w:color w:val="000000"/>
                <w:sz w:val="18"/>
                <w:szCs w:val="18"/>
              </w:rPr>
            </w:pPr>
            <w:r w:rsidRPr="00CE2B20">
              <w:rPr>
                <w:b/>
                <w:bCs/>
                <w:color w:val="000000"/>
                <w:sz w:val="18"/>
                <w:szCs w:val="18"/>
              </w:rPr>
              <w:t>950000</w:t>
            </w:r>
          </w:p>
        </w:tc>
        <w:tc>
          <w:tcPr>
            <w:tcW w:w="1202" w:type="dxa"/>
            <w:gridSpan w:val="2"/>
            <w:tcBorders>
              <w:top w:val="nil"/>
              <w:left w:val="nil"/>
              <w:bottom w:val="single" w:sz="4" w:space="0" w:color="auto"/>
              <w:right w:val="single" w:sz="4" w:space="0" w:color="auto"/>
            </w:tcBorders>
            <w:shd w:val="clear" w:color="000000" w:fill="F2F2F2"/>
            <w:noWrap/>
            <w:vAlign w:val="bottom"/>
            <w:hideMark/>
          </w:tcPr>
          <w:p w14:paraId="64AF42A6" w14:textId="77777777" w:rsidR="00CE2B20" w:rsidRPr="00CE2B20" w:rsidRDefault="00CE2B20" w:rsidP="00CE2B20">
            <w:pPr>
              <w:jc w:val="right"/>
              <w:rPr>
                <w:b/>
                <w:bCs/>
                <w:color w:val="000000"/>
                <w:sz w:val="18"/>
                <w:szCs w:val="18"/>
              </w:rPr>
            </w:pPr>
            <w:r w:rsidRPr="00CE2B20">
              <w:rPr>
                <w:b/>
                <w:bCs/>
                <w:color w:val="000000"/>
                <w:sz w:val="18"/>
                <w:szCs w:val="18"/>
              </w:rPr>
              <w:t>950000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329CC321" w14:textId="77777777" w:rsidR="00CE2B20" w:rsidRPr="00CE2B20" w:rsidRDefault="00CE2B20" w:rsidP="00CE2B20">
            <w:pPr>
              <w:jc w:val="right"/>
              <w:rPr>
                <w:b/>
                <w:bCs/>
                <w:color w:val="000000"/>
                <w:sz w:val="18"/>
                <w:szCs w:val="18"/>
              </w:rPr>
            </w:pPr>
            <w:r w:rsidRPr="00CE2B20">
              <w:rPr>
                <w:b/>
                <w:bCs/>
                <w:color w:val="000000"/>
                <w:sz w:val="18"/>
                <w:szCs w:val="18"/>
              </w:rPr>
              <w:t>950000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42F6A740" w14:textId="77777777" w:rsidR="00CE2B20" w:rsidRPr="00CE2B20" w:rsidRDefault="00CE2B20" w:rsidP="00CE2B20">
            <w:pPr>
              <w:jc w:val="right"/>
              <w:rPr>
                <w:b/>
                <w:bCs/>
                <w:color w:val="000000"/>
                <w:sz w:val="18"/>
                <w:szCs w:val="18"/>
              </w:rPr>
            </w:pPr>
            <w:r w:rsidRPr="00CE2B20">
              <w:rPr>
                <w:b/>
                <w:bCs/>
                <w:color w:val="000000"/>
                <w:sz w:val="18"/>
                <w:szCs w:val="18"/>
              </w:rPr>
              <w:t>950000</w:t>
            </w:r>
          </w:p>
        </w:tc>
        <w:tc>
          <w:tcPr>
            <w:tcW w:w="880" w:type="dxa"/>
            <w:gridSpan w:val="3"/>
            <w:tcBorders>
              <w:top w:val="nil"/>
              <w:left w:val="nil"/>
              <w:bottom w:val="single" w:sz="4" w:space="0" w:color="auto"/>
              <w:right w:val="single" w:sz="4" w:space="0" w:color="auto"/>
            </w:tcBorders>
            <w:shd w:val="clear" w:color="000000" w:fill="F2F2F2"/>
            <w:noWrap/>
            <w:vAlign w:val="bottom"/>
            <w:hideMark/>
          </w:tcPr>
          <w:p w14:paraId="0B7B0910" w14:textId="77777777" w:rsidR="00CE2B20" w:rsidRPr="00CE2B20" w:rsidRDefault="00CE2B20" w:rsidP="00CE2B20">
            <w:pPr>
              <w:jc w:val="right"/>
              <w:rPr>
                <w:b/>
                <w:bCs/>
                <w:color w:val="000000"/>
                <w:sz w:val="18"/>
                <w:szCs w:val="18"/>
              </w:rPr>
            </w:pPr>
            <w:r w:rsidRPr="00CE2B20">
              <w:rPr>
                <w:b/>
                <w:bCs/>
                <w:color w:val="000000"/>
                <w:sz w:val="18"/>
                <w:szCs w:val="18"/>
              </w:rPr>
              <w:t>950000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0A1750E1" w14:textId="77777777" w:rsidR="00CE2B20" w:rsidRPr="00CE2B20" w:rsidRDefault="00CE2B20" w:rsidP="00CE2B20">
            <w:pPr>
              <w:jc w:val="right"/>
              <w:rPr>
                <w:b/>
                <w:bCs/>
                <w:color w:val="000000"/>
                <w:sz w:val="18"/>
                <w:szCs w:val="18"/>
              </w:rPr>
            </w:pPr>
            <w:r w:rsidRPr="00CE2B20">
              <w:rPr>
                <w:b/>
                <w:bCs/>
                <w:color w:val="000000"/>
                <w:sz w:val="18"/>
                <w:szCs w:val="18"/>
              </w:rPr>
              <w:t>950000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3B8685B4" w14:textId="77777777" w:rsidR="00CE2B20" w:rsidRPr="00CE2B20" w:rsidRDefault="00CE2B20" w:rsidP="00CE2B20">
            <w:pPr>
              <w:jc w:val="right"/>
              <w:rPr>
                <w:b/>
                <w:bCs/>
                <w:color w:val="000000"/>
                <w:sz w:val="18"/>
                <w:szCs w:val="18"/>
              </w:rPr>
            </w:pPr>
            <w:r w:rsidRPr="00CE2B20">
              <w:rPr>
                <w:b/>
                <w:bCs/>
                <w:color w:val="000000"/>
                <w:sz w:val="18"/>
                <w:szCs w:val="18"/>
              </w:rPr>
              <w:t>950000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32C42C8C" w14:textId="77777777" w:rsidR="00CE2B20" w:rsidRPr="00CE2B20" w:rsidRDefault="00CE2B20" w:rsidP="00CE2B20">
            <w:pPr>
              <w:jc w:val="right"/>
              <w:rPr>
                <w:b/>
                <w:bCs/>
                <w:color w:val="000000"/>
              </w:rPr>
            </w:pPr>
            <w:r w:rsidRPr="00CE2B20">
              <w:rPr>
                <w:b/>
                <w:bCs/>
                <w:color w:val="000000"/>
              </w:rPr>
              <w:t>11385130</w:t>
            </w:r>
          </w:p>
        </w:tc>
      </w:tr>
      <w:tr w:rsidR="00CE2B20" w:rsidRPr="00CE2B20" w14:paraId="481BD2A6" w14:textId="77777777" w:rsidTr="002E79DB">
        <w:trPr>
          <w:trHeight w:val="495"/>
        </w:trPr>
        <w:tc>
          <w:tcPr>
            <w:tcW w:w="2977" w:type="dxa"/>
            <w:tcBorders>
              <w:top w:val="nil"/>
              <w:left w:val="single" w:sz="4" w:space="0" w:color="auto"/>
              <w:bottom w:val="single" w:sz="4" w:space="0" w:color="auto"/>
              <w:right w:val="single" w:sz="4" w:space="0" w:color="auto"/>
            </w:tcBorders>
            <w:shd w:val="clear" w:color="auto" w:fill="auto"/>
            <w:vAlign w:val="bottom"/>
            <w:hideMark/>
          </w:tcPr>
          <w:p w14:paraId="00217811" w14:textId="77777777" w:rsidR="00CE2B20" w:rsidRPr="00CE2B20" w:rsidRDefault="00CE2B20" w:rsidP="00CE2B20">
            <w:pPr>
              <w:rPr>
                <w:color w:val="000000"/>
              </w:rPr>
            </w:pPr>
            <w:r w:rsidRPr="00CE2B20">
              <w:rPr>
                <w:color w:val="000000"/>
              </w:rPr>
              <w:t>Выручка, в том числе от продажи продукции и напитков</w:t>
            </w:r>
          </w:p>
        </w:tc>
        <w:tc>
          <w:tcPr>
            <w:tcW w:w="880" w:type="dxa"/>
            <w:gridSpan w:val="2"/>
            <w:tcBorders>
              <w:top w:val="nil"/>
              <w:left w:val="nil"/>
              <w:bottom w:val="single" w:sz="4" w:space="0" w:color="auto"/>
              <w:right w:val="single" w:sz="4" w:space="0" w:color="auto"/>
            </w:tcBorders>
            <w:shd w:val="clear" w:color="auto" w:fill="auto"/>
            <w:vAlign w:val="center"/>
            <w:hideMark/>
          </w:tcPr>
          <w:p w14:paraId="1F07CF43" w14:textId="77777777" w:rsidR="00CE2B20" w:rsidRPr="00CE2B20" w:rsidRDefault="00CE2B20" w:rsidP="00CE2B20">
            <w:pPr>
              <w:jc w:val="right"/>
              <w:rPr>
                <w:color w:val="000000"/>
                <w:sz w:val="18"/>
                <w:szCs w:val="18"/>
              </w:rPr>
            </w:pPr>
            <w:r w:rsidRPr="00CE2B20">
              <w:rPr>
                <w:color w:val="000000"/>
                <w:sz w:val="18"/>
                <w:szCs w:val="18"/>
              </w:rPr>
              <w:t>935130</w:t>
            </w:r>
          </w:p>
        </w:tc>
        <w:tc>
          <w:tcPr>
            <w:tcW w:w="880" w:type="dxa"/>
            <w:gridSpan w:val="2"/>
            <w:tcBorders>
              <w:top w:val="nil"/>
              <w:left w:val="nil"/>
              <w:bottom w:val="single" w:sz="4" w:space="0" w:color="auto"/>
              <w:right w:val="single" w:sz="4" w:space="0" w:color="auto"/>
            </w:tcBorders>
            <w:shd w:val="clear" w:color="auto" w:fill="auto"/>
            <w:vAlign w:val="center"/>
            <w:hideMark/>
          </w:tcPr>
          <w:p w14:paraId="09A701D4" w14:textId="77777777" w:rsidR="00CE2B20" w:rsidRPr="00CE2B20" w:rsidRDefault="00CE2B20" w:rsidP="00CE2B20">
            <w:pPr>
              <w:jc w:val="right"/>
              <w:rPr>
                <w:color w:val="000000"/>
                <w:sz w:val="18"/>
                <w:szCs w:val="18"/>
              </w:rPr>
            </w:pPr>
            <w:r w:rsidRPr="00CE2B20">
              <w:rPr>
                <w:color w:val="000000"/>
                <w:sz w:val="18"/>
                <w:szCs w:val="18"/>
              </w:rPr>
              <w:t>950000</w:t>
            </w:r>
          </w:p>
        </w:tc>
        <w:tc>
          <w:tcPr>
            <w:tcW w:w="880" w:type="dxa"/>
            <w:tcBorders>
              <w:top w:val="nil"/>
              <w:left w:val="nil"/>
              <w:bottom w:val="single" w:sz="4" w:space="0" w:color="auto"/>
              <w:right w:val="single" w:sz="4" w:space="0" w:color="auto"/>
            </w:tcBorders>
            <w:shd w:val="clear" w:color="auto" w:fill="auto"/>
            <w:vAlign w:val="center"/>
            <w:hideMark/>
          </w:tcPr>
          <w:p w14:paraId="66FDE4A0" w14:textId="77777777" w:rsidR="00CE2B20" w:rsidRPr="00CE2B20" w:rsidRDefault="00CE2B20" w:rsidP="00CE2B20">
            <w:pPr>
              <w:jc w:val="right"/>
              <w:rPr>
                <w:color w:val="000000"/>
                <w:sz w:val="18"/>
                <w:szCs w:val="18"/>
              </w:rPr>
            </w:pPr>
            <w:r w:rsidRPr="00CE2B20">
              <w:rPr>
                <w:color w:val="000000"/>
                <w:sz w:val="18"/>
                <w:szCs w:val="18"/>
              </w:rPr>
              <w:t>950000</w:t>
            </w:r>
          </w:p>
        </w:tc>
        <w:tc>
          <w:tcPr>
            <w:tcW w:w="880" w:type="dxa"/>
            <w:gridSpan w:val="2"/>
            <w:tcBorders>
              <w:top w:val="nil"/>
              <w:left w:val="nil"/>
              <w:bottom w:val="single" w:sz="4" w:space="0" w:color="auto"/>
              <w:right w:val="single" w:sz="4" w:space="0" w:color="auto"/>
            </w:tcBorders>
            <w:shd w:val="clear" w:color="auto" w:fill="auto"/>
            <w:vAlign w:val="center"/>
            <w:hideMark/>
          </w:tcPr>
          <w:p w14:paraId="3538BA53" w14:textId="77777777" w:rsidR="00CE2B20" w:rsidRPr="00CE2B20" w:rsidRDefault="00CE2B20" w:rsidP="00CE2B20">
            <w:pPr>
              <w:jc w:val="right"/>
              <w:rPr>
                <w:color w:val="000000"/>
                <w:sz w:val="18"/>
                <w:szCs w:val="18"/>
              </w:rPr>
            </w:pPr>
            <w:r w:rsidRPr="00CE2B20">
              <w:rPr>
                <w:color w:val="000000"/>
                <w:sz w:val="18"/>
                <w:szCs w:val="18"/>
              </w:rPr>
              <w:t>950000</w:t>
            </w:r>
          </w:p>
        </w:tc>
        <w:tc>
          <w:tcPr>
            <w:tcW w:w="880" w:type="dxa"/>
            <w:gridSpan w:val="2"/>
            <w:tcBorders>
              <w:top w:val="nil"/>
              <w:left w:val="nil"/>
              <w:bottom w:val="single" w:sz="4" w:space="0" w:color="auto"/>
              <w:right w:val="single" w:sz="4" w:space="0" w:color="auto"/>
            </w:tcBorders>
            <w:shd w:val="clear" w:color="auto" w:fill="auto"/>
            <w:vAlign w:val="center"/>
            <w:hideMark/>
          </w:tcPr>
          <w:p w14:paraId="5C50C0B7" w14:textId="77777777" w:rsidR="00CE2B20" w:rsidRPr="00CE2B20" w:rsidRDefault="00CE2B20" w:rsidP="00CE2B20">
            <w:pPr>
              <w:jc w:val="right"/>
              <w:rPr>
                <w:color w:val="000000"/>
                <w:sz w:val="18"/>
                <w:szCs w:val="18"/>
              </w:rPr>
            </w:pPr>
            <w:r w:rsidRPr="00CE2B20">
              <w:rPr>
                <w:color w:val="000000"/>
                <w:sz w:val="18"/>
                <w:szCs w:val="18"/>
              </w:rPr>
              <w:t>950000</w:t>
            </w:r>
          </w:p>
        </w:tc>
        <w:tc>
          <w:tcPr>
            <w:tcW w:w="1121" w:type="dxa"/>
            <w:gridSpan w:val="4"/>
            <w:tcBorders>
              <w:top w:val="nil"/>
              <w:left w:val="nil"/>
              <w:bottom w:val="single" w:sz="4" w:space="0" w:color="auto"/>
              <w:right w:val="single" w:sz="4" w:space="0" w:color="auto"/>
            </w:tcBorders>
            <w:shd w:val="clear" w:color="auto" w:fill="auto"/>
            <w:vAlign w:val="center"/>
            <w:hideMark/>
          </w:tcPr>
          <w:p w14:paraId="20FE2006" w14:textId="77777777" w:rsidR="00CE2B20" w:rsidRPr="00CE2B20" w:rsidRDefault="00CE2B20" w:rsidP="00CE2B20">
            <w:pPr>
              <w:jc w:val="right"/>
              <w:rPr>
                <w:color w:val="000000"/>
                <w:sz w:val="18"/>
                <w:szCs w:val="18"/>
              </w:rPr>
            </w:pPr>
            <w:r w:rsidRPr="00CE2B20">
              <w:rPr>
                <w:color w:val="000000"/>
                <w:sz w:val="18"/>
                <w:szCs w:val="18"/>
              </w:rPr>
              <w:t>950000</w:t>
            </w:r>
          </w:p>
        </w:tc>
        <w:tc>
          <w:tcPr>
            <w:tcW w:w="1202" w:type="dxa"/>
            <w:gridSpan w:val="2"/>
            <w:tcBorders>
              <w:top w:val="nil"/>
              <w:left w:val="nil"/>
              <w:bottom w:val="single" w:sz="4" w:space="0" w:color="auto"/>
              <w:right w:val="single" w:sz="4" w:space="0" w:color="auto"/>
            </w:tcBorders>
            <w:shd w:val="clear" w:color="auto" w:fill="auto"/>
            <w:vAlign w:val="center"/>
            <w:hideMark/>
          </w:tcPr>
          <w:p w14:paraId="501F3D1A" w14:textId="77777777" w:rsidR="00CE2B20" w:rsidRPr="00CE2B20" w:rsidRDefault="00CE2B20" w:rsidP="00CE2B20">
            <w:pPr>
              <w:jc w:val="right"/>
              <w:rPr>
                <w:color w:val="000000"/>
                <w:sz w:val="18"/>
                <w:szCs w:val="18"/>
              </w:rPr>
            </w:pPr>
            <w:r w:rsidRPr="00CE2B20">
              <w:rPr>
                <w:color w:val="000000"/>
                <w:sz w:val="18"/>
                <w:szCs w:val="18"/>
              </w:rPr>
              <w:t>950000</w:t>
            </w:r>
          </w:p>
        </w:tc>
        <w:tc>
          <w:tcPr>
            <w:tcW w:w="880" w:type="dxa"/>
            <w:gridSpan w:val="2"/>
            <w:tcBorders>
              <w:top w:val="nil"/>
              <w:left w:val="nil"/>
              <w:bottom w:val="single" w:sz="4" w:space="0" w:color="auto"/>
              <w:right w:val="single" w:sz="4" w:space="0" w:color="auto"/>
            </w:tcBorders>
            <w:shd w:val="clear" w:color="auto" w:fill="auto"/>
            <w:vAlign w:val="center"/>
            <w:hideMark/>
          </w:tcPr>
          <w:p w14:paraId="5977EDC1" w14:textId="77777777" w:rsidR="00CE2B20" w:rsidRPr="00CE2B20" w:rsidRDefault="00CE2B20" w:rsidP="00CE2B20">
            <w:pPr>
              <w:jc w:val="right"/>
              <w:rPr>
                <w:color w:val="000000"/>
                <w:sz w:val="18"/>
                <w:szCs w:val="18"/>
              </w:rPr>
            </w:pPr>
            <w:r w:rsidRPr="00CE2B20">
              <w:rPr>
                <w:color w:val="000000"/>
                <w:sz w:val="18"/>
                <w:szCs w:val="18"/>
              </w:rPr>
              <w:t>950000</w:t>
            </w:r>
          </w:p>
        </w:tc>
        <w:tc>
          <w:tcPr>
            <w:tcW w:w="880" w:type="dxa"/>
            <w:gridSpan w:val="2"/>
            <w:tcBorders>
              <w:top w:val="nil"/>
              <w:left w:val="nil"/>
              <w:bottom w:val="single" w:sz="4" w:space="0" w:color="auto"/>
              <w:right w:val="single" w:sz="4" w:space="0" w:color="auto"/>
            </w:tcBorders>
            <w:shd w:val="clear" w:color="auto" w:fill="auto"/>
            <w:vAlign w:val="center"/>
            <w:hideMark/>
          </w:tcPr>
          <w:p w14:paraId="68E8E0C0" w14:textId="77777777" w:rsidR="00CE2B20" w:rsidRPr="00CE2B20" w:rsidRDefault="00CE2B20" w:rsidP="00CE2B20">
            <w:pPr>
              <w:jc w:val="right"/>
              <w:rPr>
                <w:color w:val="000000"/>
                <w:sz w:val="18"/>
                <w:szCs w:val="18"/>
              </w:rPr>
            </w:pPr>
            <w:r w:rsidRPr="00CE2B20">
              <w:rPr>
                <w:color w:val="000000"/>
                <w:sz w:val="18"/>
                <w:szCs w:val="18"/>
              </w:rPr>
              <w:t>950000</w:t>
            </w:r>
          </w:p>
        </w:tc>
        <w:tc>
          <w:tcPr>
            <w:tcW w:w="880" w:type="dxa"/>
            <w:gridSpan w:val="3"/>
            <w:tcBorders>
              <w:top w:val="nil"/>
              <w:left w:val="nil"/>
              <w:bottom w:val="single" w:sz="4" w:space="0" w:color="auto"/>
              <w:right w:val="single" w:sz="4" w:space="0" w:color="auto"/>
            </w:tcBorders>
            <w:shd w:val="clear" w:color="auto" w:fill="auto"/>
            <w:vAlign w:val="center"/>
            <w:hideMark/>
          </w:tcPr>
          <w:p w14:paraId="49030535" w14:textId="77777777" w:rsidR="00CE2B20" w:rsidRPr="00CE2B20" w:rsidRDefault="00CE2B20" w:rsidP="00CE2B20">
            <w:pPr>
              <w:jc w:val="right"/>
              <w:rPr>
                <w:color w:val="000000"/>
                <w:sz w:val="18"/>
                <w:szCs w:val="18"/>
              </w:rPr>
            </w:pPr>
            <w:r w:rsidRPr="00CE2B20">
              <w:rPr>
                <w:color w:val="000000"/>
                <w:sz w:val="18"/>
                <w:szCs w:val="18"/>
              </w:rPr>
              <w:t>950000</w:t>
            </w:r>
          </w:p>
        </w:tc>
        <w:tc>
          <w:tcPr>
            <w:tcW w:w="880" w:type="dxa"/>
            <w:gridSpan w:val="2"/>
            <w:tcBorders>
              <w:top w:val="nil"/>
              <w:left w:val="nil"/>
              <w:bottom w:val="single" w:sz="4" w:space="0" w:color="auto"/>
              <w:right w:val="single" w:sz="4" w:space="0" w:color="auto"/>
            </w:tcBorders>
            <w:shd w:val="clear" w:color="auto" w:fill="auto"/>
            <w:vAlign w:val="center"/>
            <w:hideMark/>
          </w:tcPr>
          <w:p w14:paraId="13EBABD5" w14:textId="77777777" w:rsidR="00CE2B20" w:rsidRPr="00CE2B20" w:rsidRDefault="00CE2B20" w:rsidP="00CE2B20">
            <w:pPr>
              <w:jc w:val="right"/>
              <w:rPr>
                <w:color w:val="000000"/>
                <w:sz w:val="18"/>
                <w:szCs w:val="18"/>
              </w:rPr>
            </w:pPr>
            <w:r w:rsidRPr="00CE2B20">
              <w:rPr>
                <w:color w:val="000000"/>
                <w:sz w:val="18"/>
                <w:szCs w:val="18"/>
              </w:rPr>
              <w:t>950000</w:t>
            </w:r>
          </w:p>
        </w:tc>
        <w:tc>
          <w:tcPr>
            <w:tcW w:w="880" w:type="dxa"/>
            <w:gridSpan w:val="2"/>
            <w:tcBorders>
              <w:top w:val="nil"/>
              <w:left w:val="nil"/>
              <w:bottom w:val="single" w:sz="4" w:space="0" w:color="auto"/>
              <w:right w:val="single" w:sz="4" w:space="0" w:color="auto"/>
            </w:tcBorders>
            <w:shd w:val="clear" w:color="auto" w:fill="auto"/>
            <w:vAlign w:val="center"/>
            <w:hideMark/>
          </w:tcPr>
          <w:p w14:paraId="532BBB3B" w14:textId="77777777" w:rsidR="00CE2B20" w:rsidRPr="00CE2B20" w:rsidRDefault="00CE2B20" w:rsidP="00CE2B20">
            <w:pPr>
              <w:jc w:val="right"/>
              <w:rPr>
                <w:color w:val="000000"/>
                <w:sz w:val="18"/>
                <w:szCs w:val="18"/>
              </w:rPr>
            </w:pPr>
            <w:r w:rsidRPr="00CE2B20">
              <w:rPr>
                <w:color w:val="000000"/>
                <w:sz w:val="18"/>
                <w:szCs w:val="18"/>
              </w:rPr>
              <w:t>950000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4FBAB0C2" w14:textId="77777777" w:rsidR="00CE2B20" w:rsidRPr="00CE2B20" w:rsidRDefault="00CE2B20" w:rsidP="00CE2B20">
            <w:pPr>
              <w:jc w:val="right"/>
              <w:rPr>
                <w:b/>
                <w:bCs/>
                <w:color w:val="000000"/>
              </w:rPr>
            </w:pPr>
            <w:r w:rsidRPr="00CE2B20">
              <w:rPr>
                <w:b/>
                <w:bCs/>
                <w:color w:val="000000"/>
              </w:rPr>
              <w:t>11385130</w:t>
            </w:r>
          </w:p>
        </w:tc>
      </w:tr>
      <w:tr w:rsidR="00CE2B20" w:rsidRPr="00CE2B20" w14:paraId="41A40A2B" w14:textId="77777777" w:rsidTr="002E79DB">
        <w:trPr>
          <w:trHeight w:val="300"/>
        </w:trPr>
        <w:tc>
          <w:tcPr>
            <w:tcW w:w="2977" w:type="dxa"/>
            <w:tcBorders>
              <w:top w:val="nil"/>
              <w:left w:val="single" w:sz="4" w:space="0" w:color="auto"/>
              <w:bottom w:val="single" w:sz="4" w:space="0" w:color="auto"/>
              <w:right w:val="single" w:sz="4" w:space="0" w:color="auto"/>
            </w:tcBorders>
            <w:shd w:val="clear" w:color="000000" w:fill="F2F2F2"/>
            <w:noWrap/>
            <w:vAlign w:val="bottom"/>
            <w:hideMark/>
          </w:tcPr>
          <w:p w14:paraId="6E6D11C7" w14:textId="77777777" w:rsidR="00CE2B20" w:rsidRPr="00CE2B20" w:rsidRDefault="00CE2B20" w:rsidP="00CE2B20">
            <w:pPr>
              <w:rPr>
                <w:b/>
                <w:bCs/>
                <w:color w:val="000000"/>
              </w:rPr>
            </w:pPr>
            <w:r w:rsidRPr="00CE2B20">
              <w:rPr>
                <w:b/>
                <w:bCs/>
                <w:color w:val="000000"/>
              </w:rPr>
              <w:t>Полная Себестоимость</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694FF993" w14:textId="77777777" w:rsidR="00CE2B20" w:rsidRPr="00CE2B20" w:rsidRDefault="00CE2B20" w:rsidP="00CE2B20">
            <w:pPr>
              <w:jc w:val="right"/>
              <w:rPr>
                <w:b/>
                <w:bCs/>
                <w:color w:val="000000"/>
                <w:sz w:val="18"/>
                <w:szCs w:val="18"/>
              </w:rPr>
            </w:pPr>
            <w:r w:rsidRPr="00CE2B20">
              <w:rPr>
                <w:b/>
                <w:bCs/>
                <w:color w:val="000000"/>
                <w:sz w:val="18"/>
                <w:szCs w:val="18"/>
              </w:rPr>
              <w:t>785130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3C266707" w14:textId="77777777" w:rsidR="00CE2B20" w:rsidRPr="00CE2B20" w:rsidRDefault="00CE2B20" w:rsidP="00CE2B20">
            <w:pPr>
              <w:jc w:val="right"/>
              <w:rPr>
                <w:b/>
                <w:bCs/>
                <w:color w:val="000000"/>
                <w:sz w:val="18"/>
                <w:szCs w:val="18"/>
              </w:rPr>
            </w:pPr>
            <w:r w:rsidRPr="00CE2B20">
              <w:rPr>
                <w:b/>
                <w:bCs/>
                <w:color w:val="000000"/>
                <w:sz w:val="18"/>
                <w:szCs w:val="18"/>
              </w:rPr>
              <w:t>793160</w:t>
            </w:r>
          </w:p>
        </w:tc>
        <w:tc>
          <w:tcPr>
            <w:tcW w:w="880" w:type="dxa"/>
            <w:tcBorders>
              <w:top w:val="nil"/>
              <w:left w:val="nil"/>
              <w:bottom w:val="single" w:sz="4" w:space="0" w:color="auto"/>
              <w:right w:val="single" w:sz="4" w:space="0" w:color="auto"/>
            </w:tcBorders>
            <w:shd w:val="clear" w:color="000000" w:fill="F2F2F2"/>
            <w:noWrap/>
            <w:vAlign w:val="bottom"/>
            <w:hideMark/>
          </w:tcPr>
          <w:p w14:paraId="284B3D3A" w14:textId="77777777" w:rsidR="00CE2B20" w:rsidRPr="00CE2B20" w:rsidRDefault="00CE2B20" w:rsidP="00CE2B20">
            <w:pPr>
              <w:jc w:val="right"/>
              <w:rPr>
                <w:b/>
                <w:bCs/>
                <w:color w:val="000000"/>
                <w:sz w:val="18"/>
                <w:szCs w:val="18"/>
              </w:rPr>
            </w:pPr>
            <w:r w:rsidRPr="00CE2B20">
              <w:rPr>
                <w:b/>
                <w:bCs/>
                <w:color w:val="000000"/>
                <w:sz w:val="18"/>
                <w:szCs w:val="18"/>
              </w:rPr>
              <w:t>793160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6978B10F" w14:textId="77777777" w:rsidR="00CE2B20" w:rsidRPr="00CE2B20" w:rsidRDefault="00CE2B20" w:rsidP="00CE2B20">
            <w:pPr>
              <w:jc w:val="right"/>
              <w:rPr>
                <w:b/>
                <w:bCs/>
                <w:color w:val="000000"/>
                <w:sz w:val="18"/>
                <w:szCs w:val="18"/>
              </w:rPr>
            </w:pPr>
            <w:r w:rsidRPr="00CE2B20">
              <w:rPr>
                <w:b/>
                <w:bCs/>
                <w:color w:val="000000"/>
                <w:sz w:val="18"/>
                <w:szCs w:val="18"/>
              </w:rPr>
              <w:t>793160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562D883B" w14:textId="77777777" w:rsidR="00CE2B20" w:rsidRPr="00CE2B20" w:rsidRDefault="00CE2B20" w:rsidP="00CE2B20">
            <w:pPr>
              <w:jc w:val="right"/>
              <w:rPr>
                <w:b/>
                <w:bCs/>
                <w:color w:val="000000"/>
                <w:sz w:val="18"/>
                <w:szCs w:val="18"/>
              </w:rPr>
            </w:pPr>
            <w:r w:rsidRPr="00CE2B20">
              <w:rPr>
                <w:b/>
                <w:bCs/>
                <w:color w:val="000000"/>
                <w:sz w:val="18"/>
                <w:szCs w:val="18"/>
              </w:rPr>
              <w:t>793160</w:t>
            </w:r>
          </w:p>
        </w:tc>
        <w:tc>
          <w:tcPr>
            <w:tcW w:w="1121" w:type="dxa"/>
            <w:gridSpan w:val="4"/>
            <w:tcBorders>
              <w:top w:val="nil"/>
              <w:left w:val="nil"/>
              <w:bottom w:val="single" w:sz="4" w:space="0" w:color="auto"/>
              <w:right w:val="single" w:sz="4" w:space="0" w:color="auto"/>
            </w:tcBorders>
            <w:shd w:val="clear" w:color="000000" w:fill="F2F2F2"/>
            <w:noWrap/>
            <w:vAlign w:val="bottom"/>
            <w:hideMark/>
          </w:tcPr>
          <w:p w14:paraId="2BD01BF9" w14:textId="77777777" w:rsidR="00CE2B20" w:rsidRPr="00CE2B20" w:rsidRDefault="00CE2B20" w:rsidP="00CE2B20">
            <w:pPr>
              <w:jc w:val="right"/>
              <w:rPr>
                <w:b/>
                <w:bCs/>
                <w:color w:val="000000"/>
                <w:sz w:val="18"/>
                <w:szCs w:val="18"/>
              </w:rPr>
            </w:pPr>
            <w:r w:rsidRPr="00CE2B20">
              <w:rPr>
                <w:b/>
                <w:bCs/>
                <w:color w:val="000000"/>
                <w:sz w:val="18"/>
                <w:szCs w:val="18"/>
              </w:rPr>
              <w:t>793160</w:t>
            </w:r>
          </w:p>
        </w:tc>
        <w:tc>
          <w:tcPr>
            <w:tcW w:w="1202" w:type="dxa"/>
            <w:gridSpan w:val="2"/>
            <w:tcBorders>
              <w:top w:val="nil"/>
              <w:left w:val="nil"/>
              <w:bottom w:val="single" w:sz="4" w:space="0" w:color="auto"/>
              <w:right w:val="single" w:sz="4" w:space="0" w:color="auto"/>
            </w:tcBorders>
            <w:shd w:val="clear" w:color="000000" w:fill="F2F2F2"/>
            <w:noWrap/>
            <w:vAlign w:val="bottom"/>
            <w:hideMark/>
          </w:tcPr>
          <w:p w14:paraId="69CDDF72" w14:textId="77777777" w:rsidR="00CE2B20" w:rsidRPr="00CE2B20" w:rsidRDefault="00CE2B20" w:rsidP="00CE2B20">
            <w:pPr>
              <w:jc w:val="right"/>
              <w:rPr>
                <w:b/>
                <w:bCs/>
                <w:color w:val="000000"/>
                <w:sz w:val="18"/>
                <w:szCs w:val="18"/>
              </w:rPr>
            </w:pPr>
            <w:r w:rsidRPr="00CE2B20">
              <w:rPr>
                <w:b/>
                <w:bCs/>
                <w:color w:val="000000"/>
                <w:sz w:val="18"/>
                <w:szCs w:val="18"/>
              </w:rPr>
              <w:t>793160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1A01F6E7" w14:textId="77777777" w:rsidR="00CE2B20" w:rsidRPr="00CE2B20" w:rsidRDefault="00CE2B20" w:rsidP="00CE2B20">
            <w:pPr>
              <w:jc w:val="right"/>
              <w:rPr>
                <w:b/>
                <w:bCs/>
                <w:color w:val="000000"/>
                <w:sz w:val="18"/>
                <w:szCs w:val="18"/>
              </w:rPr>
            </w:pPr>
            <w:r w:rsidRPr="00CE2B20">
              <w:rPr>
                <w:b/>
                <w:bCs/>
                <w:color w:val="000000"/>
                <w:sz w:val="18"/>
                <w:szCs w:val="18"/>
              </w:rPr>
              <w:t>793160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5869B144" w14:textId="77777777" w:rsidR="00CE2B20" w:rsidRPr="00CE2B20" w:rsidRDefault="00CE2B20" w:rsidP="00CE2B20">
            <w:pPr>
              <w:jc w:val="right"/>
              <w:rPr>
                <w:b/>
                <w:bCs/>
                <w:color w:val="000000"/>
                <w:sz w:val="18"/>
                <w:szCs w:val="18"/>
              </w:rPr>
            </w:pPr>
            <w:r w:rsidRPr="00CE2B20">
              <w:rPr>
                <w:b/>
                <w:bCs/>
                <w:color w:val="000000"/>
                <w:sz w:val="18"/>
                <w:szCs w:val="18"/>
              </w:rPr>
              <w:t>793160</w:t>
            </w:r>
          </w:p>
        </w:tc>
        <w:tc>
          <w:tcPr>
            <w:tcW w:w="880" w:type="dxa"/>
            <w:gridSpan w:val="3"/>
            <w:tcBorders>
              <w:top w:val="nil"/>
              <w:left w:val="nil"/>
              <w:bottom w:val="single" w:sz="4" w:space="0" w:color="auto"/>
              <w:right w:val="single" w:sz="4" w:space="0" w:color="auto"/>
            </w:tcBorders>
            <w:shd w:val="clear" w:color="000000" w:fill="F2F2F2"/>
            <w:noWrap/>
            <w:vAlign w:val="bottom"/>
            <w:hideMark/>
          </w:tcPr>
          <w:p w14:paraId="69C26421" w14:textId="77777777" w:rsidR="00CE2B20" w:rsidRPr="00CE2B20" w:rsidRDefault="00CE2B20" w:rsidP="00CE2B20">
            <w:pPr>
              <w:jc w:val="right"/>
              <w:rPr>
                <w:b/>
                <w:bCs/>
                <w:color w:val="000000"/>
                <w:sz w:val="18"/>
                <w:szCs w:val="18"/>
              </w:rPr>
            </w:pPr>
            <w:r w:rsidRPr="00CE2B20">
              <w:rPr>
                <w:b/>
                <w:bCs/>
                <w:color w:val="000000"/>
                <w:sz w:val="18"/>
                <w:szCs w:val="18"/>
              </w:rPr>
              <w:t>793160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61882B71" w14:textId="77777777" w:rsidR="00CE2B20" w:rsidRPr="00CE2B20" w:rsidRDefault="00CE2B20" w:rsidP="00CE2B20">
            <w:pPr>
              <w:jc w:val="right"/>
              <w:rPr>
                <w:b/>
                <w:bCs/>
                <w:color w:val="000000"/>
                <w:sz w:val="18"/>
                <w:szCs w:val="18"/>
              </w:rPr>
            </w:pPr>
            <w:r w:rsidRPr="00CE2B20">
              <w:rPr>
                <w:b/>
                <w:bCs/>
                <w:color w:val="000000"/>
                <w:sz w:val="18"/>
                <w:szCs w:val="18"/>
              </w:rPr>
              <w:t>793160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3FF765A4" w14:textId="77777777" w:rsidR="00CE2B20" w:rsidRPr="00CE2B20" w:rsidRDefault="00CE2B20" w:rsidP="00CE2B20">
            <w:pPr>
              <w:jc w:val="right"/>
              <w:rPr>
                <w:b/>
                <w:bCs/>
                <w:color w:val="000000"/>
                <w:sz w:val="18"/>
                <w:szCs w:val="18"/>
              </w:rPr>
            </w:pPr>
            <w:r w:rsidRPr="00CE2B20">
              <w:rPr>
                <w:b/>
                <w:bCs/>
                <w:color w:val="000000"/>
                <w:sz w:val="18"/>
                <w:szCs w:val="18"/>
              </w:rPr>
              <w:t>793160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11032B62" w14:textId="77777777" w:rsidR="00CE2B20" w:rsidRPr="00CE2B20" w:rsidRDefault="00CE2B20" w:rsidP="00CE2B20">
            <w:pPr>
              <w:jc w:val="right"/>
              <w:rPr>
                <w:b/>
                <w:bCs/>
                <w:color w:val="000000"/>
              </w:rPr>
            </w:pPr>
            <w:r w:rsidRPr="00CE2B20">
              <w:rPr>
                <w:b/>
                <w:bCs/>
                <w:color w:val="000000"/>
              </w:rPr>
              <w:t>9509890</w:t>
            </w:r>
          </w:p>
        </w:tc>
      </w:tr>
      <w:tr w:rsidR="00CE2B20" w:rsidRPr="00CE2B20" w14:paraId="6C55B86B" w14:textId="77777777" w:rsidTr="002E79DB">
        <w:trPr>
          <w:trHeight w:val="300"/>
        </w:trPr>
        <w:tc>
          <w:tcPr>
            <w:tcW w:w="2977" w:type="dxa"/>
            <w:tcBorders>
              <w:top w:val="nil"/>
              <w:left w:val="single" w:sz="4" w:space="0" w:color="auto"/>
              <w:bottom w:val="single" w:sz="4" w:space="0" w:color="auto"/>
              <w:right w:val="single" w:sz="4" w:space="0" w:color="auto"/>
            </w:tcBorders>
            <w:shd w:val="clear" w:color="000000" w:fill="F2F2F2"/>
            <w:noWrap/>
            <w:vAlign w:val="bottom"/>
            <w:hideMark/>
          </w:tcPr>
          <w:p w14:paraId="4D26FCF8" w14:textId="77777777" w:rsidR="00CE2B20" w:rsidRPr="00CE2B20" w:rsidRDefault="00CE2B20" w:rsidP="00CE2B20">
            <w:pPr>
              <w:rPr>
                <w:b/>
                <w:bCs/>
                <w:color w:val="000000"/>
              </w:rPr>
            </w:pPr>
            <w:r w:rsidRPr="00CE2B20">
              <w:rPr>
                <w:b/>
                <w:bCs/>
                <w:color w:val="000000"/>
              </w:rPr>
              <w:t>Переменные расходы</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6BC39EC4" w14:textId="77777777" w:rsidR="00CE2B20" w:rsidRPr="00CE2B20" w:rsidRDefault="00CE2B20" w:rsidP="00CE2B20">
            <w:pPr>
              <w:jc w:val="right"/>
              <w:rPr>
                <w:b/>
                <w:bCs/>
                <w:color w:val="000000"/>
                <w:sz w:val="18"/>
                <w:szCs w:val="18"/>
              </w:rPr>
            </w:pPr>
            <w:r w:rsidRPr="00CE2B20">
              <w:rPr>
                <w:b/>
                <w:bCs/>
                <w:color w:val="000000"/>
                <w:sz w:val="18"/>
                <w:szCs w:val="18"/>
              </w:rPr>
              <w:t>504970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4AAEBBE4" w14:textId="77777777" w:rsidR="00CE2B20" w:rsidRPr="00CE2B20" w:rsidRDefault="00CE2B20" w:rsidP="00CE2B20">
            <w:pPr>
              <w:jc w:val="right"/>
              <w:rPr>
                <w:b/>
                <w:bCs/>
                <w:color w:val="000000"/>
                <w:sz w:val="18"/>
                <w:szCs w:val="18"/>
              </w:rPr>
            </w:pPr>
            <w:r w:rsidRPr="00CE2B20">
              <w:rPr>
                <w:b/>
                <w:bCs/>
                <w:color w:val="000000"/>
                <w:sz w:val="18"/>
                <w:szCs w:val="18"/>
              </w:rPr>
              <w:t>513000</w:t>
            </w:r>
          </w:p>
        </w:tc>
        <w:tc>
          <w:tcPr>
            <w:tcW w:w="880" w:type="dxa"/>
            <w:tcBorders>
              <w:top w:val="nil"/>
              <w:left w:val="nil"/>
              <w:bottom w:val="single" w:sz="4" w:space="0" w:color="auto"/>
              <w:right w:val="single" w:sz="4" w:space="0" w:color="auto"/>
            </w:tcBorders>
            <w:shd w:val="clear" w:color="000000" w:fill="F2F2F2"/>
            <w:noWrap/>
            <w:vAlign w:val="bottom"/>
            <w:hideMark/>
          </w:tcPr>
          <w:p w14:paraId="2C6AE8E1" w14:textId="77777777" w:rsidR="00CE2B20" w:rsidRPr="00CE2B20" w:rsidRDefault="00CE2B20" w:rsidP="00CE2B20">
            <w:pPr>
              <w:jc w:val="right"/>
              <w:rPr>
                <w:b/>
                <w:bCs/>
                <w:color w:val="000000"/>
                <w:sz w:val="18"/>
                <w:szCs w:val="18"/>
              </w:rPr>
            </w:pPr>
            <w:r w:rsidRPr="00CE2B20">
              <w:rPr>
                <w:b/>
                <w:bCs/>
                <w:color w:val="000000"/>
                <w:sz w:val="18"/>
                <w:szCs w:val="18"/>
              </w:rPr>
              <w:t>513000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1C74CB6B" w14:textId="77777777" w:rsidR="00CE2B20" w:rsidRPr="00CE2B20" w:rsidRDefault="00CE2B20" w:rsidP="00CE2B20">
            <w:pPr>
              <w:jc w:val="right"/>
              <w:rPr>
                <w:b/>
                <w:bCs/>
                <w:color w:val="000000"/>
                <w:sz w:val="18"/>
                <w:szCs w:val="18"/>
              </w:rPr>
            </w:pPr>
            <w:r w:rsidRPr="00CE2B20">
              <w:rPr>
                <w:b/>
                <w:bCs/>
                <w:color w:val="000000"/>
                <w:sz w:val="18"/>
                <w:szCs w:val="18"/>
              </w:rPr>
              <w:t>513000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47AC8CE1" w14:textId="77777777" w:rsidR="00CE2B20" w:rsidRPr="00CE2B20" w:rsidRDefault="00CE2B20" w:rsidP="00CE2B20">
            <w:pPr>
              <w:jc w:val="right"/>
              <w:rPr>
                <w:b/>
                <w:bCs/>
                <w:color w:val="000000"/>
                <w:sz w:val="18"/>
                <w:szCs w:val="18"/>
              </w:rPr>
            </w:pPr>
            <w:r w:rsidRPr="00CE2B20">
              <w:rPr>
                <w:b/>
                <w:bCs/>
                <w:color w:val="000000"/>
                <w:sz w:val="18"/>
                <w:szCs w:val="18"/>
              </w:rPr>
              <w:t>513000</w:t>
            </w:r>
          </w:p>
        </w:tc>
        <w:tc>
          <w:tcPr>
            <w:tcW w:w="1121" w:type="dxa"/>
            <w:gridSpan w:val="4"/>
            <w:tcBorders>
              <w:top w:val="nil"/>
              <w:left w:val="nil"/>
              <w:bottom w:val="single" w:sz="4" w:space="0" w:color="auto"/>
              <w:right w:val="single" w:sz="4" w:space="0" w:color="auto"/>
            </w:tcBorders>
            <w:shd w:val="clear" w:color="000000" w:fill="F2F2F2"/>
            <w:noWrap/>
            <w:vAlign w:val="bottom"/>
            <w:hideMark/>
          </w:tcPr>
          <w:p w14:paraId="41A578BE" w14:textId="77777777" w:rsidR="00CE2B20" w:rsidRPr="00CE2B20" w:rsidRDefault="00CE2B20" w:rsidP="00CE2B20">
            <w:pPr>
              <w:jc w:val="right"/>
              <w:rPr>
                <w:b/>
                <w:bCs/>
                <w:color w:val="000000"/>
                <w:sz w:val="18"/>
                <w:szCs w:val="18"/>
              </w:rPr>
            </w:pPr>
            <w:r w:rsidRPr="00CE2B20">
              <w:rPr>
                <w:b/>
                <w:bCs/>
                <w:color w:val="000000"/>
                <w:sz w:val="18"/>
                <w:szCs w:val="18"/>
              </w:rPr>
              <w:t>513000</w:t>
            </w:r>
          </w:p>
        </w:tc>
        <w:tc>
          <w:tcPr>
            <w:tcW w:w="1202" w:type="dxa"/>
            <w:gridSpan w:val="2"/>
            <w:tcBorders>
              <w:top w:val="nil"/>
              <w:left w:val="nil"/>
              <w:bottom w:val="single" w:sz="4" w:space="0" w:color="auto"/>
              <w:right w:val="single" w:sz="4" w:space="0" w:color="auto"/>
            </w:tcBorders>
            <w:shd w:val="clear" w:color="000000" w:fill="F2F2F2"/>
            <w:noWrap/>
            <w:vAlign w:val="bottom"/>
            <w:hideMark/>
          </w:tcPr>
          <w:p w14:paraId="0415E52C" w14:textId="77777777" w:rsidR="00CE2B20" w:rsidRPr="00CE2B20" w:rsidRDefault="00CE2B20" w:rsidP="00CE2B20">
            <w:pPr>
              <w:jc w:val="right"/>
              <w:rPr>
                <w:b/>
                <w:bCs/>
                <w:color w:val="000000"/>
                <w:sz w:val="18"/>
                <w:szCs w:val="18"/>
              </w:rPr>
            </w:pPr>
            <w:r w:rsidRPr="00CE2B20">
              <w:rPr>
                <w:b/>
                <w:bCs/>
                <w:color w:val="000000"/>
                <w:sz w:val="18"/>
                <w:szCs w:val="18"/>
              </w:rPr>
              <w:t>513000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57057BC9" w14:textId="77777777" w:rsidR="00CE2B20" w:rsidRPr="00CE2B20" w:rsidRDefault="00CE2B20" w:rsidP="00CE2B20">
            <w:pPr>
              <w:jc w:val="right"/>
              <w:rPr>
                <w:b/>
                <w:bCs/>
                <w:color w:val="000000"/>
                <w:sz w:val="18"/>
                <w:szCs w:val="18"/>
              </w:rPr>
            </w:pPr>
            <w:r w:rsidRPr="00CE2B20">
              <w:rPr>
                <w:b/>
                <w:bCs/>
                <w:color w:val="000000"/>
                <w:sz w:val="18"/>
                <w:szCs w:val="18"/>
              </w:rPr>
              <w:t>513000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086AADB5" w14:textId="77777777" w:rsidR="00CE2B20" w:rsidRPr="00CE2B20" w:rsidRDefault="00CE2B20" w:rsidP="00CE2B20">
            <w:pPr>
              <w:jc w:val="right"/>
              <w:rPr>
                <w:b/>
                <w:bCs/>
                <w:color w:val="000000"/>
                <w:sz w:val="18"/>
                <w:szCs w:val="18"/>
              </w:rPr>
            </w:pPr>
            <w:r w:rsidRPr="00CE2B20">
              <w:rPr>
                <w:b/>
                <w:bCs/>
                <w:color w:val="000000"/>
                <w:sz w:val="18"/>
                <w:szCs w:val="18"/>
              </w:rPr>
              <w:t>513000</w:t>
            </w:r>
          </w:p>
        </w:tc>
        <w:tc>
          <w:tcPr>
            <w:tcW w:w="880" w:type="dxa"/>
            <w:gridSpan w:val="3"/>
            <w:tcBorders>
              <w:top w:val="nil"/>
              <w:left w:val="nil"/>
              <w:bottom w:val="single" w:sz="4" w:space="0" w:color="auto"/>
              <w:right w:val="single" w:sz="4" w:space="0" w:color="auto"/>
            </w:tcBorders>
            <w:shd w:val="clear" w:color="000000" w:fill="F2F2F2"/>
            <w:noWrap/>
            <w:vAlign w:val="bottom"/>
            <w:hideMark/>
          </w:tcPr>
          <w:p w14:paraId="7F96AA81" w14:textId="77777777" w:rsidR="00CE2B20" w:rsidRPr="00CE2B20" w:rsidRDefault="00CE2B20" w:rsidP="00CE2B20">
            <w:pPr>
              <w:jc w:val="right"/>
              <w:rPr>
                <w:b/>
                <w:bCs/>
                <w:color w:val="000000"/>
                <w:sz w:val="18"/>
                <w:szCs w:val="18"/>
              </w:rPr>
            </w:pPr>
            <w:r w:rsidRPr="00CE2B20">
              <w:rPr>
                <w:b/>
                <w:bCs/>
                <w:color w:val="000000"/>
                <w:sz w:val="18"/>
                <w:szCs w:val="18"/>
              </w:rPr>
              <w:t>513000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52180814" w14:textId="77777777" w:rsidR="00CE2B20" w:rsidRPr="00CE2B20" w:rsidRDefault="00CE2B20" w:rsidP="00CE2B20">
            <w:pPr>
              <w:jc w:val="right"/>
              <w:rPr>
                <w:b/>
                <w:bCs/>
                <w:color w:val="000000"/>
                <w:sz w:val="18"/>
                <w:szCs w:val="18"/>
              </w:rPr>
            </w:pPr>
            <w:r w:rsidRPr="00CE2B20">
              <w:rPr>
                <w:b/>
                <w:bCs/>
                <w:color w:val="000000"/>
                <w:sz w:val="18"/>
                <w:szCs w:val="18"/>
              </w:rPr>
              <w:t>513000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7EFAD2C9" w14:textId="77777777" w:rsidR="00CE2B20" w:rsidRPr="00CE2B20" w:rsidRDefault="00CE2B20" w:rsidP="00CE2B20">
            <w:pPr>
              <w:jc w:val="right"/>
              <w:rPr>
                <w:b/>
                <w:bCs/>
                <w:color w:val="000000"/>
                <w:sz w:val="18"/>
                <w:szCs w:val="18"/>
              </w:rPr>
            </w:pPr>
            <w:r w:rsidRPr="00CE2B20">
              <w:rPr>
                <w:b/>
                <w:bCs/>
                <w:color w:val="000000"/>
                <w:sz w:val="18"/>
                <w:szCs w:val="18"/>
              </w:rPr>
              <w:t>513000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77755BF5" w14:textId="77777777" w:rsidR="00CE2B20" w:rsidRPr="00CE2B20" w:rsidRDefault="00CE2B20" w:rsidP="00CE2B20">
            <w:pPr>
              <w:jc w:val="right"/>
              <w:rPr>
                <w:b/>
                <w:bCs/>
                <w:color w:val="000000"/>
              </w:rPr>
            </w:pPr>
            <w:r w:rsidRPr="00CE2B20">
              <w:rPr>
                <w:b/>
                <w:bCs/>
                <w:color w:val="000000"/>
              </w:rPr>
              <w:t>6147970</w:t>
            </w:r>
          </w:p>
        </w:tc>
      </w:tr>
      <w:tr w:rsidR="00CE2B20" w:rsidRPr="00CE2B20" w14:paraId="669A1A38" w14:textId="77777777" w:rsidTr="002E79DB">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2F90C8CC" w14:textId="77777777" w:rsidR="00CE2B20" w:rsidRPr="00CE2B20" w:rsidRDefault="00CE2B20" w:rsidP="00CE2B20">
            <w:pPr>
              <w:rPr>
                <w:color w:val="000000"/>
                <w:sz w:val="18"/>
                <w:szCs w:val="18"/>
              </w:rPr>
            </w:pPr>
            <w:r w:rsidRPr="00CE2B20">
              <w:rPr>
                <w:color w:val="000000"/>
                <w:sz w:val="18"/>
                <w:szCs w:val="18"/>
              </w:rPr>
              <w:t xml:space="preserve">Закупка продуктов питания </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6074118D" w14:textId="77777777" w:rsidR="00CE2B20" w:rsidRPr="00CE2B20" w:rsidRDefault="00CE2B20" w:rsidP="00CE2B20">
            <w:pPr>
              <w:jc w:val="right"/>
              <w:rPr>
                <w:color w:val="000000"/>
                <w:sz w:val="18"/>
                <w:szCs w:val="18"/>
              </w:rPr>
            </w:pPr>
            <w:r w:rsidRPr="00CE2B20">
              <w:rPr>
                <w:color w:val="000000"/>
                <w:sz w:val="18"/>
                <w:szCs w:val="18"/>
              </w:rPr>
              <w:t>467565</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FD22716" w14:textId="77777777" w:rsidR="00CE2B20" w:rsidRPr="00CE2B20" w:rsidRDefault="00CE2B20" w:rsidP="00CE2B20">
            <w:pPr>
              <w:jc w:val="right"/>
              <w:rPr>
                <w:color w:val="000000"/>
                <w:sz w:val="18"/>
                <w:szCs w:val="18"/>
              </w:rPr>
            </w:pPr>
            <w:r w:rsidRPr="00CE2B20">
              <w:rPr>
                <w:color w:val="000000"/>
                <w:sz w:val="18"/>
                <w:szCs w:val="18"/>
              </w:rPr>
              <w:t>475000</w:t>
            </w:r>
          </w:p>
        </w:tc>
        <w:tc>
          <w:tcPr>
            <w:tcW w:w="880" w:type="dxa"/>
            <w:tcBorders>
              <w:top w:val="nil"/>
              <w:left w:val="nil"/>
              <w:bottom w:val="single" w:sz="4" w:space="0" w:color="auto"/>
              <w:right w:val="single" w:sz="4" w:space="0" w:color="auto"/>
            </w:tcBorders>
            <w:shd w:val="clear" w:color="auto" w:fill="auto"/>
            <w:noWrap/>
            <w:vAlign w:val="bottom"/>
            <w:hideMark/>
          </w:tcPr>
          <w:p w14:paraId="1C32612B" w14:textId="77777777" w:rsidR="00CE2B20" w:rsidRPr="00CE2B20" w:rsidRDefault="00CE2B20" w:rsidP="00CE2B20">
            <w:pPr>
              <w:jc w:val="right"/>
              <w:rPr>
                <w:color w:val="000000"/>
                <w:sz w:val="18"/>
                <w:szCs w:val="18"/>
              </w:rPr>
            </w:pPr>
            <w:r w:rsidRPr="00CE2B20">
              <w:rPr>
                <w:color w:val="000000"/>
                <w:sz w:val="18"/>
                <w:szCs w:val="18"/>
              </w:rPr>
              <w:t>475000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3C670DB" w14:textId="77777777" w:rsidR="00CE2B20" w:rsidRPr="00CE2B20" w:rsidRDefault="00CE2B20" w:rsidP="00CE2B20">
            <w:pPr>
              <w:jc w:val="right"/>
              <w:rPr>
                <w:color w:val="000000"/>
                <w:sz w:val="18"/>
                <w:szCs w:val="18"/>
              </w:rPr>
            </w:pPr>
            <w:r w:rsidRPr="00CE2B20">
              <w:rPr>
                <w:color w:val="000000"/>
                <w:sz w:val="18"/>
                <w:szCs w:val="18"/>
              </w:rPr>
              <w:t>475000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7EE47146" w14:textId="77777777" w:rsidR="00CE2B20" w:rsidRPr="00CE2B20" w:rsidRDefault="00CE2B20" w:rsidP="00CE2B20">
            <w:pPr>
              <w:jc w:val="right"/>
              <w:rPr>
                <w:color w:val="000000"/>
                <w:sz w:val="18"/>
                <w:szCs w:val="18"/>
              </w:rPr>
            </w:pPr>
            <w:r w:rsidRPr="00CE2B20">
              <w:rPr>
                <w:color w:val="000000"/>
                <w:sz w:val="18"/>
                <w:szCs w:val="18"/>
              </w:rPr>
              <w:t>475000</w:t>
            </w:r>
          </w:p>
        </w:tc>
        <w:tc>
          <w:tcPr>
            <w:tcW w:w="1121" w:type="dxa"/>
            <w:gridSpan w:val="4"/>
            <w:tcBorders>
              <w:top w:val="nil"/>
              <w:left w:val="nil"/>
              <w:bottom w:val="single" w:sz="4" w:space="0" w:color="auto"/>
              <w:right w:val="single" w:sz="4" w:space="0" w:color="auto"/>
            </w:tcBorders>
            <w:shd w:val="clear" w:color="auto" w:fill="auto"/>
            <w:noWrap/>
            <w:vAlign w:val="bottom"/>
            <w:hideMark/>
          </w:tcPr>
          <w:p w14:paraId="1CDA83F7" w14:textId="77777777" w:rsidR="00CE2B20" w:rsidRPr="00CE2B20" w:rsidRDefault="00CE2B20" w:rsidP="00CE2B20">
            <w:pPr>
              <w:jc w:val="right"/>
              <w:rPr>
                <w:color w:val="000000"/>
                <w:sz w:val="18"/>
                <w:szCs w:val="18"/>
              </w:rPr>
            </w:pPr>
            <w:r w:rsidRPr="00CE2B20">
              <w:rPr>
                <w:color w:val="000000"/>
                <w:sz w:val="18"/>
                <w:szCs w:val="18"/>
              </w:rPr>
              <w:t>475000</w:t>
            </w:r>
          </w:p>
        </w:tc>
        <w:tc>
          <w:tcPr>
            <w:tcW w:w="1202" w:type="dxa"/>
            <w:gridSpan w:val="2"/>
            <w:tcBorders>
              <w:top w:val="nil"/>
              <w:left w:val="nil"/>
              <w:bottom w:val="single" w:sz="4" w:space="0" w:color="auto"/>
              <w:right w:val="single" w:sz="4" w:space="0" w:color="auto"/>
            </w:tcBorders>
            <w:shd w:val="clear" w:color="auto" w:fill="auto"/>
            <w:noWrap/>
            <w:vAlign w:val="bottom"/>
            <w:hideMark/>
          </w:tcPr>
          <w:p w14:paraId="06056630" w14:textId="77777777" w:rsidR="00CE2B20" w:rsidRPr="00CE2B20" w:rsidRDefault="00CE2B20" w:rsidP="00CE2B20">
            <w:pPr>
              <w:jc w:val="right"/>
              <w:rPr>
                <w:color w:val="000000"/>
                <w:sz w:val="18"/>
                <w:szCs w:val="18"/>
              </w:rPr>
            </w:pPr>
            <w:r w:rsidRPr="00CE2B20">
              <w:rPr>
                <w:color w:val="000000"/>
                <w:sz w:val="18"/>
                <w:szCs w:val="18"/>
              </w:rPr>
              <w:t>475000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182DEF8B" w14:textId="77777777" w:rsidR="00CE2B20" w:rsidRPr="00CE2B20" w:rsidRDefault="00CE2B20" w:rsidP="00CE2B20">
            <w:pPr>
              <w:jc w:val="right"/>
              <w:rPr>
                <w:color w:val="000000"/>
                <w:sz w:val="18"/>
                <w:szCs w:val="18"/>
              </w:rPr>
            </w:pPr>
            <w:r w:rsidRPr="00CE2B20">
              <w:rPr>
                <w:color w:val="000000"/>
                <w:sz w:val="18"/>
                <w:szCs w:val="18"/>
              </w:rPr>
              <w:t>475000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354B7280" w14:textId="77777777" w:rsidR="00CE2B20" w:rsidRPr="00CE2B20" w:rsidRDefault="00CE2B20" w:rsidP="00CE2B20">
            <w:pPr>
              <w:jc w:val="right"/>
              <w:rPr>
                <w:color w:val="000000"/>
                <w:sz w:val="18"/>
                <w:szCs w:val="18"/>
              </w:rPr>
            </w:pPr>
            <w:r w:rsidRPr="00CE2B20">
              <w:rPr>
                <w:color w:val="000000"/>
                <w:sz w:val="18"/>
                <w:szCs w:val="18"/>
              </w:rPr>
              <w:t>475000</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2A746B86" w14:textId="77777777" w:rsidR="00CE2B20" w:rsidRPr="00CE2B20" w:rsidRDefault="00CE2B20" w:rsidP="00CE2B20">
            <w:pPr>
              <w:jc w:val="right"/>
              <w:rPr>
                <w:color w:val="000000"/>
                <w:sz w:val="18"/>
                <w:szCs w:val="18"/>
              </w:rPr>
            </w:pPr>
            <w:r w:rsidRPr="00CE2B20">
              <w:rPr>
                <w:color w:val="000000"/>
                <w:sz w:val="18"/>
                <w:szCs w:val="18"/>
              </w:rPr>
              <w:t>475000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4F4DB10C" w14:textId="77777777" w:rsidR="00CE2B20" w:rsidRPr="00CE2B20" w:rsidRDefault="00CE2B20" w:rsidP="00CE2B20">
            <w:pPr>
              <w:jc w:val="right"/>
              <w:rPr>
                <w:color w:val="000000"/>
                <w:sz w:val="18"/>
                <w:szCs w:val="18"/>
              </w:rPr>
            </w:pPr>
            <w:r w:rsidRPr="00CE2B20">
              <w:rPr>
                <w:color w:val="000000"/>
                <w:sz w:val="18"/>
                <w:szCs w:val="18"/>
              </w:rPr>
              <w:t>475000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728DEA21" w14:textId="77777777" w:rsidR="00CE2B20" w:rsidRPr="00CE2B20" w:rsidRDefault="00CE2B20" w:rsidP="00CE2B20">
            <w:pPr>
              <w:jc w:val="right"/>
              <w:rPr>
                <w:color w:val="000000"/>
                <w:sz w:val="18"/>
                <w:szCs w:val="18"/>
              </w:rPr>
            </w:pPr>
            <w:r w:rsidRPr="00CE2B20">
              <w:rPr>
                <w:color w:val="000000"/>
                <w:sz w:val="18"/>
                <w:szCs w:val="18"/>
              </w:rPr>
              <w:t>475000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495BECD9" w14:textId="77777777" w:rsidR="00CE2B20" w:rsidRPr="00CE2B20" w:rsidRDefault="00CE2B20" w:rsidP="00CE2B20">
            <w:pPr>
              <w:jc w:val="right"/>
              <w:rPr>
                <w:b/>
                <w:bCs/>
                <w:color w:val="000000"/>
              </w:rPr>
            </w:pPr>
            <w:r w:rsidRPr="00CE2B20">
              <w:rPr>
                <w:b/>
                <w:bCs/>
                <w:color w:val="000000"/>
              </w:rPr>
              <w:t>5692565</w:t>
            </w:r>
          </w:p>
        </w:tc>
      </w:tr>
      <w:tr w:rsidR="00CE2B20" w:rsidRPr="00CE2B20" w14:paraId="19CB3929" w14:textId="77777777" w:rsidTr="002E79DB">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40ECCAEF" w14:textId="77777777" w:rsidR="00CE2B20" w:rsidRPr="00CE2B20" w:rsidRDefault="00CE2B20" w:rsidP="00CE2B20">
            <w:pPr>
              <w:rPr>
                <w:color w:val="000000"/>
                <w:sz w:val="18"/>
                <w:szCs w:val="18"/>
              </w:rPr>
            </w:pPr>
            <w:r w:rsidRPr="00CE2B20">
              <w:rPr>
                <w:color w:val="000000"/>
                <w:sz w:val="18"/>
                <w:szCs w:val="18"/>
              </w:rPr>
              <w:t>Закупка упаковки</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731FE93" w14:textId="77777777" w:rsidR="00CE2B20" w:rsidRPr="00CE2B20" w:rsidRDefault="00CE2B20" w:rsidP="00CE2B20">
            <w:pPr>
              <w:jc w:val="right"/>
              <w:rPr>
                <w:color w:val="000000"/>
                <w:sz w:val="18"/>
                <w:szCs w:val="18"/>
              </w:rPr>
            </w:pPr>
            <w:r w:rsidRPr="00CE2B20">
              <w:rPr>
                <w:color w:val="000000"/>
                <w:sz w:val="18"/>
                <w:szCs w:val="18"/>
              </w:rPr>
              <w:t>37405</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34003FBE" w14:textId="77777777" w:rsidR="00CE2B20" w:rsidRPr="00CE2B20" w:rsidRDefault="00CE2B20" w:rsidP="00CE2B20">
            <w:pPr>
              <w:jc w:val="right"/>
              <w:rPr>
                <w:color w:val="000000"/>
                <w:sz w:val="18"/>
                <w:szCs w:val="18"/>
              </w:rPr>
            </w:pPr>
            <w:r w:rsidRPr="00CE2B20">
              <w:rPr>
                <w:color w:val="000000"/>
                <w:sz w:val="18"/>
                <w:szCs w:val="18"/>
              </w:rPr>
              <w:t>38000</w:t>
            </w:r>
          </w:p>
        </w:tc>
        <w:tc>
          <w:tcPr>
            <w:tcW w:w="880" w:type="dxa"/>
            <w:tcBorders>
              <w:top w:val="nil"/>
              <w:left w:val="nil"/>
              <w:bottom w:val="single" w:sz="4" w:space="0" w:color="auto"/>
              <w:right w:val="single" w:sz="4" w:space="0" w:color="auto"/>
            </w:tcBorders>
            <w:shd w:val="clear" w:color="auto" w:fill="auto"/>
            <w:noWrap/>
            <w:vAlign w:val="bottom"/>
            <w:hideMark/>
          </w:tcPr>
          <w:p w14:paraId="089A3CE9" w14:textId="77777777" w:rsidR="00CE2B20" w:rsidRPr="00CE2B20" w:rsidRDefault="00CE2B20" w:rsidP="00CE2B20">
            <w:pPr>
              <w:jc w:val="right"/>
              <w:rPr>
                <w:color w:val="000000"/>
                <w:sz w:val="18"/>
                <w:szCs w:val="18"/>
              </w:rPr>
            </w:pPr>
            <w:r w:rsidRPr="00CE2B20">
              <w:rPr>
                <w:color w:val="000000"/>
                <w:sz w:val="18"/>
                <w:szCs w:val="18"/>
              </w:rPr>
              <w:t>38000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01F64CD" w14:textId="77777777" w:rsidR="00CE2B20" w:rsidRPr="00CE2B20" w:rsidRDefault="00CE2B20" w:rsidP="00CE2B20">
            <w:pPr>
              <w:jc w:val="right"/>
              <w:rPr>
                <w:color w:val="000000"/>
                <w:sz w:val="18"/>
                <w:szCs w:val="18"/>
              </w:rPr>
            </w:pPr>
            <w:r w:rsidRPr="00CE2B20">
              <w:rPr>
                <w:color w:val="000000"/>
                <w:sz w:val="18"/>
                <w:szCs w:val="18"/>
              </w:rPr>
              <w:t>38000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6F6AE21D" w14:textId="77777777" w:rsidR="00CE2B20" w:rsidRPr="00CE2B20" w:rsidRDefault="00CE2B20" w:rsidP="00CE2B20">
            <w:pPr>
              <w:jc w:val="right"/>
              <w:rPr>
                <w:color w:val="000000"/>
                <w:sz w:val="18"/>
                <w:szCs w:val="18"/>
              </w:rPr>
            </w:pPr>
            <w:r w:rsidRPr="00CE2B20">
              <w:rPr>
                <w:color w:val="000000"/>
                <w:sz w:val="18"/>
                <w:szCs w:val="18"/>
              </w:rPr>
              <w:t>38000</w:t>
            </w:r>
          </w:p>
        </w:tc>
        <w:tc>
          <w:tcPr>
            <w:tcW w:w="1121" w:type="dxa"/>
            <w:gridSpan w:val="4"/>
            <w:tcBorders>
              <w:top w:val="nil"/>
              <w:left w:val="nil"/>
              <w:bottom w:val="single" w:sz="4" w:space="0" w:color="auto"/>
              <w:right w:val="single" w:sz="4" w:space="0" w:color="auto"/>
            </w:tcBorders>
            <w:shd w:val="clear" w:color="auto" w:fill="auto"/>
            <w:noWrap/>
            <w:vAlign w:val="bottom"/>
            <w:hideMark/>
          </w:tcPr>
          <w:p w14:paraId="727163F9" w14:textId="77777777" w:rsidR="00CE2B20" w:rsidRPr="00CE2B20" w:rsidRDefault="00CE2B20" w:rsidP="00CE2B20">
            <w:pPr>
              <w:jc w:val="right"/>
              <w:rPr>
                <w:color w:val="000000"/>
                <w:sz w:val="18"/>
                <w:szCs w:val="18"/>
              </w:rPr>
            </w:pPr>
            <w:r w:rsidRPr="00CE2B20">
              <w:rPr>
                <w:color w:val="000000"/>
                <w:sz w:val="18"/>
                <w:szCs w:val="18"/>
              </w:rPr>
              <w:t>38000</w:t>
            </w:r>
          </w:p>
        </w:tc>
        <w:tc>
          <w:tcPr>
            <w:tcW w:w="1202" w:type="dxa"/>
            <w:gridSpan w:val="2"/>
            <w:tcBorders>
              <w:top w:val="nil"/>
              <w:left w:val="nil"/>
              <w:bottom w:val="single" w:sz="4" w:space="0" w:color="auto"/>
              <w:right w:val="single" w:sz="4" w:space="0" w:color="auto"/>
            </w:tcBorders>
            <w:shd w:val="clear" w:color="auto" w:fill="auto"/>
            <w:noWrap/>
            <w:vAlign w:val="bottom"/>
            <w:hideMark/>
          </w:tcPr>
          <w:p w14:paraId="031547F7" w14:textId="77777777" w:rsidR="00CE2B20" w:rsidRPr="00CE2B20" w:rsidRDefault="00CE2B20" w:rsidP="00CE2B20">
            <w:pPr>
              <w:jc w:val="right"/>
              <w:rPr>
                <w:color w:val="000000"/>
                <w:sz w:val="18"/>
                <w:szCs w:val="18"/>
              </w:rPr>
            </w:pPr>
            <w:r w:rsidRPr="00CE2B20">
              <w:rPr>
                <w:color w:val="000000"/>
                <w:sz w:val="18"/>
                <w:szCs w:val="18"/>
              </w:rPr>
              <w:t>38000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62766F9F" w14:textId="77777777" w:rsidR="00CE2B20" w:rsidRPr="00CE2B20" w:rsidRDefault="00CE2B20" w:rsidP="00CE2B20">
            <w:pPr>
              <w:jc w:val="right"/>
              <w:rPr>
                <w:color w:val="000000"/>
                <w:sz w:val="18"/>
                <w:szCs w:val="18"/>
              </w:rPr>
            </w:pPr>
            <w:r w:rsidRPr="00CE2B20">
              <w:rPr>
                <w:color w:val="000000"/>
                <w:sz w:val="18"/>
                <w:szCs w:val="18"/>
              </w:rPr>
              <w:t>38000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74A51CFF" w14:textId="77777777" w:rsidR="00CE2B20" w:rsidRPr="00CE2B20" w:rsidRDefault="00CE2B20" w:rsidP="00CE2B20">
            <w:pPr>
              <w:jc w:val="right"/>
              <w:rPr>
                <w:color w:val="000000"/>
                <w:sz w:val="18"/>
                <w:szCs w:val="18"/>
              </w:rPr>
            </w:pPr>
            <w:r w:rsidRPr="00CE2B20">
              <w:rPr>
                <w:color w:val="000000"/>
                <w:sz w:val="18"/>
                <w:szCs w:val="18"/>
              </w:rPr>
              <w:t>38000</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7D566B9A" w14:textId="77777777" w:rsidR="00CE2B20" w:rsidRPr="00CE2B20" w:rsidRDefault="00CE2B20" w:rsidP="00CE2B20">
            <w:pPr>
              <w:jc w:val="right"/>
              <w:rPr>
                <w:color w:val="000000"/>
                <w:sz w:val="18"/>
                <w:szCs w:val="18"/>
              </w:rPr>
            </w:pPr>
            <w:r w:rsidRPr="00CE2B20">
              <w:rPr>
                <w:color w:val="000000"/>
                <w:sz w:val="18"/>
                <w:szCs w:val="18"/>
              </w:rPr>
              <w:t>38000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776AF4A5" w14:textId="77777777" w:rsidR="00CE2B20" w:rsidRPr="00CE2B20" w:rsidRDefault="00CE2B20" w:rsidP="00CE2B20">
            <w:pPr>
              <w:jc w:val="right"/>
              <w:rPr>
                <w:color w:val="000000"/>
                <w:sz w:val="18"/>
                <w:szCs w:val="18"/>
              </w:rPr>
            </w:pPr>
            <w:r w:rsidRPr="00CE2B20">
              <w:rPr>
                <w:color w:val="000000"/>
                <w:sz w:val="18"/>
                <w:szCs w:val="18"/>
              </w:rPr>
              <w:t>38000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D3847F7" w14:textId="77777777" w:rsidR="00CE2B20" w:rsidRPr="00CE2B20" w:rsidRDefault="00CE2B20" w:rsidP="00CE2B20">
            <w:pPr>
              <w:jc w:val="right"/>
              <w:rPr>
                <w:color w:val="000000"/>
                <w:sz w:val="18"/>
                <w:szCs w:val="18"/>
              </w:rPr>
            </w:pPr>
            <w:r w:rsidRPr="00CE2B20">
              <w:rPr>
                <w:color w:val="000000"/>
                <w:sz w:val="18"/>
                <w:szCs w:val="18"/>
              </w:rPr>
              <w:t>38000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532DA978" w14:textId="77777777" w:rsidR="00CE2B20" w:rsidRPr="00CE2B20" w:rsidRDefault="00CE2B20" w:rsidP="00CE2B20">
            <w:pPr>
              <w:jc w:val="right"/>
              <w:rPr>
                <w:b/>
                <w:bCs/>
                <w:color w:val="000000"/>
              </w:rPr>
            </w:pPr>
            <w:r w:rsidRPr="00CE2B20">
              <w:rPr>
                <w:b/>
                <w:bCs/>
                <w:color w:val="000000"/>
              </w:rPr>
              <w:t>455405</w:t>
            </w:r>
          </w:p>
        </w:tc>
      </w:tr>
      <w:tr w:rsidR="00CE2B20" w:rsidRPr="00CE2B20" w14:paraId="3BAA5F81" w14:textId="77777777" w:rsidTr="002E79DB">
        <w:trPr>
          <w:trHeight w:val="525"/>
        </w:trPr>
        <w:tc>
          <w:tcPr>
            <w:tcW w:w="2977" w:type="dxa"/>
            <w:tcBorders>
              <w:top w:val="nil"/>
              <w:left w:val="single" w:sz="4" w:space="0" w:color="auto"/>
              <w:bottom w:val="nil"/>
              <w:right w:val="single" w:sz="4" w:space="0" w:color="auto"/>
            </w:tcBorders>
            <w:shd w:val="clear" w:color="000000" w:fill="F2F2F2"/>
            <w:vAlign w:val="bottom"/>
            <w:hideMark/>
          </w:tcPr>
          <w:p w14:paraId="245CA832" w14:textId="77777777" w:rsidR="00CE2B20" w:rsidRPr="00CE2B20" w:rsidRDefault="00CE2B20" w:rsidP="00CE2B20">
            <w:pPr>
              <w:rPr>
                <w:b/>
                <w:bCs/>
                <w:color w:val="000000"/>
              </w:rPr>
            </w:pPr>
            <w:r w:rsidRPr="00CE2B20">
              <w:rPr>
                <w:b/>
                <w:bCs/>
                <w:color w:val="000000"/>
              </w:rPr>
              <w:t>Постоянные расходы, без учета амортизации</w:t>
            </w:r>
          </w:p>
        </w:tc>
        <w:tc>
          <w:tcPr>
            <w:tcW w:w="880" w:type="dxa"/>
            <w:gridSpan w:val="2"/>
            <w:tcBorders>
              <w:top w:val="nil"/>
              <w:left w:val="nil"/>
              <w:bottom w:val="nil"/>
              <w:right w:val="single" w:sz="4" w:space="0" w:color="auto"/>
            </w:tcBorders>
            <w:shd w:val="clear" w:color="000000" w:fill="F2F2F2"/>
            <w:noWrap/>
            <w:vAlign w:val="bottom"/>
            <w:hideMark/>
          </w:tcPr>
          <w:p w14:paraId="11AD58E3" w14:textId="77777777" w:rsidR="00CE2B20" w:rsidRPr="00CE2B20" w:rsidRDefault="00CE2B20" w:rsidP="00CE2B20">
            <w:pPr>
              <w:jc w:val="right"/>
              <w:rPr>
                <w:b/>
                <w:bCs/>
                <w:color w:val="000000"/>
                <w:sz w:val="18"/>
                <w:szCs w:val="18"/>
              </w:rPr>
            </w:pPr>
            <w:r w:rsidRPr="00CE2B20">
              <w:rPr>
                <w:b/>
                <w:bCs/>
                <w:color w:val="000000"/>
                <w:sz w:val="18"/>
                <w:szCs w:val="18"/>
              </w:rPr>
              <w:t>280160</w:t>
            </w:r>
          </w:p>
        </w:tc>
        <w:tc>
          <w:tcPr>
            <w:tcW w:w="880" w:type="dxa"/>
            <w:gridSpan w:val="2"/>
            <w:tcBorders>
              <w:top w:val="nil"/>
              <w:left w:val="nil"/>
              <w:bottom w:val="nil"/>
              <w:right w:val="single" w:sz="4" w:space="0" w:color="auto"/>
            </w:tcBorders>
            <w:shd w:val="clear" w:color="000000" w:fill="F2F2F2"/>
            <w:noWrap/>
            <w:vAlign w:val="bottom"/>
            <w:hideMark/>
          </w:tcPr>
          <w:p w14:paraId="4237C452" w14:textId="77777777" w:rsidR="00CE2B20" w:rsidRPr="00CE2B20" w:rsidRDefault="00CE2B20" w:rsidP="00CE2B20">
            <w:pPr>
              <w:jc w:val="right"/>
              <w:rPr>
                <w:b/>
                <w:bCs/>
                <w:color w:val="000000"/>
                <w:sz w:val="18"/>
                <w:szCs w:val="18"/>
              </w:rPr>
            </w:pPr>
            <w:r w:rsidRPr="00CE2B20">
              <w:rPr>
                <w:b/>
                <w:bCs/>
                <w:color w:val="000000"/>
                <w:sz w:val="18"/>
                <w:szCs w:val="18"/>
              </w:rPr>
              <w:t>280160</w:t>
            </w:r>
          </w:p>
        </w:tc>
        <w:tc>
          <w:tcPr>
            <w:tcW w:w="880" w:type="dxa"/>
            <w:tcBorders>
              <w:top w:val="nil"/>
              <w:left w:val="nil"/>
              <w:bottom w:val="nil"/>
              <w:right w:val="single" w:sz="4" w:space="0" w:color="auto"/>
            </w:tcBorders>
            <w:shd w:val="clear" w:color="000000" w:fill="F2F2F2"/>
            <w:noWrap/>
            <w:vAlign w:val="bottom"/>
            <w:hideMark/>
          </w:tcPr>
          <w:p w14:paraId="70735F0B" w14:textId="77777777" w:rsidR="00CE2B20" w:rsidRPr="00CE2B20" w:rsidRDefault="00CE2B20" w:rsidP="00CE2B20">
            <w:pPr>
              <w:jc w:val="right"/>
              <w:rPr>
                <w:b/>
                <w:bCs/>
                <w:color w:val="000000"/>
                <w:sz w:val="18"/>
                <w:szCs w:val="18"/>
              </w:rPr>
            </w:pPr>
            <w:r w:rsidRPr="00CE2B20">
              <w:rPr>
                <w:b/>
                <w:bCs/>
                <w:color w:val="000000"/>
                <w:sz w:val="18"/>
                <w:szCs w:val="18"/>
              </w:rPr>
              <w:t>280160</w:t>
            </w:r>
          </w:p>
        </w:tc>
        <w:tc>
          <w:tcPr>
            <w:tcW w:w="880" w:type="dxa"/>
            <w:gridSpan w:val="2"/>
            <w:tcBorders>
              <w:top w:val="nil"/>
              <w:left w:val="nil"/>
              <w:bottom w:val="nil"/>
              <w:right w:val="single" w:sz="4" w:space="0" w:color="auto"/>
            </w:tcBorders>
            <w:shd w:val="clear" w:color="000000" w:fill="F2F2F2"/>
            <w:noWrap/>
            <w:vAlign w:val="bottom"/>
            <w:hideMark/>
          </w:tcPr>
          <w:p w14:paraId="1512205C" w14:textId="77777777" w:rsidR="00CE2B20" w:rsidRPr="00CE2B20" w:rsidRDefault="00CE2B20" w:rsidP="00CE2B20">
            <w:pPr>
              <w:jc w:val="right"/>
              <w:rPr>
                <w:b/>
                <w:bCs/>
                <w:color w:val="000000"/>
                <w:sz w:val="18"/>
                <w:szCs w:val="18"/>
              </w:rPr>
            </w:pPr>
            <w:r w:rsidRPr="00CE2B20">
              <w:rPr>
                <w:b/>
                <w:bCs/>
                <w:color w:val="000000"/>
                <w:sz w:val="18"/>
                <w:szCs w:val="18"/>
              </w:rPr>
              <w:t>280160</w:t>
            </w:r>
          </w:p>
        </w:tc>
        <w:tc>
          <w:tcPr>
            <w:tcW w:w="880" w:type="dxa"/>
            <w:gridSpan w:val="2"/>
            <w:tcBorders>
              <w:top w:val="nil"/>
              <w:left w:val="nil"/>
              <w:bottom w:val="nil"/>
              <w:right w:val="single" w:sz="4" w:space="0" w:color="auto"/>
            </w:tcBorders>
            <w:shd w:val="clear" w:color="000000" w:fill="F2F2F2"/>
            <w:noWrap/>
            <w:vAlign w:val="bottom"/>
            <w:hideMark/>
          </w:tcPr>
          <w:p w14:paraId="73702A88" w14:textId="77777777" w:rsidR="00CE2B20" w:rsidRPr="00CE2B20" w:rsidRDefault="00CE2B20" w:rsidP="00CE2B20">
            <w:pPr>
              <w:jc w:val="right"/>
              <w:rPr>
                <w:b/>
                <w:bCs/>
                <w:color w:val="000000"/>
                <w:sz w:val="18"/>
                <w:szCs w:val="18"/>
              </w:rPr>
            </w:pPr>
            <w:r w:rsidRPr="00CE2B20">
              <w:rPr>
                <w:b/>
                <w:bCs/>
                <w:color w:val="000000"/>
                <w:sz w:val="18"/>
                <w:szCs w:val="18"/>
              </w:rPr>
              <w:t>280160</w:t>
            </w:r>
          </w:p>
        </w:tc>
        <w:tc>
          <w:tcPr>
            <w:tcW w:w="1121" w:type="dxa"/>
            <w:gridSpan w:val="4"/>
            <w:tcBorders>
              <w:top w:val="nil"/>
              <w:left w:val="nil"/>
              <w:bottom w:val="nil"/>
              <w:right w:val="single" w:sz="4" w:space="0" w:color="auto"/>
            </w:tcBorders>
            <w:shd w:val="clear" w:color="000000" w:fill="F2F2F2"/>
            <w:noWrap/>
            <w:vAlign w:val="bottom"/>
            <w:hideMark/>
          </w:tcPr>
          <w:p w14:paraId="311C9DB1" w14:textId="77777777" w:rsidR="00CE2B20" w:rsidRPr="00CE2B20" w:rsidRDefault="00CE2B20" w:rsidP="00CE2B20">
            <w:pPr>
              <w:jc w:val="right"/>
              <w:rPr>
                <w:b/>
                <w:bCs/>
                <w:color w:val="000000"/>
                <w:sz w:val="18"/>
                <w:szCs w:val="18"/>
              </w:rPr>
            </w:pPr>
            <w:r w:rsidRPr="00CE2B20">
              <w:rPr>
                <w:b/>
                <w:bCs/>
                <w:color w:val="000000"/>
                <w:sz w:val="18"/>
                <w:szCs w:val="18"/>
              </w:rPr>
              <w:t>280160</w:t>
            </w:r>
          </w:p>
        </w:tc>
        <w:tc>
          <w:tcPr>
            <w:tcW w:w="1202" w:type="dxa"/>
            <w:gridSpan w:val="2"/>
            <w:tcBorders>
              <w:top w:val="nil"/>
              <w:left w:val="nil"/>
              <w:bottom w:val="nil"/>
              <w:right w:val="single" w:sz="4" w:space="0" w:color="auto"/>
            </w:tcBorders>
            <w:shd w:val="clear" w:color="000000" w:fill="F2F2F2"/>
            <w:noWrap/>
            <w:vAlign w:val="bottom"/>
            <w:hideMark/>
          </w:tcPr>
          <w:p w14:paraId="31DA5390" w14:textId="77777777" w:rsidR="00CE2B20" w:rsidRPr="00CE2B20" w:rsidRDefault="00CE2B20" w:rsidP="00CE2B20">
            <w:pPr>
              <w:jc w:val="right"/>
              <w:rPr>
                <w:b/>
                <w:bCs/>
                <w:color w:val="000000"/>
                <w:sz w:val="18"/>
                <w:szCs w:val="18"/>
              </w:rPr>
            </w:pPr>
            <w:r w:rsidRPr="00CE2B20">
              <w:rPr>
                <w:b/>
                <w:bCs/>
                <w:color w:val="000000"/>
                <w:sz w:val="18"/>
                <w:szCs w:val="18"/>
              </w:rPr>
              <w:t>280160</w:t>
            </w:r>
          </w:p>
        </w:tc>
        <w:tc>
          <w:tcPr>
            <w:tcW w:w="880" w:type="dxa"/>
            <w:gridSpan w:val="2"/>
            <w:tcBorders>
              <w:top w:val="nil"/>
              <w:left w:val="nil"/>
              <w:bottom w:val="nil"/>
              <w:right w:val="single" w:sz="4" w:space="0" w:color="auto"/>
            </w:tcBorders>
            <w:shd w:val="clear" w:color="000000" w:fill="F2F2F2"/>
            <w:noWrap/>
            <w:vAlign w:val="bottom"/>
            <w:hideMark/>
          </w:tcPr>
          <w:p w14:paraId="1FC48100" w14:textId="77777777" w:rsidR="00CE2B20" w:rsidRPr="00CE2B20" w:rsidRDefault="00CE2B20" w:rsidP="00CE2B20">
            <w:pPr>
              <w:jc w:val="right"/>
              <w:rPr>
                <w:b/>
                <w:bCs/>
                <w:color w:val="000000"/>
                <w:sz w:val="18"/>
                <w:szCs w:val="18"/>
              </w:rPr>
            </w:pPr>
            <w:r w:rsidRPr="00CE2B20">
              <w:rPr>
                <w:b/>
                <w:bCs/>
                <w:color w:val="000000"/>
                <w:sz w:val="18"/>
                <w:szCs w:val="18"/>
              </w:rPr>
              <w:t>280160</w:t>
            </w:r>
          </w:p>
        </w:tc>
        <w:tc>
          <w:tcPr>
            <w:tcW w:w="880" w:type="dxa"/>
            <w:gridSpan w:val="2"/>
            <w:tcBorders>
              <w:top w:val="nil"/>
              <w:left w:val="nil"/>
              <w:bottom w:val="nil"/>
              <w:right w:val="single" w:sz="4" w:space="0" w:color="auto"/>
            </w:tcBorders>
            <w:shd w:val="clear" w:color="000000" w:fill="F2F2F2"/>
            <w:noWrap/>
            <w:vAlign w:val="bottom"/>
            <w:hideMark/>
          </w:tcPr>
          <w:p w14:paraId="50958DA1" w14:textId="77777777" w:rsidR="00CE2B20" w:rsidRPr="00CE2B20" w:rsidRDefault="00CE2B20" w:rsidP="00CE2B20">
            <w:pPr>
              <w:jc w:val="right"/>
              <w:rPr>
                <w:b/>
                <w:bCs/>
                <w:color w:val="000000"/>
                <w:sz w:val="18"/>
                <w:szCs w:val="18"/>
              </w:rPr>
            </w:pPr>
            <w:r w:rsidRPr="00CE2B20">
              <w:rPr>
                <w:b/>
                <w:bCs/>
                <w:color w:val="000000"/>
                <w:sz w:val="18"/>
                <w:szCs w:val="18"/>
              </w:rPr>
              <w:t>280160</w:t>
            </w:r>
          </w:p>
        </w:tc>
        <w:tc>
          <w:tcPr>
            <w:tcW w:w="880" w:type="dxa"/>
            <w:gridSpan w:val="3"/>
            <w:tcBorders>
              <w:top w:val="nil"/>
              <w:left w:val="nil"/>
              <w:bottom w:val="nil"/>
              <w:right w:val="single" w:sz="4" w:space="0" w:color="auto"/>
            </w:tcBorders>
            <w:shd w:val="clear" w:color="000000" w:fill="F2F2F2"/>
            <w:noWrap/>
            <w:vAlign w:val="bottom"/>
            <w:hideMark/>
          </w:tcPr>
          <w:p w14:paraId="14672EE9" w14:textId="77777777" w:rsidR="00CE2B20" w:rsidRPr="00CE2B20" w:rsidRDefault="00CE2B20" w:rsidP="00CE2B20">
            <w:pPr>
              <w:jc w:val="right"/>
              <w:rPr>
                <w:b/>
                <w:bCs/>
                <w:color w:val="000000"/>
                <w:sz w:val="18"/>
                <w:szCs w:val="18"/>
              </w:rPr>
            </w:pPr>
            <w:r w:rsidRPr="00CE2B20">
              <w:rPr>
                <w:b/>
                <w:bCs/>
                <w:color w:val="000000"/>
                <w:sz w:val="18"/>
                <w:szCs w:val="18"/>
              </w:rPr>
              <w:t>280160</w:t>
            </w:r>
          </w:p>
        </w:tc>
        <w:tc>
          <w:tcPr>
            <w:tcW w:w="880" w:type="dxa"/>
            <w:gridSpan w:val="2"/>
            <w:tcBorders>
              <w:top w:val="nil"/>
              <w:left w:val="nil"/>
              <w:bottom w:val="nil"/>
              <w:right w:val="single" w:sz="4" w:space="0" w:color="auto"/>
            </w:tcBorders>
            <w:shd w:val="clear" w:color="000000" w:fill="F2F2F2"/>
            <w:noWrap/>
            <w:vAlign w:val="bottom"/>
            <w:hideMark/>
          </w:tcPr>
          <w:p w14:paraId="557F56D1" w14:textId="77777777" w:rsidR="00CE2B20" w:rsidRPr="00CE2B20" w:rsidRDefault="00CE2B20" w:rsidP="00CE2B20">
            <w:pPr>
              <w:jc w:val="right"/>
              <w:rPr>
                <w:b/>
                <w:bCs/>
                <w:color w:val="000000"/>
                <w:sz w:val="18"/>
                <w:szCs w:val="18"/>
              </w:rPr>
            </w:pPr>
            <w:r w:rsidRPr="00CE2B20">
              <w:rPr>
                <w:b/>
                <w:bCs/>
                <w:color w:val="000000"/>
                <w:sz w:val="18"/>
                <w:szCs w:val="18"/>
              </w:rPr>
              <w:t>280160</w:t>
            </w:r>
          </w:p>
        </w:tc>
        <w:tc>
          <w:tcPr>
            <w:tcW w:w="880" w:type="dxa"/>
            <w:gridSpan w:val="2"/>
            <w:tcBorders>
              <w:top w:val="nil"/>
              <w:left w:val="nil"/>
              <w:bottom w:val="nil"/>
              <w:right w:val="single" w:sz="4" w:space="0" w:color="auto"/>
            </w:tcBorders>
            <w:shd w:val="clear" w:color="000000" w:fill="F2F2F2"/>
            <w:noWrap/>
            <w:vAlign w:val="bottom"/>
            <w:hideMark/>
          </w:tcPr>
          <w:p w14:paraId="11327648" w14:textId="77777777" w:rsidR="00CE2B20" w:rsidRPr="00CE2B20" w:rsidRDefault="00CE2B20" w:rsidP="00CE2B20">
            <w:pPr>
              <w:jc w:val="right"/>
              <w:rPr>
                <w:b/>
                <w:bCs/>
                <w:color w:val="000000"/>
                <w:sz w:val="18"/>
                <w:szCs w:val="18"/>
              </w:rPr>
            </w:pPr>
            <w:r w:rsidRPr="00CE2B20">
              <w:rPr>
                <w:b/>
                <w:bCs/>
                <w:color w:val="000000"/>
                <w:sz w:val="18"/>
                <w:szCs w:val="18"/>
              </w:rPr>
              <w:t>280160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57F06047" w14:textId="77777777" w:rsidR="00CE2B20" w:rsidRPr="00CE2B20" w:rsidRDefault="00CE2B20" w:rsidP="00CE2B20">
            <w:pPr>
              <w:jc w:val="right"/>
              <w:rPr>
                <w:b/>
                <w:bCs/>
                <w:color w:val="000000"/>
              </w:rPr>
            </w:pPr>
            <w:r w:rsidRPr="00CE2B20">
              <w:rPr>
                <w:b/>
                <w:bCs/>
                <w:color w:val="000000"/>
              </w:rPr>
              <w:t>3361920</w:t>
            </w:r>
          </w:p>
        </w:tc>
      </w:tr>
      <w:tr w:rsidR="00CE2B20" w:rsidRPr="00CE2B20" w14:paraId="309A6455" w14:textId="77777777" w:rsidTr="002E79DB">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14:paraId="121EBE4B" w14:textId="77777777" w:rsidR="00CE2B20" w:rsidRPr="00CE2B20" w:rsidRDefault="00CE2B20" w:rsidP="00CE2B20">
            <w:pPr>
              <w:rPr>
                <w:sz w:val="18"/>
                <w:szCs w:val="18"/>
              </w:rPr>
            </w:pPr>
            <w:r w:rsidRPr="00CE2B20">
              <w:rPr>
                <w:sz w:val="18"/>
                <w:szCs w:val="18"/>
              </w:rPr>
              <w:t xml:space="preserve">Аренда помещения </w:t>
            </w:r>
          </w:p>
        </w:tc>
        <w:tc>
          <w:tcPr>
            <w:tcW w:w="8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770256" w14:textId="77777777" w:rsidR="00CE2B20" w:rsidRPr="00CE2B20" w:rsidRDefault="00CE2B20" w:rsidP="00CE2B20">
            <w:pPr>
              <w:jc w:val="right"/>
              <w:rPr>
                <w:color w:val="000000"/>
                <w:sz w:val="18"/>
                <w:szCs w:val="18"/>
              </w:rPr>
            </w:pPr>
            <w:r w:rsidRPr="00CE2B20">
              <w:rPr>
                <w:color w:val="000000"/>
                <w:sz w:val="18"/>
                <w:szCs w:val="18"/>
              </w:rPr>
              <w:t>25000</w:t>
            </w:r>
          </w:p>
        </w:tc>
        <w:tc>
          <w:tcPr>
            <w:tcW w:w="8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A174D6" w14:textId="77777777" w:rsidR="00CE2B20" w:rsidRPr="00CE2B20" w:rsidRDefault="00CE2B20" w:rsidP="00CE2B20">
            <w:pPr>
              <w:jc w:val="right"/>
              <w:rPr>
                <w:color w:val="000000"/>
                <w:sz w:val="18"/>
                <w:szCs w:val="18"/>
              </w:rPr>
            </w:pPr>
            <w:r w:rsidRPr="00CE2B20">
              <w:rPr>
                <w:color w:val="000000"/>
                <w:sz w:val="18"/>
                <w:szCs w:val="18"/>
              </w:rPr>
              <w:t>25000</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3D0BF62E" w14:textId="77777777" w:rsidR="00CE2B20" w:rsidRPr="00CE2B20" w:rsidRDefault="00CE2B20" w:rsidP="00CE2B20">
            <w:pPr>
              <w:jc w:val="right"/>
              <w:rPr>
                <w:color w:val="000000"/>
                <w:sz w:val="18"/>
                <w:szCs w:val="18"/>
              </w:rPr>
            </w:pPr>
            <w:r w:rsidRPr="00CE2B20">
              <w:rPr>
                <w:color w:val="000000"/>
                <w:sz w:val="18"/>
                <w:szCs w:val="18"/>
              </w:rPr>
              <w:t>25000</w:t>
            </w:r>
          </w:p>
        </w:tc>
        <w:tc>
          <w:tcPr>
            <w:tcW w:w="8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F024A5" w14:textId="77777777" w:rsidR="00CE2B20" w:rsidRPr="00CE2B20" w:rsidRDefault="00CE2B20" w:rsidP="00CE2B20">
            <w:pPr>
              <w:jc w:val="right"/>
              <w:rPr>
                <w:color w:val="000000"/>
                <w:sz w:val="18"/>
                <w:szCs w:val="18"/>
              </w:rPr>
            </w:pPr>
            <w:r w:rsidRPr="00CE2B20">
              <w:rPr>
                <w:color w:val="000000"/>
                <w:sz w:val="18"/>
                <w:szCs w:val="18"/>
              </w:rPr>
              <w:t>25000</w:t>
            </w:r>
          </w:p>
        </w:tc>
        <w:tc>
          <w:tcPr>
            <w:tcW w:w="8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BA90EE" w14:textId="77777777" w:rsidR="00CE2B20" w:rsidRPr="00CE2B20" w:rsidRDefault="00CE2B20" w:rsidP="00CE2B20">
            <w:pPr>
              <w:jc w:val="right"/>
              <w:rPr>
                <w:color w:val="000000"/>
                <w:sz w:val="18"/>
                <w:szCs w:val="18"/>
              </w:rPr>
            </w:pPr>
            <w:r w:rsidRPr="00CE2B20">
              <w:rPr>
                <w:color w:val="000000"/>
                <w:sz w:val="18"/>
                <w:szCs w:val="18"/>
              </w:rPr>
              <w:t>25000</w:t>
            </w:r>
          </w:p>
        </w:tc>
        <w:tc>
          <w:tcPr>
            <w:tcW w:w="1121" w:type="dxa"/>
            <w:gridSpan w:val="4"/>
            <w:tcBorders>
              <w:top w:val="single" w:sz="4" w:space="0" w:color="auto"/>
              <w:left w:val="nil"/>
              <w:bottom w:val="single" w:sz="4" w:space="0" w:color="auto"/>
              <w:right w:val="single" w:sz="4" w:space="0" w:color="auto"/>
            </w:tcBorders>
            <w:shd w:val="clear" w:color="auto" w:fill="auto"/>
            <w:noWrap/>
            <w:vAlign w:val="bottom"/>
            <w:hideMark/>
          </w:tcPr>
          <w:p w14:paraId="6956BCC5" w14:textId="77777777" w:rsidR="00CE2B20" w:rsidRPr="00CE2B20" w:rsidRDefault="00CE2B20" w:rsidP="00CE2B20">
            <w:pPr>
              <w:jc w:val="right"/>
              <w:rPr>
                <w:color w:val="000000"/>
                <w:sz w:val="18"/>
                <w:szCs w:val="18"/>
              </w:rPr>
            </w:pPr>
            <w:r w:rsidRPr="00CE2B20">
              <w:rPr>
                <w:color w:val="000000"/>
                <w:sz w:val="18"/>
                <w:szCs w:val="18"/>
              </w:rPr>
              <w:t>25000</w:t>
            </w:r>
          </w:p>
        </w:tc>
        <w:tc>
          <w:tcPr>
            <w:tcW w:w="12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94C841" w14:textId="77777777" w:rsidR="00CE2B20" w:rsidRPr="00CE2B20" w:rsidRDefault="00CE2B20" w:rsidP="00CE2B20">
            <w:pPr>
              <w:jc w:val="right"/>
              <w:rPr>
                <w:color w:val="000000"/>
                <w:sz w:val="18"/>
                <w:szCs w:val="18"/>
              </w:rPr>
            </w:pPr>
            <w:r w:rsidRPr="00CE2B20">
              <w:rPr>
                <w:color w:val="000000"/>
                <w:sz w:val="18"/>
                <w:szCs w:val="18"/>
              </w:rPr>
              <w:t>25000</w:t>
            </w:r>
          </w:p>
        </w:tc>
        <w:tc>
          <w:tcPr>
            <w:tcW w:w="8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D334AA" w14:textId="77777777" w:rsidR="00CE2B20" w:rsidRPr="00CE2B20" w:rsidRDefault="00CE2B20" w:rsidP="00CE2B20">
            <w:pPr>
              <w:jc w:val="right"/>
              <w:rPr>
                <w:color w:val="000000"/>
                <w:sz w:val="18"/>
                <w:szCs w:val="18"/>
              </w:rPr>
            </w:pPr>
            <w:r w:rsidRPr="00CE2B20">
              <w:rPr>
                <w:color w:val="000000"/>
                <w:sz w:val="18"/>
                <w:szCs w:val="18"/>
              </w:rPr>
              <w:t>25000</w:t>
            </w:r>
          </w:p>
        </w:tc>
        <w:tc>
          <w:tcPr>
            <w:tcW w:w="8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98296F" w14:textId="77777777" w:rsidR="00CE2B20" w:rsidRPr="00CE2B20" w:rsidRDefault="00CE2B20" w:rsidP="00CE2B20">
            <w:pPr>
              <w:jc w:val="right"/>
              <w:rPr>
                <w:color w:val="000000"/>
                <w:sz w:val="18"/>
                <w:szCs w:val="18"/>
              </w:rPr>
            </w:pPr>
            <w:r w:rsidRPr="00CE2B20">
              <w:rPr>
                <w:color w:val="000000"/>
                <w:sz w:val="18"/>
                <w:szCs w:val="18"/>
              </w:rPr>
              <w:t>25000</w:t>
            </w:r>
          </w:p>
        </w:tc>
        <w:tc>
          <w:tcPr>
            <w:tcW w:w="8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67A72B2" w14:textId="77777777" w:rsidR="00CE2B20" w:rsidRPr="00CE2B20" w:rsidRDefault="00CE2B20" w:rsidP="00CE2B20">
            <w:pPr>
              <w:jc w:val="right"/>
              <w:rPr>
                <w:color w:val="000000"/>
                <w:sz w:val="18"/>
                <w:szCs w:val="18"/>
              </w:rPr>
            </w:pPr>
            <w:r w:rsidRPr="00CE2B20">
              <w:rPr>
                <w:color w:val="000000"/>
                <w:sz w:val="18"/>
                <w:szCs w:val="18"/>
              </w:rPr>
              <w:t>25000</w:t>
            </w:r>
          </w:p>
        </w:tc>
        <w:tc>
          <w:tcPr>
            <w:tcW w:w="8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8EFBAB" w14:textId="77777777" w:rsidR="00CE2B20" w:rsidRPr="00CE2B20" w:rsidRDefault="00CE2B20" w:rsidP="00CE2B20">
            <w:pPr>
              <w:jc w:val="right"/>
              <w:rPr>
                <w:color w:val="000000"/>
                <w:sz w:val="18"/>
                <w:szCs w:val="18"/>
              </w:rPr>
            </w:pPr>
            <w:r w:rsidRPr="00CE2B20">
              <w:rPr>
                <w:color w:val="000000"/>
                <w:sz w:val="18"/>
                <w:szCs w:val="18"/>
              </w:rPr>
              <w:t>25000</w:t>
            </w:r>
          </w:p>
        </w:tc>
        <w:tc>
          <w:tcPr>
            <w:tcW w:w="8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59A344" w14:textId="77777777" w:rsidR="00CE2B20" w:rsidRPr="00CE2B20" w:rsidRDefault="00CE2B20" w:rsidP="00CE2B20">
            <w:pPr>
              <w:jc w:val="right"/>
              <w:rPr>
                <w:color w:val="000000"/>
                <w:sz w:val="18"/>
                <w:szCs w:val="18"/>
              </w:rPr>
            </w:pPr>
            <w:r w:rsidRPr="00CE2B20">
              <w:rPr>
                <w:color w:val="000000"/>
                <w:sz w:val="18"/>
                <w:szCs w:val="18"/>
              </w:rPr>
              <w:t>25000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33D940DE" w14:textId="77777777" w:rsidR="00CE2B20" w:rsidRPr="00CE2B20" w:rsidRDefault="00CE2B20" w:rsidP="00CE2B20">
            <w:pPr>
              <w:jc w:val="right"/>
              <w:rPr>
                <w:b/>
                <w:bCs/>
                <w:color w:val="000000"/>
              </w:rPr>
            </w:pPr>
            <w:r w:rsidRPr="00CE2B20">
              <w:rPr>
                <w:b/>
                <w:bCs/>
                <w:color w:val="000000"/>
              </w:rPr>
              <w:t>300000</w:t>
            </w:r>
          </w:p>
        </w:tc>
      </w:tr>
      <w:tr w:rsidR="00CE2B20" w:rsidRPr="00CE2B20" w14:paraId="2409ABB0" w14:textId="77777777" w:rsidTr="002E79DB">
        <w:trPr>
          <w:trHeight w:val="300"/>
        </w:trPr>
        <w:tc>
          <w:tcPr>
            <w:tcW w:w="2977" w:type="dxa"/>
            <w:tcBorders>
              <w:top w:val="nil"/>
              <w:left w:val="single" w:sz="4" w:space="0" w:color="auto"/>
              <w:bottom w:val="single" w:sz="4" w:space="0" w:color="auto"/>
              <w:right w:val="single" w:sz="4" w:space="0" w:color="auto"/>
            </w:tcBorders>
            <w:shd w:val="clear" w:color="000000" w:fill="FFFFFF"/>
            <w:hideMark/>
          </w:tcPr>
          <w:p w14:paraId="2E07E8FF" w14:textId="77777777" w:rsidR="00CE2B20" w:rsidRPr="00CE2B20" w:rsidRDefault="00CE2B20" w:rsidP="00CE2B20">
            <w:pPr>
              <w:rPr>
                <w:sz w:val="18"/>
                <w:szCs w:val="18"/>
              </w:rPr>
            </w:pPr>
            <w:r w:rsidRPr="00CE2B20">
              <w:rPr>
                <w:sz w:val="18"/>
                <w:szCs w:val="18"/>
              </w:rPr>
              <w:t>Коммунальные платежи</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082497F" w14:textId="77777777" w:rsidR="00CE2B20" w:rsidRPr="00CE2B20" w:rsidRDefault="00CE2B20" w:rsidP="00CE2B20">
            <w:pPr>
              <w:jc w:val="right"/>
              <w:rPr>
                <w:color w:val="000000"/>
                <w:sz w:val="18"/>
                <w:szCs w:val="18"/>
              </w:rPr>
            </w:pPr>
            <w:r w:rsidRPr="00CE2B20">
              <w:rPr>
                <w:color w:val="000000"/>
                <w:sz w:val="18"/>
                <w:szCs w:val="18"/>
              </w:rPr>
              <w:t>35000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14A2BDC" w14:textId="77777777" w:rsidR="00CE2B20" w:rsidRPr="00CE2B20" w:rsidRDefault="00CE2B20" w:rsidP="00CE2B20">
            <w:pPr>
              <w:jc w:val="right"/>
              <w:rPr>
                <w:color w:val="000000"/>
                <w:sz w:val="18"/>
                <w:szCs w:val="18"/>
              </w:rPr>
            </w:pPr>
            <w:r w:rsidRPr="00CE2B20">
              <w:rPr>
                <w:color w:val="000000"/>
                <w:sz w:val="18"/>
                <w:szCs w:val="18"/>
              </w:rPr>
              <w:t>35000</w:t>
            </w:r>
          </w:p>
        </w:tc>
        <w:tc>
          <w:tcPr>
            <w:tcW w:w="880" w:type="dxa"/>
            <w:tcBorders>
              <w:top w:val="nil"/>
              <w:left w:val="nil"/>
              <w:bottom w:val="single" w:sz="4" w:space="0" w:color="auto"/>
              <w:right w:val="single" w:sz="4" w:space="0" w:color="auto"/>
            </w:tcBorders>
            <w:shd w:val="clear" w:color="auto" w:fill="auto"/>
            <w:noWrap/>
            <w:vAlign w:val="bottom"/>
            <w:hideMark/>
          </w:tcPr>
          <w:p w14:paraId="35815C88" w14:textId="77777777" w:rsidR="00CE2B20" w:rsidRPr="00CE2B20" w:rsidRDefault="00CE2B20" w:rsidP="00CE2B20">
            <w:pPr>
              <w:jc w:val="right"/>
              <w:rPr>
                <w:color w:val="000000"/>
                <w:sz w:val="18"/>
                <w:szCs w:val="18"/>
              </w:rPr>
            </w:pPr>
            <w:r w:rsidRPr="00CE2B20">
              <w:rPr>
                <w:color w:val="000000"/>
                <w:sz w:val="18"/>
                <w:szCs w:val="18"/>
              </w:rPr>
              <w:t>35000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3EC7A8EE" w14:textId="77777777" w:rsidR="00CE2B20" w:rsidRPr="00CE2B20" w:rsidRDefault="00CE2B20" w:rsidP="00CE2B20">
            <w:pPr>
              <w:jc w:val="right"/>
              <w:rPr>
                <w:color w:val="000000"/>
                <w:sz w:val="18"/>
                <w:szCs w:val="18"/>
              </w:rPr>
            </w:pPr>
            <w:r w:rsidRPr="00CE2B20">
              <w:rPr>
                <w:color w:val="000000"/>
                <w:sz w:val="18"/>
                <w:szCs w:val="18"/>
              </w:rPr>
              <w:t>35000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CA89A9D" w14:textId="77777777" w:rsidR="00CE2B20" w:rsidRPr="00CE2B20" w:rsidRDefault="00CE2B20" w:rsidP="00CE2B20">
            <w:pPr>
              <w:jc w:val="right"/>
              <w:rPr>
                <w:color w:val="000000"/>
                <w:sz w:val="18"/>
                <w:szCs w:val="18"/>
              </w:rPr>
            </w:pPr>
            <w:r w:rsidRPr="00CE2B20">
              <w:rPr>
                <w:color w:val="000000"/>
                <w:sz w:val="18"/>
                <w:szCs w:val="18"/>
              </w:rPr>
              <w:t>35000</w:t>
            </w:r>
          </w:p>
        </w:tc>
        <w:tc>
          <w:tcPr>
            <w:tcW w:w="1121" w:type="dxa"/>
            <w:gridSpan w:val="4"/>
            <w:tcBorders>
              <w:top w:val="nil"/>
              <w:left w:val="nil"/>
              <w:bottom w:val="single" w:sz="4" w:space="0" w:color="auto"/>
              <w:right w:val="single" w:sz="4" w:space="0" w:color="auto"/>
            </w:tcBorders>
            <w:shd w:val="clear" w:color="auto" w:fill="auto"/>
            <w:noWrap/>
            <w:vAlign w:val="bottom"/>
            <w:hideMark/>
          </w:tcPr>
          <w:p w14:paraId="3B403EF2" w14:textId="77777777" w:rsidR="00CE2B20" w:rsidRPr="00CE2B20" w:rsidRDefault="00CE2B20" w:rsidP="00CE2B20">
            <w:pPr>
              <w:jc w:val="right"/>
              <w:rPr>
                <w:color w:val="000000"/>
                <w:sz w:val="18"/>
                <w:szCs w:val="18"/>
              </w:rPr>
            </w:pPr>
            <w:r w:rsidRPr="00CE2B20">
              <w:rPr>
                <w:color w:val="000000"/>
                <w:sz w:val="18"/>
                <w:szCs w:val="18"/>
              </w:rPr>
              <w:t>35000</w:t>
            </w:r>
          </w:p>
        </w:tc>
        <w:tc>
          <w:tcPr>
            <w:tcW w:w="1202" w:type="dxa"/>
            <w:gridSpan w:val="2"/>
            <w:tcBorders>
              <w:top w:val="nil"/>
              <w:left w:val="nil"/>
              <w:bottom w:val="single" w:sz="4" w:space="0" w:color="auto"/>
              <w:right w:val="single" w:sz="4" w:space="0" w:color="auto"/>
            </w:tcBorders>
            <w:shd w:val="clear" w:color="auto" w:fill="auto"/>
            <w:noWrap/>
            <w:vAlign w:val="bottom"/>
            <w:hideMark/>
          </w:tcPr>
          <w:p w14:paraId="2ABB8F73" w14:textId="77777777" w:rsidR="00CE2B20" w:rsidRPr="00CE2B20" w:rsidRDefault="00CE2B20" w:rsidP="00CE2B20">
            <w:pPr>
              <w:jc w:val="right"/>
              <w:rPr>
                <w:color w:val="000000"/>
                <w:sz w:val="18"/>
                <w:szCs w:val="18"/>
              </w:rPr>
            </w:pPr>
            <w:r w:rsidRPr="00CE2B20">
              <w:rPr>
                <w:color w:val="000000"/>
                <w:sz w:val="18"/>
                <w:szCs w:val="18"/>
              </w:rPr>
              <w:t>35000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787AF7D4" w14:textId="77777777" w:rsidR="00CE2B20" w:rsidRPr="00CE2B20" w:rsidRDefault="00CE2B20" w:rsidP="00CE2B20">
            <w:pPr>
              <w:jc w:val="right"/>
              <w:rPr>
                <w:color w:val="000000"/>
                <w:sz w:val="18"/>
                <w:szCs w:val="18"/>
              </w:rPr>
            </w:pPr>
            <w:r w:rsidRPr="00CE2B20">
              <w:rPr>
                <w:color w:val="000000"/>
                <w:sz w:val="18"/>
                <w:szCs w:val="18"/>
              </w:rPr>
              <w:t>35000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082840B" w14:textId="77777777" w:rsidR="00CE2B20" w:rsidRPr="00CE2B20" w:rsidRDefault="00CE2B20" w:rsidP="00CE2B20">
            <w:pPr>
              <w:jc w:val="right"/>
              <w:rPr>
                <w:color w:val="000000"/>
                <w:sz w:val="18"/>
                <w:szCs w:val="18"/>
              </w:rPr>
            </w:pPr>
            <w:r w:rsidRPr="00CE2B20">
              <w:rPr>
                <w:color w:val="000000"/>
                <w:sz w:val="18"/>
                <w:szCs w:val="18"/>
              </w:rPr>
              <w:t>35000</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4A104F92" w14:textId="77777777" w:rsidR="00CE2B20" w:rsidRPr="00CE2B20" w:rsidRDefault="00CE2B20" w:rsidP="00CE2B20">
            <w:pPr>
              <w:jc w:val="right"/>
              <w:rPr>
                <w:color w:val="000000"/>
                <w:sz w:val="18"/>
                <w:szCs w:val="18"/>
              </w:rPr>
            </w:pPr>
            <w:r w:rsidRPr="00CE2B20">
              <w:rPr>
                <w:color w:val="000000"/>
                <w:sz w:val="18"/>
                <w:szCs w:val="18"/>
              </w:rPr>
              <w:t>35000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6EC96901" w14:textId="77777777" w:rsidR="00CE2B20" w:rsidRPr="00CE2B20" w:rsidRDefault="00CE2B20" w:rsidP="00CE2B20">
            <w:pPr>
              <w:jc w:val="right"/>
              <w:rPr>
                <w:color w:val="000000"/>
                <w:sz w:val="18"/>
                <w:szCs w:val="18"/>
              </w:rPr>
            </w:pPr>
            <w:r w:rsidRPr="00CE2B20">
              <w:rPr>
                <w:color w:val="000000"/>
                <w:sz w:val="18"/>
                <w:szCs w:val="18"/>
              </w:rPr>
              <w:t>35000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3FCE4AD1" w14:textId="77777777" w:rsidR="00CE2B20" w:rsidRPr="00CE2B20" w:rsidRDefault="00CE2B20" w:rsidP="00CE2B20">
            <w:pPr>
              <w:jc w:val="right"/>
              <w:rPr>
                <w:color w:val="000000"/>
                <w:sz w:val="18"/>
                <w:szCs w:val="18"/>
              </w:rPr>
            </w:pPr>
            <w:r w:rsidRPr="00CE2B20">
              <w:rPr>
                <w:color w:val="000000"/>
                <w:sz w:val="18"/>
                <w:szCs w:val="18"/>
              </w:rPr>
              <w:t>35000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68190CB7" w14:textId="77777777" w:rsidR="00CE2B20" w:rsidRPr="00CE2B20" w:rsidRDefault="00CE2B20" w:rsidP="00CE2B20">
            <w:pPr>
              <w:jc w:val="right"/>
              <w:rPr>
                <w:b/>
                <w:bCs/>
                <w:color w:val="000000"/>
              </w:rPr>
            </w:pPr>
            <w:r w:rsidRPr="00CE2B20">
              <w:rPr>
                <w:b/>
                <w:bCs/>
                <w:color w:val="000000"/>
              </w:rPr>
              <w:t>420000</w:t>
            </w:r>
          </w:p>
        </w:tc>
      </w:tr>
      <w:tr w:rsidR="00CE2B20" w:rsidRPr="00CE2B20" w14:paraId="0EEDAF67" w14:textId="77777777" w:rsidTr="002E79DB">
        <w:trPr>
          <w:trHeight w:val="300"/>
        </w:trPr>
        <w:tc>
          <w:tcPr>
            <w:tcW w:w="2977" w:type="dxa"/>
            <w:tcBorders>
              <w:top w:val="nil"/>
              <w:left w:val="single" w:sz="4" w:space="0" w:color="auto"/>
              <w:bottom w:val="single" w:sz="4" w:space="0" w:color="auto"/>
              <w:right w:val="single" w:sz="4" w:space="0" w:color="auto"/>
            </w:tcBorders>
            <w:shd w:val="clear" w:color="000000" w:fill="FFFFFF"/>
            <w:hideMark/>
          </w:tcPr>
          <w:p w14:paraId="220C454C" w14:textId="77777777" w:rsidR="00CE2B20" w:rsidRPr="00CE2B20" w:rsidRDefault="00CE2B20" w:rsidP="00CE2B20">
            <w:pPr>
              <w:rPr>
                <w:sz w:val="18"/>
                <w:szCs w:val="18"/>
              </w:rPr>
            </w:pPr>
            <w:r w:rsidRPr="00CE2B20">
              <w:rPr>
                <w:sz w:val="18"/>
                <w:szCs w:val="18"/>
              </w:rPr>
              <w:t xml:space="preserve">ФОТ </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4BCB3D97" w14:textId="77777777" w:rsidR="00CE2B20" w:rsidRPr="00CE2B20" w:rsidRDefault="00CE2B20" w:rsidP="00CE2B20">
            <w:pPr>
              <w:jc w:val="right"/>
              <w:rPr>
                <w:color w:val="000000"/>
                <w:sz w:val="18"/>
                <w:szCs w:val="18"/>
              </w:rPr>
            </w:pPr>
            <w:r w:rsidRPr="00CE2B20">
              <w:rPr>
                <w:color w:val="000000"/>
                <w:sz w:val="18"/>
                <w:szCs w:val="18"/>
              </w:rPr>
              <w:t>80000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4F06A08C" w14:textId="77777777" w:rsidR="00CE2B20" w:rsidRPr="00CE2B20" w:rsidRDefault="00CE2B20" w:rsidP="00CE2B20">
            <w:pPr>
              <w:jc w:val="right"/>
              <w:rPr>
                <w:color w:val="000000"/>
                <w:sz w:val="18"/>
                <w:szCs w:val="18"/>
              </w:rPr>
            </w:pPr>
            <w:r w:rsidRPr="00CE2B20">
              <w:rPr>
                <w:color w:val="000000"/>
                <w:sz w:val="18"/>
                <w:szCs w:val="18"/>
              </w:rPr>
              <w:t>80000</w:t>
            </w:r>
          </w:p>
        </w:tc>
        <w:tc>
          <w:tcPr>
            <w:tcW w:w="880" w:type="dxa"/>
            <w:tcBorders>
              <w:top w:val="nil"/>
              <w:left w:val="nil"/>
              <w:bottom w:val="single" w:sz="4" w:space="0" w:color="auto"/>
              <w:right w:val="single" w:sz="4" w:space="0" w:color="auto"/>
            </w:tcBorders>
            <w:shd w:val="clear" w:color="auto" w:fill="auto"/>
            <w:noWrap/>
            <w:vAlign w:val="bottom"/>
            <w:hideMark/>
          </w:tcPr>
          <w:p w14:paraId="4C49FAC4" w14:textId="77777777" w:rsidR="00CE2B20" w:rsidRPr="00CE2B20" w:rsidRDefault="00CE2B20" w:rsidP="00CE2B20">
            <w:pPr>
              <w:jc w:val="right"/>
              <w:rPr>
                <w:color w:val="000000"/>
                <w:sz w:val="18"/>
                <w:szCs w:val="18"/>
              </w:rPr>
            </w:pPr>
            <w:r w:rsidRPr="00CE2B20">
              <w:rPr>
                <w:color w:val="000000"/>
                <w:sz w:val="18"/>
                <w:szCs w:val="18"/>
              </w:rPr>
              <w:t>80000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4D261E39" w14:textId="77777777" w:rsidR="00CE2B20" w:rsidRPr="00CE2B20" w:rsidRDefault="00CE2B20" w:rsidP="00CE2B20">
            <w:pPr>
              <w:jc w:val="right"/>
              <w:rPr>
                <w:color w:val="000000"/>
                <w:sz w:val="18"/>
                <w:szCs w:val="18"/>
              </w:rPr>
            </w:pPr>
            <w:r w:rsidRPr="00CE2B20">
              <w:rPr>
                <w:color w:val="000000"/>
                <w:sz w:val="18"/>
                <w:szCs w:val="18"/>
              </w:rPr>
              <w:t>80000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4A62558F" w14:textId="77777777" w:rsidR="00CE2B20" w:rsidRPr="00CE2B20" w:rsidRDefault="00CE2B20" w:rsidP="00CE2B20">
            <w:pPr>
              <w:jc w:val="right"/>
              <w:rPr>
                <w:color w:val="000000"/>
                <w:sz w:val="18"/>
                <w:szCs w:val="18"/>
              </w:rPr>
            </w:pPr>
            <w:r w:rsidRPr="00CE2B20">
              <w:rPr>
                <w:color w:val="000000"/>
                <w:sz w:val="18"/>
                <w:szCs w:val="18"/>
              </w:rPr>
              <w:t>80000</w:t>
            </w:r>
          </w:p>
        </w:tc>
        <w:tc>
          <w:tcPr>
            <w:tcW w:w="1121" w:type="dxa"/>
            <w:gridSpan w:val="4"/>
            <w:tcBorders>
              <w:top w:val="nil"/>
              <w:left w:val="nil"/>
              <w:bottom w:val="single" w:sz="4" w:space="0" w:color="auto"/>
              <w:right w:val="single" w:sz="4" w:space="0" w:color="auto"/>
            </w:tcBorders>
            <w:shd w:val="clear" w:color="auto" w:fill="auto"/>
            <w:noWrap/>
            <w:vAlign w:val="bottom"/>
            <w:hideMark/>
          </w:tcPr>
          <w:p w14:paraId="39793B85" w14:textId="77777777" w:rsidR="00CE2B20" w:rsidRPr="00CE2B20" w:rsidRDefault="00CE2B20" w:rsidP="00CE2B20">
            <w:pPr>
              <w:jc w:val="right"/>
              <w:rPr>
                <w:color w:val="000000"/>
                <w:sz w:val="18"/>
                <w:szCs w:val="18"/>
              </w:rPr>
            </w:pPr>
            <w:r w:rsidRPr="00CE2B20">
              <w:rPr>
                <w:color w:val="000000"/>
                <w:sz w:val="18"/>
                <w:szCs w:val="18"/>
              </w:rPr>
              <w:t>80000</w:t>
            </w:r>
          </w:p>
        </w:tc>
        <w:tc>
          <w:tcPr>
            <w:tcW w:w="1202" w:type="dxa"/>
            <w:gridSpan w:val="2"/>
            <w:tcBorders>
              <w:top w:val="nil"/>
              <w:left w:val="nil"/>
              <w:bottom w:val="single" w:sz="4" w:space="0" w:color="auto"/>
              <w:right w:val="single" w:sz="4" w:space="0" w:color="auto"/>
            </w:tcBorders>
            <w:shd w:val="clear" w:color="auto" w:fill="auto"/>
            <w:noWrap/>
            <w:vAlign w:val="bottom"/>
            <w:hideMark/>
          </w:tcPr>
          <w:p w14:paraId="7AED3EB8" w14:textId="77777777" w:rsidR="00CE2B20" w:rsidRPr="00CE2B20" w:rsidRDefault="00CE2B20" w:rsidP="00CE2B20">
            <w:pPr>
              <w:jc w:val="right"/>
              <w:rPr>
                <w:color w:val="000000"/>
                <w:sz w:val="18"/>
                <w:szCs w:val="18"/>
              </w:rPr>
            </w:pPr>
            <w:r w:rsidRPr="00CE2B20">
              <w:rPr>
                <w:color w:val="000000"/>
                <w:sz w:val="18"/>
                <w:szCs w:val="18"/>
              </w:rPr>
              <w:t>80000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7A8C1E23" w14:textId="77777777" w:rsidR="00CE2B20" w:rsidRPr="00CE2B20" w:rsidRDefault="00CE2B20" w:rsidP="00CE2B20">
            <w:pPr>
              <w:jc w:val="right"/>
              <w:rPr>
                <w:color w:val="000000"/>
                <w:sz w:val="18"/>
                <w:szCs w:val="18"/>
              </w:rPr>
            </w:pPr>
            <w:r w:rsidRPr="00CE2B20">
              <w:rPr>
                <w:color w:val="000000"/>
                <w:sz w:val="18"/>
                <w:szCs w:val="18"/>
              </w:rPr>
              <w:t>80000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6C6D2A4F" w14:textId="77777777" w:rsidR="00CE2B20" w:rsidRPr="00CE2B20" w:rsidRDefault="00CE2B20" w:rsidP="00CE2B20">
            <w:pPr>
              <w:jc w:val="right"/>
              <w:rPr>
                <w:color w:val="000000"/>
                <w:sz w:val="18"/>
                <w:szCs w:val="18"/>
              </w:rPr>
            </w:pPr>
            <w:r w:rsidRPr="00CE2B20">
              <w:rPr>
                <w:color w:val="000000"/>
                <w:sz w:val="18"/>
                <w:szCs w:val="18"/>
              </w:rPr>
              <w:t>80000</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32FD13CF" w14:textId="77777777" w:rsidR="00CE2B20" w:rsidRPr="00CE2B20" w:rsidRDefault="00CE2B20" w:rsidP="00CE2B20">
            <w:pPr>
              <w:jc w:val="right"/>
              <w:rPr>
                <w:color w:val="000000"/>
                <w:sz w:val="18"/>
                <w:szCs w:val="18"/>
              </w:rPr>
            </w:pPr>
            <w:r w:rsidRPr="00CE2B20">
              <w:rPr>
                <w:color w:val="000000"/>
                <w:sz w:val="18"/>
                <w:szCs w:val="18"/>
              </w:rPr>
              <w:t>80000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31EDB076" w14:textId="77777777" w:rsidR="00CE2B20" w:rsidRPr="00CE2B20" w:rsidRDefault="00CE2B20" w:rsidP="00CE2B20">
            <w:pPr>
              <w:jc w:val="right"/>
              <w:rPr>
                <w:color w:val="000000"/>
                <w:sz w:val="18"/>
                <w:szCs w:val="18"/>
              </w:rPr>
            </w:pPr>
            <w:r w:rsidRPr="00CE2B20">
              <w:rPr>
                <w:color w:val="000000"/>
                <w:sz w:val="18"/>
                <w:szCs w:val="18"/>
              </w:rPr>
              <w:t>80000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697648E" w14:textId="77777777" w:rsidR="00CE2B20" w:rsidRPr="00CE2B20" w:rsidRDefault="00CE2B20" w:rsidP="00CE2B20">
            <w:pPr>
              <w:jc w:val="right"/>
              <w:rPr>
                <w:color w:val="000000"/>
                <w:sz w:val="18"/>
                <w:szCs w:val="18"/>
              </w:rPr>
            </w:pPr>
            <w:r w:rsidRPr="00CE2B20">
              <w:rPr>
                <w:color w:val="000000"/>
                <w:sz w:val="18"/>
                <w:szCs w:val="18"/>
              </w:rPr>
              <w:t>80000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78F94C36" w14:textId="77777777" w:rsidR="00CE2B20" w:rsidRPr="00CE2B20" w:rsidRDefault="00CE2B20" w:rsidP="00CE2B20">
            <w:pPr>
              <w:jc w:val="right"/>
              <w:rPr>
                <w:b/>
                <w:bCs/>
                <w:color w:val="000000"/>
              </w:rPr>
            </w:pPr>
            <w:r w:rsidRPr="00CE2B20">
              <w:rPr>
                <w:b/>
                <w:bCs/>
                <w:color w:val="000000"/>
              </w:rPr>
              <w:t>960000</w:t>
            </w:r>
          </w:p>
        </w:tc>
      </w:tr>
      <w:tr w:rsidR="00CE2B20" w:rsidRPr="00CE2B20" w14:paraId="619091AA" w14:textId="77777777" w:rsidTr="002E79DB">
        <w:trPr>
          <w:trHeight w:val="300"/>
        </w:trPr>
        <w:tc>
          <w:tcPr>
            <w:tcW w:w="2977" w:type="dxa"/>
            <w:tcBorders>
              <w:top w:val="nil"/>
              <w:left w:val="single" w:sz="4" w:space="0" w:color="auto"/>
              <w:bottom w:val="single" w:sz="4" w:space="0" w:color="auto"/>
              <w:right w:val="single" w:sz="4" w:space="0" w:color="auto"/>
            </w:tcBorders>
            <w:shd w:val="clear" w:color="000000" w:fill="FFFFFF"/>
            <w:hideMark/>
          </w:tcPr>
          <w:p w14:paraId="4F6EB897" w14:textId="77777777" w:rsidR="00CE2B20" w:rsidRPr="00CE2B20" w:rsidRDefault="00CE2B20" w:rsidP="00CE2B20">
            <w:pPr>
              <w:rPr>
                <w:sz w:val="18"/>
                <w:szCs w:val="18"/>
              </w:rPr>
            </w:pPr>
            <w:r w:rsidRPr="00CE2B20">
              <w:rPr>
                <w:sz w:val="18"/>
                <w:szCs w:val="18"/>
              </w:rPr>
              <w:t>Начисления на ФОТ</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65AC5F35" w14:textId="77777777" w:rsidR="00CE2B20" w:rsidRPr="00CE2B20" w:rsidRDefault="00CE2B20" w:rsidP="00CE2B20">
            <w:pPr>
              <w:jc w:val="right"/>
              <w:rPr>
                <w:color w:val="000000"/>
                <w:sz w:val="18"/>
                <w:szCs w:val="18"/>
              </w:rPr>
            </w:pPr>
            <w:r w:rsidRPr="00CE2B20">
              <w:rPr>
                <w:color w:val="000000"/>
                <w:sz w:val="18"/>
                <w:szCs w:val="18"/>
              </w:rPr>
              <w:t>24160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0CD52BE" w14:textId="77777777" w:rsidR="00CE2B20" w:rsidRPr="00CE2B20" w:rsidRDefault="00CE2B20" w:rsidP="00CE2B20">
            <w:pPr>
              <w:jc w:val="right"/>
              <w:rPr>
                <w:color w:val="000000"/>
                <w:sz w:val="18"/>
                <w:szCs w:val="18"/>
              </w:rPr>
            </w:pPr>
            <w:r w:rsidRPr="00CE2B20">
              <w:rPr>
                <w:color w:val="000000"/>
                <w:sz w:val="18"/>
                <w:szCs w:val="18"/>
              </w:rPr>
              <w:t>24160</w:t>
            </w:r>
          </w:p>
        </w:tc>
        <w:tc>
          <w:tcPr>
            <w:tcW w:w="880" w:type="dxa"/>
            <w:tcBorders>
              <w:top w:val="nil"/>
              <w:left w:val="nil"/>
              <w:bottom w:val="single" w:sz="4" w:space="0" w:color="auto"/>
              <w:right w:val="single" w:sz="4" w:space="0" w:color="auto"/>
            </w:tcBorders>
            <w:shd w:val="clear" w:color="auto" w:fill="auto"/>
            <w:noWrap/>
            <w:vAlign w:val="bottom"/>
            <w:hideMark/>
          </w:tcPr>
          <w:p w14:paraId="7FEBF85E" w14:textId="77777777" w:rsidR="00CE2B20" w:rsidRPr="00CE2B20" w:rsidRDefault="00CE2B20" w:rsidP="00CE2B20">
            <w:pPr>
              <w:jc w:val="right"/>
              <w:rPr>
                <w:color w:val="000000"/>
                <w:sz w:val="18"/>
                <w:szCs w:val="18"/>
              </w:rPr>
            </w:pPr>
            <w:r w:rsidRPr="00CE2B20">
              <w:rPr>
                <w:color w:val="000000"/>
                <w:sz w:val="18"/>
                <w:szCs w:val="18"/>
              </w:rPr>
              <w:t>24160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1AA43AF1" w14:textId="77777777" w:rsidR="00CE2B20" w:rsidRPr="00CE2B20" w:rsidRDefault="00CE2B20" w:rsidP="00CE2B20">
            <w:pPr>
              <w:jc w:val="right"/>
              <w:rPr>
                <w:color w:val="000000"/>
                <w:sz w:val="18"/>
                <w:szCs w:val="18"/>
              </w:rPr>
            </w:pPr>
            <w:r w:rsidRPr="00CE2B20">
              <w:rPr>
                <w:color w:val="000000"/>
                <w:sz w:val="18"/>
                <w:szCs w:val="18"/>
              </w:rPr>
              <w:t>24160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975EEB8" w14:textId="77777777" w:rsidR="00CE2B20" w:rsidRPr="00CE2B20" w:rsidRDefault="00CE2B20" w:rsidP="00CE2B20">
            <w:pPr>
              <w:jc w:val="right"/>
              <w:rPr>
                <w:color w:val="000000"/>
                <w:sz w:val="18"/>
                <w:szCs w:val="18"/>
              </w:rPr>
            </w:pPr>
            <w:r w:rsidRPr="00CE2B20">
              <w:rPr>
                <w:color w:val="000000"/>
                <w:sz w:val="18"/>
                <w:szCs w:val="18"/>
              </w:rPr>
              <w:t>24160</w:t>
            </w:r>
          </w:p>
        </w:tc>
        <w:tc>
          <w:tcPr>
            <w:tcW w:w="1121" w:type="dxa"/>
            <w:gridSpan w:val="4"/>
            <w:tcBorders>
              <w:top w:val="nil"/>
              <w:left w:val="nil"/>
              <w:bottom w:val="single" w:sz="4" w:space="0" w:color="auto"/>
              <w:right w:val="single" w:sz="4" w:space="0" w:color="auto"/>
            </w:tcBorders>
            <w:shd w:val="clear" w:color="auto" w:fill="auto"/>
            <w:noWrap/>
            <w:vAlign w:val="bottom"/>
            <w:hideMark/>
          </w:tcPr>
          <w:p w14:paraId="2C53C10B" w14:textId="77777777" w:rsidR="00CE2B20" w:rsidRPr="00CE2B20" w:rsidRDefault="00CE2B20" w:rsidP="00CE2B20">
            <w:pPr>
              <w:jc w:val="right"/>
              <w:rPr>
                <w:color w:val="000000"/>
                <w:sz w:val="18"/>
                <w:szCs w:val="18"/>
              </w:rPr>
            </w:pPr>
            <w:r w:rsidRPr="00CE2B20">
              <w:rPr>
                <w:color w:val="000000"/>
                <w:sz w:val="18"/>
                <w:szCs w:val="18"/>
              </w:rPr>
              <w:t>24160</w:t>
            </w:r>
          </w:p>
        </w:tc>
        <w:tc>
          <w:tcPr>
            <w:tcW w:w="1202" w:type="dxa"/>
            <w:gridSpan w:val="2"/>
            <w:tcBorders>
              <w:top w:val="nil"/>
              <w:left w:val="nil"/>
              <w:bottom w:val="single" w:sz="4" w:space="0" w:color="auto"/>
              <w:right w:val="single" w:sz="4" w:space="0" w:color="auto"/>
            </w:tcBorders>
            <w:shd w:val="clear" w:color="auto" w:fill="auto"/>
            <w:noWrap/>
            <w:vAlign w:val="bottom"/>
            <w:hideMark/>
          </w:tcPr>
          <w:p w14:paraId="24217F51" w14:textId="77777777" w:rsidR="00CE2B20" w:rsidRPr="00CE2B20" w:rsidRDefault="00CE2B20" w:rsidP="00CE2B20">
            <w:pPr>
              <w:jc w:val="right"/>
              <w:rPr>
                <w:color w:val="000000"/>
                <w:sz w:val="18"/>
                <w:szCs w:val="18"/>
              </w:rPr>
            </w:pPr>
            <w:r w:rsidRPr="00CE2B20">
              <w:rPr>
                <w:color w:val="000000"/>
                <w:sz w:val="18"/>
                <w:szCs w:val="18"/>
              </w:rPr>
              <w:t>24160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341E025F" w14:textId="77777777" w:rsidR="00CE2B20" w:rsidRPr="00CE2B20" w:rsidRDefault="00CE2B20" w:rsidP="00CE2B20">
            <w:pPr>
              <w:jc w:val="right"/>
              <w:rPr>
                <w:color w:val="000000"/>
                <w:sz w:val="18"/>
                <w:szCs w:val="18"/>
              </w:rPr>
            </w:pPr>
            <w:r w:rsidRPr="00CE2B20">
              <w:rPr>
                <w:color w:val="000000"/>
                <w:sz w:val="18"/>
                <w:szCs w:val="18"/>
              </w:rPr>
              <w:t>24160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7E4DB5F9" w14:textId="77777777" w:rsidR="00CE2B20" w:rsidRPr="00CE2B20" w:rsidRDefault="00CE2B20" w:rsidP="00CE2B20">
            <w:pPr>
              <w:jc w:val="right"/>
              <w:rPr>
                <w:color w:val="000000"/>
                <w:sz w:val="18"/>
                <w:szCs w:val="18"/>
              </w:rPr>
            </w:pPr>
            <w:r w:rsidRPr="00CE2B20">
              <w:rPr>
                <w:color w:val="000000"/>
                <w:sz w:val="18"/>
                <w:szCs w:val="18"/>
              </w:rPr>
              <w:t>24160</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064B0BE5" w14:textId="77777777" w:rsidR="00CE2B20" w:rsidRPr="00CE2B20" w:rsidRDefault="00CE2B20" w:rsidP="00CE2B20">
            <w:pPr>
              <w:jc w:val="right"/>
              <w:rPr>
                <w:color w:val="000000"/>
                <w:sz w:val="18"/>
                <w:szCs w:val="18"/>
              </w:rPr>
            </w:pPr>
            <w:r w:rsidRPr="00CE2B20">
              <w:rPr>
                <w:color w:val="000000"/>
                <w:sz w:val="18"/>
                <w:szCs w:val="18"/>
              </w:rPr>
              <w:t>24160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813FC2E" w14:textId="77777777" w:rsidR="00CE2B20" w:rsidRPr="00CE2B20" w:rsidRDefault="00CE2B20" w:rsidP="00CE2B20">
            <w:pPr>
              <w:jc w:val="right"/>
              <w:rPr>
                <w:color w:val="000000"/>
                <w:sz w:val="18"/>
                <w:szCs w:val="18"/>
              </w:rPr>
            </w:pPr>
            <w:r w:rsidRPr="00CE2B20">
              <w:rPr>
                <w:color w:val="000000"/>
                <w:sz w:val="18"/>
                <w:szCs w:val="18"/>
              </w:rPr>
              <w:t>24160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1BE15BB" w14:textId="77777777" w:rsidR="00CE2B20" w:rsidRPr="00CE2B20" w:rsidRDefault="00CE2B20" w:rsidP="00CE2B20">
            <w:pPr>
              <w:jc w:val="right"/>
              <w:rPr>
                <w:color w:val="000000"/>
                <w:sz w:val="18"/>
                <w:szCs w:val="18"/>
              </w:rPr>
            </w:pPr>
            <w:r w:rsidRPr="00CE2B20">
              <w:rPr>
                <w:color w:val="000000"/>
                <w:sz w:val="18"/>
                <w:szCs w:val="18"/>
              </w:rPr>
              <w:t>24160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74545011" w14:textId="77777777" w:rsidR="00CE2B20" w:rsidRPr="00CE2B20" w:rsidRDefault="00CE2B20" w:rsidP="00CE2B20">
            <w:pPr>
              <w:jc w:val="right"/>
              <w:rPr>
                <w:b/>
                <w:bCs/>
                <w:color w:val="000000"/>
              </w:rPr>
            </w:pPr>
            <w:r w:rsidRPr="00CE2B20">
              <w:rPr>
                <w:b/>
                <w:bCs/>
                <w:color w:val="000000"/>
              </w:rPr>
              <w:t>289920</w:t>
            </w:r>
          </w:p>
        </w:tc>
      </w:tr>
      <w:tr w:rsidR="00CE2B20" w:rsidRPr="00CE2B20" w14:paraId="07AE8C50" w14:textId="77777777" w:rsidTr="002E79DB">
        <w:trPr>
          <w:trHeight w:val="300"/>
        </w:trPr>
        <w:tc>
          <w:tcPr>
            <w:tcW w:w="2977" w:type="dxa"/>
            <w:tcBorders>
              <w:top w:val="nil"/>
              <w:left w:val="single" w:sz="4" w:space="0" w:color="auto"/>
              <w:bottom w:val="single" w:sz="4" w:space="0" w:color="auto"/>
              <w:right w:val="single" w:sz="4" w:space="0" w:color="auto"/>
            </w:tcBorders>
            <w:shd w:val="clear" w:color="000000" w:fill="FFFFFF"/>
            <w:hideMark/>
          </w:tcPr>
          <w:p w14:paraId="0231107C" w14:textId="77777777" w:rsidR="00CE2B20" w:rsidRPr="00CE2B20" w:rsidRDefault="00CE2B20" w:rsidP="00CE2B20">
            <w:pPr>
              <w:rPr>
                <w:sz w:val="18"/>
                <w:szCs w:val="18"/>
              </w:rPr>
            </w:pPr>
            <w:r w:rsidRPr="00CE2B20">
              <w:rPr>
                <w:sz w:val="18"/>
                <w:szCs w:val="18"/>
              </w:rPr>
              <w:t>Проведение рекламной кампании</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F5223D7" w14:textId="77777777" w:rsidR="00CE2B20" w:rsidRPr="00CE2B20" w:rsidRDefault="00CE2B20" w:rsidP="00CE2B20">
            <w:pPr>
              <w:jc w:val="right"/>
              <w:rPr>
                <w:color w:val="000000"/>
                <w:sz w:val="18"/>
                <w:szCs w:val="18"/>
              </w:rPr>
            </w:pPr>
            <w:r w:rsidRPr="00CE2B20">
              <w:rPr>
                <w:color w:val="000000"/>
                <w:sz w:val="18"/>
                <w:szCs w:val="18"/>
              </w:rPr>
              <w:t>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7D35AAD2" w14:textId="77777777" w:rsidR="00CE2B20" w:rsidRPr="00CE2B20" w:rsidRDefault="00CE2B20" w:rsidP="00CE2B20">
            <w:pPr>
              <w:jc w:val="right"/>
              <w:rPr>
                <w:color w:val="000000"/>
                <w:sz w:val="18"/>
                <w:szCs w:val="18"/>
              </w:rPr>
            </w:pPr>
            <w:r w:rsidRPr="00CE2B20">
              <w:rPr>
                <w:color w:val="000000"/>
                <w:sz w:val="18"/>
                <w:szCs w:val="18"/>
              </w:rPr>
              <w:t>5000</w:t>
            </w:r>
          </w:p>
        </w:tc>
        <w:tc>
          <w:tcPr>
            <w:tcW w:w="880" w:type="dxa"/>
            <w:tcBorders>
              <w:top w:val="nil"/>
              <w:left w:val="nil"/>
              <w:bottom w:val="single" w:sz="4" w:space="0" w:color="auto"/>
              <w:right w:val="single" w:sz="4" w:space="0" w:color="auto"/>
            </w:tcBorders>
            <w:shd w:val="clear" w:color="auto" w:fill="auto"/>
            <w:noWrap/>
            <w:vAlign w:val="bottom"/>
            <w:hideMark/>
          </w:tcPr>
          <w:p w14:paraId="0EE74895" w14:textId="77777777" w:rsidR="00CE2B20" w:rsidRPr="00CE2B20" w:rsidRDefault="00CE2B20" w:rsidP="00CE2B20">
            <w:pPr>
              <w:jc w:val="right"/>
              <w:rPr>
                <w:color w:val="000000"/>
                <w:sz w:val="18"/>
                <w:szCs w:val="18"/>
              </w:rPr>
            </w:pPr>
            <w:r w:rsidRPr="00CE2B20">
              <w:rPr>
                <w:color w:val="000000"/>
                <w:sz w:val="18"/>
                <w:szCs w:val="18"/>
              </w:rPr>
              <w:t>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9D82D35" w14:textId="77777777" w:rsidR="00CE2B20" w:rsidRPr="00CE2B20" w:rsidRDefault="00CE2B20" w:rsidP="00CE2B20">
            <w:pPr>
              <w:jc w:val="right"/>
              <w:rPr>
                <w:color w:val="000000"/>
                <w:sz w:val="18"/>
                <w:szCs w:val="18"/>
              </w:rPr>
            </w:pPr>
            <w:r w:rsidRPr="00CE2B20">
              <w:rPr>
                <w:color w:val="000000"/>
                <w:sz w:val="18"/>
                <w:szCs w:val="18"/>
              </w:rPr>
              <w:t>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54B231E" w14:textId="77777777" w:rsidR="00CE2B20" w:rsidRPr="00CE2B20" w:rsidRDefault="00CE2B20" w:rsidP="00CE2B20">
            <w:pPr>
              <w:jc w:val="right"/>
              <w:rPr>
                <w:color w:val="000000"/>
                <w:sz w:val="18"/>
                <w:szCs w:val="18"/>
              </w:rPr>
            </w:pPr>
            <w:r w:rsidRPr="00CE2B20">
              <w:rPr>
                <w:color w:val="000000"/>
                <w:sz w:val="18"/>
                <w:szCs w:val="18"/>
              </w:rPr>
              <w:t>5000</w:t>
            </w:r>
          </w:p>
        </w:tc>
        <w:tc>
          <w:tcPr>
            <w:tcW w:w="1121" w:type="dxa"/>
            <w:gridSpan w:val="4"/>
            <w:tcBorders>
              <w:top w:val="nil"/>
              <w:left w:val="nil"/>
              <w:bottom w:val="single" w:sz="4" w:space="0" w:color="auto"/>
              <w:right w:val="single" w:sz="4" w:space="0" w:color="auto"/>
            </w:tcBorders>
            <w:shd w:val="clear" w:color="auto" w:fill="auto"/>
            <w:noWrap/>
            <w:vAlign w:val="bottom"/>
            <w:hideMark/>
          </w:tcPr>
          <w:p w14:paraId="3E8F2012" w14:textId="77777777" w:rsidR="00CE2B20" w:rsidRPr="00CE2B20" w:rsidRDefault="00CE2B20" w:rsidP="00CE2B20">
            <w:pPr>
              <w:jc w:val="right"/>
              <w:rPr>
                <w:color w:val="000000"/>
                <w:sz w:val="18"/>
                <w:szCs w:val="18"/>
              </w:rPr>
            </w:pPr>
            <w:r w:rsidRPr="00CE2B20">
              <w:rPr>
                <w:color w:val="000000"/>
                <w:sz w:val="18"/>
                <w:szCs w:val="18"/>
              </w:rPr>
              <w:t>5000</w:t>
            </w:r>
          </w:p>
        </w:tc>
        <w:tc>
          <w:tcPr>
            <w:tcW w:w="1202" w:type="dxa"/>
            <w:gridSpan w:val="2"/>
            <w:tcBorders>
              <w:top w:val="nil"/>
              <w:left w:val="nil"/>
              <w:bottom w:val="single" w:sz="4" w:space="0" w:color="auto"/>
              <w:right w:val="single" w:sz="4" w:space="0" w:color="auto"/>
            </w:tcBorders>
            <w:shd w:val="clear" w:color="auto" w:fill="auto"/>
            <w:noWrap/>
            <w:vAlign w:val="bottom"/>
            <w:hideMark/>
          </w:tcPr>
          <w:p w14:paraId="13CE3B24" w14:textId="77777777" w:rsidR="00CE2B20" w:rsidRPr="00CE2B20" w:rsidRDefault="00CE2B20" w:rsidP="00CE2B20">
            <w:pPr>
              <w:jc w:val="right"/>
              <w:rPr>
                <w:color w:val="000000"/>
                <w:sz w:val="18"/>
                <w:szCs w:val="18"/>
              </w:rPr>
            </w:pPr>
            <w:r w:rsidRPr="00CE2B20">
              <w:rPr>
                <w:color w:val="000000"/>
                <w:sz w:val="18"/>
                <w:szCs w:val="18"/>
              </w:rPr>
              <w:t>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69BF9D6E" w14:textId="77777777" w:rsidR="00CE2B20" w:rsidRPr="00CE2B20" w:rsidRDefault="00CE2B20" w:rsidP="00CE2B20">
            <w:pPr>
              <w:jc w:val="right"/>
              <w:rPr>
                <w:color w:val="000000"/>
                <w:sz w:val="18"/>
                <w:szCs w:val="18"/>
              </w:rPr>
            </w:pPr>
            <w:r w:rsidRPr="00CE2B20">
              <w:rPr>
                <w:color w:val="000000"/>
                <w:sz w:val="18"/>
                <w:szCs w:val="18"/>
              </w:rPr>
              <w:t>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77077E7E" w14:textId="77777777" w:rsidR="00CE2B20" w:rsidRPr="00CE2B20" w:rsidRDefault="00CE2B20" w:rsidP="00CE2B20">
            <w:pPr>
              <w:jc w:val="right"/>
              <w:rPr>
                <w:color w:val="000000"/>
                <w:sz w:val="18"/>
                <w:szCs w:val="18"/>
              </w:rPr>
            </w:pPr>
            <w:r w:rsidRPr="00CE2B20">
              <w:rPr>
                <w:color w:val="000000"/>
                <w:sz w:val="18"/>
                <w:szCs w:val="18"/>
              </w:rPr>
              <w:t>5000</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758C9970" w14:textId="77777777" w:rsidR="00CE2B20" w:rsidRPr="00CE2B20" w:rsidRDefault="00CE2B20" w:rsidP="00CE2B20">
            <w:pPr>
              <w:jc w:val="right"/>
              <w:rPr>
                <w:color w:val="000000"/>
                <w:sz w:val="18"/>
                <w:szCs w:val="18"/>
              </w:rPr>
            </w:pPr>
            <w:r w:rsidRPr="00CE2B20">
              <w:rPr>
                <w:color w:val="000000"/>
                <w:sz w:val="18"/>
                <w:szCs w:val="18"/>
              </w:rPr>
              <w:t>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DE74CA8" w14:textId="77777777" w:rsidR="00CE2B20" w:rsidRPr="00CE2B20" w:rsidRDefault="00CE2B20" w:rsidP="00CE2B20">
            <w:pPr>
              <w:jc w:val="right"/>
              <w:rPr>
                <w:color w:val="000000"/>
                <w:sz w:val="18"/>
                <w:szCs w:val="18"/>
              </w:rPr>
            </w:pPr>
            <w:r w:rsidRPr="00CE2B20">
              <w:rPr>
                <w:color w:val="000000"/>
                <w:sz w:val="18"/>
                <w:szCs w:val="18"/>
              </w:rPr>
              <w:t>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1D74A353" w14:textId="77777777" w:rsidR="00CE2B20" w:rsidRPr="00CE2B20" w:rsidRDefault="00CE2B20" w:rsidP="00CE2B20">
            <w:pPr>
              <w:jc w:val="right"/>
              <w:rPr>
                <w:color w:val="000000"/>
                <w:sz w:val="18"/>
                <w:szCs w:val="18"/>
              </w:rPr>
            </w:pPr>
            <w:r w:rsidRPr="00CE2B20">
              <w:rPr>
                <w:color w:val="000000"/>
                <w:sz w:val="18"/>
                <w:szCs w:val="18"/>
              </w:rPr>
              <w:t>5000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1EAA55E9" w14:textId="77777777" w:rsidR="00CE2B20" w:rsidRPr="00CE2B20" w:rsidRDefault="00CE2B20" w:rsidP="00CE2B20">
            <w:pPr>
              <w:jc w:val="right"/>
              <w:rPr>
                <w:b/>
                <w:bCs/>
                <w:color w:val="000000"/>
              </w:rPr>
            </w:pPr>
            <w:r w:rsidRPr="00CE2B20">
              <w:rPr>
                <w:b/>
                <w:bCs/>
                <w:color w:val="000000"/>
              </w:rPr>
              <w:t>60000</w:t>
            </w:r>
          </w:p>
        </w:tc>
      </w:tr>
      <w:tr w:rsidR="00CE2B20" w:rsidRPr="00CE2B20" w14:paraId="3233B4A2" w14:textId="77777777" w:rsidTr="002E79DB">
        <w:trPr>
          <w:trHeight w:val="300"/>
        </w:trPr>
        <w:tc>
          <w:tcPr>
            <w:tcW w:w="2977" w:type="dxa"/>
            <w:tcBorders>
              <w:top w:val="nil"/>
              <w:left w:val="single" w:sz="4" w:space="0" w:color="auto"/>
              <w:bottom w:val="single" w:sz="4" w:space="0" w:color="auto"/>
              <w:right w:val="single" w:sz="4" w:space="0" w:color="auto"/>
            </w:tcBorders>
            <w:shd w:val="clear" w:color="000000" w:fill="FFFFFF"/>
            <w:hideMark/>
          </w:tcPr>
          <w:p w14:paraId="4E49832C" w14:textId="77777777" w:rsidR="00CE2B20" w:rsidRPr="00CE2B20" w:rsidRDefault="00CE2B20" w:rsidP="00CE2B20">
            <w:pPr>
              <w:rPr>
                <w:sz w:val="18"/>
                <w:szCs w:val="18"/>
              </w:rPr>
            </w:pPr>
            <w:r w:rsidRPr="00CE2B20">
              <w:rPr>
                <w:sz w:val="18"/>
                <w:szCs w:val="18"/>
              </w:rPr>
              <w:t>РКО, обслуживание р/</w:t>
            </w:r>
            <w:proofErr w:type="spellStart"/>
            <w:r w:rsidRPr="00CE2B20">
              <w:rPr>
                <w:sz w:val="18"/>
                <w:szCs w:val="18"/>
              </w:rPr>
              <w:t>сч</w:t>
            </w:r>
            <w:proofErr w:type="spellEnd"/>
          </w:p>
        </w:tc>
        <w:tc>
          <w:tcPr>
            <w:tcW w:w="880" w:type="dxa"/>
            <w:gridSpan w:val="2"/>
            <w:tcBorders>
              <w:top w:val="nil"/>
              <w:left w:val="nil"/>
              <w:bottom w:val="single" w:sz="4" w:space="0" w:color="auto"/>
              <w:right w:val="single" w:sz="4" w:space="0" w:color="auto"/>
            </w:tcBorders>
            <w:shd w:val="clear" w:color="auto" w:fill="auto"/>
            <w:noWrap/>
            <w:vAlign w:val="bottom"/>
            <w:hideMark/>
          </w:tcPr>
          <w:p w14:paraId="753A0BF8" w14:textId="77777777" w:rsidR="00CE2B20" w:rsidRPr="00CE2B20" w:rsidRDefault="00CE2B20" w:rsidP="00CE2B20">
            <w:pPr>
              <w:jc w:val="right"/>
              <w:rPr>
                <w:color w:val="000000"/>
                <w:sz w:val="18"/>
                <w:szCs w:val="18"/>
              </w:rPr>
            </w:pPr>
            <w:r w:rsidRPr="00CE2B20">
              <w:rPr>
                <w:color w:val="000000"/>
                <w:sz w:val="18"/>
                <w:szCs w:val="18"/>
              </w:rPr>
              <w:t>15000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4EEA12E4" w14:textId="77777777" w:rsidR="00CE2B20" w:rsidRPr="00CE2B20" w:rsidRDefault="00CE2B20" w:rsidP="00CE2B20">
            <w:pPr>
              <w:jc w:val="right"/>
              <w:rPr>
                <w:color w:val="000000"/>
                <w:sz w:val="18"/>
                <w:szCs w:val="18"/>
              </w:rPr>
            </w:pPr>
            <w:r w:rsidRPr="00CE2B20">
              <w:rPr>
                <w:color w:val="000000"/>
                <w:sz w:val="18"/>
                <w:szCs w:val="18"/>
              </w:rPr>
              <w:t>15000</w:t>
            </w:r>
          </w:p>
        </w:tc>
        <w:tc>
          <w:tcPr>
            <w:tcW w:w="880" w:type="dxa"/>
            <w:tcBorders>
              <w:top w:val="nil"/>
              <w:left w:val="nil"/>
              <w:bottom w:val="single" w:sz="4" w:space="0" w:color="auto"/>
              <w:right w:val="single" w:sz="4" w:space="0" w:color="auto"/>
            </w:tcBorders>
            <w:shd w:val="clear" w:color="auto" w:fill="auto"/>
            <w:noWrap/>
            <w:vAlign w:val="bottom"/>
            <w:hideMark/>
          </w:tcPr>
          <w:p w14:paraId="04E3A0F4" w14:textId="77777777" w:rsidR="00CE2B20" w:rsidRPr="00CE2B20" w:rsidRDefault="00CE2B20" w:rsidP="00CE2B20">
            <w:pPr>
              <w:jc w:val="right"/>
              <w:rPr>
                <w:color w:val="000000"/>
                <w:sz w:val="18"/>
                <w:szCs w:val="18"/>
              </w:rPr>
            </w:pPr>
            <w:r w:rsidRPr="00CE2B20">
              <w:rPr>
                <w:color w:val="000000"/>
                <w:sz w:val="18"/>
                <w:szCs w:val="18"/>
              </w:rPr>
              <w:t>15000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BA2683D" w14:textId="77777777" w:rsidR="00CE2B20" w:rsidRPr="00CE2B20" w:rsidRDefault="00CE2B20" w:rsidP="00CE2B20">
            <w:pPr>
              <w:jc w:val="right"/>
              <w:rPr>
                <w:color w:val="000000"/>
                <w:sz w:val="18"/>
                <w:szCs w:val="18"/>
              </w:rPr>
            </w:pPr>
            <w:r w:rsidRPr="00CE2B20">
              <w:rPr>
                <w:color w:val="000000"/>
                <w:sz w:val="18"/>
                <w:szCs w:val="18"/>
              </w:rPr>
              <w:t>15000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1085BD76" w14:textId="77777777" w:rsidR="00CE2B20" w:rsidRPr="00CE2B20" w:rsidRDefault="00CE2B20" w:rsidP="00CE2B20">
            <w:pPr>
              <w:jc w:val="right"/>
              <w:rPr>
                <w:color w:val="000000"/>
                <w:sz w:val="18"/>
                <w:szCs w:val="18"/>
              </w:rPr>
            </w:pPr>
            <w:r w:rsidRPr="00CE2B20">
              <w:rPr>
                <w:color w:val="000000"/>
                <w:sz w:val="18"/>
                <w:szCs w:val="18"/>
              </w:rPr>
              <w:t>15000</w:t>
            </w:r>
          </w:p>
        </w:tc>
        <w:tc>
          <w:tcPr>
            <w:tcW w:w="1121" w:type="dxa"/>
            <w:gridSpan w:val="4"/>
            <w:tcBorders>
              <w:top w:val="nil"/>
              <w:left w:val="nil"/>
              <w:bottom w:val="single" w:sz="4" w:space="0" w:color="auto"/>
              <w:right w:val="single" w:sz="4" w:space="0" w:color="auto"/>
            </w:tcBorders>
            <w:shd w:val="clear" w:color="auto" w:fill="auto"/>
            <w:noWrap/>
            <w:vAlign w:val="bottom"/>
            <w:hideMark/>
          </w:tcPr>
          <w:p w14:paraId="75C20E69" w14:textId="77777777" w:rsidR="00CE2B20" w:rsidRPr="00CE2B20" w:rsidRDefault="00CE2B20" w:rsidP="00CE2B20">
            <w:pPr>
              <w:jc w:val="right"/>
              <w:rPr>
                <w:color w:val="000000"/>
                <w:sz w:val="18"/>
                <w:szCs w:val="18"/>
              </w:rPr>
            </w:pPr>
            <w:r w:rsidRPr="00CE2B20">
              <w:rPr>
                <w:color w:val="000000"/>
                <w:sz w:val="18"/>
                <w:szCs w:val="18"/>
              </w:rPr>
              <w:t>15000</w:t>
            </w:r>
          </w:p>
        </w:tc>
        <w:tc>
          <w:tcPr>
            <w:tcW w:w="1202" w:type="dxa"/>
            <w:gridSpan w:val="2"/>
            <w:tcBorders>
              <w:top w:val="nil"/>
              <w:left w:val="nil"/>
              <w:bottom w:val="single" w:sz="4" w:space="0" w:color="auto"/>
              <w:right w:val="single" w:sz="4" w:space="0" w:color="auto"/>
            </w:tcBorders>
            <w:shd w:val="clear" w:color="auto" w:fill="auto"/>
            <w:noWrap/>
            <w:vAlign w:val="bottom"/>
            <w:hideMark/>
          </w:tcPr>
          <w:p w14:paraId="30AFDB57" w14:textId="77777777" w:rsidR="00CE2B20" w:rsidRPr="00CE2B20" w:rsidRDefault="00CE2B20" w:rsidP="00CE2B20">
            <w:pPr>
              <w:jc w:val="right"/>
              <w:rPr>
                <w:color w:val="000000"/>
                <w:sz w:val="18"/>
                <w:szCs w:val="18"/>
              </w:rPr>
            </w:pPr>
            <w:r w:rsidRPr="00CE2B20">
              <w:rPr>
                <w:color w:val="000000"/>
                <w:sz w:val="18"/>
                <w:szCs w:val="18"/>
              </w:rPr>
              <w:t>15000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657E628F" w14:textId="77777777" w:rsidR="00CE2B20" w:rsidRPr="00CE2B20" w:rsidRDefault="00CE2B20" w:rsidP="00CE2B20">
            <w:pPr>
              <w:jc w:val="right"/>
              <w:rPr>
                <w:color w:val="000000"/>
                <w:sz w:val="18"/>
                <w:szCs w:val="18"/>
              </w:rPr>
            </w:pPr>
            <w:r w:rsidRPr="00CE2B20">
              <w:rPr>
                <w:color w:val="000000"/>
                <w:sz w:val="18"/>
                <w:szCs w:val="18"/>
              </w:rPr>
              <w:t>15000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3C97EC81" w14:textId="77777777" w:rsidR="00CE2B20" w:rsidRPr="00CE2B20" w:rsidRDefault="00CE2B20" w:rsidP="00CE2B20">
            <w:pPr>
              <w:jc w:val="right"/>
              <w:rPr>
                <w:color w:val="000000"/>
                <w:sz w:val="18"/>
                <w:szCs w:val="18"/>
              </w:rPr>
            </w:pPr>
            <w:r w:rsidRPr="00CE2B20">
              <w:rPr>
                <w:color w:val="000000"/>
                <w:sz w:val="18"/>
                <w:szCs w:val="18"/>
              </w:rPr>
              <w:t>15000</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2B58E190" w14:textId="77777777" w:rsidR="00CE2B20" w:rsidRPr="00CE2B20" w:rsidRDefault="00CE2B20" w:rsidP="00CE2B20">
            <w:pPr>
              <w:jc w:val="right"/>
              <w:rPr>
                <w:color w:val="000000"/>
                <w:sz w:val="18"/>
                <w:szCs w:val="18"/>
              </w:rPr>
            </w:pPr>
            <w:r w:rsidRPr="00CE2B20">
              <w:rPr>
                <w:color w:val="000000"/>
                <w:sz w:val="18"/>
                <w:szCs w:val="18"/>
              </w:rPr>
              <w:t>15000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BD21CD8" w14:textId="77777777" w:rsidR="00CE2B20" w:rsidRPr="00CE2B20" w:rsidRDefault="00CE2B20" w:rsidP="00CE2B20">
            <w:pPr>
              <w:jc w:val="right"/>
              <w:rPr>
                <w:color w:val="000000"/>
                <w:sz w:val="18"/>
                <w:szCs w:val="18"/>
              </w:rPr>
            </w:pPr>
            <w:r w:rsidRPr="00CE2B20">
              <w:rPr>
                <w:color w:val="000000"/>
                <w:sz w:val="18"/>
                <w:szCs w:val="18"/>
              </w:rPr>
              <w:t>15000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16A9418B" w14:textId="77777777" w:rsidR="00CE2B20" w:rsidRPr="00CE2B20" w:rsidRDefault="00CE2B20" w:rsidP="00CE2B20">
            <w:pPr>
              <w:jc w:val="right"/>
              <w:rPr>
                <w:color w:val="000000"/>
                <w:sz w:val="18"/>
                <w:szCs w:val="18"/>
              </w:rPr>
            </w:pPr>
            <w:r w:rsidRPr="00CE2B20">
              <w:rPr>
                <w:color w:val="000000"/>
                <w:sz w:val="18"/>
                <w:szCs w:val="18"/>
              </w:rPr>
              <w:t>15000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76443860" w14:textId="77777777" w:rsidR="00CE2B20" w:rsidRPr="00CE2B20" w:rsidRDefault="00CE2B20" w:rsidP="00CE2B20">
            <w:pPr>
              <w:jc w:val="right"/>
              <w:rPr>
                <w:b/>
                <w:bCs/>
                <w:color w:val="000000"/>
              </w:rPr>
            </w:pPr>
            <w:r w:rsidRPr="00CE2B20">
              <w:rPr>
                <w:b/>
                <w:bCs/>
                <w:color w:val="000000"/>
              </w:rPr>
              <w:t>180000</w:t>
            </w:r>
          </w:p>
        </w:tc>
      </w:tr>
      <w:tr w:rsidR="00CE2B20" w:rsidRPr="00CE2B20" w14:paraId="4CC4C871" w14:textId="77777777" w:rsidTr="002E79DB">
        <w:trPr>
          <w:trHeight w:val="300"/>
        </w:trPr>
        <w:tc>
          <w:tcPr>
            <w:tcW w:w="2977" w:type="dxa"/>
            <w:tcBorders>
              <w:top w:val="nil"/>
              <w:left w:val="single" w:sz="4" w:space="0" w:color="auto"/>
              <w:bottom w:val="single" w:sz="4" w:space="0" w:color="auto"/>
              <w:right w:val="single" w:sz="4" w:space="0" w:color="auto"/>
            </w:tcBorders>
            <w:shd w:val="clear" w:color="000000" w:fill="FFFFFF"/>
            <w:hideMark/>
          </w:tcPr>
          <w:p w14:paraId="04A58B23" w14:textId="77777777" w:rsidR="00CE2B20" w:rsidRPr="00CE2B20" w:rsidRDefault="00CE2B20" w:rsidP="00CE2B20">
            <w:pPr>
              <w:rPr>
                <w:sz w:val="18"/>
                <w:szCs w:val="18"/>
              </w:rPr>
            </w:pPr>
            <w:r w:rsidRPr="00CE2B20">
              <w:rPr>
                <w:sz w:val="18"/>
                <w:szCs w:val="18"/>
              </w:rPr>
              <w:t>Связь, интернет</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DD780D9" w14:textId="77777777" w:rsidR="00CE2B20" w:rsidRPr="00CE2B20" w:rsidRDefault="00CE2B20" w:rsidP="00CE2B20">
            <w:pPr>
              <w:jc w:val="right"/>
              <w:rPr>
                <w:color w:val="000000"/>
                <w:sz w:val="18"/>
                <w:szCs w:val="18"/>
              </w:rPr>
            </w:pPr>
            <w:r w:rsidRPr="00CE2B20">
              <w:rPr>
                <w:color w:val="000000"/>
                <w:sz w:val="18"/>
                <w:szCs w:val="18"/>
              </w:rPr>
              <w:t>1500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F76FB72" w14:textId="77777777" w:rsidR="00CE2B20" w:rsidRPr="00CE2B20" w:rsidRDefault="00CE2B20" w:rsidP="00CE2B20">
            <w:pPr>
              <w:jc w:val="right"/>
              <w:rPr>
                <w:color w:val="000000"/>
                <w:sz w:val="18"/>
                <w:szCs w:val="18"/>
              </w:rPr>
            </w:pPr>
            <w:r w:rsidRPr="00CE2B20">
              <w:rPr>
                <w:color w:val="000000"/>
                <w:sz w:val="18"/>
                <w:szCs w:val="18"/>
              </w:rPr>
              <w:t>1500</w:t>
            </w:r>
          </w:p>
        </w:tc>
        <w:tc>
          <w:tcPr>
            <w:tcW w:w="880" w:type="dxa"/>
            <w:tcBorders>
              <w:top w:val="nil"/>
              <w:left w:val="nil"/>
              <w:bottom w:val="single" w:sz="4" w:space="0" w:color="auto"/>
              <w:right w:val="single" w:sz="4" w:space="0" w:color="auto"/>
            </w:tcBorders>
            <w:shd w:val="clear" w:color="auto" w:fill="auto"/>
            <w:noWrap/>
            <w:vAlign w:val="bottom"/>
            <w:hideMark/>
          </w:tcPr>
          <w:p w14:paraId="02990C80" w14:textId="77777777" w:rsidR="00CE2B20" w:rsidRPr="00CE2B20" w:rsidRDefault="00CE2B20" w:rsidP="00CE2B20">
            <w:pPr>
              <w:jc w:val="right"/>
              <w:rPr>
                <w:color w:val="000000"/>
                <w:sz w:val="18"/>
                <w:szCs w:val="18"/>
              </w:rPr>
            </w:pPr>
            <w:r w:rsidRPr="00CE2B20">
              <w:rPr>
                <w:color w:val="000000"/>
                <w:sz w:val="18"/>
                <w:szCs w:val="18"/>
              </w:rPr>
              <w:t>1500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448133EF" w14:textId="77777777" w:rsidR="00CE2B20" w:rsidRPr="00CE2B20" w:rsidRDefault="00CE2B20" w:rsidP="00CE2B20">
            <w:pPr>
              <w:jc w:val="right"/>
              <w:rPr>
                <w:color w:val="000000"/>
                <w:sz w:val="18"/>
                <w:szCs w:val="18"/>
              </w:rPr>
            </w:pPr>
            <w:r w:rsidRPr="00CE2B20">
              <w:rPr>
                <w:color w:val="000000"/>
                <w:sz w:val="18"/>
                <w:szCs w:val="18"/>
              </w:rPr>
              <w:t>1500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BB242D3" w14:textId="77777777" w:rsidR="00CE2B20" w:rsidRPr="00CE2B20" w:rsidRDefault="00CE2B20" w:rsidP="00CE2B20">
            <w:pPr>
              <w:jc w:val="right"/>
              <w:rPr>
                <w:color w:val="000000"/>
                <w:sz w:val="18"/>
                <w:szCs w:val="18"/>
              </w:rPr>
            </w:pPr>
            <w:r w:rsidRPr="00CE2B20">
              <w:rPr>
                <w:color w:val="000000"/>
                <w:sz w:val="18"/>
                <w:szCs w:val="18"/>
              </w:rPr>
              <w:t>1500</w:t>
            </w:r>
          </w:p>
        </w:tc>
        <w:tc>
          <w:tcPr>
            <w:tcW w:w="1121" w:type="dxa"/>
            <w:gridSpan w:val="4"/>
            <w:tcBorders>
              <w:top w:val="nil"/>
              <w:left w:val="nil"/>
              <w:bottom w:val="single" w:sz="4" w:space="0" w:color="auto"/>
              <w:right w:val="single" w:sz="4" w:space="0" w:color="auto"/>
            </w:tcBorders>
            <w:shd w:val="clear" w:color="auto" w:fill="auto"/>
            <w:noWrap/>
            <w:vAlign w:val="bottom"/>
            <w:hideMark/>
          </w:tcPr>
          <w:p w14:paraId="70BA71D0" w14:textId="77777777" w:rsidR="00CE2B20" w:rsidRPr="00CE2B20" w:rsidRDefault="00CE2B20" w:rsidP="00CE2B20">
            <w:pPr>
              <w:jc w:val="right"/>
              <w:rPr>
                <w:color w:val="000000"/>
                <w:sz w:val="18"/>
                <w:szCs w:val="18"/>
              </w:rPr>
            </w:pPr>
            <w:r w:rsidRPr="00CE2B20">
              <w:rPr>
                <w:color w:val="000000"/>
                <w:sz w:val="18"/>
                <w:szCs w:val="18"/>
              </w:rPr>
              <w:t>1500</w:t>
            </w:r>
          </w:p>
        </w:tc>
        <w:tc>
          <w:tcPr>
            <w:tcW w:w="1202" w:type="dxa"/>
            <w:gridSpan w:val="2"/>
            <w:tcBorders>
              <w:top w:val="nil"/>
              <w:left w:val="nil"/>
              <w:bottom w:val="single" w:sz="4" w:space="0" w:color="auto"/>
              <w:right w:val="single" w:sz="4" w:space="0" w:color="auto"/>
            </w:tcBorders>
            <w:shd w:val="clear" w:color="auto" w:fill="auto"/>
            <w:noWrap/>
            <w:vAlign w:val="bottom"/>
            <w:hideMark/>
          </w:tcPr>
          <w:p w14:paraId="3BAD3E9C" w14:textId="77777777" w:rsidR="00CE2B20" w:rsidRPr="00CE2B20" w:rsidRDefault="00CE2B20" w:rsidP="00CE2B20">
            <w:pPr>
              <w:jc w:val="right"/>
              <w:rPr>
                <w:color w:val="000000"/>
                <w:sz w:val="18"/>
                <w:szCs w:val="18"/>
              </w:rPr>
            </w:pPr>
            <w:r w:rsidRPr="00CE2B20">
              <w:rPr>
                <w:color w:val="000000"/>
                <w:sz w:val="18"/>
                <w:szCs w:val="18"/>
              </w:rPr>
              <w:t>1500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047BEDE" w14:textId="77777777" w:rsidR="00CE2B20" w:rsidRPr="00CE2B20" w:rsidRDefault="00CE2B20" w:rsidP="00CE2B20">
            <w:pPr>
              <w:jc w:val="right"/>
              <w:rPr>
                <w:color w:val="000000"/>
                <w:sz w:val="18"/>
                <w:szCs w:val="18"/>
              </w:rPr>
            </w:pPr>
            <w:r w:rsidRPr="00CE2B20">
              <w:rPr>
                <w:color w:val="000000"/>
                <w:sz w:val="18"/>
                <w:szCs w:val="18"/>
              </w:rPr>
              <w:t>1500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B71F61B" w14:textId="77777777" w:rsidR="00CE2B20" w:rsidRPr="00CE2B20" w:rsidRDefault="00CE2B20" w:rsidP="00CE2B20">
            <w:pPr>
              <w:jc w:val="right"/>
              <w:rPr>
                <w:color w:val="000000"/>
                <w:sz w:val="18"/>
                <w:szCs w:val="18"/>
              </w:rPr>
            </w:pPr>
            <w:r w:rsidRPr="00CE2B20">
              <w:rPr>
                <w:color w:val="000000"/>
                <w:sz w:val="18"/>
                <w:szCs w:val="18"/>
              </w:rPr>
              <w:t>1500</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3DFB5123" w14:textId="77777777" w:rsidR="00CE2B20" w:rsidRPr="00CE2B20" w:rsidRDefault="00CE2B20" w:rsidP="00CE2B20">
            <w:pPr>
              <w:jc w:val="right"/>
              <w:rPr>
                <w:color w:val="000000"/>
                <w:sz w:val="18"/>
                <w:szCs w:val="18"/>
              </w:rPr>
            </w:pPr>
            <w:r w:rsidRPr="00CE2B20">
              <w:rPr>
                <w:color w:val="000000"/>
                <w:sz w:val="18"/>
                <w:szCs w:val="18"/>
              </w:rPr>
              <w:t>1500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6D648015" w14:textId="77777777" w:rsidR="00CE2B20" w:rsidRPr="00CE2B20" w:rsidRDefault="00CE2B20" w:rsidP="00CE2B20">
            <w:pPr>
              <w:jc w:val="right"/>
              <w:rPr>
                <w:color w:val="000000"/>
                <w:sz w:val="18"/>
                <w:szCs w:val="18"/>
              </w:rPr>
            </w:pPr>
            <w:r w:rsidRPr="00CE2B20">
              <w:rPr>
                <w:color w:val="000000"/>
                <w:sz w:val="18"/>
                <w:szCs w:val="18"/>
              </w:rPr>
              <w:t>1500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439293B3" w14:textId="77777777" w:rsidR="00CE2B20" w:rsidRPr="00CE2B20" w:rsidRDefault="00CE2B20" w:rsidP="00CE2B20">
            <w:pPr>
              <w:jc w:val="right"/>
              <w:rPr>
                <w:color w:val="000000"/>
                <w:sz w:val="18"/>
                <w:szCs w:val="18"/>
              </w:rPr>
            </w:pPr>
            <w:r w:rsidRPr="00CE2B20">
              <w:rPr>
                <w:color w:val="000000"/>
                <w:sz w:val="18"/>
                <w:szCs w:val="18"/>
              </w:rPr>
              <w:t>1500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69390D6C" w14:textId="77777777" w:rsidR="00CE2B20" w:rsidRPr="00CE2B20" w:rsidRDefault="00CE2B20" w:rsidP="00CE2B20">
            <w:pPr>
              <w:jc w:val="right"/>
              <w:rPr>
                <w:b/>
                <w:bCs/>
                <w:color w:val="000000"/>
              </w:rPr>
            </w:pPr>
            <w:r w:rsidRPr="00CE2B20">
              <w:rPr>
                <w:b/>
                <w:bCs/>
                <w:color w:val="000000"/>
              </w:rPr>
              <w:t>18000</w:t>
            </w:r>
          </w:p>
        </w:tc>
      </w:tr>
      <w:tr w:rsidR="00CE2B20" w:rsidRPr="00CE2B20" w14:paraId="0E16726C" w14:textId="77777777" w:rsidTr="002E79DB">
        <w:trPr>
          <w:trHeight w:val="300"/>
        </w:trPr>
        <w:tc>
          <w:tcPr>
            <w:tcW w:w="2977" w:type="dxa"/>
            <w:tcBorders>
              <w:top w:val="nil"/>
              <w:left w:val="nil"/>
              <w:bottom w:val="nil"/>
              <w:right w:val="nil"/>
            </w:tcBorders>
            <w:shd w:val="clear" w:color="000000" w:fill="FFFFFF"/>
            <w:noWrap/>
            <w:hideMark/>
          </w:tcPr>
          <w:p w14:paraId="344A7995" w14:textId="77777777" w:rsidR="00CE2B20" w:rsidRPr="00CE2B20" w:rsidRDefault="00CE2B20" w:rsidP="00CE2B20">
            <w:pPr>
              <w:rPr>
                <w:color w:val="000000"/>
                <w:sz w:val="18"/>
                <w:szCs w:val="18"/>
              </w:rPr>
            </w:pPr>
            <w:r w:rsidRPr="00CE2B20">
              <w:rPr>
                <w:color w:val="000000"/>
                <w:sz w:val="18"/>
                <w:szCs w:val="18"/>
              </w:rPr>
              <w:t>Вывоз ТБО и сан обработка</w:t>
            </w:r>
          </w:p>
        </w:tc>
        <w:tc>
          <w:tcPr>
            <w:tcW w:w="8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8271D80" w14:textId="77777777" w:rsidR="00CE2B20" w:rsidRPr="00CE2B20" w:rsidRDefault="00CE2B20" w:rsidP="00CE2B20">
            <w:pPr>
              <w:jc w:val="right"/>
              <w:rPr>
                <w:color w:val="000000"/>
                <w:sz w:val="18"/>
                <w:szCs w:val="18"/>
              </w:rPr>
            </w:pPr>
            <w:r w:rsidRPr="00CE2B20">
              <w:rPr>
                <w:color w:val="000000"/>
                <w:sz w:val="18"/>
                <w:szCs w:val="18"/>
              </w:rPr>
              <w:t>1500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7FA37F34" w14:textId="77777777" w:rsidR="00CE2B20" w:rsidRPr="00CE2B20" w:rsidRDefault="00CE2B20" w:rsidP="00CE2B20">
            <w:pPr>
              <w:jc w:val="right"/>
              <w:rPr>
                <w:color w:val="000000"/>
                <w:sz w:val="18"/>
                <w:szCs w:val="18"/>
              </w:rPr>
            </w:pPr>
            <w:r w:rsidRPr="00CE2B20">
              <w:rPr>
                <w:color w:val="000000"/>
                <w:sz w:val="18"/>
                <w:szCs w:val="18"/>
              </w:rPr>
              <w:t>1500</w:t>
            </w:r>
          </w:p>
        </w:tc>
        <w:tc>
          <w:tcPr>
            <w:tcW w:w="880" w:type="dxa"/>
            <w:tcBorders>
              <w:top w:val="nil"/>
              <w:left w:val="nil"/>
              <w:bottom w:val="single" w:sz="4" w:space="0" w:color="auto"/>
              <w:right w:val="single" w:sz="4" w:space="0" w:color="auto"/>
            </w:tcBorders>
            <w:shd w:val="clear" w:color="auto" w:fill="auto"/>
            <w:noWrap/>
            <w:vAlign w:val="bottom"/>
            <w:hideMark/>
          </w:tcPr>
          <w:p w14:paraId="3E53E793" w14:textId="77777777" w:rsidR="00CE2B20" w:rsidRPr="00CE2B20" w:rsidRDefault="00CE2B20" w:rsidP="00CE2B20">
            <w:pPr>
              <w:jc w:val="right"/>
              <w:rPr>
                <w:color w:val="000000"/>
                <w:sz w:val="18"/>
                <w:szCs w:val="18"/>
              </w:rPr>
            </w:pPr>
            <w:r w:rsidRPr="00CE2B20">
              <w:rPr>
                <w:color w:val="000000"/>
                <w:sz w:val="18"/>
                <w:szCs w:val="18"/>
              </w:rPr>
              <w:t>1500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33E7CBA5" w14:textId="77777777" w:rsidR="00CE2B20" w:rsidRPr="00CE2B20" w:rsidRDefault="00CE2B20" w:rsidP="00CE2B20">
            <w:pPr>
              <w:jc w:val="right"/>
              <w:rPr>
                <w:color w:val="000000"/>
                <w:sz w:val="18"/>
                <w:szCs w:val="18"/>
              </w:rPr>
            </w:pPr>
            <w:r w:rsidRPr="00CE2B20">
              <w:rPr>
                <w:color w:val="000000"/>
                <w:sz w:val="18"/>
                <w:szCs w:val="18"/>
              </w:rPr>
              <w:t>1500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E7C393A" w14:textId="77777777" w:rsidR="00CE2B20" w:rsidRPr="00CE2B20" w:rsidRDefault="00CE2B20" w:rsidP="00CE2B20">
            <w:pPr>
              <w:jc w:val="right"/>
              <w:rPr>
                <w:color w:val="000000"/>
                <w:sz w:val="18"/>
                <w:szCs w:val="18"/>
              </w:rPr>
            </w:pPr>
            <w:r w:rsidRPr="00CE2B20">
              <w:rPr>
                <w:color w:val="000000"/>
                <w:sz w:val="18"/>
                <w:szCs w:val="18"/>
              </w:rPr>
              <w:t>1500</w:t>
            </w:r>
          </w:p>
        </w:tc>
        <w:tc>
          <w:tcPr>
            <w:tcW w:w="1121" w:type="dxa"/>
            <w:gridSpan w:val="4"/>
            <w:tcBorders>
              <w:top w:val="nil"/>
              <w:left w:val="nil"/>
              <w:bottom w:val="single" w:sz="4" w:space="0" w:color="auto"/>
              <w:right w:val="single" w:sz="4" w:space="0" w:color="auto"/>
            </w:tcBorders>
            <w:shd w:val="clear" w:color="auto" w:fill="auto"/>
            <w:noWrap/>
            <w:vAlign w:val="bottom"/>
            <w:hideMark/>
          </w:tcPr>
          <w:p w14:paraId="5EAC606D" w14:textId="77777777" w:rsidR="00CE2B20" w:rsidRPr="00CE2B20" w:rsidRDefault="00CE2B20" w:rsidP="00CE2B20">
            <w:pPr>
              <w:jc w:val="right"/>
              <w:rPr>
                <w:color w:val="000000"/>
                <w:sz w:val="18"/>
                <w:szCs w:val="18"/>
              </w:rPr>
            </w:pPr>
            <w:r w:rsidRPr="00CE2B20">
              <w:rPr>
                <w:color w:val="000000"/>
                <w:sz w:val="18"/>
                <w:szCs w:val="18"/>
              </w:rPr>
              <w:t>1500</w:t>
            </w:r>
          </w:p>
        </w:tc>
        <w:tc>
          <w:tcPr>
            <w:tcW w:w="1202" w:type="dxa"/>
            <w:gridSpan w:val="2"/>
            <w:tcBorders>
              <w:top w:val="nil"/>
              <w:left w:val="nil"/>
              <w:bottom w:val="single" w:sz="4" w:space="0" w:color="auto"/>
              <w:right w:val="single" w:sz="4" w:space="0" w:color="auto"/>
            </w:tcBorders>
            <w:shd w:val="clear" w:color="auto" w:fill="auto"/>
            <w:noWrap/>
            <w:vAlign w:val="bottom"/>
            <w:hideMark/>
          </w:tcPr>
          <w:p w14:paraId="15FC2731" w14:textId="77777777" w:rsidR="00CE2B20" w:rsidRPr="00CE2B20" w:rsidRDefault="00CE2B20" w:rsidP="00CE2B20">
            <w:pPr>
              <w:jc w:val="right"/>
              <w:rPr>
                <w:color w:val="000000"/>
                <w:sz w:val="18"/>
                <w:szCs w:val="18"/>
              </w:rPr>
            </w:pPr>
            <w:r w:rsidRPr="00CE2B20">
              <w:rPr>
                <w:color w:val="000000"/>
                <w:sz w:val="18"/>
                <w:szCs w:val="18"/>
              </w:rPr>
              <w:t>1500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578445E" w14:textId="77777777" w:rsidR="00CE2B20" w:rsidRPr="00CE2B20" w:rsidRDefault="00CE2B20" w:rsidP="00CE2B20">
            <w:pPr>
              <w:jc w:val="right"/>
              <w:rPr>
                <w:color w:val="000000"/>
                <w:sz w:val="18"/>
                <w:szCs w:val="18"/>
              </w:rPr>
            </w:pPr>
            <w:r w:rsidRPr="00CE2B20">
              <w:rPr>
                <w:color w:val="000000"/>
                <w:sz w:val="18"/>
                <w:szCs w:val="18"/>
              </w:rPr>
              <w:t>1500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71E37B26" w14:textId="77777777" w:rsidR="00CE2B20" w:rsidRPr="00CE2B20" w:rsidRDefault="00CE2B20" w:rsidP="00CE2B20">
            <w:pPr>
              <w:jc w:val="right"/>
              <w:rPr>
                <w:color w:val="000000"/>
                <w:sz w:val="18"/>
                <w:szCs w:val="18"/>
              </w:rPr>
            </w:pPr>
            <w:r w:rsidRPr="00CE2B20">
              <w:rPr>
                <w:color w:val="000000"/>
                <w:sz w:val="18"/>
                <w:szCs w:val="18"/>
              </w:rPr>
              <w:t>1500</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3EF85911" w14:textId="77777777" w:rsidR="00CE2B20" w:rsidRPr="00CE2B20" w:rsidRDefault="00CE2B20" w:rsidP="00CE2B20">
            <w:pPr>
              <w:jc w:val="right"/>
              <w:rPr>
                <w:color w:val="000000"/>
                <w:sz w:val="18"/>
                <w:szCs w:val="18"/>
              </w:rPr>
            </w:pPr>
            <w:r w:rsidRPr="00CE2B20">
              <w:rPr>
                <w:color w:val="000000"/>
                <w:sz w:val="18"/>
                <w:szCs w:val="18"/>
              </w:rPr>
              <w:t>1500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87DA92E" w14:textId="77777777" w:rsidR="00CE2B20" w:rsidRPr="00CE2B20" w:rsidRDefault="00CE2B20" w:rsidP="00CE2B20">
            <w:pPr>
              <w:jc w:val="right"/>
              <w:rPr>
                <w:color w:val="000000"/>
                <w:sz w:val="18"/>
                <w:szCs w:val="18"/>
              </w:rPr>
            </w:pPr>
            <w:r w:rsidRPr="00CE2B20">
              <w:rPr>
                <w:color w:val="000000"/>
                <w:sz w:val="18"/>
                <w:szCs w:val="18"/>
              </w:rPr>
              <w:t>1500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67D038E7" w14:textId="77777777" w:rsidR="00CE2B20" w:rsidRPr="00CE2B20" w:rsidRDefault="00CE2B20" w:rsidP="00CE2B20">
            <w:pPr>
              <w:jc w:val="right"/>
              <w:rPr>
                <w:color w:val="000000"/>
                <w:sz w:val="18"/>
                <w:szCs w:val="18"/>
              </w:rPr>
            </w:pPr>
            <w:r w:rsidRPr="00CE2B20">
              <w:rPr>
                <w:color w:val="000000"/>
                <w:sz w:val="18"/>
                <w:szCs w:val="18"/>
              </w:rPr>
              <w:t>1500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3A23E50A" w14:textId="77777777" w:rsidR="00CE2B20" w:rsidRPr="00CE2B20" w:rsidRDefault="00CE2B20" w:rsidP="00CE2B20">
            <w:pPr>
              <w:jc w:val="right"/>
              <w:rPr>
                <w:b/>
                <w:bCs/>
                <w:color w:val="000000"/>
              </w:rPr>
            </w:pPr>
            <w:r w:rsidRPr="00CE2B20">
              <w:rPr>
                <w:b/>
                <w:bCs/>
                <w:color w:val="000000"/>
              </w:rPr>
              <w:t>18000</w:t>
            </w:r>
          </w:p>
        </w:tc>
      </w:tr>
      <w:tr w:rsidR="00CE2B20" w:rsidRPr="00CE2B20" w14:paraId="56B1F033" w14:textId="77777777" w:rsidTr="002E79DB">
        <w:trPr>
          <w:trHeight w:val="480"/>
        </w:trPr>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14:paraId="0E305F25" w14:textId="77777777" w:rsidR="00CE2B20" w:rsidRPr="00CE2B20" w:rsidRDefault="00CE2B20" w:rsidP="00CE2B20">
            <w:pPr>
              <w:rPr>
                <w:sz w:val="18"/>
                <w:szCs w:val="18"/>
              </w:rPr>
            </w:pPr>
            <w:r w:rsidRPr="00CE2B20">
              <w:rPr>
                <w:sz w:val="18"/>
                <w:szCs w:val="18"/>
              </w:rPr>
              <w:t>Обслуживание программного обеспечения</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70BED3F9" w14:textId="77777777" w:rsidR="00CE2B20" w:rsidRPr="00CE2B20" w:rsidRDefault="00CE2B20" w:rsidP="00CE2B20">
            <w:pPr>
              <w:jc w:val="right"/>
              <w:rPr>
                <w:color w:val="000000"/>
                <w:sz w:val="18"/>
                <w:szCs w:val="18"/>
              </w:rPr>
            </w:pPr>
            <w:r w:rsidRPr="00CE2B20">
              <w:rPr>
                <w:color w:val="000000"/>
                <w:sz w:val="18"/>
                <w:szCs w:val="18"/>
              </w:rPr>
              <w:t>6000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63D6E6E0" w14:textId="77777777" w:rsidR="00CE2B20" w:rsidRPr="00CE2B20" w:rsidRDefault="00CE2B20" w:rsidP="00CE2B20">
            <w:pPr>
              <w:jc w:val="right"/>
              <w:rPr>
                <w:color w:val="000000"/>
                <w:sz w:val="18"/>
                <w:szCs w:val="18"/>
              </w:rPr>
            </w:pPr>
            <w:r w:rsidRPr="00CE2B20">
              <w:rPr>
                <w:color w:val="000000"/>
                <w:sz w:val="18"/>
                <w:szCs w:val="18"/>
              </w:rPr>
              <w:t>6000</w:t>
            </w:r>
          </w:p>
        </w:tc>
        <w:tc>
          <w:tcPr>
            <w:tcW w:w="880" w:type="dxa"/>
            <w:tcBorders>
              <w:top w:val="nil"/>
              <w:left w:val="nil"/>
              <w:bottom w:val="single" w:sz="4" w:space="0" w:color="auto"/>
              <w:right w:val="single" w:sz="4" w:space="0" w:color="auto"/>
            </w:tcBorders>
            <w:shd w:val="clear" w:color="auto" w:fill="auto"/>
            <w:noWrap/>
            <w:vAlign w:val="bottom"/>
            <w:hideMark/>
          </w:tcPr>
          <w:p w14:paraId="4663FD1C" w14:textId="77777777" w:rsidR="00CE2B20" w:rsidRPr="00CE2B20" w:rsidRDefault="00CE2B20" w:rsidP="00CE2B20">
            <w:pPr>
              <w:jc w:val="right"/>
              <w:rPr>
                <w:color w:val="000000"/>
                <w:sz w:val="18"/>
                <w:szCs w:val="18"/>
              </w:rPr>
            </w:pPr>
            <w:r w:rsidRPr="00CE2B20">
              <w:rPr>
                <w:color w:val="000000"/>
                <w:sz w:val="18"/>
                <w:szCs w:val="18"/>
              </w:rPr>
              <w:t>6000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4F1FDEE" w14:textId="77777777" w:rsidR="00CE2B20" w:rsidRPr="00CE2B20" w:rsidRDefault="00CE2B20" w:rsidP="00CE2B20">
            <w:pPr>
              <w:jc w:val="right"/>
              <w:rPr>
                <w:color w:val="000000"/>
                <w:sz w:val="18"/>
                <w:szCs w:val="18"/>
              </w:rPr>
            </w:pPr>
            <w:r w:rsidRPr="00CE2B20">
              <w:rPr>
                <w:color w:val="000000"/>
                <w:sz w:val="18"/>
                <w:szCs w:val="18"/>
              </w:rPr>
              <w:t>6000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2A7565F" w14:textId="77777777" w:rsidR="00CE2B20" w:rsidRPr="00CE2B20" w:rsidRDefault="00CE2B20" w:rsidP="00CE2B20">
            <w:pPr>
              <w:jc w:val="right"/>
              <w:rPr>
                <w:color w:val="000000"/>
                <w:sz w:val="18"/>
                <w:szCs w:val="18"/>
              </w:rPr>
            </w:pPr>
            <w:r w:rsidRPr="00CE2B20">
              <w:rPr>
                <w:color w:val="000000"/>
                <w:sz w:val="18"/>
                <w:szCs w:val="18"/>
              </w:rPr>
              <w:t>6000</w:t>
            </w:r>
          </w:p>
        </w:tc>
        <w:tc>
          <w:tcPr>
            <w:tcW w:w="1121" w:type="dxa"/>
            <w:gridSpan w:val="4"/>
            <w:tcBorders>
              <w:top w:val="nil"/>
              <w:left w:val="nil"/>
              <w:bottom w:val="single" w:sz="4" w:space="0" w:color="auto"/>
              <w:right w:val="single" w:sz="4" w:space="0" w:color="auto"/>
            </w:tcBorders>
            <w:shd w:val="clear" w:color="auto" w:fill="auto"/>
            <w:noWrap/>
            <w:vAlign w:val="bottom"/>
            <w:hideMark/>
          </w:tcPr>
          <w:p w14:paraId="78A95C37" w14:textId="77777777" w:rsidR="00CE2B20" w:rsidRPr="00CE2B20" w:rsidRDefault="00CE2B20" w:rsidP="00CE2B20">
            <w:pPr>
              <w:jc w:val="right"/>
              <w:rPr>
                <w:color w:val="000000"/>
                <w:sz w:val="18"/>
                <w:szCs w:val="18"/>
              </w:rPr>
            </w:pPr>
            <w:r w:rsidRPr="00CE2B20">
              <w:rPr>
                <w:color w:val="000000"/>
                <w:sz w:val="18"/>
                <w:szCs w:val="18"/>
              </w:rPr>
              <w:t>6000</w:t>
            </w:r>
          </w:p>
        </w:tc>
        <w:tc>
          <w:tcPr>
            <w:tcW w:w="1202" w:type="dxa"/>
            <w:gridSpan w:val="2"/>
            <w:tcBorders>
              <w:top w:val="nil"/>
              <w:left w:val="nil"/>
              <w:bottom w:val="single" w:sz="4" w:space="0" w:color="auto"/>
              <w:right w:val="single" w:sz="4" w:space="0" w:color="auto"/>
            </w:tcBorders>
            <w:shd w:val="clear" w:color="auto" w:fill="auto"/>
            <w:noWrap/>
            <w:vAlign w:val="bottom"/>
            <w:hideMark/>
          </w:tcPr>
          <w:p w14:paraId="1443A4CA" w14:textId="77777777" w:rsidR="00CE2B20" w:rsidRPr="00CE2B20" w:rsidRDefault="00CE2B20" w:rsidP="00CE2B20">
            <w:pPr>
              <w:jc w:val="right"/>
              <w:rPr>
                <w:color w:val="000000"/>
                <w:sz w:val="18"/>
                <w:szCs w:val="18"/>
              </w:rPr>
            </w:pPr>
            <w:r w:rsidRPr="00CE2B20">
              <w:rPr>
                <w:color w:val="000000"/>
                <w:sz w:val="18"/>
                <w:szCs w:val="18"/>
              </w:rPr>
              <w:t>6000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215A823" w14:textId="77777777" w:rsidR="00CE2B20" w:rsidRPr="00CE2B20" w:rsidRDefault="00CE2B20" w:rsidP="00CE2B20">
            <w:pPr>
              <w:jc w:val="right"/>
              <w:rPr>
                <w:color w:val="000000"/>
                <w:sz w:val="18"/>
                <w:szCs w:val="18"/>
              </w:rPr>
            </w:pPr>
            <w:r w:rsidRPr="00CE2B20">
              <w:rPr>
                <w:color w:val="000000"/>
                <w:sz w:val="18"/>
                <w:szCs w:val="18"/>
              </w:rPr>
              <w:t>6000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13DFF686" w14:textId="77777777" w:rsidR="00CE2B20" w:rsidRPr="00CE2B20" w:rsidRDefault="00CE2B20" w:rsidP="00CE2B20">
            <w:pPr>
              <w:jc w:val="right"/>
              <w:rPr>
                <w:color w:val="000000"/>
                <w:sz w:val="18"/>
                <w:szCs w:val="18"/>
              </w:rPr>
            </w:pPr>
            <w:r w:rsidRPr="00CE2B20">
              <w:rPr>
                <w:color w:val="000000"/>
                <w:sz w:val="18"/>
                <w:szCs w:val="18"/>
              </w:rPr>
              <w:t>6000</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120121D1" w14:textId="77777777" w:rsidR="00CE2B20" w:rsidRPr="00CE2B20" w:rsidRDefault="00CE2B20" w:rsidP="00CE2B20">
            <w:pPr>
              <w:jc w:val="right"/>
              <w:rPr>
                <w:color w:val="000000"/>
                <w:sz w:val="18"/>
                <w:szCs w:val="18"/>
              </w:rPr>
            </w:pPr>
            <w:r w:rsidRPr="00CE2B20">
              <w:rPr>
                <w:color w:val="000000"/>
                <w:sz w:val="18"/>
                <w:szCs w:val="18"/>
              </w:rPr>
              <w:t>6000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07AFCB5" w14:textId="77777777" w:rsidR="00CE2B20" w:rsidRPr="00CE2B20" w:rsidRDefault="00CE2B20" w:rsidP="00CE2B20">
            <w:pPr>
              <w:jc w:val="right"/>
              <w:rPr>
                <w:color w:val="000000"/>
                <w:sz w:val="18"/>
                <w:szCs w:val="18"/>
              </w:rPr>
            </w:pPr>
            <w:r w:rsidRPr="00CE2B20">
              <w:rPr>
                <w:color w:val="000000"/>
                <w:sz w:val="18"/>
                <w:szCs w:val="18"/>
              </w:rPr>
              <w:t>6000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193D84EC" w14:textId="77777777" w:rsidR="00CE2B20" w:rsidRPr="00CE2B20" w:rsidRDefault="00CE2B20" w:rsidP="00CE2B20">
            <w:pPr>
              <w:jc w:val="right"/>
              <w:rPr>
                <w:color w:val="000000"/>
                <w:sz w:val="18"/>
                <w:szCs w:val="18"/>
              </w:rPr>
            </w:pPr>
            <w:r w:rsidRPr="00CE2B20">
              <w:rPr>
                <w:color w:val="000000"/>
                <w:sz w:val="18"/>
                <w:szCs w:val="18"/>
              </w:rPr>
              <w:t>6000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68210B0D" w14:textId="77777777" w:rsidR="00CE2B20" w:rsidRPr="00CE2B20" w:rsidRDefault="00CE2B20" w:rsidP="00CE2B20">
            <w:pPr>
              <w:jc w:val="right"/>
              <w:rPr>
                <w:b/>
                <w:bCs/>
                <w:color w:val="000000"/>
              </w:rPr>
            </w:pPr>
            <w:r w:rsidRPr="00CE2B20">
              <w:rPr>
                <w:b/>
                <w:bCs/>
                <w:color w:val="000000"/>
              </w:rPr>
              <w:t>72000</w:t>
            </w:r>
          </w:p>
        </w:tc>
      </w:tr>
      <w:tr w:rsidR="00CE2B20" w:rsidRPr="00CE2B20" w14:paraId="3225732F" w14:textId="77777777" w:rsidTr="002E79DB">
        <w:trPr>
          <w:trHeight w:val="300"/>
        </w:trPr>
        <w:tc>
          <w:tcPr>
            <w:tcW w:w="2977" w:type="dxa"/>
            <w:tcBorders>
              <w:top w:val="nil"/>
              <w:left w:val="single" w:sz="4" w:space="0" w:color="auto"/>
              <w:bottom w:val="single" w:sz="4" w:space="0" w:color="auto"/>
              <w:right w:val="single" w:sz="4" w:space="0" w:color="auto"/>
            </w:tcBorders>
            <w:shd w:val="clear" w:color="000000" w:fill="FFFFFF"/>
            <w:hideMark/>
          </w:tcPr>
          <w:p w14:paraId="0358C5BF" w14:textId="77777777" w:rsidR="00CE2B20" w:rsidRPr="00CE2B20" w:rsidRDefault="00CE2B20" w:rsidP="00CE2B20">
            <w:pPr>
              <w:rPr>
                <w:sz w:val="18"/>
                <w:szCs w:val="18"/>
              </w:rPr>
            </w:pPr>
            <w:r w:rsidRPr="00CE2B20">
              <w:rPr>
                <w:sz w:val="18"/>
                <w:szCs w:val="18"/>
              </w:rPr>
              <w:t>Хозяйственные товары</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7FA6F578" w14:textId="77777777" w:rsidR="00CE2B20" w:rsidRPr="00CE2B20" w:rsidRDefault="00CE2B20" w:rsidP="00CE2B20">
            <w:pPr>
              <w:jc w:val="right"/>
              <w:rPr>
                <w:color w:val="000000"/>
                <w:sz w:val="18"/>
                <w:szCs w:val="18"/>
              </w:rPr>
            </w:pPr>
            <w:r w:rsidRPr="00CE2B20">
              <w:rPr>
                <w:color w:val="000000"/>
                <w:sz w:val="18"/>
                <w:szCs w:val="18"/>
              </w:rPr>
              <w:t>10000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4323E891" w14:textId="77777777" w:rsidR="00CE2B20" w:rsidRPr="00CE2B20" w:rsidRDefault="00CE2B20" w:rsidP="00CE2B20">
            <w:pPr>
              <w:jc w:val="right"/>
              <w:rPr>
                <w:color w:val="000000"/>
                <w:sz w:val="18"/>
                <w:szCs w:val="18"/>
              </w:rPr>
            </w:pPr>
            <w:r w:rsidRPr="00CE2B20">
              <w:rPr>
                <w:color w:val="000000"/>
                <w:sz w:val="18"/>
                <w:szCs w:val="18"/>
              </w:rPr>
              <w:t>10000</w:t>
            </w:r>
          </w:p>
        </w:tc>
        <w:tc>
          <w:tcPr>
            <w:tcW w:w="880" w:type="dxa"/>
            <w:tcBorders>
              <w:top w:val="nil"/>
              <w:left w:val="nil"/>
              <w:bottom w:val="single" w:sz="4" w:space="0" w:color="auto"/>
              <w:right w:val="single" w:sz="4" w:space="0" w:color="auto"/>
            </w:tcBorders>
            <w:shd w:val="clear" w:color="auto" w:fill="auto"/>
            <w:noWrap/>
            <w:vAlign w:val="bottom"/>
            <w:hideMark/>
          </w:tcPr>
          <w:p w14:paraId="539DD2C6" w14:textId="77777777" w:rsidR="00CE2B20" w:rsidRPr="00CE2B20" w:rsidRDefault="00CE2B20" w:rsidP="00CE2B20">
            <w:pPr>
              <w:jc w:val="right"/>
              <w:rPr>
                <w:color w:val="000000"/>
                <w:sz w:val="18"/>
                <w:szCs w:val="18"/>
              </w:rPr>
            </w:pPr>
            <w:r w:rsidRPr="00CE2B20">
              <w:rPr>
                <w:color w:val="000000"/>
                <w:sz w:val="18"/>
                <w:szCs w:val="18"/>
              </w:rPr>
              <w:t>10000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68ABD66F" w14:textId="77777777" w:rsidR="00CE2B20" w:rsidRPr="00CE2B20" w:rsidRDefault="00CE2B20" w:rsidP="00CE2B20">
            <w:pPr>
              <w:jc w:val="right"/>
              <w:rPr>
                <w:color w:val="000000"/>
                <w:sz w:val="18"/>
                <w:szCs w:val="18"/>
              </w:rPr>
            </w:pPr>
            <w:r w:rsidRPr="00CE2B20">
              <w:rPr>
                <w:color w:val="000000"/>
                <w:sz w:val="18"/>
                <w:szCs w:val="18"/>
              </w:rPr>
              <w:t>10000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34E5EBB" w14:textId="77777777" w:rsidR="00CE2B20" w:rsidRPr="00CE2B20" w:rsidRDefault="00CE2B20" w:rsidP="00CE2B20">
            <w:pPr>
              <w:jc w:val="right"/>
              <w:rPr>
                <w:color w:val="000000"/>
                <w:sz w:val="18"/>
                <w:szCs w:val="18"/>
              </w:rPr>
            </w:pPr>
            <w:r w:rsidRPr="00CE2B20">
              <w:rPr>
                <w:color w:val="000000"/>
                <w:sz w:val="18"/>
                <w:szCs w:val="18"/>
              </w:rPr>
              <w:t>10000</w:t>
            </w:r>
          </w:p>
        </w:tc>
        <w:tc>
          <w:tcPr>
            <w:tcW w:w="1121" w:type="dxa"/>
            <w:gridSpan w:val="4"/>
            <w:tcBorders>
              <w:top w:val="nil"/>
              <w:left w:val="nil"/>
              <w:bottom w:val="single" w:sz="4" w:space="0" w:color="auto"/>
              <w:right w:val="single" w:sz="4" w:space="0" w:color="auto"/>
            </w:tcBorders>
            <w:shd w:val="clear" w:color="auto" w:fill="auto"/>
            <w:noWrap/>
            <w:vAlign w:val="bottom"/>
            <w:hideMark/>
          </w:tcPr>
          <w:p w14:paraId="1094EFD2" w14:textId="77777777" w:rsidR="00CE2B20" w:rsidRPr="00CE2B20" w:rsidRDefault="00CE2B20" w:rsidP="00CE2B20">
            <w:pPr>
              <w:jc w:val="right"/>
              <w:rPr>
                <w:color w:val="000000"/>
                <w:sz w:val="18"/>
                <w:szCs w:val="18"/>
              </w:rPr>
            </w:pPr>
            <w:r w:rsidRPr="00CE2B20">
              <w:rPr>
                <w:color w:val="000000"/>
                <w:sz w:val="18"/>
                <w:szCs w:val="18"/>
              </w:rPr>
              <w:t>10000</w:t>
            </w:r>
          </w:p>
        </w:tc>
        <w:tc>
          <w:tcPr>
            <w:tcW w:w="1202" w:type="dxa"/>
            <w:gridSpan w:val="2"/>
            <w:tcBorders>
              <w:top w:val="nil"/>
              <w:left w:val="nil"/>
              <w:bottom w:val="single" w:sz="4" w:space="0" w:color="auto"/>
              <w:right w:val="single" w:sz="4" w:space="0" w:color="auto"/>
            </w:tcBorders>
            <w:shd w:val="clear" w:color="auto" w:fill="auto"/>
            <w:noWrap/>
            <w:vAlign w:val="bottom"/>
            <w:hideMark/>
          </w:tcPr>
          <w:p w14:paraId="3CC1147F" w14:textId="77777777" w:rsidR="00CE2B20" w:rsidRPr="00CE2B20" w:rsidRDefault="00CE2B20" w:rsidP="00CE2B20">
            <w:pPr>
              <w:jc w:val="right"/>
              <w:rPr>
                <w:color w:val="000000"/>
                <w:sz w:val="18"/>
                <w:szCs w:val="18"/>
              </w:rPr>
            </w:pPr>
            <w:r w:rsidRPr="00CE2B20">
              <w:rPr>
                <w:color w:val="000000"/>
                <w:sz w:val="18"/>
                <w:szCs w:val="18"/>
              </w:rPr>
              <w:t>10000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63C115F" w14:textId="77777777" w:rsidR="00CE2B20" w:rsidRPr="00CE2B20" w:rsidRDefault="00CE2B20" w:rsidP="00CE2B20">
            <w:pPr>
              <w:jc w:val="right"/>
              <w:rPr>
                <w:color w:val="000000"/>
                <w:sz w:val="18"/>
                <w:szCs w:val="18"/>
              </w:rPr>
            </w:pPr>
            <w:r w:rsidRPr="00CE2B20">
              <w:rPr>
                <w:color w:val="000000"/>
                <w:sz w:val="18"/>
                <w:szCs w:val="18"/>
              </w:rPr>
              <w:t>10000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9733D0E" w14:textId="77777777" w:rsidR="00CE2B20" w:rsidRPr="00CE2B20" w:rsidRDefault="00CE2B20" w:rsidP="00CE2B20">
            <w:pPr>
              <w:jc w:val="right"/>
              <w:rPr>
                <w:color w:val="000000"/>
                <w:sz w:val="18"/>
                <w:szCs w:val="18"/>
              </w:rPr>
            </w:pPr>
            <w:r w:rsidRPr="00CE2B20">
              <w:rPr>
                <w:color w:val="000000"/>
                <w:sz w:val="18"/>
                <w:szCs w:val="18"/>
              </w:rPr>
              <w:t>10000</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34FA303B" w14:textId="77777777" w:rsidR="00CE2B20" w:rsidRPr="00CE2B20" w:rsidRDefault="00CE2B20" w:rsidP="00CE2B20">
            <w:pPr>
              <w:jc w:val="right"/>
              <w:rPr>
                <w:color w:val="000000"/>
                <w:sz w:val="18"/>
                <w:szCs w:val="18"/>
              </w:rPr>
            </w:pPr>
            <w:r w:rsidRPr="00CE2B20">
              <w:rPr>
                <w:color w:val="000000"/>
                <w:sz w:val="18"/>
                <w:szCs w:val="18"/>
              </w:rPr>
              <w:t>10000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7D1921B8" w14:textId="77777777" w:rsidR="00CE2B20" w:rsidRPr="00CE2B20" w:rsidRDefault="00CE2B20" w:rsidP="00CE2B20">
            <w:pPr>
              <w:jc w:val="right"/>
              <w:rPr>
                <w:color w:val="000000"/>
                <w:sz w:val="18"/>
                <w:szCs w:val="18"/>
              </w:rPr>
            </w:pPr>
            <w:r w:rsidRPr="00CE2B20">
              <w:rPr>
                <w:color w:val="000000"/>
                <w:sz w:val="18"/>
                <w:szCs w:val="18"/>
              </w:rPr>
              <w:t>10000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482F8B53" w14:textId="77777777" w:rsidR="00CE2B20" w:rsidRPr="00CE2B20" w:rsidRDefault="00CE2B20" w:rsidP="00CE2B20">
            <w:pPr>
              <w:jc w:val="right"/>
              <w:rPr>
                <w:color w:val="000000"/>
                <w:sz w:val="18"/>
                <w:szCs w:val="18"/>
              </w:rPr>
            </w:pPr>
            <w:r w:rsidRPr="00CE2B20">
              <w:rPr>
                <w:color w:val="000000"/>
                <w:sz w:val="18"/>
                <w:szCs w:val="18"/>
              </w:rPr>
              <w:t>10000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6300D62D" w14:textId="77777777" w:rsidR="00CE2B20" w:rsidRPr="00CE2B20" w:rsidRDefault="00CE2B20" w:rsidP="00CE2B20">
            <w:pPr>
              <w:jc w:val="right"/>
              <w:rPr>
                <w:b/>
                <w:bCs/>
                <w:color w:val="000000"/>
              </w:rPr>
            </w:pPr>
            <w:r w:rsidRPr="00CE2B20">
              <w:rPr>
                <w:b/>
                <w:bCs/>
                <w:color w:val="000000"/>
              </w:rPr>
              <w:t>120000</w:t>
            </w:r>
          </w:p>
        </w:tc>
      </w:tr>
      <w:tr w:rsidR="00CE2B20" w:rsidRPr="00CE2B20" w14:paraId="141DBF1F" w14:textId="77777777" w:rsidTr="002E79DB">
        <w:trPr>
          <w:trHeight w:val="300"/>
        </w:trPr>
        <w:tc>
          <w:tcPr>
            <w:tcW w:w="2977" w:type="dxa"/>
            <w:tcBorders>
              <w:top w:val="nil"/>
              <w:left w:val="single" w:sz="4" w:space="0" w:color="auto"/>
              <w:bottom w:val="single" w:sz="4" w:space="0" w:color="auto"/>
              <w:right w:val="single" w:sz="4" w:space="0" w:color="auto"/>
            </w:tcBorders>
            <w:shd w:val="clear" w:color="000000" w:fill="FFFFFF"/>
            <w:hideMark/>
          </w:tcPr>
          <w:p w14:paraId="61C0AF0F" w14:textId="77777777" w:rsidR="00CE2B20" w:rsidRPr="00CE2B20" w:rsidRDefault="00CE2B20" w:rsidP="00CE2B20">
            <w:pPr>
              <w:rPr>
                <w:sz w:val="18"/>
                <w:szCs w:val="18"/>
              </w:rPr>
            </w:pPr>
            <w:r w:rsidRPr="00CE2B20">
              <w:rPr>
                <w:sz w:val="18"/>
                <w:szCs w:val="18"/>
              </w:rPr>
              <w:t>Оплата субподрядных услуг</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3808BC40" w14:textId="77777777" w:rsidR="00CE2B20" w:rsidRPr="00CE2B20" w:rsidRDefault="00CE2B20" w:rsidP="00CE2B20">
            <w:pPr>
              <w:jc w:val="right"/>
              <w:rPr>
                <w:color w:val="000000"/>
                <w:sz w:val="18"/>
                <w:szCs w:val="18"/>
              </w:rPr>
            </w:pPr>
            <w:r w:rsidRPr="00CE2B20">
              <w:rPr>
                <w:color w:val="000000"/>
                <w:sz w:val="18"/>
                <w:szCs w:val="18"/>
              </w:rPr>
              <w:t>75000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422AA902" w14:textId="77777777" w:rsidR="00CE2B20" w:rsidRPr="00CE2B20" w:rsidRDefault="00CE2B20" w:rsidP="00CE2B20">
            <w:pPr>
              <w:jc w:val="right"/>
              <w:rPr>
                <w:color w:val="000000"/>
                <w:sz w:val="18"/>
                <w:szCs w:val="18"/>
              </w:rPr>
            </w:pPr>
            <w:r w:rsidRPr="00CE2B20">
              <w:rPr>
                <w:color w:val="000000"/>
                <w:sz w:val="18"/>
                <w:szCs w:val="18"/>
              </w:rPr>
              <w:t>75000</w:t>
            </w:r>
          </w:p>
        </w:tc>
        <w:tc>
          <w:tcPr>
            <w:tcW w:w="880" w:type="dxa"/>
            <w:tcBorders>
              <w:top w:val="nil"/>
              <w:left w:val="nil"/>
              <w:bottom w:val="single" w:sz="4" w:space="0" w:color="auto"/>
              <w:right w:val="single" w:sz="4" w:space="0" w:color="auto"/>
            </w:tcBorders>
            <w:shd w:val="clear" w:color="auto" w:fill="auto"/>
            <w:noWrap/>
            <w:vAlign w:val="bottom"/>
            <w:hideMark/>
          </w:tcPr>
          <w:p w14:paraId="79A28FAF" w14:textId="77777777" w:rsidR="00CE2B20" w:rsidRPr="00CE2B20" w:rsidRDefault="00CE2B20" w:rsidP="00CE2B20">
            <w:pPr>
              <w:jc w:val="right"/>
              <w:rPr>
                <w:color w:val="000000"/>
                <w:sz w:val="18"/>
                <w:szCs w:val="18"/>
              </w:rPr>
            </w:pPr>
            <w:r w:rsidRPr="00CE2B20">
              <w:rPr>
                <w:color w:val="000000"/>
                <w:sz w:val="18"/>
                <w:szCs w:val="18"/>
              </w:rPr>
              <w:t>75000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6C6F243B" w14:textId="77777777" w:rsidR="00CE2B20" w:rsidRPr="00CE2B20" w:rsidRDefault="00CE2B20" w:rsidP="00CE2B20">
            <w:pPr>
              <w:jc w:val="right"/>
              <w:rPr>
                <w:color w:val="000000"/>
                <w:sz w:val="18"/>
                <w:szCs w:val="18"/>
              </w:rPr>
            </w:pPr>
            <w:r w:rsidRPr="00CE2B20">
              <w:rPr>
                <w:color w:val="000000"/>
                <w:sz w:val="18"/>
                <w:szCs w:val="18"/>
              </w:rPr>
              <w:t>75000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7ECDEEC8" w14:textId="77777777" w:rsidR="00CE2B20" w:rsidRPr="00CE2B20" w:rsidRDefault="00CE2B20" w:rsidP="00CE2B20">
            <w:pPr>
              <w:jc w:val="right"/>
              <w:rPr>
                <w:color w:val="000000"/>
                <w:sz w:val="18"/>
                <w:szCs w:val="18"/>
              </w:rPr>
            </w:pPr>
            <w:r w:rsidRPr="00CE2B20">
              <w:rPr>
                <w:color w:val="000000"/>
                <w:sz w:val="18"/>
                <w:szCs w:val="18"/>
              </w:rPr>
              <w:t>75000</w:t>
            </w:r>
          </w:p>
        </w:tc>
        <w:tc>
          <w:tcPr>
            <w:tcW w:w="1121" w:type="dxa"/>
            <w:gridSpan w:val="4"/>
            <w:tcBorders>
              <w:top w:val="nil"/>
              <w:left w:val="nil"/>
              <w:bottom w:val="single" w:sz="4" w:space="0" w:color="auto"/>
              <w:right w:val="single" w:sz="4" w:space="0" w:color="auto"/>
            </w:tcBorders>
            <w:shd w:val="clear" w:color="auto" w:fill="auto"/>
            <w:noWrap/>
            <w:vAlign w:val="bottom"/>
            <w:hideMark/>
          </w:tcPr>
          <w:p w14:paraId="3D4E5888" w14:textId="77777777" w:rsidR="00CE2B20" w:rsidRPr="00CE2B20" w:rsidRDefault="00CE2B20" w:rsidP="00CE2B20">
            <w:pPr>
              <w:jc w:val="right"/>
              <w:rPr>
                <w:color w:val="000000"/>
                <w:sz w:val="18"/>
                <w:szCs w:val="18"/>
              </w:rPr>
            </w:pPr>
            <w:r w:rsidRPr="00CE2B20">
              <w:rPr>
                <w:color w:val="000000"/>
                <w:sz w:val="18"/>
                <w:szCs w:val="18"/>
              </w:rPr>
              <w:t>75000</w:t>
            </w:r>
          </w:p>
        </w:tc>
        <w:tc>
          <w:tcPr>
            <w:tcW w:w="1202" w:type="dxa"/>
            <w:gridSpan w:val="2"/>
            <w:tcBorders>
              <w:top w:val="nil"/>
              <w:left w:val="nil"/>
              <w:bottom w:val="single" w:sz="4" w:space="0" w:color="auto"/>
              <w:right w:val="single" w:sz="4" w:space="0" w:color="auto"/>
            </w:tcBorders>
            <w:shd w:val="clear" w:color="auto" w:fill="auto"/>
            <w:noWrap/>
            <w:vAlign w:val="bottom"/>
            <w:hideMark/>
          </w:tcPr>
          <w:p w14:paraId="01A72636" w14:textId="77777777" w:rsidR="00CE2B20" w:rsidRPr="00CE2B20" w:rsidRDefault="00CE2B20" w:rsidP="00CE2B20">
            <w:pPr>
              <w:jc w:val="right"/>
              <w:rPr>
                <w:color w:val="000000"/>
                <w:sz w:val="18"/>
                <w:szCs w:val="18"/>
              </w:rPr>
            </w:pPr>
            <w:r w:rsidRPr="00CE2B20">
              <w:rPr>
                <w:color w:val="000000"/>
                <w:sz w:val="18"/>
                <w:szCs w:val="18"/>
              </w:rPr>
              <w:t>75000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471A011" w14:textId="77777777" w:rsidR="00CE2B20" w:rsidRPr="00CE2B20" w:rsidRDefault="00CE2B20" w:rsidP="00CE2B20">
            <w:pPr>
              <w:jc w:val="right"/>
              <w:rPr>
                <w:color w:val="000000"/>
                <w:sz w:val="18"/>
                <w:szCs w:val="18"/>
              </w:rPr>
            </w:pPr>
            <w:r w:rsidRPr="00CE2B20">
              <w:rPr>
                <w:color w:val="000000"/>
                <w:sz w:val="18"/>
                <w:szCs w:val="18"/>
              </w:rPr>
              <w:t>75000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1616535E" w14:textId="77777777" w:rsidR="00CE2B20" w:rsidRPr="00CE2B20" w:rsidRDefault="00CE2B20" w:rsidP="00CE2B20">
            <w:pPr>
              <w:jc w:val="right"/>
              <w:rPr>
                <w:color w:val="000000"/>
                <w:sz w:val="18"/>
                <w:szCs w:val="18"/>
              </w:rPr>
            </w:pPr>
            <w:r w:rsidRPr="00CE2B20">
              <w:rPr>
                <w:color w:val="000000"/>
                <w:sz w:val="18"/>
                <w:szCs w:val="18"/>
              </w:rPr>
              <w:t>75000</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7188FC0B" w14:textId="77777777" w:rsidR="00CE2B20" w:rsidRPr="00CE2B20" w:rsidRDefault="00CE2B20" w:rsidP="00CE2B20">
            <w:pPr>
              <w:jc w:val="right"/>
              <w:rPr>
                <w:color w:val="000000"/>
                <w:sz w:val="18"/>
                <w:szCs w:val="18"/>
              </w:rPr>
            </w:pPr>
            <w:r w:rsidRPr="00CE2B20">
              <w:rPr>
                <w:color w:val="000000"/>
                <w:sz w:val="18"/>
                <w:szCs w:val="18"/>
              </w:rPr>
              <w:t>75000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F3A2A17" w14:textId="77777777" w:rsidR="00CE2B20" w:rsidRPr="00CE2B20" w:rsidRDefault="00CE2B20" w:rsidP="00CE2B20">
            <w:pPr>
              <w:jc w:val="right"/>
              <w:rPr>
                <w:color w:val="000000"/>
                <w:sz w:val="18"/>
                <w:szCs w:val="18"/>
              </w:rPr>
            </w:pPr>
            <w:r w:rsidRPr="00CE2B20">
              <w:rPr>
                <w:color w:val="000000"/>
                <w:sz w:val="18"/>
                <w:szCs w:val="18"/>
              </w:rPr>
              <w:t>75000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656D7637" w14:textId="77777777" w:rsidR="00CE2B20" w:rsidRPr="00CE2B20" w:rsidRDefault="00CE2B20" w:rsidP="00CE2B20">
            <w:pPr>
              <w:jc w:val="right"/>
              <w:rPr>
                <w:color w:val="000000"/>
                <w:sz w:val="18"/>
                <w:szCs w:val="18"/>
              </w:rPr>
            </w:pPr>
            <w:r w:rsidRPr="00CE2B20">
              <w:rPr>
                <w:color w:val="000000"/>
                <w:sz w:val="18"/>
                <w:szCs w:val="18"/>
              </w:rPr>
              <w:t>75000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335D0F39" w14:textId="77777777" w:rsidR="00CE2B20" w:rsidRPr="00CE2B20" w:rsidRDefault="00CE2B20" w:rsidP="00CE2B20">
            <w:pPr>
              <w:jc w:val="right"/>
              <w:rPr>
                <w:b/>
                <w:bCs/>
                <w:color w:val="000000"/>
              </w:rPr>
            </w:pPr>
            <w:r w:rsidRPr="00CE2B20">
              <w:rPr>
                <w:b/>
                <w:bCs/>
                <w:color w:val="000000"/>
              </w:rPr>
              <w:t>900000</w:t>
            </w:r>
          </w:p>
        </w:tc>
      </w:tr>
      <w:tr w:rsidR="00CE2B20" w:rsidRPr="00CE2B20" w14:paraId="50FDDC35" w14:textId="77777777" w:rsidTr="002E79DB">
        <w:trPr>
          <w:trHeight w:val="300"/>
        </w:trPr>
        <w:tc>
          <w:tcPr>
            <w:tcW w:w="2977" w:type="dxa"/>
            <w:tcBorders>
              <w:top w:val="nil"/>
              <w:left w:val="single" w:sz="4" w:space="0" w:color="auto"/>
              <w:bottom w:val="single" w:sz="4" w:space="0" w:color="auto"/>
              <w:right w:val="single" w:sz="4" w:space="0" w:color="auto"/>
            </w:tcBorders>
            <w:shd w:val="clear" w:color="000000" w:fill="FFFFFF"/>
            <w:hideMark/>
          </w:tcPr>
          <w:p w14:paraId="5439D1B1" w14:textId="77777777" w:rsidR="00CE2B20" w:rsidRPr="00CE2B20" w:rsidRDefault="00CE2B20" w:rsidP="00CE2B20">
            <w:pPr>
              <w:rPr>
                <w:sz w:val="18"/>
                <w:szCs w:val="18"/>
              </w:rPr>
            </w:pPr>
            <w:r w:rsidRPr="00CE2B20">
              <w:rPr>
                <w:sz w:val="18"/>
                <w:szCs w:val="18"/>
              </w:rPr>
              <w:t>Услуги охраны</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492E4D70" w14:textId="77777777" w:rsidR="00CE2B20" w:rsidRPr="00CE2B20" w:rsidRDefault="00CE2B20" w:rsidP="00CE2B20">
            <w:pPr>
              <w:jc w:val="right"/>
              <w:rPr>
                <w:color w:val="000000"/>
                <w:sz w:val="18"/>
                <w:szCs w:val="18"/>
              </w:rPr>
            </w:pPr>
            <w:r w:rsidRPr="00CE2B20">
              <w:rPr>
                <w:color w:val="000000"/>
                <w:sz w:val="18"/>
                <w:szCs w:val="18"/>
              </w:rPr>
              <w:t>2000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105DAF3C" w14:textId="77777777" w:rsidR="00CE2B20" w:rsidRPr="00CE2B20" w:rsidRDefault="00CE2B20" w:rsidP="00CE2B20">
            <w:pPr>
              <w:jc w:val="right"/>
              <w:rPr>
                <w:color w:val="000000"/>
                <w:sz w:val="18"/>
                <w:szCs w:val="18"/>
              </w:rPr>
            </w:pPr>
            <w:r w:rsidRPr="00CE2B20">
              <w:rPr>
                <w:color w:val="000000"/>
                <w:sz w:val="18"/>
                <w:szCs w:val="18"/>
              </w:rPr>
              <w:t>2000</w:t>
            </w:r>
          </w:p>
        </w:tc>
        <w:tc>
          <w:tcPr>
            <w:tcW w:w="880" w:type="dxa"/>
            <w:tcBorders>
              <w:top w:val="nil"/>
              <w:left w:val="nil"/>
              <w:bottom w:val="single" w:sz="4" w:space="0" w:color="auto"/>
              <w:right w:val="single" w:sz="4" w:space="0" w:color="auto"/>
            </w:tcBorders>
            <w:shd w:val="clear" w:color="auto" w:fill="auto"/>
            <w:noWrap/>
            <w:vAlign w:val="bottom"/>
            <w:hideMark/>
          </w:tcPr>
          <w:p w14:paraId="751859B3" w14:textId="77777777" w:rsidR="00CE2B20" w:rsidRPr="00CE2B20" w:rsidRDefault="00CE2B20" w:rsidP="00CE2B20">
            <w:pPr>
              <w:jc w:val="right"/>
              <w:rPr>
                <w:color w:val="000000"/>
                <w:sz w:val="18"/>
                <w:szCs w:val="18"/>
              </w:rPr>
            </w:pPr>
            <w:r w:rsidRPr="00CE2B20">
              <w:rPr>
                <w:color w:val="000000"/>
                <w:sz w:val="18"/>
                <w:szCs w:val="18"/>
              </w:rPr>
              <w:t>2000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42361E1D" w14:textId="77777777" w:rsidR="00CE2B20" w:rsidRPr="00CE2B20" w:rsidRDefault="00CE2B20" w:rsidP="00CE2B20">
            <w:pPr>
              <w:jc w:val="right"/>
              <w:rPr>
                <w:color w:val="000000"/>
                <w:sz w:val="18"/>
                <w:szCs w:val="18"/>
              </w:rPr>
            </w:pPr>
            <w:r w:rsidRPr="00CE2B20">
              <w:rPr>
                <w:color w:val="000000"/>
                <w:sz w:val="18"/>
                <w:szCs w:val="18"/>
              </w:rPr>
              <w:t>2000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312E2291" w14:textId="77777777" w:rsidR="00CE2B20" w:rsidRPr="00CE2B20" w:rsidRDefault="00CE2B20" w:rsidP="00CE2B20">
            <w:pPr>
              <w:jc w:val="right"/>
              <w:rPr>
                <w:color w:val="000000"/>
                <w:sz w:val="18"/>
                <w:szCs w:val="18"/>
              </w:rPr>
            </w:pPr>
            <w:r w:rsidRPr="00CE2B20">
              <w:rPr>
                <w:color w:val="000000"/>
                <w:sz w:val="18"/>
                <w:szCs w:val="18"/>
              </w:rPr>
              <w:t>2000</w:t>
            </w:r>
          </w:p>
        </w:tc>
        <w:tc>
          <w:tcPr>
            <w:tcW w:w="1121" w:type="dxa"/>
            <w:gridSpan w:val="4"/>
            <w:tcBorders>
              <w:top w:val="nil"/>
              <w:left w:val="nil"/>
              <w:bottom w:val="single" w:sz="4" w:space="0" w:color="auto"/>
              <w:right w:val="single" w:sz="4" w:space="0" w:color="auto"/>
            </w:tcBorders>
            <w:shd w:val="clear" w:color="auto" w:fill="auto"/>
            <w:noWrap/>
            <w:vAlign w:val="bottom"/>
            <w:hideMark/>
          </w:tcPr>
          <w:p w14:paraId="51F0DAF5" w14:textId="77777777" w:rsidR="00CE2B20" w:rsidRPr="00CE2B20" w:rsidRDefault="00CE2B20" w:rsidP="00CE2B20">
            <w:pPr>
              <w:jc w:val="right"/>
              <w:rPr>
                <w:color w:val="000000"/>
                <w:sz w:val="18"/>
                <w:szCs w:val="18"/>
              </w:rPr>
            </w:pPr>
            <w:r w:rsidRPr="00CE2B20">
              <w:rPr>
                <w:color w:val="000000"/>
                <w:sz w:val="18"/>
                <w:szCs w:val="18"/>
              </w:rPr>
              <w:t>2000</w:t>
            </w:r>
          </w:p>
        </w:tc>
        <w:tc>
          <w:tcPr>
            <w:tcW w:w="1202" w:type="dxa"/>
            <w:gridSpan w:val="2"/>
            <w:tcBorders>
              <w:top w:val="nil"/>
              <w:left w:val="nil"/>
              <w:bottom w:val="single" w:sz="4" w:space="0" w:color="auto"/>
              <w:right w:val="single" w:sz="4" w:space="0" w:color="auto"/>
            </w:tcBorders>
            <w:shd w:val="clear" w:color="auto" w:fill="auto"/>
            <w:noWrap/>
            <w:vAlign w:val="bottom"/>
            <w:hideMark/>
          </w:tcPr>
          <w:p w14:paraId="200CD162" w14:textId="77777777" w:rsidR="00CE2B20" w:rsidRPr="00CE2B20" w:rsidRDefault="00CE2B20" w:rsidP="00CE2B20">
            <w:pPr>
              <w:jc w:val="right"/>
              <w:rPr>
                <w:color w:val="000000"/>
                <w:sz w:val="18"/>
                <w:szCs w:val="18"/>
              </w:rPr>
            </w:pPr>
            <w:r w:rsidRPr="00CE2B20">
              <w:rPr>
                <w:color w:val="000000"/>
                <w:sz w:val="18"/>
                <w:szCs w:val="18"/>
              </w:rPr>
              <w:t>2000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6C9510E" w14:textId="77777777" w:rsidR="00CE2B20" w:rsidRPr="00CE2B20" w:rsidRDefault="00CE2B20" w:rsidP="00CE2B20">
            <w:pPr>
              <w:jc w:val="right"/>
              <w:rPr>
                <w:color w:val="000000"/>
                <w:sz w:val="18"/>
                <w:szCs w:val="18"/>
              </w:rPr>
            </w:pPr>
            <w:r w:rsidRPr="00CE2B20">
              <w:rPr>
                <w:color w:val="000000"/>
                <w:sz w:val="18"/>
                <w:szCs w:val="18"/>
              </w:rPr>
              <w:t>2000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14373F42" w14:textId="77777777" w:rsidR="00CE2B20" w:rsidRPr="00CE2B20" w:rsidRDefault="00CE2B20" w:rsidP="00CE2B20">
            <w:pPr>
              <w:jc w:val="right"/>
              <w:rPr>
                <w:color w:val="000000"/>
                <w:sz w:val="18"/>
                <w:szCs w:val="18"/>
              </w:rPr>
            </w:pPr>
            <w:r w:rsidRPr="00CE2B20">
              <w:rPr>
                <w:color w:val="000000"/>
                <w:sz w:val="18"/>
                <w:szCs w:val="18"/>
              </w:rPr>
              <w:t>2000</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26829128" w14:textId="77777777" w:rsidR="00CE2B20" w:rsidRPr="00CE2B20" w:rsidRDefault="00CE2B20" w:rsidP="00CE2B20">
            <w:pPr>
              <w:jc w:val="right"/>
              <w:rPr>
                <w:color w:val="000000"/>
                <w:sz w:val="18"/>
                <w:szCs w:val="18"/>
              </w:rPr>
            </w:pPr>
            <w:r w:rsidRPr="00CE2B20">
              <w:rPr>
                <w:color w:val="000000"/>
                <w:sz w:val="18"/>
                <w:szCs w:val="18"/>
              </w:rPr>
              <w:t>2000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7A077EA0" w14:textId="77777777" w:rsidR="00CE2B20" w:rsidRPr="00CE2B20" w:rsidRDefault="00CE2B20" w:rsidP="00CE2B20">
            <w:pPr>
              <w:jc w:val="right"/>
              <w:rPr>
                <w:color w:val="000000"/>
                <w:sz w:val="18"/>
                <w:szCs w:val="18"/>
              </w:rPr>
            </w:pPr>
            <w:r w:rsidRPr="00CE2B20">
              <w:rPr>
                <w:color w:val="000000"/>
                <w:sz w:val="18"/>
                <w:szCs w:val="18"/>
              </w:rPr>
              <w:t>2000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C91AAD4" w14:textId="77777777" w:rsidR="00CE2B20" w:rsidRPr="00CE2B20" w:rsidRDefault="00CE2B20" w:rsidP="00CE2B20">
            <w:pPr>
              <w:jc w:val="right"/>
              <w:rPr>
                <w:color w:val="000000"/>
                <w:sz w:val="18"/>
                <w:szCs w:val="18"/>
              </w:rPr>
            </w:pPr>
            <w:r w:rsidRPr="00CE2B20">
              <w:rPr>
                <w:color w:val="000000"/>
                <w:sz w:val="18"/>
                <w:szCs w:val="18"/>
              </w:rPr>
              <w:t>2000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4B532D4E" w14:textId="77777777" w:rsidR="00CE2B20" w:rsidRPr="00CE2B20" w:rsidRDefault="00CE2B20" w:rsidP="00CE2B20">
            <w:pPr>
              <w:jc w:val="right"/>
              <w:rPr>
                <w:b/>
                <w:bCs/>
                <w:color w:val="000000"/>
              </w:rPr>
            </w:pPr>
            <w:r w:rsidRPr="00CE2B20">
              <w:rPr>
                <w:b/>
                <w:bCs/>
                <w:color w:val="000000"/>
              </w:rPr>
              <w:t>24000</w:t>
            </w:r>
          </w:p>
        </w:tc>
      </w:tr>
      <w:tr w:rsidR="00CE2B20" w:rsidRPr="00CE2B20" w14:paraId="1B5CCD6E" w14:textId="77777777" w:rsidTr="002E79DB">
        <w:trPr>
          <w:trHeight w:val="300"/>
        </w:trPr>
        <w:tc>
          <w:tcPr>
            <w:tcW w:w="2977" w:type="dxa"/>
            <w:tcBorders>
              <w:top w:val="nil"/>
              <w:left w:val="single" w:sz="4" w:space="0" w:color="auto"/>
              <w:bottom w:val="single" w:sz="4" w:space="0" w:color="auto"/>
              <w:right w:val="single" w:sz="4" w:space="0" w:color="auto"/>
            </w:tcBorders>
            <w:shd w:val="clear" w:color="auto" w:fill="auto"/>
            <w:vAlign w:val="bottom"/>
            <w:hideMark/>
          </w:tcPr>
          <w:p w14:paraId="35F5B30C" w14:textId="77777777" w:rsidR="00CE2B20" w:rsidRPr="00CE2B20" w:rsidRDefault="00CE2B20" w:rsidP="00CE2B20">
            <w:pPr>
              <w:jc w:val="right"/>
              <w:rPr>
                <w:color w:val="000000"/>
                <w:sz w:val="18"/>
                <w:szCs w:val="18"/>
              </w:rPr>
            </w:pPr>
            <w:r w:rsidRPr="00CE2B20">
              <w:rPr>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DE2AC60" w14:textId="77777777" w:rsidR="00CE2B20" w:rsidRPr="00CE2B20" w:rsidRDefault="00CE2B20" w:rsidP="00CE2B20">
            <w:pPr>
              <w:jc w:val="right"/>
              <w:rPr>
                <w:color w:val="000000"/>
                <w:sz w:val="18"/>
                <w:szCs w:val="18"/>
              </w:rPr>
            </w:pPr>
            <w:r w:rsidRPr="00CE2B20">
              <w:rPr>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6BFBB09F" w14:textId="77777777" w:rsidR="00CE2B20" w:rsidRPr="00CE2B20" w:rsidRDefault="00CE2B20" w:rsidP="00CE2B20">
            <w:pPr>
              <w:jc w:val="right"/>
              <w:rPr>
                <w:color w:val="000000"/>
                <w:sz w:val="18"/>
                <w:szCs w:val="18"/>
              </w:rPr>
            </w:pPr>
            <w:r w:rsidRPr="00CE2B20">
              <w:rPr>
                <w:color w:val="000000"/>
                <w:sz w:val="18"/>
                <w:szCs w:val="18"/>
              </w:rPr>
              <w:t>0</w:t>
            </w:r>
          </w:p>
        </w:tc>
        <w:tc>
          <w:tcPr>
            <w:tcW w:w="880" w:type="dxa"/>
            <w:tcBorders>
              <w:top w:val="nil"/>
              <w:left w:val="nil"/>
              <w:bottom w:val="single" w:sz="4" w:space="0" w:color="auto"/>
              <w:right w:val="single" w:sz="4" w:space="0" w:color="auto"/>
            </w:tcBorders>
            <w:shd w:val="clear" w:color="auto" w:fill="auto"/>
            <w:noWrap/>
            <w:vAlign w:val="bottom"/>
            <w:hideMark/>
          </w:tcPr>
          <w:p w14:paraId="31B3A41F" w14:textId="77777777" w:rsidR="00CE2B20" w:rsidRPr="00CE2B20" w:rsidRDefault="00CE2B20" w:rsidP="00CE2B20">
            <w:pPr>
              <w:jc w:val="right"/>
              <w:rPr>
                <w:color w:val="000000"/>
                <w:sz w:val="18"/>
                <w:szCs w:val="18"/>
              </w:rPr>
            </w:pPr>
            <w:r w:rsidRPr="00CE2B20">
              <w:rPr>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3AC0384" w14:textId="77777777" w:rsidR="00CE2B20" w:rsidRPr="00CE2B20" w:rsidRDefault="00CE2B20" w:rsidP="00CE2B20">
            <w:pPr>
              <w:jc w:val="right"/>
              <w:rPr>
                <w:color w:val="000000"/>
                <w:sz w:val="18"/>
                <w:szCs w:val="18"/>
              </w:rPr>
            </w:pPr>
            <w:r w:rsidRPr="00CE2B20">
              <w:rPr>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90FB905" w14:textId="77777777" w:rsidR="00CE2B20" w:rsidRPr="00CE2B20" w:rsidRDefault="00CE2B20" w:rsidP="00CE2B20">
            <w:pPr>
              <w:jc w:val="right"/>
              <w:rPr>
                <w:color w:val="000000"/>
                <w:sz w:val="18"/>
                <w:szCs w:val="18"/>
              </w:rPr>
            </w:pPr>
            <w:r w:rsidRPr="00CE2B20">
              <w:rPr>
                <w:color w:val="000000"/>
                <w:sz w:val="18"/>
                <w:szCs w:val="18"/>
              </w:rPr>
              <w:t>0</w:t>
            </w:r>
          </w:p>
        </w:tc>
        <w:tc>
          <w:tcPr>
            <w:tcW w:w="1121" w:type="dxa"/>
            <w:gridSpan w:val="4"/>
            <w:tcBorders>
              <w:top w:val="nil"/>
              <w:left w:val="nil"/>
              <w:bottom w:val="single" w:sz="4" w:space="0" w:color="auto"/>
              <w:right w:val="single" w:sz="4" w:space="0" w:color="auto"/>
            </w:tcBorders>
            <w:shd w:val="clear" w:color="auto" w:fill="auto"/>
            <w:noWrap/>
            <w:vAlign w:val="bottom"/>
            <w:hideMark/>
          </w:tcPr>
          <w:p w14:paraId="3B39B508" w14:textId="77777777" w:rsidR="00CE2B20" w:rsidRPr="00CE2B20" w:rsidRDefault="00CE2B20" w:rsidP="00CE2B20">
            <w:pPr>
              <w:jc w:val="right"/>
              <w:rPr>
                <w:color w:val="000000"/>
                <w:sz w:val="18"/>
                <w:szCs w:val="18"/>
              </w:rPr>
            </w:pPr>
            <w:r w:rsidRPr="00CE2B20">
              <w:rPr>
                <w:color w:val="000000"/>
                <w:sz w:val="18"/>
                <w:szCs w:val="18"/>
              </w:rPr>
              <w:t>0</w:t>
            </w:r>
          </w:p>
        </w:tc>
        <w:tc>
          <w:tcPr>
            <w:tcW w:w="1202" w:type="dxa"/>
            <w:gridSpan w:val="2"/>
            <w:tcBorders>
              <w:top w:val="nil"/>
              <w:left w:val="nil"/>
              <w:bottom w:val="single" w:sz="4" w:space="0" w:color="auto"/>
              <w:right w:val="single" w:sz="4" w:space="0" w:color="auto"/>
            </w:tcBorders>
            <w:shd w:val="clear" w:color="auto" w:fill="auto"/>
            <w:noWrap/>
            <w:vAlign w:val="bottom"/>
            <w:hideMark/>
          </w:tcPr>
          <w:p w14:paraId="2FE2C0EF" w14:textId="77777777" w:rsidR="00CE2B20" w:rsidRPr="00CE2B20" w:rsidRDefault="00CE2B20" w:rsidP="00CE2B20">
            <w:pPr>
              <w:jc w:val="right"/>
              <w:rPr>
                <w:color w:val="000000"/>
                <w:sz w:val="18"/>
                <w:szCs w:val="18"/>
              </w:rPr>
            </w:pPr>
            <w:r w:rsidRPr="00CE2B20">
              <w:rPr>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910602D" w14:textId="77777777" w:rsidR="00CE2B20" w:rsidRPr="00CE2B20" w:rsidRDefault="00CE2B20" w:rsidP="00CE2B20">
            <w:pPr>
              <w:jc w:val="right"/>
              <w:rPr>
                <w:color w:val="000000"/>
                <w:sz w:val="18"/>
                <w:szCs w:val="18"/>
              </w:rPr>
            </w:pPr>
            <w:r w:rsidRPr="00CE2B20">
              <w:rPr>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74465F88" w14:textId="77777777" w:rsidR="00CE2B20" w:rsidRPr="00CE2B20" w:rsidRDefault="00CE2B20" w:rsidP="00CE2B20">
            <w:pPr>
              <w:jc w:val="right"/>
              <w:rPr>
                <w:color w:val="000000"/>
                <w:sz w:val="18"/>
                <w:szCs w:val="18"/>
              </w:rPr>
            </w:pPr>
            <w:r w:rsidRPr="00CE2B20">
              <w:rPr>
                <w:color w:val="000000"/>
                <w:sz w:val="18"/>
                <w:szCs w:val="18"/>
              </w:rPr>
              <w:t>0</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4ACBE5A8" w14:textId="77777777" w:rsidR="00CE2B20" w:rsidRPr="00CE2B20" w:rsidRDefault="00CE2B20" w:rsidP="00CE2B20">
            <w:pPr>
              <w:jc w:val="right"/>
              <w:rPr>
                <w:color w:val="000000"/>
                <w:sz w:val="18"/>
                <w:szCs w:val="18"/>
              </w:rPr>
            </w:pPr>
            <w:r w:rsidRPr="00CE2B20">
              <w:rPr>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B36449D" w14:textId="77777777" w:rsidR="00CE2B20" w:rsidRPr="00CE2B20" w:rsidRDefault="00CE2B20" w:rsidP="00CE2B20">
            <w:pPr>
              <w:jc w:val="right"/>
              <w:rPr>
                <w:color w:val="000000"/>
                <w:sz w:val="18"/>
                <w:szCs w:val="18"/>
              </w:rPr>
            </w:pPr>
            <w:r w:rsidRPr="00CE2B20">
              <w:rPr>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3BF2E1B3" w14:textId="77777777" w:rsidR="00CE2B20" w:rsidRPr="00CE2B20" w:rsidRDefault="00CE2B20" w:rsidP="00CE2B20">
            <w:pPr>
              <w:jc w:val="right"/>
              <w:rPr>
                <w:color w:val="000000"/>
                <w:sz w:val="18"/>
                <w:szCs w:val="18"/>
              </w:rPr>
            </w:pPr>
            <w:r w:rsidRPr="00CE2B20">
              <w:rPr>
                <w:color w:val="000000"/>
                <w:sz w:val="18"/>
                <w:szCs w:val="18"/>
              </w:rPr>
              <w:t>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6FC95F60" w14:textId="77777777" w:rsidR="00CE2B20" w:rsidRPr="00CE2B20" w:rsidRDefault="00CE2B20" w:rsidP="00CE2B20">
            <w:pPr>
              <w:jc w:val="right"/>
              <w:rPr>
                <w:b/>
                <w:bCs/>
                <w:color w:val="000000"/>
              </w:rPr>
            </w:pPr>
            <w:r w:rsidRPr="00CE2B20">
              <w:rPr>
                <w:b/>
                <w:bCs/>
                <w:color w:val="000000"/>
              </w:rPr>
              <w:t>0</w:t>
            </w:r>
          </w:p>
        </w:tc>
      </w:tr>
      <w:tr w:rsidR="00CE2B20" w:rsidRPr="00CE2B20" w14:paraId="6E3BA6EC" w14:textId="77777777" w:rsidTr="002E79DB">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5241A9A2" w14:textId="77777777" w:rsidR="00CE2B20" w:rsidRPr="00CE2B20" w:rsidRDefault="00CE2B20" w:rsidP="00CE2B20">
            <w:pPr>
              <w:jc w:val="right"/>
              <w:rPr>
                <w:color w:val="000000"/>
                <w:sz w:val="18"/>
                <w:szCs w:val="18"/>
              </w:rPr>
            </w:pPr>
            <w:r w:rsidRPr="00CE2B20">
              <w:rPr>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3C15A04A" w14:textId="77777777" w:rsidR="00CE2B20" w:rsidRPr="00CE2B20" w:rsidRDefault="00CE2B20" w:rsidP="00CE2B20">
            <w:pPr>
              <w:jc w:val="right"/>
              <w:rPr>
                <w:color w:val="000000"/>
                <w:sz w:val="18"/>
                <w:szCs w:val="18"/>
              </w:rPr>
            </w:pPr>
            <w:r w:rsidRPr="00CE2B20">
              <w:rPr>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4B31B10" w14:textId="77777777" w:rsidR="00CE2B20" w:rsidRPr="00CE2B20" w:rsidRDefault="00CE2B20" w:rsidP="00CE2B20">
            <w:pPr>
              <w:jc w:val="right"/>
              <w:rPr>
                <w:color w:val="000000"/>
                <w:sz w:val="18"/>
                <w:szCs w:val="18"/>
              </w:rPr>
            </w:pPr>
            <w:r w:rsidRPr="00CE2B20">
              <w:rPr>
                <w:color w:val="000000"/>
                <w:sz w:val="18"/>
                <w:szCs w:val="18"/>
              </w:rPr>
              <w:t>0</w:t>
            </w:r>
          </w:p>
        </w:tc>
        <w:tc>
          <w:tcPr>
            <w:tcW w:w="880" w:type="dxa"/>
            <w:tcBorders>
              <w:top w:val="nil"/>
              <w:left w:val="nil"/>
              <w:bottom w:val="single" w:sz="4" w:space="0" w:color="auto"/>
              <w:right w:val="single" w:sz="4" w:space="0" w:color="auto"/>
            </w:tcBorders>
            <w:shd w:val="clear" w:color="auto" w:fill="auto"/>
            <w:noWrap/>
            <w:vAlign w:val="bottom"/>
            <w:hideMark/>
          </w:tcPr>
          <w:p w14:paraId="06220909" w14:textId="77777777" w:rsidR="00CE2B20" w:rsidRPr="00CE2B20" w:rsidRDefault="00CE2B20" w:rsidP="00CE2B20">
            <w:pPr>
              <w:jc w:val="right"/>
              <w:rPr>
                <w:color w:val="000000"/>
                <w:sz w:val="18"/>
                <w:szCs w:val="18"/>
              </w:rPr>
            </w:pPr>
            <w:r w:rsidRPr="00CE2B20">
              <w:rPr>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62C1580A" w14:textId="77777777" w:rsidR="00CE2B20" w:rsidRPr="00CE2B20" w:rsidRDefault="00CE2B20" w:rsidP="00CE2B20">
            <w:pPr>
              <w:jc w:val="right"/>
              <w:rPr>
                <w:color w:val="000000"/>
                <w:sz w:val="18"/>
                <w:szCs w:val="18"/>
              </w:rPr>
            </w:pPr>
            <w:r w:rsidRPr="00CE2B20">
              <w:rPr>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E5B5332" w14:textId="77777777" w:rsidR="00CE2B20" w:rsidRPr="00CE2B20" w:rsidRDefault="00CE2B20" w:rsidP="00CE2B20">
            <w:pPr>
              <w:jc w:val="right"/>
              <w:rPr>
                <w:color w:val="000000"/>
                <w:sz w:val="18"/>
                <w:szCs w:val="18"/>
              </w:rPr>
            </w:pPr>
            <w:r w:rsidRPr="00CE2B20">
              <w:rPr>
                <w:color w:val="000000"/>
                <w:sz w:val="18"/>
                <w:szCs w:val="18"/>
              </w:rPr>
              <w:t>0</w:t>
            </w:r>
          </w:p>
        </w:tc>
        <w:tc>
          <w:tcPr>
            <w:tcW w:w="1121" w:type="dxa"/>
            <w:gridSpan w:val="4"/>
            <w:tcBorders>
              <w:top w:val="nil"/>
              <w:left w:val="nil"/>
              <w:bottom w:val="single" w:sz="4" w:space="0" w:color="auto"/>
              <w:right w:val="single" w:sz="4" w:space="0" w:color="auto"/>
            </w:tcBorders>
            <w:shd w:val="clear" w:color="auto" w:fill="auto"/>
            <w:noWrap/>
            <w:vAlign w:val="bottom"/>
            <w:hideMark/>
          </w:tcPr>
          <w:p w14:paraId="00937DA9" w14:textId="77777777" w:rsidR="00CE2B20" w:rsidRPr="00CE2B20" w:rsidRDefault="00CE2B20" w:rsidP="00CE2B20">
            <w:pPr>
              <w:jc w:val="right"/>
              <w:rPr>
                <w:color w:val="000000"/>
                <w:sz w:val="18"/>
                <w:szCs w:val="18"/>
              </w:rPr>
            </w:pPr>
            <w:r w:rsidRPr="00CE2B20">
              <w:rPr>
                <w:color w:val="000000"/>
                <w:sz w:val="18"/>
                <w:szCs w:val="18"/>
              </w:rPr>
              <w:t>0</w:t>
            </w:r>
          </w:p>
        </w:tc>
        <w:tc>
          <w:tcPr>
            <w:tcW w:w="1202" w:type="dxa"/>
            <w:gridSpan w:val="2"/>
            <w:tcBorders>
              <w:top w:val="nil"/>
              <w:left w:val="nil"/>
              <w:bottom w:val="single" w:sz="4" w:space="0" w:color="auto"/>
              <w:right w:val="single" w:sz="4" w:space="0" w:color="auto"/>
            </w:tcBorders>
            <w:shd w:val="clear" w:color="auto" w:fill="auto"/>
            <w:noWrap/>
            <w:vAlign w:val="bottom"/>
            <w:hideMark/>
          </w:tcPr>
          <w:p w14:paraId="35485D5D" w14:textId="77777777" w:rsidR="00CE2B20" w:rsidRPr="00CE2B20" w:rsidRDefault="00CE2B20" w:rsidP="00CE2B20">
            <w:pPr>
              <w:jc w:val="right"/>
              <w:rPr>
                <w:color w:val="000000"/>
                <w:sz w:val="18"/>
                <w:szCs w:val="18"/>
              </w:rPr>
            </w:pPr>
            <w:r w:rsidRPr="00CE2B20">
              <w:rPr>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34328FA1" w14:textId="77777777" w:rsidR="00CE2B20" w:rsidRPr="00CE2B20" w:rsidRDefault="00CE2B20" w:rsidP="00CE2B20">
            <w:pPr>
              <w:jc w:val="right"/>
              <w:rPr>
                <w:color w:val="000000"/>
                <w:sz w:val="18"/>
                <w:szCs w:val="18"/>
              </w:rPr>
            </w:pPr>
            <w:r w:rsidRPr="00CE2B20">
              <w:rPr>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12BCE679" w14:textId="77777777" w:rsidR="00CE2B20" w:rsidRPr="00CE2B20" w:rsidRDefault="00CE2B20" w:rsidP="00CE2B20">
            <w:pPr>
              <w:jc w:val="right"/>
              <w:rPr>
                <w:color w:val="000000"/>
                <w:sz w:val="18"/>
                <w:szCs w:val="18"/>
              </w:rPr>
            </w:pPr>
            <w:r w:rsidRPr="00CE2B20">
              <w:rPr>
                <w:color w:val="000000"/>
                <w:sz w:val="18"/>
                <w:szCs w:val="18"/>
              </w:rPr>
              <w:t>0</w:t>
            </w:r>
          </w:p>
        </w:tc>
        <w:tc>
          <w:tcPr>
            <w:tcW w:w="880" w:type="dxa"/>
            <w:gridSpan w:val="3"/>
            <w:tcBorders>
              <w:top w:val="nil"/>
              <w:left w:val="nil"/>
              <w:bottom w:val="single" w:sz="4" w:space="0" w:color="auto"/>
              <w:right w:val="single" w:sz="4" w:space="0" w:color="auto"/>
            </w:tcBorders>
            <w:shd w:val="clear" w:color="auto" w:fill="auto"/>
            <w:noWrap/>
            <w:vAlign w:val="bottom"/>
            <w:hideMark/>
          </w:tcPr>
          <w:p w14:paraId="73E27D05" w14:textId="77777777" w:rsidR="00CE2B20" w:rsidRPr="00CE2B20" w:rsidRDefault="00CE2B20" w:rsidP="00CE2B20">
            <w:pPr>
              <w:jc w:val="right"/>
              <w:rPr>
                <w:color w:val="000000"/>
                <w:sz w:val="18"/>
                <w:szCs w:val="18"/>
              </w:rPr>
            </w:pPr>
            <w:r w:rsidRPr="00CE2B20">
              <w:rPr>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2E30ED5" w14:textId="77777777" w:rsidR="00CE2B20" w:rsidRPr="00CE2B20" w:rsidRDefault="00CE2B20" w:rsidP="00CE2B20">
            <w:pPr>
              <w:jc w:val="right"/>
              <w:rPr>
                <w:color w:val="000000"/>
                <w:sz w:val="18"/>
                <w:szCs w:val="18"/>
              </w:rPr>
            </w:pPr>
            <w:r w:rsidRPr="00CE2B20">
              <w:rPr>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6BBCD3B9" w14:textId="77777777" w:rsidR="00CE2B20" w:rsidRPr="00CE2B20" w:rsidRDefault="00CE2B20" w:rsidP="00CE2B20">
            <w:pPr>
              <w:jc w:val="right"/>
              <w:rPr>
                <w:color w:val="000000"/>
                <w:sz w:val="18"/>
                <w:szCs w:val="18"/>
              </w:rPr>
            </w:pPr>
            <w:r w:rsidRPr="00CE2B20">
              <w:rPr>
                <w:color w:val="000000"/>
                <w:sz w:val="18"/>
                <w:szCs w:val="18"/>
              </w:rPr>
              <w:t>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461351F3" w14:textId="77777777" w:rsidR="00CE2B20" w:rsidRPr="00CE2B20" w:rsidRDefault="00CE2B20" w:rsidP="00CE2B20">
            <w:pPr>
              <w:jc w:val="right"/>
              <w:rPr>
                <w:b/>
                <w:bCs/>
                <w:color w:val="000000"/>
              </w:rPr>
            </w:pPr>
            <w:r w:rsidRPr="00CE2B20">
              <w:rPr>
                <w:b/>
                <w:bCs/>
                <w:color w:val="000000"/>
              </w:rPr>
              <w:t>0</w:t>
            </w:r>
          </w:p>
        </w:tc>
      </w:tr>
      <w:tr w:rsidR="00CE2B20" w:rsidRPr="00CE2B20" w14:paraId="11B151FF" w14:textId="77777777" w:rsidTr="002E79DB">
        <w:trPr>
          <w:trHeight w:val="300"/>
        </w:trPr>
        <w:tc>
          <w:tcPr>
            <w:tcW w:w="2977" w:type="dxa"/>
            <w:tcBorders>
              <w:top w:val="nil"/>
              <w:left w:val="single" w:sz="4" w:space="0" w:color="auto"/>
              <w:bottom w:val="single" w:sz="4" w:space="0" w:color="auto"/>
              <w:right w:val="single" w:sz="4" w:space="0" w:color="auto"/>
            </w:tcBorders>
            <w:shd w:val="clear" w:color="000000" w:fill="F2F2F2"/>
            <w:noWrap/>
            <w:vAlign w:val="bottom"/>
            <w:hideMark/>
          </w:tcPr>
          <w:p w14:paraId="017FAF2A" w14:textId="77777777" w:rsidR="00CE2B20" w:rsidRPr="00CE2B20" w:rsidRDefault="00CE2B20" w:rsidP="00CE2B20">
            <w:pPr>
              <w:rPr>
                <w:b/>
                <w:bCs/>
                <w:color w:val="000000"/>
              </w:rPr>
            </w:pPr>
            <w:r w:rsidRPr="00CE2B20">
              <w:rPr>
                <w:b/>
                <w:bCs/>
                <w:color w:val="000000"/>
              </w:rPr>
              <w:t>амортизация</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1A6F8273" w14:textId="77777777" w:rsidR="00CE2B20" w:rsidRPr="00CE2B20" w:rsidRDefault="00CE2B20" w:rsidP="00CE2B20">
            <w:pPr>
              <w:jc w:val="right"/>
              <w:rPr>
                <w:b/>
                <w:bCs/>
                <w:color w:val="000000"/>
                <w:sz w:val="18"/>
                <w:szCs w:val="18"/>
              </w:rPr>
            </w:pPr>
            <w:r w:rsidRPr="00CE2B20">
              <w:rPr>
                <w:b/>
                <w:bCs/>
                <w:color w:val="000000"/>
                <w:sz w:val="18"/>
                <w:szCs w:val="18"/>
              </w:rPr>
              <w:t>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42EC455A" w14:textId="77777777" w:rsidR="00CE2B20" w:rsidRPr="00CE2B20" w:rsidRDefault="00CE2B20" w:rsidP="00CE2B20">
            <w:pPr>
              <w:jc w:val="right"/>
              <w:rPr>
                <w:b/>
                <w:bCs/>
                <w:color w:val="000000"/>
                <w:sz w:val="18"/>
                <w:szCs w:val="18"/>
              </w:rPr>
            </w:pPr>
            <w:r w:rsidRPr="00CE2B20">
              <w:rPr>
                <w:b/>
                <w:bCs/>
                <w:color w:val="000000"/>
                <w:sz w:val="18"/>
                <w:szCs w:val="18"/>
              </w:rPr>
              <w:t>0</w:t>
            </w:r>
          </w:p>
        </w:tc>
        <w:tc>
          <w:tcPr>
            <w:tcW w:w="880" w:type="dxa"/>
            <w:tcBorders>
              <w:top w:val="nil"/>
              <w:left w:val="nil"/>
              <w:bottom w:val="single" w:sz="4" w:space="0" w:color="auto"/>
              <w:right w:val="single" w:sz="4" w:space="0" w:color="auto"/>
            </w:tcBorders>
            <w:shd w:val="clear" w:color="000000" w:fill="F2F2F2"/>
            <w:noWrap/>
            <w:vAlign w:val="bottom"/>
            <w:hideMark/>
          </w:tcPr>
          <w:p w14:paraId="7D2D6F49" w14:textId="77777777" w:rsidR="00CE2B20" w:rsidRPr="00CE2B20" w:rsidRDefault="00CE2B20" w:rsidP="00CE2B20">
            <w:pPr>
              <w:jc w:val="right"/>
              <w:rPr>
                <w:b/>
                <w:bCs/>
                <w:color w:val="000000"/>
                <w:sz w:val="18"/>
                <w:szCs w:val="18"/>
              </w:rPr>
            </w:pPr>
            <w:r w:rsidRPr="00CE2B20">
              <w:rPr>
                <w:b/>
                <w:bCs/>
                <w:color w:val="000000"/>
                <w:sz w:val="18"/>
                <w:szCs w:val="18"/>
              </w:rPr>
              <w:t>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53134718" w14:textId="77777777" w:rsidR="00CE2B20" w:rsidRPr="00CE2B20" w:rsidRDefault="00CE2B20" w:rsidP="00CE2B20">
            <w:pPr>
              <w:jc w:val="right"/>
              <w:rPr>
                <w:b/>
                <w:bCs/>
                <w:color w:val="000000"/>
                <w:sz w:val="18"/>
                <w:szCs w:val="18"/>
              </w:rPr>
            </w:pPr>
            <w:r w:rsidRPr="00CE2B20">
              <w:rPr>
                <w:b/>
                <w:bCs/>
                <w:color w:val="000000"/>
                <w:sz w:val="18"/>
                <w:szCs w:val="18"/>
              </w:rPr>
              <w:t>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259B3C10" w14:textId="77777777" w:rsidR="00CE2B20" w:rsidRPr="00CE2B20" w:rsidRDefault="00CE2B20" w:rsidP="00CE2B20">
            <w:pPr>
              <w:jc w:val="right"/>
              <w:rPr>
                <w:b/>
                <w:bCs/>
                <w:color w:val="000000"/>
                <w:sz w:val="18"/>
                <w:szCs w:val="18"/>
              </w:rPr>
            </w:pPr>
            <w:r w:rsidRPr="00CE2B20">
              <w:rPr>
                <w:b/>
                <w:bCs/>
                <w:color w:val="000000"/>
                <w:sz w:val="18"/>
                <w:szCs w:val="18"/>
              </w:rPr>
              <w:t>0</w:t>
            </w:r>
          </w:p>
        </w:tc>
        <w:tc>
          <w:tcPr>
            <w:tcW w:w="1121" w:type="dxa"/>
            <w:gridSpan w:val="4"/>
            <w:tcBorders>
              <w:top w:val="nil"/>
              <w:left w:val="nil"/>
              <w:bottom w:val="single" w:sz="4" w:space="0" w:color="auto"/>
              <w:right w:val="single" w:sz="4" w:space="0" w:color="auto"/>
            </w:tcBorders>
            <w:shd w:val="clear" w:color="000000" w:fill="F2F2F2"/>
            <w:noWrap/>
            <w:vAlign w:val="bottom"/>
            <w:hideMark/>
          </w:tcPr>
          <w:p w14:paraId="4F5BEB35" w14:textId="77777777" w:rsidR="00CE2B20" w:rsidRPr="00CE2B20" w:rsidRDefault="00CE2B20" w:rsidP="00CE2B20">
            <w:pPr>
              <w:jc w:val="right"/>
              <w:rPr>
                <w:b/>
                <w:bCs/>
                <w:color w:val="000000"/>
                <w:sz w:val="18"/>
                <w:szCs w:val="18"/>
              </w:rPr>
            </w:pPr>
            <w:r w:rsidRPr="00CE2B20">
              <w:rPr>
                <w:b/>
                <w:bCs/>
                <w:color w:val="000000"/>
                <w:sz w:val="18"/>
                <w:szCs w:val="18"/>
              </w:rPr>
              <w:t>0</w:t>
            </w:r>
          </w:p>
        </w:tc>
        <w:tc>
          <w:tcPr>
            <w:tcW w:w="1202" w:type="dxa"/>
            <w:gridSpan w:val="2"/>
            <w:tcBorders>
              <w:top w:val="nil"/>
              <w:left w:val="nil"/>
              <w:bottom w:val="single" w:sz="4" w:space="0" w:color="auto"/>
              <w:right w:val="single" w:sz="4" w:space="0" w:color="auto"/>
            </w:tcBorders>
            <w:shd w:val="clear" w:color="000000" w:fill="F2F2F2"/>
            <w:noWrap/>
            <w:vAlign w:val="bottom"/>
            <w:hideMark/>
          </w:tcPr>
          <w:p w14:paraId="145B2F57" w14:textId="77777777" w:rsidR="00CE2B20" w:rsidRPr="00CE2B20" w:rsidRDefault="00CE2B20" w:rsidP="00CE2B20">
            <w:pPr>
              <w:jc w:val="right"/>
              <w:rPr>
                <w:b/>
                <w:bCs/>
                <w:color w:val="000000"/>
                <w:sz w:val="18"/>
                <w:szCs w:val="18"/>
              </w:rPr>
            </w:pPr>
            <w:r w:rsidRPr="00CE2B20">
              <w:rPr>
                <w:b/>
                <w:bCs/>
                <w:color w:val="000000"/>
                <w:sz w:val="18"/>
                <w:szCs w:val="18"/>
              </w:rPr>
              <w:t>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0933E357" w14:textId="77777777" w:rsidR="00CE2B20" w:rsidRPr="00CE2B20" w:rsidRDefault="00CE2B20" w:rsidP="00CE2B20">
            <w:pPr>
              <w:jc w:val="right"/>
              <w:rPr>
                <w:b/>
                <w:bCs/>
                <w:color w:val="000000"/>
                <w:sz w:val="18"/>
                <w:szCs w:val="18"/>
              </w:rPr>
            </w:pPr>
            <w:r w:rsidRPr="00CE2B20">
              <w:rPr>
                <w:b/>
                <w:bCs/>
                <w:color w:val="000000"/>
                <w:sz w:val="18"/>
                <w:szCs w:val="18"/>
              </w:rPr>
              <w:t>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26A54611" w14:textId="77777777" w:rsidR="00CE2B20" w:rsidRPr="00CE2B20" w:rsidRDefault="00CE2B20" w:rsidP="00CE2B20">
            <w:pPr>
              <w:jc w:val="right"/>
              <w:rPr>
                <w:b/>
                <w:bCs/>
                <w:color w:val="000000"/>
                <w:sz w:val="18"/>
                <w:szCs w:val="18"/>
              </w:rPr>
            </w:pPr>
            <w:r w:rsidRPr="00CE2B20">
              <w:rPr>
                <w:b/>
                <w:bCs/>
                <w:color w:val="000000"/>
                <w:sz w:val="18"/>
                <w:szCs w:val="18"/>
              </w:rPr>
              <w:t>0</w:t>
            </w:r>
          </w:p>
        </w:tc>
        <w:tc>
          <w:tcPr>
            <w:tcW w:w="880" w:type="dxa"/>
            <w:gridSpan w:val="3"/>
            <w:tcBorders>
              <w:top w:val="nil"/>
              <w:left w:val="nil"/>
              <w:bottom w:val="single" w:sz="4" w:space="0" w:color="auto"/>
              <w:right w:val="single" w:sz="4" w:space="0" w:color="auto"/>
            </w:tcBorders>
            <w:shd w:val="clear" w:color="000000" w:fill="F2F2F2"/>
            <w:noWrap/>
            <w:vAlign w:val="bottom"/>
            <w:hideMark/>
          </w:tcPr>
          <w:p w14:paraId="2D7DBC44" w14:textId="77777777" w:rsidR="00CE2B20" w:rsidRPr="00CE2B20" w:rsidRDefault="00CE2B20" w:rsidP="00CE2B20">
            <w:pPr>
              <w:jc w:val="right"/>
              <w:rPr>
                <w:b/>
                <w:bCs/>
                <w:color w:val="000000"/>
                <w:sz w:val="18"/>
                <w:szCs w:val="18"/>
              </w:rPr>
            </w:pPr>
            <w:r w:rsidRPr="00CE2B20">
              <w:rPr>
                <w:b/>
                <w:bCs/>
                <w:color w:val="000000"/>
                <w:sz w:val="18"/>
                <w:szCs w:val="18"/>
              </w:rPr>
              <w:t>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4BAC381F" w14:textId="77777777" w:rsidR="00CE2B20" w:rsidRPr="00CE2B20" w:rsidRDefault="00CE2B20" w:rsidP="00CE2B20">
            <w:pPr>
              <w:jc w:val="right"/>
              <w:rPr>
                <w:b/>
                <w:bCs/>
                <w:color w:val="000000"/>
                <w:sz w:val="18"/>
                <w:szCs w:val="18"/>
              </w:rPr>
            </w:pPr>
            <w:r w:rsidRPr="00CE2B20">
              <w:rPr>
                <w:b/>
                <w:bCs/>
                <w:color w:val="000000"/>
                <w:sz w:val="18"/>
                <w:szCs w:val="18"/>
              </w:rPr>
              <w:t>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28F1D8AD" w14:textId="77777777" w:rsidR="00CE2B20" w:rsidRPr="00CE2B20" w:rsidRDefault="00CE2B20" w:rsidP="00CE2B20">
            <w:pPr>
              <w:jc w:val="right"/>
              <w:rPr>
                <w:b/>
                <w:bCs/>
                <w:color w:val="000000"/>
                <w:sz w:val="18"/>
                <w:szCs w:val="18"/>
              </w:rPr>
            </w:pPr>
            <w:r w:rsidRPr="00CE2B20">
              <w:rPr>
                <w:b/>
                <w:bCs/>
                <w:color w:val="000000"/>
                <w:sz w:val="18"/>
                <w:szCs w:val="18"/>
              </w:rPr>
              <w:t>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61122F66" w14:textId="77777777" w:rsidR="00CE2B20" w:rsidRPr="00CE2B20" w:rsidRDefault="00CE2B20" w:rsidP="00CE2B20">
            <w:pPr>
              <w:jc w:val="right"/>
              <w:rPr>
                <w:b/>
                <w:bCs/>
                <w:color w:val="000000"/>
              </w:rPr>
            </w:pPr>
            <w:r w:rsidRPr="00CE2B20">
              <w:rPr>
                <w:b/>
                <w:bCs/>
                <w:color w:val="000000"/>
              </w:rPr>
              <w:t>0</w:t>
            </w:r>
          </w:p>
        </w:tc>
      </w:tr>
      <w:tr w:rsidR="00CE2B20" w:rsidRPr="00CE2B20" w14:paraId="1BC5C2AE" w14:textId="77777777" w:rsidTr="002E79DB">
        <w:trPr>
          <w:trHeight w:val="300"/>
        </w:trPr>
        <w:tc>
          <w:tcPr>
            <w:tcW w:w="2977" w:type="dxa"/>
            <w:tcBorders>
              <w:top w:val="nil"/>
              <w:left w:val="single" w:sz="4" w:space="0" w:color="auto"/>
              <w:bottom w:val="single" w:sz="4" w:space="0" w:color="auto"/>
              <w:right w:val="single" w:sz="4" w:space="0" w:color="auto"/>
            </w:tcBorders>
            <w:shd w:val="clear" w:color="000000" w:fill="F2F2F2"/>
            <w:noWrap/>
            <w:vAlign w:val="bottom"/>
            <w:hideMark/>
          </w:tcPr>
          <w:p w14:paraId="5AA3535D" w14:textId="77777777" w:rsidR="00CE2B20" w:rsidRPr="00CE2B20" w:rsidRDefault="00CE2B20" w:rsidP="00CE2B20">
            <w:pPr>
              <w:rPr>
                <w:b/>
                <w:bCs/>
                <w:color w:val="000000"/>
              </w:rPr>
            </w:pPr>
            <w:r w:rsidRPr="00CE2B20">
              <w:rPr>
                <w:b/>
                <w:bCs/>
                <w:color w:val="000000"/>
              </w:rPr>
              <w:lastRenderedPageBreak/>
              <w:t>% по кредиту, займу</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46C20BAC" w14:textId="77777777" w:rsidR="00CE2B20" w:rsidRPr="00CE2B20" w:rsidRDefault="00CE2B20" w:rsidP="00CE2B20">
            <w:pPr>
              <w:jc w:val="right"/>
              <w:rPr>
                <w:color w:val="000000"/>
                <w:sz w:val="18"/>
                <w:szCs w:val="18"/>
              </w:rPr>
            </w:pPr>
            <w:r w:rsidRPr="00CE2B20">
              <w:rPr>
                <w:color w:val="000000"/>
                <w:sz w:val="18"/>
                <w:szCs w:val="18"/>
              </w:rPr>
              <w:t>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1D46AD1D" w14:textId="77777777" w:rsidR="00CE2B20" w:rsidRPr="00CE2B20" w:rsidRDefault="00CE2B20" w:rsidP="00CE2B20">
            <w:pPr>
              <w:jc w:val="right"/>
              <w:rPr>
                <w:color w:val="000000"/>
                <w:sz w:val="18"/>
                <w:szCs w:val="18"/>
              </w:rPr>
            </w:pPr>
            <w:r w:rsidRPr="00CE2B20">
              <w:rPr>
                <w:color w:val="000000"/>
                <w:sz w:val="18"/>
                <w:szCs w:val="18"/>
              </w:rPr>
              <w:t>0</w:t>
            </w:r>
          </w:p>
        </w:tc>
        <w:tc>
          <w:tcPr>
            <w:tcW w:w="880" w:type="dxa"/>
            <w:tcBorders>
              <w:top w:val="nil"/>
              <w:left w:val="nil"/>
              <w:bottom w:val="single" w:sz="4" w:space="0" w:color="auto"/>
              <w:right w:val="single" w:sz="4" w:space="0" w:color="auto"/>
            </w:tcBorders>
            <w:shd w:val="clear" w:color="000000" w:fill="F2F2F2"/>
            <w:noWrap/>
            <w:vAlign w:val="bottom"/>
            <w:hideMark/>
          </w:tcPr>
          <w:p w14:paraId="3B6BED07" w14:textId="77777777" w:rsidR="00CE2B20" w:rsidRPr="00CE2B20" w:rsidRDefault="00CE2B20" w:rsidP="00CE2B20">
            <w:pPr>
              <w:jc w:val="right"/>
              <w:rPr>
                <w:color w:val="000000"/>
                <w:sz w:val="18"/>
                <w:szCs w:val="18"/>
              </w:rPr>
            </w:pPr>
            <w:r w:rsidRPr="00CE2B20">
              <w:rPr>
                <w:color w:val="000000"/>
                <w:sz w:val="18"/>
                <w:szCs w:val="18"/>
              </w:rPr>
              <w:t>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367107ED" w14:textId="77777777" w:rsidR="00CE2B20" w:rsidRPr="00CE2B20" w:rsidRDefault="00CE2B20" w:rsidP="00CE2B20">
            <w:pPr>
              <w:jc w:val="right"/>
              <w:rPr>
                <w:color w:val="000000"/>
                <w:sz w:val="18"/>
                <w:szCs w:val="18"/>
              </w:rPr>
            </w:pPr>
            <w:r w:rsidRPr="00CE2B20">
              <w:rPr>
                <w:color w:val="000000"/>
                <w:sz w:val="18"/>
                <w:szCs w:val="18"/>
              </w:rPr>
              <w:t>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2949D588" w14:textId="77777777" w:rsidR="00CE2B20" w:rsidRPr="00CE2B20" w:rsidRDefault="00CE2B20" w:rsidP="00CE2B20">
            <w:pPr>
              <w:jc w:val="right"/>
              <w:rPr>
                <w:color w:val="000000"/>
                <w:sz w:val="18"/>
                <w:szCs w:val="18"/>
              </w:rPr>
            </w:pPr>
            <w:r w:rsidRPr="00CE2B20">
              <w:rPr>
                <w:color w:val="000000"/>
                <w:sz w:val="18"/>
                <w:szCs w:val="18"/>
              </w:rPr>
              <w:t>0</w:t>
            </w:r>
          </w:p>
        </w:tc>
        <w:tc>
          <w:tcPr>
            <w:tcW w:w="1121" w:type="dxa"/>
            <w:gridSpan w:val="4"/>
            <w:tcBorders>
              <w:top w:val="nil"/>
              <w:left w:val="nil"/>
              <w:bottom w:val="single" w:sz="4" w:space="0" w:color="auto"/>
              <w:right w:val="single" w:sz="4" w:space="0" w:color="auto"/>
            </w:tcBorders>
            <w:shd w:val="clear" w:color="000000" w:fill="F2F2F2"/>
            <w:noWrap/>
            <w:vAlign w:val="bottom"/>
            <w:hideMark/>
          </w:tcPr>
          <w:p w14:paraId="1091925C" w14:textId="77777777" w:rsidR="00CE2B20" w:rsidRPr="00CE2B20" w:rsidRDefault="00CE2B20" w:rsidP="00CE2B20">
            <w:pPr>
              <w:jc w:val="right"/>
              <w:rPr>
                <w:color w:val="000000"/>
                <w:sz w:val="18"/>
                <w:szCs w:val="18"/>
              </w:rPr>
            </w:pPr>
            <w:r w:rsidRPr="00CE2B20">
              <w:rPr>
                <w:color w:val="000000"/>
                <w:sz w:val="18"/>
                <w:szCs w:val="18"/>
              </w:rPr>
              <w:t>0</w:t>
            </w:r>
          </w:p>
        </w:tc>
        <w:tc>
          <w:tcPr>
            <w:tcW w:w="1202" w:type="dxa"/>
            <w:gridSpan w:val="2"/>
            <w:tcBorders>
              <w:top w:val="nil"/>
              <w:left w:val="nil"/>
              <w:bottom w:val="single" w:sz="4" w:space="0" w:color="auto"/>
              <w:right w:val="single" w:sz="4" w:space="0" w:color="auto"/>
            </w:tcBorders>
            <w:shd w:val="clear" w:color="000000" w:fill="F2F2F2"/>
            <w:noWrap/>
            <w:vAlign w:val="bottom"/>
            <w:hideMark/>
          </w:tcPr>
          <w:p w14:paraId="3BA87FA1" w14:textId="77777777" w:rsidR="00CE2B20" w:rsidRPr="00CE2B20" w:rsidRDefault="00CE2B20" w:rsidP="00CE2B20">
            <w:pPr>
              <w:jc w:val="right"/>
              <w:rPr>
                <w:color w:val="000000"/>
                <w:sz w:val="18"/>
                <w:szCs w:val="18"/>
              </w:rPr>
            </w:pPr>
            <w:r w:rsidRPr="00CE2B20">
              <w:rPr>
                <w:color w:val="000000"/>
                <w:sz w:val="18"/>
                <w:szCs w:val="18"/>
              </w:rPr>
              <w:t>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4A3523C5" w14:textId="77777777" w:rsidR="00CE2B20" w:rsidRPr="00CE2B20" w:rsidRDefault="00CE2B20" w:rsidP="00CE2B20">
            <w:pPr>
              <w:jc w:val="right"/>
              <w:rPr>
                <w:color w:val="000000"/>
                <w:sz w:val="18"/>
                <w:szCs w:val="18"/>
              </w:rPr>
            </w:pPr>
            <w:r w:rsidRPr="00CE2B20">
              <w:rPr>
                <w:color w:val="000000"/>
                <w:sz w:val="18"/>
                <w:szCs w:val="18"/>
              </w:rPr>
              <w:t>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73AA2610" w14:textId="77777777" w:rsidR="00CE2B20" w:rsidRPr="00CE2B20" w:rsidRDefault="00CE2B20" w:rsidP="00CE2B20">
            <w:pPr>
              <w:jc w:val="right"/>
              <w:rPr>
                <w:color w:val="000000"/>
                <w:sz w:val="18"/>
                <w:szCs w:val="18"/>
              </w:rPr>
            </w:pPr>
            <w:r w:rsidRPr="00CE2B20">
              <w:rPr>
                <w:color w:val="000000"/>
                <w:sz w:val="18"/>
                <w:szCs w:val="18"/>
              </w:rPr>
              <w:t>0</w:t>
            </w:r>
          </w:p>
        </w:tc>
        <w:tc>
          <w:tcPr>
            <w:tcW w:w="880" w:type="dxa"/>
            <w:gridSpan w:val="3"/>
            <w:tcBorders>
              <w:top w:val="nil"/>
              <w:left w:val="nil"/>
              <w:bottom w:val="single" w:sz="4" w:space="0" w:color="auto"/>
              <w:right w:val="single" w:sz="4" w:space="0" w:color="auto"/>
            </w:tcBorders>
            <w:shd w:val="clear" w:color="000000" w:fill="F2F2F2"/>
            <w:noWrap/>
            <w:vAlign w:val="bottom"/>
            <w:hideMark/>
          </w:tcPr>
          <w:p w14:paraId="61832A6C" w14:textId="77777777" w:rsidR="00CE2B20" w:rsidRPr="00CE2B20" w:rsidRDefault="00CE2B20" w:rsidP="00CE2B20">
            <w:pPr>
              <w:jc w:val="right"/>
              <w:rPr>
                <w:color w:val="000000"/>
                <w:sz w:val="18"/>
                <w:szCs w:val="18"/>
              </w:rPr>
            </w:pPr>
            <w:r w:rsidRPr="00CE2B20">
              <w:rPr>
                <w:color w:val="000000"/>
                <w:sz w:val="18"/>
                <w:szCs w:val="18"/>
              </w:rPr>
              <w:t>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7FFF5FC0" w14:textId="77777777" w:rsidR="00CE2B20" w:rsidRPr="00CE2B20" w:rsidRDefault="00CE2B20" w:rsidP="00CE2B20">
            <w:pPr>
              <w:jc w:val="right"/>
              <w:rPr>
                <w:color w:val="000000"/>
                <w:sz w:val="18"/>
                <w:szCs w:val="18"/>
              </w:rPr>
            </w:pPr>
            <w:r w:rsidRPr="00CE2B20">
              <w:rPr>
                <w:color w:val="000000"/>
                <w:sz w:val="18"/>
                <w:szCs w:val="18"/>
              </w:rPr>
              <w:t>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030945E2" w14:textId="77777777" w:rsidR="00CE2B20" w:rsidRPr="00CE2B20" w:rsidRDefault="00CE2B20" w:rsidP="00CE2B20">
            <w:pPr>
              <w:jc w:val="right"/>
              <w:rPr>
                <w:color w:val="000000"/>
                <w:sz w:val="18"/>
                <w:szCs w:val="18"/>
              </w:rPr>
            </w:pPr>
            <w:r w:rsidRPr="00CE2B20">
              <w:rPr>
                <w:color w:val="000000"/>
                <w:sz w:val="18"/>
                <w:szCs w:val="18"/>
              </w:rPr>
              <w:t>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15CAAFC5" w14:textId="77777777" w:rsidR="00CE2B20" w:rsidRPr="00CE2B20" w:rsidRDefault="00CE2B20" w:rsidP="00CE2B20">
            <w:pPr>
              <w:jc w:val="right"/>
              <w:rPr>
                <w:b/>
                <w:bCs/>
                <w:color w:val="000000"/>
              </w:rPr>
            </w:pPr>
            <w:r w:rsidRPr="00CE2B20">
              <w:rPr>
                <w:b/>
                <w:bCs/>
                <w:color w:val="000000"/>
              </w:rPr>
              <w:t>0</w:t>
            </w:r>
          </w:p>
        </w:tc>
      </w:tr>
      <w:tr w:rsidR="00CE2B20" w:rsidRPr="00CE2B20" w14:paraId="694B9185" w14:textId="77777777" w:rsidTr="002E79DB">
        <w:trPr>
          <w:trHeight w:val="300"/>
        </w:trPr>
        <w:tc>
          <w:tcPr>
            <w:tcW w:w="2977" w:type="dxa"/>
            <w:tcBorders>
              <w:top w:val="nil"/>
              <w:left w:val="single" w:sz="4" w:space="0" w:color="auto"/>
              <w:bottom w:val="single" w:sz="4" w:space="0" w:color="auto"/>
              <w:right w:val="single" w:sz="4" w:space="0" w:color="auto"/>
            </w:tcBorders>
            <w:shd w:val="clear" w:color="000000" w:fill="F2F2F2"/>
            <w:noWrap/>
            <w:vAlign w:val="bottom"/>
            <w:hideMark/>
          </w:tcPr>
          <w:p w14:paraId="0CCA5AD7" w14:textId="77777777" w:rsidR="00CE2B20" w:rsidRPr="00CE2B20" w:rsidRDefault="00CE2B20" w:rsidP="00CE2B20">
            <w:pPr>
              <w:rPr>
                <w:b/>
                <w:bCs/>
                <w:color w:val="000000"/>
              </w:rPr>
            </w:pPr>
            <w:r w:rsidRPr="00CE2B20">
              <w:rPr>
                <w:b/>
                <w:bCs/>
                <w:color w:val="000000"/>
              </w:rPr>
              <w:t>прибыль до налогообложения</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4A0BA479" w14:textId="77777777" w:rsidR="00CE2B20" w:rsidRPr="00CE2B20" w:rsidRDefault="00CE2B20" w:rsidP="00CE2B20">
            <w:pPr>
              <w:jc w:val="right"/>
              <w:rPr>
                <w:b/>
                <w:bCs/>
                <w:color w:val="000000"/>
                <w:sz w:val="18"/>
                <w:szCs w:val="18"/>
              </w:rPr>
            </w:pPr>
            <w:r w:rsidRPr="00CE2B20">
              <w:rPr>
                <w:b/>
                <w:bCs/>
                <w:color w:val="000000"/>
                <w:sz w:val="18"/>
                <w:szCs w:val="18"/>
              </w:rPr>
              <w:t>150000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3BB1A2E7" w14:textId="77777777" w:rsidR="00CE2B20" w:rsidRPr="00CE2B20" w:rsidRDefault="00CE2B20" w:rsidP="00CE2B20">
            <w:pPr>
              <w:jc w:val="right"/>
              <w:rPr>
                <w:b/>
                <w:bCs/>
                <w:color w:val="000000"/>
                <w:sz w:val="18"/>
                <w:szCs w:val="18"/>
              </w:rPr>
            </w:pPr>
            <w:r w:rsidRPr="00CE2B20">
              <w:rPr>
                <w:b/>
                <w:bCs/>
                <w:color w:val="000000"/>
                <w:sz w:val="18"/>
                <w:szCs w:val="18"/>
              </w:rPr>
              <w:t>156840</w:t>
            </w:r>
          </w:p>
        </w:tc>
        <w:tc>
          <w:tcPr>
            <w:tcW w:w="880" w:type="dxa"/>
            <w:tcBorders>
              <w:top w:val="nil"/>
              <w:left w:val="nil"/>
              <w:bottom w:val="single" w:sz="4" w:space="0" w:color="auto"/>
              <w:right w:val="single" w:sz="4" w:space="0" w:color="auto"/>
            </w:tcBorders>
            <w:shd w:val="clear" w:color="000000" w:fill="F2F2F2"/>
            <w:noWrap/>
            <w:vAlign w:val="bottom"/>
            <w:hideMark/>
          </w:tcPr>
          <w:p w14:paraId="28C355CE" w14:textId="77777777" w:rsidR="00CE2B20" w:rsidRPr="00CE2B20" w:rsidRDefault="00CE2B20" w:rsidP="00CE2B20">
            <w:pPr>
              <w:jc w:val="right"/>
              <w:rPr>
                <w:b/>
                <w:bCs/>
                <w:color w:val="000000"/>
                <w:sz w:val="18"/>
                <w:szCs w:val="18"/>
              </w:rPr>
            </w:pPr>
            <w:r w:rsidRPr="00CE2B20">
              <w:rPr>
                <w:b/>
                <w:bCs/>
                <w:color w:val="000000"/>
                <w:sz w:val="18"/>
                <w:szCs w:val="18"/>
              </w:rPr>
              <w:t>156840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68BF8A2A" w14:textId="77777777" w:rsidR="00CE2B20" w:rsidRPr="00CE2B20" w:rsidRDefault="00CE2B20" w:rsidP="00CE2B20">
            <w:pPr>
              <w:jc w:val="right"/>
              <w:rPr>
                <w:b/>
                <w:bCs/>
                <w:color w:val="000000"/>
                <w:sz w:val="18"/>
                <w:szCs w:val="18"/>
              </w:rPr>
            </w:pPr>
            <w:r w:rsidRPr="00CE2B20">
              <w:rPr>
                <w:b/>
                <w:bCs/>
                <w:color w:val="000000"/>
                <w:sz w:val="18"/>
                <w:szCs w:val="18"/>
              </w:rPr>
              <w:t>156840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17244E4B" w14:textId="77777777" w:rsidR="00CE2B20" w:rsidRPr="00CE2B20" w:rsidRDefault="00CE2B20" w:rsidP="00CE2B20">
            <w:pPr>
              <w:jc w:val="right"/>
              <w:rPr>
                <w:b/>
                <w:bCs/>
                <w:color w:val="000000"/>
                <w:sz w:val="18"/>
                <w:szCs w:val="18"/>
              </w:rPr>
            </w:pPr>
            <w:r w:rsidRPr="00CE2B20">
              <w:rPr>
                <w:b/>
                <w:bCs/>
                <w:color w:val="000000"/>
                <w:sz w:val="18"/>
                <w:szCs w:val="18"/>
              </w:rPr>
              <w:t>156840</w:t>
            </w:r>
          </w:p>
        </w:tc>
        <w:tc>
          <w:tcPr>
            <w:tcW w:w="1121" w:type="dxa"/>
            <w:gridSpan w:val="4"/>
            <w:tcBorders>
              <w:top w:val="nil"/>
              <w:left w:val="nil"/>
              <w:bottom w:val="single" w:sz="4" w:space="0" w:color="auto"/>
              <w:right w:val="single" w:sz="4" w:space="0" w:color="auto"/>
            </w:tcBorders>
            <w:shd w:val="clear" w:color="000000" w:fill="F2F2F2"/>
            <w:noWrap/>
            <w:vAlign w:val="bottom"/>
            <w:hideMark/>
          </w:tcPr>
          <w:p w14:paraId="66DC4F56" w14:textId="77777777" w:rsidR="00CE2B20" w:rsidRPr="00CE2B20" w:rsidRDefault="00CE2B20" w:rsidP="00CE2B20">
            <w:pPr>
              <w:jc w:val="right"/>
              <w:rPr>
                <w:b/>
                <w:bCs/>
                <w:color w:val="000000"/>
                <w:sz w:val="18"/>
                <w:szCs w:val="18"/>
              </w:rPr>
            </w:pPr>
            <w:r w:rsidRPr="00CE2B20">
              <w:rPr>
                <w:b/>
                <w:bCs/>
                <w:color w:val="000000"/>
                <w:sz w:val="18"/>
                <w:szCs w:val="18"/>
              </w:rPr>
              <w:t>156840</w:t>
            </w:r>
          </w:p>
        </w:tc>
        <w:tc>
          <w:tcPr>
            <w:tcW w:w="1202" w:type="dxa"/>
            <w:gridSpan w:val="2"/>
            <w:tcBorders>
              <w:top w:val="nil"/>
              <w:left w:val="nil"/>
              <w:bottom w:val="single" w:sz="4" w:space="0" w:color="auto"/>
              <w:right w:val="single" w:sz="4" w:space="0" w:color="auto"/>
            </w:tcBorders>
            <w:shd w:val="clear" w:color="000000" w:fill="F2F2F2"/>
            <w:noWrap/>
            <w:vAlign w:val="bottom"/>
            <w:hideMark/>
          </w:tcPr>
          <w:p w14:paraId="2CDC8A02" w14:textId="77777777" w:rsidR="00CE2B20" w:rsidRPr="00CE2B20" w:rsidRDefault="00CE2B20" w:rsidP="00CE2B20">
            <w:pPr>
              <w:jc w:val="right"/>
              <w:rPr>
                <w:b/>
                <w:bCs/>
                <w:color w:val="000000"/>
                <w:sz w:val="18"/>
                <w:szCs w:val="18"/>
              </w:rPr>
            </w:pPr>
            <w:r w:rsidRPr="00CE2B20">
              <w:rPr>
                <w:b/>
                <w:bCs/>
                <w:color w:val="000000"/>
                <w:sz w:val="18"/>
                <w:szCs w:val="18"/>
              </w:rPr>
              <w:t>156840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23A73A8E" w14:textId="77777777" w:rsidR="00CE2B20" w:rsidRPr="00CE2B20" w:rsidRDefault="00CE2B20" w:rsidP="00CE2B20">
            <w:pPr>
              <w:jc w:val="right"/>
              <w:rPr>
                <w:b/>
                <w:bCs/>
                <w:color w:val="000000"/>
                <w:sz w:val="18"/>
                <w:szCs w:val="18"/>
              </w:rPr>
            </w:pPr>
            <w:r w:rsidRPr="00CE2B20">
              <w:rPr>
                <w:b/>
                <w:bCs/>
                <w:color w:val="000000"/>
                <w:sz w:val="18"/>
                <w:szCs w:val="18"/>
              </w:rPr>
              <w:t>156840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617E2C88" w14:textId="77777777" w:rsidR="00CE2B20" w:rsidRPr="00CE2B20" w:rsidRDefault="00CE2B20" w:rsidP="00CE2B20">
            <w:pPr>
              <w:jc w:val="right"/>
              <w:rPr>
                <w:b/>
                <w:bCs/>
                <w:color w:val="000000"/>
                <w:sz w:val="18"/>
                <w:szCs w:val="18"/>
              </w:rPr>
            </w:pPr>
            <w:r w:rsidRPr="00CE2B20">
              <w:rPr>
                <w:b/>
                <w:bCs/>
                <w:color w:val="000000"/>
                <w:sz w:val="18"/>
                <w:szCs w:val="18"/>
              </w:rPr>
              <w:t>156840</w:t>
            </w:r>
          </w:p>
        </w:tc>
        <w:tc>
          <w:tcPr>
            <w:tcW w:w="880" w:type="dxa"/>
            <w:gridSpan w:val="3"/>
            <w:tcBorders>
              <w:top w:val="nil"/>
              <w:left w:val="nil"/>
              <w:bottom w:val="single" w:sz="4" w:space="0" w:color="auto"/>
              <w:right w:val="single" w:sz="4" w:space="0" w:color="auto"/>
            </w:tcBorders>
            <w:shd w:val="clear" w:color="000000" w:fill="F2F2F2"/>
            <w:noWrap/>
            <w:vAlign w:val="bottom"/>
            <w:hideMark/>
          </w:tcPr>
          <w:p w14:paraId="407F3A2B" w14:textId="77777777" w:rsidR="00CE2B20" w:rsidRPr="00CE2B20" w:rsidRDefault="00CE2B20" w:rsidP="00CE2B20">
            <w:pPr>
              <w:jc w:val="right"/>
              <w:rPr>
                <w:b/>
                <w:bCs/>
                <w:color w:val="000000"/>
                <w:sz w:val="18"/>
                <w:szCs w:val="18"/>
              </w:rPr>
            </w:pPr>
            <w:r w:rsidRPr="00CE2B20">
              <w:rPr>
                <w:b/>
                <w:bCs/>
                <w:color w:val="000000"/>
                <w:sz w:val="18"/>
                <w:szCs w:val="18"/>
              </w:rPr>
              <w:t>156840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6BE75883" w14:textId="77777777" w:rsidR="00CE2B20" w:rsidRPr="00CE2B20" w:rsidRDefault="00CE2B20" w:rsidP="00CE2B20">
            <w:pPr>
              <w:jc w:val="right"/>
              <w:rPr>
                <w:b/>
                <w:bCs/>
                <w:color w:val="000000"/>
                <w:sz w:val="18"/>
                <w:szCs w:val="18"/>
              </w:rPr>
            </w:pPr>
            <w:r w:rsidRPr="00CE2B20">
              <w:rPr>
                <w:b/>
                <w:bCs/>
                <w:color w:val="000000"/>
                <w:sz w:val="18"/>
                <w:szCs w:val="18"/>
              </w:rPr>
              <w:t>156840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253B9214" w14:textId="77777777" w:rsidR="00CE2B20" w:rsidRPr="00CE2B20" w:rsidRDefault="00CE2B20" w:rsidP="00CE2B20">
            <w:pPr>
              <w:jc w:val="right"/>
              <w:rPr>
                <w:b/>
                <w:bCs/>
                <w:color w:val="000000"/>
                <w:sz w:val="18"/>
                <w:szCs w:val="18"/>
              </w:rPr>
            </w:pPr>
            <w:r w:rsidRPr="00CE2B20">
              <w:rPr>
                <w:b/>
                <w:bCs/>
                <w:color w:val="000000"/>
                <w:sz w:val="18"/>
                <w:szCs w:val="18"/>
              </w:rPr>
              <w:t>156840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795FBFBC" w14:textId="77777777" w:rsidR="00CE2B20" w:rsidRPr="00CE2B20" w:rsidRDefault="00CE2B20" w:rsidP="00CE2B20">
            <w:pPr>
              <w:jc w:val="right"/>
              <w:rPr>
                <w:b/>
                <w:bCs/>
                <w:color w:val="000000"/>
              </w:rPr>
            </w:pPr>
            <w:r w:rsidRPr="00CE2B20">
              <w:rPr>
                <w:b/>
                <w:bCs/>
                <w:color w:val="000000"/>
              </w:rPr>
              <w:t>1875240</w:t>
            </w:r>
          </w:p>
        </w:tc>
      </w:tr>
      <w:tr w:rsidR="00CE2B20" w:rsidRPr="00CE2B20" w14:paraId="30D1CD3C" w14:textId="77777777" w:rsidTr="002E79DB">
        <w:trPr>
          <w:trHeight w:val="300"/>
        </w:trPr>
        <w:tc>
          <w:tcPr>
            <w:tcW w:w="2977" w:type="dxa"/>
            <w:tcBorders>
              <w:top w:val="nil"/>
              <w:left w:val="single" w:sz="4" w:space="0" w:color="auto"/>
              <w:bottom w:val="single" w:sz="4" w:space="0" w:color="auto"/>
              <w:right w:val="single" w:sz="4" w:space="0" w:color="auto"/>
            </w:tcBorders>
            <w:shd w:val="clear" w:color="000000" w:fill="F2F2F2"/>
            <w:noWrap/>
            <w:vAlign w:val="bottom"/>
            <w:hideMark/>
          </w:tcPr>
          <w:p w14:paraId="131A8FD5" w14:textId="77777777" w:rsidR="00CE2B20" w:rsidRPr="00CE2B20" w:rsidRDefault="00CE2B20" w:rsidP="00CE2B20">
            <w:pPr>
              <w:rPr>
                <w:b/>
                <w:bCs/>
                <w:color w:val="000000"/>
              </w:rPr>
            </w:pPr>
            <w:r w:rsidRPr="00CE2B20">
              <w:rPr>
                <w:b/>
                <w:bCs/>
                <w:color w:val="000000"/>
              </w:rPr>
              <w:t>Налог</w:t>
            </w:r>
          </w:p>
        </w:tc>
        <w:tc>
          <w:tcPr>
            <w:tcW w:w="880" w:type="dxa"/>
            <w:gridSpan w:val="2"/>
            <w:tcBorders>
              <w:top w:val="nil"/>
              <w:left w:val="nil"/>
              <w:bottom w:val="single" w:sz="4" w:space="0" w:color="auto"/>
              <w:right w:val="single" w:sz="4" w:space="0" w:color="auto"/>
            </w:tcBorders>
            <w:shd w:val="clear" w:color="000000" w:fill="FFFFFF"/>
            <w:hideMark/>
          </w:tcPr>
          <w:p w14:paraId="7D0CA329" w14:textId="77777777" w:rsidR="00CE2B20" w:rsidRPr="00CE2B20" w:rsidRDefault="00CE2B20" w:rsidP="00CE2B20">
            <w:pPr>
              <w:jc w:val="right"/>
              <w:rPr>
                <w:b/>
                <w:bCs/>
                <w:sz w:val="18"/>
                <w:szCs w:val="18"/>
              </w:rPr>
            </w:pPr>
            <w:r w:rsidRPr="00CE2B20">
              <w:rPr>
                <w:b/>
                <w:bCs/>
                <w:sz w:val="18"/>
                <w:szCs w:val="18"/>
              </w:rPr>
              <w:t>16 101</w:t>
            </w:r>
          </w:p>
        </w:tc>
        <w:tc>
          <w:tcPr>
            <w:tcW w:w="880" w:type="dxa"/>
            <w:gridSpan w:val="2"/>
            <w:tcBorders>
              <w:top w:val="nil"/>
              <w:left w:val="nil"/>
              <w:bottom w:val="single" w:sz="4" w:space="0" w:color="auto"/>
              <w:right w:val="single" w:sz="4" w:space="0" w:color="auto"/>
            </w:tcBorders>
            <w:shd w:val="clear" w:color="000000" w:fill="FFFFFF"/>
            <w:hideMark/>
          </w:tcPr>
          <w:p w14:paraId="68DC525B" w14:textId="77777777" w:rsidR="00CE2B20" w:rsidRPr="00CE2B20" w:rsidRDefault="00CE2B20" w:rsidP="00CE2B20">
            <w:pPr>
              <w:jc w:val="right"/>
              <w:rPr>
                <w:b/>
                <w:bCs/>
                <w:sz w:val="18"/>
                <w:szCs w:val="18"/>
              </w:rPr>
            </w:pPr>
            <w:r w:rsidRPr="00CE2B20">
              <w:rPr>
                <w:b/>
                <w:bCs/>
                <w:sz w:val="18"/>
                <w:szCs w:val="18"/>
              </w:rPr>
              <w:t>3 601</w:t>
            </w:r>
          </w:p>
        </w:tc>
        <w:tc>
          <w:tcPr>
            <w:tcW w:w="880" w:type="dxa"/>
            <w:tcBorders>
              <w:top w:val="nil"/>
              <w:left w:val="nil"/>
              <w:bottom w:val="single" w:sz="4" w:space="0" w:color="auto"/>
              <w:right w:val="single" w:sz="4" w:space="0" w:color="auto"/>
            </w:tcBorders>
            <w:shd w:val="clear" w:color="000000" w:fill="FFFFFF"/>
            <w:hideMark/>
          </w:tcPr>
          <w:p w14:paraId="67504DA4" w14:textId="77777777" w:rsidR="00CE2B20" w:rsidRPr="00CE2B20" w:rsidRDefault="00CE2B20" w:rsidP="00CE2B20">
            <w:pPr>
              <w:jc w:val="right"/>
              <w:rPr>
                <w:b/>
                <w:bCs/>
                <w:sz w:val="18"/>
                <w:szCs w:val="18"/>
              </w:rPr>
            </w:pPr>
            <w:r w:rsidRPr="00CE2B20">
              <w:rPr>
                <w:b/>
                <w:bCs/>
                <w:sz w:val="18"/>
                <w:szCs w:val="18"/>
              </w:rPr>
              <w:t>3 601</w:t>
            </w:r>
          </w:p>
        </w:tc>
        <w:tc>
          <w:tcPr>
            <w:tcW w:w="880" w:type="dxa"/>
            <w:gridSpan w:val="2"/>
            <w:tcBorders>
              <w:top w:val="nil"/>
              <w:left w:val="nil"/>
              <w:bottom w:val="single" w:sz="4" w:space="0" w:color="auto"/>
              <w:right w:val="single" w:sz="4" w:space="0" w:color="auto"/>
            </w:tcBorders>
            <w:shd w:val="clear" w:color="000000" w:fill="FFFFFF"/>
            <w:hideMark/>
          </w:tcPr>
          <w:p w14:paraId="0EBF6B97" w14:textId="77777777" w:rsidR="00CE2B20" w:rsidRPr="00CE2B20" w:rsidRDefault="00CE2B20" w:rsidP="00CE2B20">
            <w:pPr>
              <w:jc w:val="right"/>
              <w:rPr>
                <w:b/>
                <w:bCs/>
                <w:sz w:val="18"/>
                <w:szCs w:val="18"/>
              </w:rPr>
            </w:pPr>
            <w:r w:rsidRPr="00CE2B20">
              <w:rPr>
                <w:b/>
                <w:bCs/>
                <w:sz w:val="18"/>
                <w:szCs w:val="18"/>
              </w:rPr>
              <w:t>3 601</w:t>
            </w:r>
          </w:p>
        </w:tc>
        <w:tc>
          <w:tcPr>
            <w:tcW w:w="880" w:type="dxa"/>
            <w:gridSpan w:val="2"/>
            <w:tcBorders>
              <w:top w:val="nil"/>
              <w:left w:val="nil"/>
              <w:bottom w:val="single" w:sz="4" w:space="0" w:color="auto"/>
              <w:right w:val="single" w:sz="4" w:space="0" w:color="auto"/>
            </w:tcBorders>
            <w:shd w:val="clear" w:color="000000" w:fill="FFFFFF"/>
            <w:hideMark/>
          </w:tcPr>
          <w:p w14:paraId="608F3F9E" w14:textId="77777777" w:rsidR="00CE2B20" w:rsidRPr="00CE2B20" w:rsidRDefault="00CE2B20" w:rsidP="00CE2B20">
            <w:pPr>
              <w:jc w:val="right"/>
              <w:rPr>
                <w:b/>
                <w:bCs/>
                <w:sz w:val="18"/>
                <w:szCs w:val="18"/>
              </w:rPr>
            </w:pPr>
            <w:r w:rsidRPr="00CE2B20">
              <w:rPr>
                <w:b/>
                <w:bCs/>
                <w:sz w:val="18"/>
                <w:szCs w:val="18"/>
              </w:rPr>
              <w:t>3 601</w:t>
            </w:r>
          </w:p>
        </w:tc>
        <w:tc>
          <w:tcPr>
            <w:tcW w:w="1121" w:type="dxa"/>
            <w:gridSpan w:val="4"/>
            <w:tcBorders>
              <w:top w:val="nil"/>
              <w:left w:val="nil"/>
              <w:bottom w:val="single" w:sz="4" w:space="0" w:color="auto"/>
              <w:right w:val="single" w:sz="4" w:space="0" w:color="auto"/>
            </w:tcBorders>
            <w:shd w:val="clear" w:color="000000" w:fill="FFFFFF"/>
            <w:hideMark/>
          </w:tcPr>
          <w:p w14:paraId="72888057" w14:textId="77777777" w:rsidR="00CE2B20" w:rsidRPr="00CE2B20" w:rsidRDefault="00CE2B20" w:rsidP="00CE2B20">
            <w:pPr>
              <w:jc w:val="right"/>
              <w:rPr>
                <w:b/>
                <w:bCs/>
                <w:sz w:val="18"/>
                <w:szCs w:val="18"/>
              </w:rPr>
            </w:pPr>
            <w:r w:rsidRPr="00CE2B20">
              <w:rPr>
                <w:b/>
                <w:bCs/>
                <w:sz w:val="18"/>
                <w:szCs w:val="18"/>
              </w:rPr>
              <w:t>3 601</w:t>
            </w:r>
          </w:p>
        </w:tc>
        <w:tc>
          <w:tcPr>
            <w:tcW w:w="1202" w:type="dxa"/>
            <w:gridSpan w:val="2"/>
            <w:tcBorders>
              <w:top w:val="nil"/>
              <w:left w:val="nil"/>
              <w:bottom w:val="single" w:sz="4" w:space="0" w:color="auto"/>
              <w:right w:val="single" w:sz="4" w:space="0" w:color="auto"/>
            </w:tcBorders>
            <w:shd w:val="clear" w:color="000000" w:fill="FFFFFF"/>
            <w:hideMark/>
          </w:tcPr>
          <w:p w14:paraId="79B071AD" w14:textId="77777777" w:rsidR="00CE2B20" w:rsidRPr="00CE2B20" w:rsidRDefault="00CE2B20" w:rsidP="00CE2B20">
            <w:pPr>
              <w:jc w:val="right"/>
              <w:rPr>
                <w:b/>
                <w:bCs/>
                <w:sz w:val="18"/>
                <w:szCs w:val="18"/>
              </w:rPr>
            </w:pPr>
            <w:r w:rsidRPr="00CE2B20">
              <w:rPr>
                <w:b/>
                <w:bCs/>
                <w:sz w:val="18"/>
                <w:szCs w:val="18"/>
              </w:rPr>
              <w:t>3 601</w:t>
            </w:r>
          </w:p>
        </w:tc>
        <w:tc>
          <w:tcPr>
            <w:tcW w:w="880" w:type="dxa"/>
            <w:gridSpan w:val="2"/>
            <w:tcBorders>
              <w:top w:val="nil"/>
              <w:left w:val="nil"/>
              <w:bottom w:val="single" w:sz="4" w:space="0" w:color="auto"/>
              <w:right w:val="single" w:sz="4" w:space="0" w:color="auto"/>
            </w:tcBorders>
            <w:shd w:val="clear" w:color="000000" w:fill="FFFFFF"/>
            <w:hideMark/>
          </w:tcPr>
          <w:p w14:paraId="01060598" w14:textId="77777777" w:rsidR="00CE2B20" w:rsidRPr="00CE2B20" w:rsidRDefault="00CE2B20" w:rsidP="00CE2B20">
            <w:pPr>
              <w:jc w:val="right"/>
              <w:rPr>
                <w:b/>
                <w:bCs/>
                <w:sz w:val="18"/>
                <w:szCs w:val="18"/>
              </w:rPr>
            </w:pPr>
            <w:r w:rsidRPr="00CE2B20">
              <w:rPr>
                <w:b/>
                <w:bCs/>
                <w:sz w:val="18"/>
                <w:szCs w:val="18"/>
              </w:rPr>
              <w:t>3 601</w:t>
            </w:r>
          </w:p>
        </w:tc>
        <w:tc>
          <w:tcPr>
            <w:tcW w:w="880" w:type="dxa"/>
            <w:gridSpan w:val="2"/>
            <w:tcBorders>
              <w:top w:val="nil"/>
              <w:left w:val="nil"/>
              <w:bottom w:val="single" w:sz="4" w:space="0" w:color="auto"/>
              <w:right w:val="single" w:sz="4" w:space="0" w:color="auto"/>
            </w:tcBorders>
            <w:shd w:val="clear" w:color="000000" w:fill="FFFFFF"/>
            <w:hideMark/>
          </w:tcPr>
          <w:p w14:paraId="5F11428D" w14:textId="77777777" w:rsidR="00CE2B20" w:rsidRPr="00CE2B20" w:rsidRDefault="00CE2B20" w:rsidP="00CE2B20">
            <w:pPr>
              <w:jc w:val="right"/>
              <w:rPr>
                <w:b/>
                <w:bCs/>
                <w:sz w:val="18"/>
                <w:szCs w:val="18"/>
              </w:rPr>
            </w:pPr>
            <w:r w:rsidRPr="00CE2B20">
              <w:rPr>
                <w:b/>
                <w:bCs/>
                <w:sz w:val="18"/>
                <w:szCs w:val="18"/>
              </w:rPr>
              <w:t>3 601</w:t>
            </w:r>
          </w:p>
        </w:tc>
        <w:tc>
          <w:tcPr>
            <w:tcW w:w="880" w:type="dxa"/>
            <w:gridSpan w:val="3"/>
            <w:tcBorders>
              <w:top w:val="nil"/>
              <w:left w:val="nil"/>
              <w:bottom w:val="single" w:sz="4" w:space="0" w:color="auto"/>
              <w:right w:val="single" w:sz="4" w:space="0" w:color="auto"/>
            </w:tcBorders>
            <w:shd w:val="clear" w:color="000000" w:fill="FFFFFF"/>
            <w:hideMark/>
          </w:tcPr>
          <w:p w14:paraId="34330D1E" w14:textId="77777777" w:rsidR="00CE2B20" w:rsidRPr="00CE2B20" w:rsidRDefault="00CE2B20" w:rsidP="00CE2B20">
            <w:pPr>
              <w:jc w:val="right"/>
              <w:rPr>
                <w:b/>
                <w:bCs/>
                <w:sz w:val="18"/>
                <w:szCs w:val="18"/>
              </w:rPr>
            </w:pPr>
            <w:r w:rsidRPr="00CE2B20">
              <w:rPr>
                <w:b/>
                <w:bCs/>
                <w:sz w:val="18"/>
                <w:szCs w:val="18"/>
              </w:rPr>
              <w:t>3 601</w:t>
            </w:r>
          </w:p>
        </w:tc>
        <w:tc>
          <w:tcPr>
            <w:tcW w:w="880" w:type="dxa"/>
            <w:gridSpan w:val="2"/>
            <w:tcBorders>
              <w:top w:val="nil"/>
              <w:left w:val="nil"/>
              <w:bottom w:val="single" w:sz="4" w:space="0" w:color="auto"/>
              <w:right w:val="single" w:sz="4" w:space="0" w:color="auto"/>
            </w:tcBorders>
            <w:shd w:val="clear" w:color="000000" w:fill="FFFFFF"/>
            <w:hideMark/>
          </w:tcPr>
          <w:p w14:paraId="258AFA70" w14:textId="77777777" w:rsidR="00CE2B20" w:rsidRPr="00CE2B20" w:rsidRDefault="00CE2B20" w:rsidP="00CE2B20">
            <w:pPr>
              <w:jc w:val="right"/>
              <w:rPr>
                <w:b/>
                <w:bCs/>
                <w:sz w:val="18"/>
                <w:szCs w:val="18"/>
              </w:rPr>
            </w:pPr>
            <w:r w:rsidRPr="00CE2B20">
              <w:rPr>
                <w:b/>
                <w:bCs/>
                <w:sz w:val="18"/>
                <w:szCs w:val="18"/>
              </w:rPr>
              <w:t>3 601</w:t>
            </w:r>
          </w:p>
        </w:tc>
        <w:tc>
          <w:tcPr>
            <w:tcW w:w="880" w:type="dxa"/>
            <w:gridSpan w:val="2"/>
            <w:tcBorders>
              <w:top w:val="nil"/>
              <w:left w:val="nil"/>
              <w:bottom w:val="single" w:sz="4" w:space="0" w:color="auto"/>
              <w:right w:val="single" w:sz="4" w:space="0" w:color="auto"/>
            </w:tcBorders>
            <w:shd w:val="clear" w:color="000000" w:fill="FFFFFF"/>
            <w:hideMark/>
          </w:tcPr>
          <w:p w14:paraId="5FB6598D" w14:textId="77777777" w:rsidR="00CE2B20" w:rsidRPr="00CE2B20" w:rsidRDefault="00CE2B20" w:rsidP="00CE2B20">
            <w:pPr>
              <w:jc w:val="right"/>
              <w:rPr>
                <w:b/>
                <w:bCs/>
                <w:sz w:val="18"/>
                <w:szCs w:val="18"/>
              </w:rPr>
            </w:pPr>
            <w:r w:rsidRPr="00CE2B20">
              <w:rPr>
                <w:b/>
                <w:bCs/>
                <w:sz w:val="18"/>
                <w:szCs w:val="18"/>
              </w:rPr>
              <w:t>110 851</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71965F45" w14:textId="77777777" w:rsidR="00CE2B20" w:rsidRPr="00CE2B20" w:rsidRDefault="00CE2B20" w:rsidP="00CE2B20">
            <w:pPr>
              <w:jc w:val="right"/>
              <w:rPr>
                <w:b/>
                <w:bCs/>
                <w:color w:val="000000"/>
              </w:rPr>
            </w:pPr>
            <w:r w:rsidRPr="00CE2B20">
              <w:rPr>
                <w:b/>
                <w:bCs/>
                <w:color w:val="000000"/>
              </w:rPr>
              <w:t>162962</w:t>
            </w:r>
          </w:p>
        </w:tc>
      </w:tr>
      <w:tr w:rsidR="00CE2B20" w:rsidRPr="00CE2B20" w14:paraId="168E27B7" w14:textId="77777777" w:rsidTr="002E79DB">
        <w:trPr>
          <w:trHeight w:val="300"/>
        </w:trPr>
        <w:tc>
          <w:tcPr>
            <w:tcW w:w="2977" w:type="dxa"/>
            <w:tcBorders>
              <w:top w:val="nil"/>
              <w:left w:val="single" w:sz="4" w:space="0" w:color="auto"/>
              <w:bottom w:val="single" w:sz="4" w:space="0" w:color="auto"/>
              <w:right w:val="single" w:sz="4" w:space="0" w:color="auto"/>
            </w:tcBorders>
            <w:shd w:val="clear" w:color="000000" w:fill="D9D9D9"/>
            <w:noWrap/>
            <w:vAlign w:val="bottom"/>
            <w:hideMark/>
          </w:tcPr>
          <w:p w14:paraId="7BBB3150" w14:textId="77777777" w:rsidR="00CE2B20" w:rsidRPr="00CE2B20" w:rsidRDefault="00CE2B20" w:rsidP="00CE2B20">
            <w:pPr>
              <w:rPr>
                <w:b/>
                <w:bCs/>
                <w:color w:val="000000"/>
              </w:rPr>
            </w:pPr>
            <w:r w:rsidRPr="00CE2B20">
              <w:rPr>
                <w:b/>
                <w:bCs/>
                <w:color w:val="000000"/>
              </w:rPr>
              <w:t>Чистый финансовый результат</w:t>
            </w:r>
          </w:p>
        </w:tc>
        <w:tc>
          <w:tcPr>
            <w:tcW w:w="880" w:type="dxa"/>
            <w:gridSpan w:val="2"/>
            <w:tcBorders>
              <w:top w:val="nil"/>
              <w:left w:val="nil"/>
              <w:bottom w:val="single" w:sz="4" w:space="0" w:color="auto"/>
              <w:right w:val="single" w:sz="4" w:space="0" w:color="auto"/>
            </w:tcBorders>
            <w:shd w:val="clear" w:color="000000" w:fill="D9D9D9"/>
            <w:noWrap/>
            <w:vAlign w:val="bottom"/>
            <w:hideMark/>
          </w:tcPr>
          <w:p w14:paraId="575FC4F2" w14:textId="77777777" w:rsidR="00CE2B20" w:rsidRPr="00CE2B20" w:rsidRDefault="00CE2B20" w:rsidP="00CE2B20">
            <w:pPr>
              <w:jc w:val="right"/>
              <w:rPr>
                <w:b/>
                <w:bCs/>
                <w:color w:val="000000"/>
                <w:sz w:val="18"/>
                <w:szCs w:val="18"/>
              </w:rPr>
            </w:pPr>
            <w:r w:rsidRPr="00CE2B20">
              <w:rPr>
                <w:b/>
                <w:bCs/>
                <w:color w:val="000000"/>
                <w:sz w:val="18"/>
                <w:szCs w:val="18"/>
              </w:rPr>
              <w:t>133899</w:t>
            </w:r>
          </w:p>
        </w:tc>
        <w:tc>
          <w:tcPr>
            <w:tcW w:w="880" w:type="dxa"/>
            <w:gridSpan w:val="2"/>
            <w:tcBorders>
              <w:top w:val="nil"/>
              <w:left w:val="nil"/>
              <w:bottom w:val="single" w:sz="4" w:space="0" w:color="auto"/>
              <w:right w:val="single" w:sz="4" w:space="0" w:color="auto"/>
            </w:tcBorders>
            <w:shd w:val="clear" w:color="000000" w:fill="D9D9D9"/>
            <w:noWrap/>
            <w:vAlign w:val="bottom"/>
            <w:hideMark/>
          </w:tcPr>
          <w:p w14:paraId="10134D8F" w14:textId="77777777" w:rsidR="00CE2B20" w:rsidRPr="00CE2B20" w:rsidRDefault="00CE2B20" w:rsidP="00CE2B20">
            <w:pPr>
              <w:jc w:val="right"/>
              <w:rPr>
                <w:b/>
                <w:bCs/>
                <w:color w:val="000000"/>
                <w:sz w:val="18"/>
                <w:szCs w:val="18"/>
              </w:rPr>
            </w:pPr>
            <w:r w:rsidRPr="00CE2B20">
              <w:rPr>
                <w:b/>
                <w:bCs/>
                <w:color w:val="000000"/>
                <w:sz w:val="18"/>
                <w:szCs w:val="18"/>
              </w:rPr>
              <w:t>153239</w:t>
            </w:r>
          </w:p>
        </w:tc>
        <w:tc>
          <w:tcPr>
            <w:tcW w:w="880" w:type="dxa"/>
            <w:tcBorders>
              <w:top w:val="nil"/>
              <w:left w:val="nil"/>
              <w:bottom w:val="single" w:sz="4" w:space="0" w:color="auto"/>
              <w:right w:val="single" w:sz="4" w:space="0" w:color="auto"/>
            </w:tcBorders>
            <w:shd w:val="clear" w:color="000000" w:fill="D9D9D9"/>
            <w:noWrap/>
            <w:vAlign w:val="bottom"/>
            <w:hideMark/>
          </w:tcPr>
          <w:p w14:paraId="4F933207" w14:textId="77777777" w:rsidR="00CE2B20" w:rsidRPr="00CE2B20" w:rsidRDefault="00CE2B20" w:rsidP="00CE2B20">
            <w:pPr>
              <w:jc w:val="right"/>
              <w:rPr>
                <w:b/>
                <w:bCs/>
                <w:color w:val="000000"/>
                <w:sz w:val="18"/>
                <w:szCs w:val="18"/>
              </w:rPr>
            </w:pPr>
            <w:r w:rsidRPr="00CE2B20">
              <w:rPr>
                <w:b/>
                <w:bCs/>
                <w:color w:val="000000"/>
                <w:sz w:val="18"/>
                <w:szCs w:val="18"/>
              </w:rPr>
              <w:t>153239</w:t>
            </w:r>
          </w:p>
        </w:tc>
        <w:tc>
          <w:tcPr>
            <w:tcW w:w="880" w:type="dxa"/>
            <w:gridSpan w:val="2"/>
            <w:tcBorders>
              <w:top w:val="nil"/>
              <w:left w:val="nil"/>
              <w:bottom w:val="single" w:sz="4" w:space="0" w:color="auto"/>
              <w:right w:val="single" w:sz="4" w:space="0" w:color="auto"/>
            </w:tcBorders>
            <w:shd w:val="clear" w:color="000000" w:fill="D9D9D9"/>
            <w:noWrap/>
            <w:vAlign w:val="bottom"/>
            <w:hideMark/>
          </w:tcPr>
          <w:p w14:paraId="5CF31088" w14:textId="77777777" w:rsidR="00CE2B20" w:rsidRPr="00CE2B20" w:rsidRDefault="00CE2B20" w:rsidP="00CE2B20">
            <w:pPr>
              <w:jc w:val="right"/>
              <w:rPr>
                <w:b/>
                <w:bCs/>
                <w:color w:val="000000"/>
                <w:sz w:val="18"/>
                <w:szCs w:val="18"/>
              </w:rPr>
            </w:pPr>
            <w:r w:rsidRPr="00CE2B20">
              <w:rPr>
                <w:b/>
                <w:bCs/>
                <w:color w:val="000000"/>
                <w:sz w:val="18"/>
                <w:szCs w:val="18"/>
              </w:rPr>
              <w:t>153239</w:t>
            </w:r>
          </w:p>
        </w:tc>
        <w:tc>
          <w:tcPr>
            <w:tcW w:w="880" w:type="dxa"/>
            <w:gridSpan w:val="2"/>
            <w:tcBorders>
              <w:top w:val="nil"/>
              <w:left w:val="nil"/>
              <w:bottom w:val="single" w:sz="4" w:space="0" w:color="auto"/>
              <w:right w:val="single" w:sz="4" w:space="0" w:color="auto"/>
            </w:tcBorders>
            <w:shd w:val="clear" w:color="000000" w:fill="D9D9D9"/>
            <w:noWrap/>
            <w:vAlign w:val="bottom"/>
            <w:hideMark/>
          </w:tcPr>
          <w:p w14:paraId="73CE1103" w14:textId="77777777" w:rsidR="00CE2B20" w:rsidRPr="00CE2B20" w:rsidRDefault="00CE2B20" w:rsidP="00CE2B20">
            <w:pPr>
              <w:jc w:val="right"/>
              <w:rPr>
                <w:b/>
                <w:bCs/>
                <w:color w:val="000000"/>
                <w:sz w:val="18"/>
                <w:szCs w:val="18"/>
              </w:rPr>
            </w:pPr>
            <w:r w:rsidRPr="00CE2B20">
              <w:rPr>
                <w:b/>
                <w:bCs/>
                <w:color w:val="000000"/>
                <w:sz w:val="18"/>
                <w:szCs w:val="18"/>
              </w:rPr>
              <w:t>153239</w:t>
            </w:r>
          </w:p>
        </w:tc>
        <w:tc>
          <w:tcPr>
            <w:tcW w:w="1121" w:type="dxa"/>
            <w:gridSpan w:val="4"/>
            <w:tcBorders>
              <w:top w:val="nil"/>
              <w:left w:val="nil"/>
              <w:bottom w:val="single" w:sz="4" w:space="0" w:color="auto"/>
              <w:right w:val="single" w:sz="4" w:space="0" w:color="auto"/>
            </w:tcBorders>
            <w:shd w:val="clear" w:color="000000" w:fill="D9D9D9"/>
            <w:noWrap/>
            <w:vAlign w:val="bottom"/>
            <w:hideMark/>
          </w:tcPr>
          <w:p w14:paraId="436F979A" w14:textId="77777777" w:rsidR="00CE2B20" w:rsidRPr="00CE2B20" w:rsidRDefault="00CE2B20" w:rsidP="00CE2B20">
            <w:pPr>
              <w:jc w:val="right"/>
              <w:rPr>
                <w:b/>
                <w:bCs/>
                <w:color w:val="000000"/>
                <w:sz w:val="18"/>
                <w:szCs w:val="18"/>
              </w:rPr>
            </w:pPr>
            <w:r w:rsidRPr="00CE2B20">
              <w:rPr>
                <w:b/>
                <w:bCs/>
                <w:color w:val="000000"/>
                <w:sz w:val="18"/>
                <w:szCs w:val="18"/>
              </w:rPr>
              <w:t>153239</w:t>
            </w:r>
          </w:p>
        </w:tc>
        <w:tc>
          <w:tcPr>
            <w:tcW w:w="1202" w:type="dxa"/>
            <w:gridSpan w:val="2"/>
            <w:tcBorders>
              <w:top w:val="nil"/>
              <w:left w:val="nil"/>
              <w:bottom w:val="single" w:sz="4" w:space="0" w:color="auto"/>
              <w:right w:val="single" w:sz="4" w:space="0" w:color="auto"/>
            </w:tcBorders>
            <w:shd w:val="clear" w:color="000000" w:fill="D9D9D9"/>
            <w:noWrap/>
            <w:vAlign w:val="bottom"/>
            <w:hideMark/>
          </w:tcPr>
          <w:p w14:paraId="2B17BDFF" w14:textId="77777777" w:rsidR="00CE2B20" w:rsidRPr="00CE2B20" w:rsidRDefault="00CE2B20" w:rsidP="00CE2B20">
            <w:pPr>
              <w:jc w:val="right"/>
              <w:rPr>
                <w:b/>
                <w:bCs/>
                <w:color w:val="000000"/>
                <w:sz w:val="18"/>
                <w:szCs w:val="18"/>
              </w:rPr>
            </w:pPr>
            <w:r w:rsidRPr="00CE2B20">
              <w:rPr>
                <w:b/>
                <w:bCs/>
                <w:color w:val="000000"/>
                <w:sz w:val="18"/>
                <w:szCs w:val="18"/>
              </w:rPr>
              <w:t>153239</w:t>
            </w:r>
          </w:p>
        </w:tc>
        <w:tc>
          <w:tcPr>
            <w:tcW w:w="880" w:type="dxa"/>
            <w:gridSpan w:val="2"/>
            <w:tcBorders>
              <w:top w:val="nil"/>
              <w:left w:val="nil"/>
              <w:bottom w:val="single" w:sz="4" w:space="0" w:color="auto"/>
              <w:right w:val="single" w:sz="4" w:space="0" w:color="auto"/>
            </w:tcBorders>
            <w:shd w:val="clear" w:color="000000" w:fill="D9D9D9"/>
            <w:noWrap/>
            <w:vAlign w:val="bottom"/>
            <w:hideMark/>
          </w:tcPr>
          <w:p w14:paraId="48E0AB50" w14:textId="77777777" w:rsidR="00CE2B20" w:rsidRPr="00CE2B20" w:rsidRDefault="00CE2B20" w:rsidP="00CE2B20">
            <w:pPr>
              <w:jc w:val="right"/>
              <w:rPr>
                <w:b/>
                <w:bCs/>
                <w:color w:val="000000"/>
                <w:sz w:val="18"/>
                <w:szCs w:val="18"/>
              </w:rPr>
            </w:pPr>
            <w:r w:rsidRPr="00CE2B20">
              <w:rPr>
                <w:b/>
                <w:bCs/>
                <w:color w:val="000000"/>
                <w:sz w:val="18"/>
                <w:szCs w:val="18"/>
              </w:rPr>
              <w:t>153239</w:t>
            </w:r>
          </w:p>
        </w:tc>
        <w:tc>
          <w:tcPr>
            <w:tcW w:w="880" w:type="dxa"/>
            <w:gridSpan w:val="2"/>
            <w:tcBorders>
              <w:top w:val="nil"/>
              <w:left w:val="nil"/>
              <w:bottom w:val="single" w:sz="4" w:space="0" w:color="auto"/>
              <w:right w:val="single" w:sz="4" w:space="0" w:color="auto"/>
            </w:tcBorders>
            <w:shd w:val="clear" w:color="000000" w:fill="D9D9D9"/>
            <w:noWrap/>
            <w:vAlign w:val="bottom"/>
            <w:hideMark/>
          </w:tcPr>
          <w:p w14:paraId="6E19076F" w14:textId="77777777" w:rsidR="00CE2B20" w:rsidRPr="00CE2B20" w:rsidRDefault="00CE2B20" w:rsidP="00CE2B20">
            <w:pPr>
              <w:jc w:val="right"/>
              <w:rPr>
                <w:b/>
                <w:bCs/>
                <w:color w:val="000000"/>
                <w:sz w:val="18"/>
                <w:szCs w:val="18"/>
              </w:rPr>
            </w:pPr>
            <w:r w:rsidRPr="00CE2B20">
              <w:rPr>
                <w:b/>
                <w:bCs/>
                <w:color w:val="000000"/>
                <w:sz w:val="18"/>
                <w:szCs w:val="18"/>
              </w:rPr>
              <w:t>153239</w:t>
            </w:r>
          </w:p>
        </w:tc>
        <w:tc>
          <w:tcPr>
            <w:tcW w:w="880" w:type="dxa"/>
            <w:gridSpan w:val="3"/>
            <w:tcBorders>
              <w:top w:val="nil"/>
              <w:left w:val="nil"/>
              <w:bottom w:val="single" w:sz="4" w:space="0" w:color="auto"/>
              <w:right w:val="single" w:sz="4" w:space="0" w:color="auto"/>
            </w:tcBorders>
            <w:shd w:val="clear" w:color="000000" w:fill="D9D9D9"/>
            <w:noWrap/>
            <w:vAlign w:val="bottom"/>
            <w:hideMark/>
          </w:tcPr>
          <w:p w14:paraId="513F1254" w14:textId="77777777" w:rsidR="00CE2B20" w:rsidRPr="00CE2B20" w:rsidRDefault="00CE2B20" w:rsidP="00CE2B20">
            <w:pPr>
              <w:jc w:val="right"/>
              <w:rPr>
                <w:b/>
                <w:bCs/>
                <w:color w:val="000000"/>
                <w:sz w:val="18"/>
                <w:szCs w:val="18"/>
              </w:rPr>
            </w:pPr>
            <w:r w:rsidRPr="00CE2B20">
              <w:rPr>
                <w:b/>
                <w:bCs/>
                <w:color w:val="000000"/>
                <w:sz w:val="18"/>
                <w:szCs w:val="18"/>
              </w:rPr>
              <w:t>153239</w:t>
            </w:r>
          </w:p>
        </w:tc>
        <w:tc>
          <w:tcPr>
            <w:tcW w:w="880" w:type="dxa"/>
            <w:gridSpan w:val="2"/>
            <w:tcBorders>
              <w:top w:val="nil"/>
              <w:left w:val="nil"/>
              <w:bottom w:val="single" w:sz="4" w:space="0" w:color="auto"/>
              <w:right w:val="single" w:sz="4" w:space="0" w:color="auto"/>
            </w:tcBorders>
            <w:shd w:val="clear" w:color="000000" w:fill="D9D9D9"/>
            <w:noWrap/>
            <w:vAlign w:val="bottom"/>
            <w:hideMark/>
          </w:tcPr>
          <w:p w14:paraId="7BAEF4A8" w14:textId="77777777" w:rsidR="00CE2B20" w:rsidRPr="00CE2B20" w:rsidRDefault="00CE2B20" w:rsidP="00CE2B20">
            <w:pPr>
              <w:jc w:val="right"/>
              <w:rPr>
                <w:b/>
                <w:bCs/>
                <w:color w:val="000000"/>
                <w:sz w:val="18"/>
                <w:szCs w:val="18"/>
              </w:rPr>
            </w:pPr>
            <w:r w:rsidRPr="00CE2B20">
              <w:rPr>
                <w:b/>
                <w:bCs/>
                <w:color w:val="000000"/>
                <w:sz w:val="18"/>
                <w:szCs w:val="18"/>
              </w:rPr>
              <w:t>153239</w:t>
            </w:r>
          </w:p>
        </w:tc>
        <w:tc>
          <w:tcPr>
            <w:tcW w:w="880" w:type="dxa"/>
            <w:gridSpan w:val="2"/>
            <w:tcBorders>
              <w:top w:val="nil"/>
              <w:left w:val="nil"/>
              <w:bottom w:val="single" w:sz="4" w:space="0" w:color="auto"/>
              <w:right w:val="single" w:sz="4" w:space="0" w:color="auto"/>
            </w:tcBorders>
            <w:shd w:val="clear" w:color="000000" w:fill="D9D9D9"/>
            <w:noWrap/>
            <w:vAlign w:val="bottom"/>
            <w:hideMark/>
          </w:tcPr>
          <w:p w14:paraId="01ECD090" w14:textId="77777777" w:rsidR="00CE2B20" w:rsidRPr="00CE2B20" w:rsidRDefault="00CE2B20" w:rsidP="00CE2B20">
            <w:pPr>
              <w:jc w:val="right"/>
              <w:rPr>
                <w:b/>
                <w:bCs/>
                <w:color w:val="000000"/>
                <w:sz w:val="18"/>
                <w:szCs w:val="18"/>
              </w:rPr>
            </w:pPr>
            <w:r w:rsidRPr="00CE2B20">
              <w:rPr>
                <w:b/>
                <w:bCs/>
                <w:color w:val="000000"/>
                <w:sz w:val="18"/>
                <w:szCs w:val="18"/>
              </w:rPr>
              <w:t>45989</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7509DDC8" w14:textId="77777777" w:rsidR="00CE2B20" w:rsidRPr="00CE2B20" w:rsidRDefault="00CE2B20" w:rsidP="00CE2B20">
            <w:pPr>
              <w:jc w:val="right"/>
              <w:rPr>
                <w:b/>
                <w:bCs/>
                <w:color w:val="000000"/>
              </w:rPr>
            </w:pPr>
            <w:r w:rsidRPr="00CE2B20">
              <w:rPr>
                <w:b/>
                <w:bCs/>
                <w:color w:val="000000"/>
              </w:rPr>
              <w:t>1712278</w:t>
            </w:r>
          </w:p>
        </w:tc>
      </w:tr>
    </w:tbl>
    <w:p w14:paraId="69FE44D6" w14:textId="5AA3BA1B" w:rsidR="00CE2B20" w:rsidRDefault="00CE2B20" w:rsidP="00C72260">
      <w:pPr>
        <w:widowControl w:val="0"/>
        <w:autoSpaceDE w:val="0"/>
        <w:autoSpaceDN w:val="0"/>
        <w:adjustRightInd w:val="0"/>
        <w:spacing w:line="276" w:lineRule="auto"/>
        <w:ind w:firstLine="720"/>
        <w:jc w:val="center"/>
        <w:rPr>
          <w:b/>
          <w:sz w:val="28"/>
          <w:szCs w:val="28"/>
        </w:rPr>
      </w:pPr>
    </w:p>
    <w:p w14:paraId="56277B05" w14:textId="43A74728" w:rsidR="00CE2B20" w:rsidRDefault="00CE2B20" w:rsidP="00C72260">
      <w:pPr>
        <w:widowControl w:val="0"/>
        <w:autoSpaceDE w:val="0"/>
        <w:autoSpaceDN w:val="0"/>
        <w:adjustRightInd w:val="0"/>
        <w:spacing w:line="276" w:lineRule="auto"/>
        <w:ind w:firstLine="720"/>
        <w:jc w:val="center"/>
        <w:rPr>
          <w:b/>
          <w:sz w:val="28"/>
          <w:szCs w:val="28"/>
        </w:rPr>
      </w:pPr>
    </w:p>
    <w:p w14:paraId="0361A94B" w14:textId="54A85AF7" w:rsidR="00CE2B20" w:rsidRDefault="00CE2B20" w:rsidP="00C72260">
      <w:pPr>
        <w:widowControl w:val="0"/>
        <w:autoSpaceDE w:val="0"/>
        <w:autoSpaceDN w:val="0"/>
        <w:adjustRightInd w:val="0"/>
        <w:spacing w:line="276" w:lineRule="auto"/>
        <w:ind w:firstLine="720"/>
        <w:jc w:val="center"/>
        <w:rPr>
          <w:b/>
          <w:sz w:val="28"/>
          <w:szCs w:val="28"/>
        </w:rPr>
      </w:pPr>
    </w:p>
    <w:p w14:paraId="59B6A2D3" w14:textId="4E916479" w:rsidR="00CE2B20" w:rsidRDefault="00CE2B20" w:rsidP="00C72260">
      <w:pPr>
        <w:widowControl w:val="0"/>
        <w:autoSpaceDE w:val="0"/>
        <w:autoSpaceDN w:val="0"/>
        <w:adjustRightInd w:val="0"/>
        <w:spacing w:line="276" w:lineRule="auto"/>
        <w:ind w:firstLine="720"/>
        <w:jc w:val="center"/>
        <w:rPr>
          <w:b/>
          <w:sz w:val="28"/>
          <w:szCs w:val="28"/>
        </w:rPr>
      </w:pPr>
    </w:p>
    <w:p w14:paraId="3AC85E68" w14:textId="33DA9D90" w:rsidR="00CE2B20" w:rsidRDefault="00CE2B20" w:rsidP="00C72260">
      <w:pPr>
        <w:widowControl w:val="0"/>
        <w:autoSpaceDE w:val="0"/>
        <w:autoSpaceDN w:val="0"/>
        <w:adjustRightInd w:val="0"/>
        <w:spacing w:line="276" w:lineRule="auto"/>
        <w:ind w:firstLine="720"/>
        <w:jc w:val="center"/>
        <w:rPr>
          <w:b/>
          <w:sz w:val="28"/>
          <w:szCs w:val="28"/>
        </w:rPr>
      </w:pPr>
    </w:p>
    <w:p w14:paraId="64DB78B9" w14:textId="52B34220" w:rsidR="00CE2B20" w:rsidRDefault="00CE2B20" w:rsidP="00C72260">
      <w:pPr>
        <w:widowControl w:val="0"/>
        <w:autoSpaceDE w:val="0"/>
        <w:autoSpaceDN w:val="0"/>
        <w:adjustRightInd w:val="0"/>
        <w:spacing w:line="276" w:lineRule="auto"/>
        <w:ind w:firstLine="720"/>
        <w:jc w:val="center"/>
        <w:rPr>
          <w:b/>
          <w:sz w:val="28"/>
          <w:szCs w:val="28"/>
        </w:rPr>
      </w:pPr>
    </w:p>
    <w:p w14:paraId="41FC9533" w14:textId="11F49BA0" w:rsidR="00CE2B20" w:rsidRDefault="00CE2B20" w:rsidP="00C72260">
      <w:pPr>
        <w:widowControl w:val="0"/>
        <w:autoSpaceDE w:val="0"/>
        <w:autoSpaceDN w:val="0"/>
        <w:adjustRightInd w:val="0"/>
        <w:spacing w:line="276" w:lineRule="auto"/>
        <w:ind w:firstLine="720"/>
        <w:jc w:val="center"/>
        <w:rPr>
          <w:b/>
          <w:sz w:val="28"/>
          <w:szCs w:val="28"/>
        </w:rPr>
      </w:pPr>
    </w:p>
    <w:p w14:paraId="7002F149" w14:textId="3BEF6525" w:rsidR="00CE2B20" w:rsidRDefault="00CE2B20" w:rsidP="00C72260">
      <w:pPr>
        <w:widowControl w:val="0"/>
        <w:autoSpaceDE w:val="0"/>
        <w:autoSpaceDN w:val="0"/>
        <w:adjustRightInd w:val="0"/>
        <w:spacing w:line="276" w:lineRule="auto"/>
        <w:ind w:firstLine="720"/>
        <w:jc w:val="center"/>
        <w:rPr>
          <w:b/>
          <w:sz w:val="28"/>
          <w:szCs w:val="28"/>
        </w:rPr>
      </w:pPr>
    </w:p>
    <w:p w14:paraId="6A081E5F" w14:textId="54820BDC" w:rsidR="00CE2B20" w:rsidRDefault="00CE2B20" w:rsidP="00C72260">
      <w:pPr>
        <w:widowControl w:val="0"/>
        <w:autoSpaceDE w:val="0"/>
        <w:autoSpaceDN w:val="0"/>
        <w:adjustRightInd w:val="0"/>
        <w:spacing w:line="276" w:lineRule="auto"/>
        <w:ind w:firstLine="720"/>
        <w:jc w:val="center"/>
        <w:rPr>
          <w:b/>
          <w:sz w:val="28"/>
          <w:szCs w:val="28"/>
        </w:rPr>
      </w:pPr>
    </w:p>
    <w:p w14:paraId="1C0DDF99" w14:textId="5B47C0E7" w:rsidR="00CE2B20" w:rsidRDefault="00CE2B20" w:rsidP="00C72260">
      <w:pPr>
        <w:widowControl w:val="0"/>
        <w:autoSpaceDE w:val="0"/>
        <w:autoSpaceDN w:val="0"/>
        <w:adjustRightInd w:val="0"/>
        <w:spacing w:line="276" w:lineRule="auto"/>
        <w:ind w:firstLine="720"/>
        <w:jc w:val="center"/>
        <w:rPr>
          <w:b/>
          <w:sz w:val="28"/>
          <w:szCs w:val="28"/>
        </w:rPr>
      </w:pPr>
    </w:p>
    <w:p w14:paraId="6AC05354" w14:textId="6F49AF8E" w:rsidR="00CE2B20" w:rsidRDefault="00CE2B20" w:rsidP="00C72260">
      <w:pPr>
        <w:widowControl w:val="0"/>
        <w:autoSpaceDE w:val="0"/>
        <w:autoSpaceDN w:val="0"/>
        <w:adjustRightInd w:val="0"/>
        <w:spacing w:line="276" w:lineRule="auto"/>
        <w:ind w:firstLine="720"/>
        <w:jc w:val="center"/>
        <w:rPr>
          <w:b/>
          <w:sz w:val="28"/>
          <w:szCs w:val="28"/>
        </w:rPr>
      </w:pPr>
    </w:p>
    <w:p w14:paraId="78E0C5F4" w14:textId="62172D15" w:rsidR="00CE2B20" w:rsidRDefault="00CE2B20" w:rsidP="00C72260">
      <w:pPr>
        <w:widowControl w:val="0"/>
        <w:autoSpaceDE w:val="0"/>
        <w:autoSpaceDN w:val="0"/>
        <w:adjustRightInd w:val="0"/>
        <w:spacing w:line="276" w:lineRule="auto"/>
        <w:ind w:firstLine="720"/>
        <w:jc w:val="center"/>
        <w:rPr>
          <w:b/>
          <w:sz w:val="28"/>
          <w:szCs w:val="28"/>
        </w:rPr>
      </w:pPr>
    </w:p>
    <w:p w14:paraId="2E2959D1" w14:textId="68AC8E5B" w:rsidR="00CE2B20" w:rsidRDefault="00CE2B20" w:rsidP="00C72260">
      <w:pPr>
        <w:widowControl w:val="0"/>
        <w:autoSpaceDE w:val="0"/>
        <w:autoSpaceDN w:val="0"/>
        <w:adjustRightInd w:val="0"/>
        <w:spacing w:line="276" w:lineRule="auto"/>
        <w:ind w:firstLine="720"/>
        <w:jc w:val="center"/>
        <w:rPr>
          <w:b/>
          <w:sz w:val="28"/>
          <w:szCs w:val="28"/>
        </w:rPr>
      </w:pPr>
    </w:p>
    <w:p w14:paraId="3EDE23D5" w14:textId="168BBCA6" w:rsidR="001D2093" w:rsidRDefault="001D2093" w:rsidP="00C72260">
      <w:pPr>
        <w:widowControl w:val="0"/>
        <w:autoSpaceDE w:val="0"/>
        <w:autoSpaceDN w:val="0"/>
        <w:adjustRightInd w:val="0"/>
        <w:spacing w:line="276" w:lineRule="auto"/>
        <w:ind w:firstLine="720"/>
        <w:jc w:val="center"/>
        <w:rPr>
          <w:b/>
          <w:sz w:val="28"/>
          <w:szCs w:val="28"/>
        </w:rPr>
      </w:pPr>
    </w:p>
    <w:p w14:paraId="17E8ACC1" w14:textId="19C1D7AC" w:rsidR="001D2093" w:rsidRDefault="001D2093" w:rsidP="00C72260">
      <w:pPr>
        <w:widowControl w:val="0"/>
        <w:autoSpaceDE w:val="0"/>
        <w:autoSpaceDN w:val="0"/>
        <w:adjustRightInd w:val="0"/>
        <w:spacing w:line="276" w:lineRule="auto"/>
        <w:ind w:firstLine="720"/>
        <w:jc w:val="center"/>
        <w:rPr>
          <w:b/>
          <w:sz w:val="28"/>
          <w:szCs w:val="28"/>
        </w:rPr>
      </w:pPr>
    </w:p>
    <w:p w14:paraId="3C7B8EBE" w14:textId="2824E785" w:rsidR="002E79DB" w:rsidRDefault="002E79DB" w:rsidP="00C72260">
      <w:pPr>
        <w:widowControl w:val="0"/>
        <w:autoSpaceDE w:val="0"/>
        <w:autoSpaceDN w:val="0"/>
        <w:adjustRightInd w:val="0"/>
        <w:spacing w:line="276" w:lineRule="auto"/>
        <w:ind w:firstLine="720"/>
        <w:jc w:val="center"/>
        <w:rPr>
          <w:b/>
          <w:sz w:val="28"/>
          <w:szCs w:val="28"/>
        </w:rPr>
      </w:pPr>
    </w:p>
    <w:p w14:paraId="2AD2A153" w14:textId="6D83B5FB" w:rsidR="002E79DB" w:rsidRDefault="002E79DB" w:rsidP="00C72260">
      <w:pPr>
        <w:widowControl w:val="0"/>
        <w:autoSpaceDE w:val="0"/>
        <w:autoSpaceDN w:val="0"/>
        <w:adjustRightInd w:val="0"/>
        <w:spacing w:line="276" w:lineRule="auto"/>
        <w:ind w:firstLine="720"/>
        <w:jc w:val="center"/>
        <w:rPr>
          <w:b/>
          <w:sz w:val="28"/>
          <w:szCs w:val="28"/>
        </w:rPr>
      </w:pPr>
    </w:p>
    <w:p w14:paraId="70E94D4D" w14:textId="77777777" w:rsidR="002E79DB" w:rsidRDefault="002E79DB" w:rsidP="00C72260">
      <w:pPr>
        <w:widowControl w:val="0"/>
        <w:autoSpaceDE w:val="0"/>
        <w:autoSpaceDN w:val="0"/>
        <w:adjustRightInd w:val="0"/>
        <w:spacing w:line="276" w:lineRule="auto"/>
        <w:ind w:firstLine="720"/>
        <w:jc w:val="center"/>
        <w:rPr>
          <w:b/>
          <w:sz w:val="28"/>
          <w:szCs w:val="28"/>
        </w:rPr>
      </w:pPr>
    </w:p>
    <w:p w14:paraId="408BCB19" w14:textId="77777777" w:rsidR="002E79DB" w:rsidRDefault="002E79DB" w:rsidP="00C72260">
      <w:pPr>
        <w:widowControl w:val="0"/>
        <w:autoSpaceDE w:val="0"/>
        <w:autoSpaceDN w:val="0"/>
        <w:adjustRightInd w:val="0"/>
        <w:spacing w:line="276" w:lineRule="auto"/>
        <w:ind w:firstLine="720"/>
        <w:jc w:val="center"/>
        <w:rPr>
          <w:b/>
          <w:sz w:val="28"/>
          <w:szCs w:val="28"/>
        </w:rPr>
      </w:pPr>
    </w:p>
    <w:p w14:paraId="06FD47BD" w14:textId="3DB5D6AE" w:rsidR="001D2093" w:rsidRDefault="001D2093" w:rsidP="00C72260">
      <w:pPr>
        <w:widowControl w:val="0"/>
        <w:autoSpaceDE w:val="0"/>
        <w:autoSpaceDN w:val="0"/>
        <w:adjustRightInd w:val="0"/>
        <w:spacing w:line="276" w:lineRule="auto"/>
        <w:ind w:firstLine="720"/>
        <w:jc w:val="center"/>
        <w:rPr>
          <w:b/>
          <w:sz w:val="28"/>
          <w:szCs w:val="28"/>
        </w:rPr>
      </w:pPr>
    </w:p>
    <w:p w14:paraId="74FCF54E" w14:textId="00CC211B" w:rsidR="00CE2B20" w:rsidRDefault="002E79DB" w:rsidP="00C72260">
      <w:pPr>
        <w:widowControl w:val="0"/>
        <w:autoSpaceDE w:val="0"/>
        <w:autoSpaceDN w:val="0"/>
        <w:adjustRightInd w:val="0"/>
        <w:spacing w:line="276" w:lineRule="auto"/>
        <w:ind w:firstLine="720"/>
        <w:jc w:val="center"/>
        <w:rPr>
          <w:b/>
          <w:sz w:val="28"/>
          <w:szCs w:val="28"/>
        </w:rPr>
      </w:pPr>
      <w:r>
        <w:rPr>
          <w:b/>
          <w:position w:val="-1"/>
          <w:sz w:val="28"/>
          <w:szCs w:val="28"/>
        </w:rPr>
        <w:lastRenderedPageBreak/>
        <w:t xml:space="preserve">Прогноз движения денежных средств </w:t>
      </w:r>
      <w:r>
        <w:rPr>
          <w:b/>
          <w:position w:val="-1"/>
          <w:sz w:val="28"/>
        </w:rPr>
        <w:t xml:space="preserve">на 12 мес. </w:t>
      </w:r>
      <w:r>
        <w:rPr>
          <w:b/>
          <w:sz w:val="28"/>
        </w:rPr>
        <w:t>(2-й год проекта), руб.</w:t>
      </w:r>
    </w:p>
    <w:p w14:paraId="19C66D54" w14:textId="77777777" w:rsidR="00CE2B20" w:rsidRDefault="00CE2B20" w:rsidP="00C72260">
      <w:pPr>
        <w:widowControl w:val="0"/>
        <w:autoSpaceDE w:val="0"/>
        <w:autoSpaceDN w:val="0"/>
        <w:adjustRightInd w:val="0"/>
        <w:spacing w:line="276" w:lineRule="auto"/>
        <w:ind w:firstLine="720"/>
        <w:jc w:val="center"/>
        <w:rPr>
          <w:b/>
          <w:sz w:val="28"/>
          <w:szCs w:val="28"/>
        </w:rPr>
      </w:pPr>
    </w:p>
    <w:tbl>
      <w:tblPr>
        <w:tblW w:w="14463" w:type="dxa"/>
        <w:tblInd w:w="-5" w:type="dxa"/>
        <w:tblLook w:val="04A0" w:firstRow="1" w:lastRow="0" w:firstColumn="1" w:lastColumn="0" w:noHBand="0" w:noVBand="1"/>
      </w:tblPr>
      <w:tblGrid>
        <w:gridCol w:w="2940"/>
        <w:gridCol w:w="1120"/>
        <w:gridCol w:w="810"/>
        <w:gridCol w:w="800"/>
        <w:gridCol w:w="802"/>
        <w:gridCol w:w="814"/>
        <w:gridCol w:w="793"/>
        <w:gridCol w:w="818"/>
        <w:gridCol w:w="850"/>
        <w:gridCol w:w="847"/>
        <w:gridCol w:w="765"/>
        <w:gridCol w:w="759"/>
        <w:gridCol w:w="780"/>
        <w:gridCol w:w="790"/>
        <w:gridCol w:w="775"/>
      </w:tblGrid>
      <w:tr w:rsidR="002E79DB" w:rsidRPr="002E79DB" w14:paraId="529BEAC6" w14:textId="44B734A5" w:rsidTr="002E79DB">
        <w:trPr>
          <w:trHeight w:val="315"/>
        </w:trPr>
        <w:tc>
          <w:tcPr>
            <w:tcW w:w="2940" w:type="dxa"/>
            <w:vMerge w:val="restart"/>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1852E72F" w14:textId="77777777" w:rsidR="002E79DB" w:rsidRPr="002E79DB" w:rsidRDefault="002E79DB" w:rsidP="002E79DB">
            <w:pPr>
              <w:jc w:val="center"/>
              <w:rPr>
                <w:b/>
                <w:bCs/>
                <w:color w:val="FFFFFF"/>
                <w:sz w:val="24"/>
                <w:szCs w:val="24"/>
              </w:rPr>
            </w:pPr>
            <w:r w:rsidRPr="002E79DB">
              <w:rPr>
                <w:b/>
                <w:bCs/>
                <w:color w:val="FFFFFF"/>
                <w:sz w:val="24"/>
                <w:szCs w:val="24"/>
              </w:rPr>
              <w:t>Месяц/год :</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808080"/>
            <w:vAlign w:val="bottom"/>
            <w:hideMark/>
          </w:tcPr>
          <w:p w14:paraId="3F7BB670" w14:textId="77777777" w:rsidR="002E79DB" w:rsidRPr="002E79DB" w:rsidRDefault="002E79DB" w:rsidP="002E79DB">
            <w:pPr>
              <w:jc w:val="center"/>
              <w:rPr>
                <w:color w:val="FFFFFF"/>
                <w:sz w:val="24"/>
                <w:szCs w:val="24"/>
              </w:rPr>
            </w:pPr>
            <w:proofErr w:type="spellStart"/>
            <w:r w:rsidRPr="002E79DB">
              <w:rPr>
                <w:color w:val="FFFFFF"/>
                <w:sz w:val="24"/>
                <w:szCs w:val="24"/>
              </w:rPr>
              <w:t>инвест</w:t>
            </w:r>
            <w:proofErr w:type="spellEnd"/>
            <w:r w:rsidRPr="002E79DB">
              <w:rPr>
                <w:color w:val="FFFFFF"/>
                <w:sz w:val="24"/>
                <w:szCs w:val="24"/>
              </w:rPr>
              <w:t>. период</w:t>
            </w:r>
          </w:p>
        </w:tc>
        <w:tc>
          <w:tcPr>
            <w:tcW w:w="1610" w:type="dxa"/>
            <w:gridSpan w:val="2"/>
            <w:tcBorders>
              <w:top w:val="single" w:sz="4" w:space="0" w:color="auto"/>
              <w:left w:val="nil"/>
              <w:bottom w:val="single" w:sz="4" w:space="0" w:color="auto"/>
              <w:right w:val="single" w:sz="4" w:space="0" w:color="auto"/>
            </w:tcBorders>
            <w:shd w:val="clear" w:color="000000" w:fill="808080"/>
            <w:noWrap/>
            <w:vAlign w:val="bottom"/>
            <w:hideMark/>
          </w:tcPr>
          <w:p w14:paraId="0812C1A7" w14:textId="1F9CA117" w:rsidR="002E79DB" w:rsidRPr="002E79DB" w:rsidRDefault="002E79DB" w:rsidP="002E79DB">
            <w:pPr>
              <w:jc w:val="center"/>
              <w:rPr>
                <w:color w:val="FFFFFF"/>
                <w:sz w:val="24"/>
                <w:szCs w:val="24"/>
              </w:rPr>
            </w:pPr>
          </w:p>
        </w:tc>
        <w:tc>
          <w:tcPr>
            <w:tcW w:w="8793" w:type="dxa"/>
            <w:gridSpan w:val="11"/>
            <w:tcBorders>
              <w:top w:val="single" w:sz="4" w:space="0" w:color="auto"/>
              <w:left w:val="nil"/>
              <w:bottom w:val="single" w:sz="4" w:space="0" w:color="auto"/>
              <w:right w:val="single" w:sz="4" w:space="0" w:color="auto"/>
            </w:tcBorders>
            <w:shd w:val="clear" w:color="000000" w:fill="808080"/>
            <w:vAlign w:val="bottom"/>
          </w:tcPr>
          <w:p w14:paraId="436B7742" w14:textId="5EEF5BAB" w:rsidR="002E79DB" w:rsidRPr="002E79DB" w:rsidRDefault="002E79DB" w:rsidP="002E79DB">
            <w:pPr>
              <w:jc w:val="center"/>
              <w:rPr>
                <w:color w:val="FFFFFF"/>
                <w:sz w:val="24"/>
                <w:szCs w:val="24"/>
              </w:rPr>
            </w:pPr>
            <w:r w:rsidRPr="002E79DB">
              <w:rPr>
                <w:color w:val="FFFFFF"/>
                <w:sz w:val="24"/>
                <w:szCs w:val="24"/>
              </w:rPr>
              <w:t>операционная деятельность</w:t>
            </w:r>
          </w:p>
        </w:tc>
      </w:tr>
      <w:tr w:rsidR="002E79DB" w:rsidRPr="002E79DB" w14:paraId="33935EAF" w14:textId="77777777" w:rsidTr="002E79DB">
        <w:trPr>
          <w:trHeight w:val="300"/>
        </w:trPr>
        <w:tc>
          <w:tcPr>
            <w:tcW w:w="2940" w:type="dxa"/>
            <w:vMerge/>
            <w:tcBorders>
              <w:top w:val="single" w:sz="4" w:space="0" w:color="auto"/>
              <w:left w:val="single" w:sz="4" w:space="0" w:color="auto"/>
              <w:bottom w:val="single" w:sz="4" w:space="0" w:color="auto"/>
              <w:right w:val="single" w:sz="4" w:space="0" w:color="auto"/>
            </w:tcBorders>
            <w:vAlign w:val="center"/>
            <w:hideMark/>
          </w:tcPr>
          <w:p w14:paraId="428A963B" w14:textId="77777777" w:rsidR="002E79DB" w:rsidRPr="002E79DB" w:rsidRDefault="002E79DB" w:rsidP="002E79DB">
            <w:pPr>
              <w:rPr>
                <w:b/>
                <w:bCs/>
                <w:color w:val="FFFFFF"/>
                <w:sz w:val="24"/>
                <w:szCs w:val="24"/>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59B22947" w14:textId="77777777" w:rsidR="002E79DB" w:rsidRPr="002E79DB" w:rsidRDefault="002E79DB" w:rsidP="002E79DB">
            <w:pPr>
              <w:rPr>
                <w:color w:val="FFFFFF"/>
                <w:sz w:val="24"/>
                <w:szCs w:val="24"/>
              </w:rPr>
            </w:pPr>
          </w:p>
        </w:tc>
        <w:tc>
          <w:tcPr>
            <w:tcW w:w="810" w:type="dxa"/>
            <w:tcBorders>
              <w:top w:val="nil"/>
              <w:left w:val="nil"/>
              <w:bottom w:val="single" w:sz="4" w:space="0" w:color="auto"/>
              <w:right w:val="single" w:sz="4" w:space="0" w:color="auto"/>
            </w:tcBorders>
            <w:shd w:val="clear" w:color="000000" w:fill="FFFFFF"/>
            <w:noWrap/>
            <w:vAlign w:val="bottom"/>
            <w:hideMark/>
          </w:tcPr>
          <w:p w14:paraId="22E66C73" w14:textId="5AA86E2C" w:rsidR="002E79DB" w:rsidRPr="002E79DB" w:rsidRDefault="002E79DB" w:rsidP="002E79DB">
            <w:pPr>
              <w:jc w:val="right"/>
              <w:rPr>
                <w:b/>
                <w:bCs/>
                <w:color w:val="000000"/>
              </w:rPr>
            </w:pPr>
          </w:p>
        </w:tc>
        <w:tc>
          <w:tcPr>
            <w:tcW w:w="800" w:type="dxa"/>
            <w:tcBorders>
              <w:top w:val="nil"/>
              <w:left w:val="nil"/>
              <w:bottom w:val="single" w:sz="4" w:space="0" w:color="auto"/>
              <w:right w:val="single" w:sz="4" w:space="0" w:color="auto"/>
            </w:tcBorders>
            <w:shd w:val="clear" w:color="000000" w:fill="FFFFFF"/>
            <w:vAlign w:val="bottom"/>
          </w:tcPr>
          <w:p w14:paraId="115B753C" w14:textId="1B34FBB1" w:rsidR="002E79DB" w:rsidRPr="002E79DB" w:rsidRDefault="002E79DB" w:rsidP="002E79DB">
            <w:pPr>
              <w:jc w:val="right"/>
              <w:rPr>
                <w:b/>
                <w:bCs/>
                <w:color w:val="000000"/>
              </w:rPr>
            </w:pPr>
            <w:r w:rsidRPr="002E79DB">
              <w:rPr>
                <w:b/>
                <w:bCs/>
                <w:color w:val="000000"/>
              </w:rPr>
              <w:t>янв.24</w:t>
            </w:r>
          </w:p>
        </w:tc>
        <w:tc>
          <w:tcPr>
            <w:tcW w:w="802" w:type="dxa"/>
            <w:tcBorders>
              <w:top w:val="nil"/>
              <w:left w:val="nil"/>
              <w:bottom w:val="single" w:sz="4" w:space="0" w:color="auto"/>
              <w:right w:val="single" w:sz="4" w:space="0" w:color="auto"/>
            </w:tcBorders>
            <w:shd w:val="clear" w:color="000000" w:fill="FFFFFF"/>
            <w:noWrap/>
            <w:vAlign w:val="bottom"/>
            <w:hideMark/>
          </w:tcPr>
          <w:p w14:paraId="7CDB4194" w14:textId="4DD8CDC9" w:rsidR="002E79DB" w:rsidRPr="002E79DB" w:rsidRDefault="002E79DB" w:rsidP="002E79DB">
            <w:pPr>
              <w:jc w:val="right"/>
              <w:rPr>
                <w:b/>
                <w:bCs/>
                <w:color w:val="000000"/>
              </w:rPr>
            </w:pPr>
            <w:r w:rsidRPr="002E79DB">
              <w:rPr>
                <w:b/>
                <w:bCs/>
                <w:color w:val="000000"/>
              </w:rPr>
              <w:t>фев.24</w:t>
            </w:r>
          </w:p>
        </w:tc>
        <w:tc>
          <w:tcPr>
            <w:tcW w:w="814" w:type="dxa"/>
            <w:tcBorders>
              <w:top w:val="nil"/>
              <w:left w:val="nil"/>
              <w:bottom w:val="single" w:sz="4" w:space="0" w:color="auto"/>
              <w:right w:val="single" w:sz="4" w:space="0" w:color="auto"/>
            </w:tcBorders>
            <w:shd w:val="clear" w:color="000000" w:fill="FFFFFF"/>
            <w:noWrap/>
            <w:vAlign w:val="bottom"/>
            <w:hideMark/>
          </w:tcPr>
          <w:p w14:paraId="026FC7C0" w14:textId="77777777" w:rsidR="002E79DB" w:rsidRPr="002E79DB" w:rsidRDefault="002E79DB" w:rsidP="002E79DB">
            <w:pPr>
              <w:jc w:val="right"/>
              <w:rPr>
                <w:b/>
                <w:bCs/>
                <w:color w:val="000000"/>
              </w:rPr>
            </w:pPr>
            <w:r w:rsidRPr="002E79DB">
              <w:rPr>
                <w:b/>
                <w:bCs/>
                <w:color w:val="000000"/>
              </w:rPr>
              <w:t>мар.24</w:t>
            </w:r>
          </w:p>
        </w:tc>
        <w:tc>
          <w:tcPr>
            <w:tcW w:w="793" w:type="dxa"/>
            <w:tcBorders>
              <w:top w:val="nil"/>
              <w:left w:val="nil"/>
              <w:bottom w:val="single" w:sz="4" w:space="0" w:color="auto"/>
              <w:right w:val="single" w:sz="4" w:space="0" w:color="auto"/>
            </w:tcBorders>
            <w:shd w:val="clear" w:color="000000" w:fill="FFFFFF"/>
            <w:noWrap/>
            <w:vAlign w:val="bottom"/>
            <w:hideMark/>
          </w:tcPr>
          <w:p w14:paraId="154EC354" w14:textId="77777777" w:rsidR="002E79DB" w:rsidRPr="002E79DB" w:rsidRDefault="002E79DB" w:rsidP="002E79DB">
            <w:pPr>
              <w:jc w:val="right"/>
              <w:rPr>
                <w:b/>
                <w:bCs/>
                <w:color w:val="000000"/>
              </w:rPr>
            </w:pPr>
            <w:r w:rsidRPr="002E79DB">
              <w:rPr>
                <w:b/>
                <w:bCs/>
                <w:color w:val="000000"/>
              </w:rPr>
              <w:t>апр.24</w:t>
            </w:r>
          </w:p>
        </w:tc>
        <w:tc>
          <w:tcPr>
            <w:tcW w:w="818" w:type="dxa"/>
            <w:tcBorders>
              <w:top w:val="nil"/>
              <w:left w:val="nil"/>
              <w:bottom w:val="single" w:sz="4" w:space="0" w:color="auto"/>
              <w:right w:val="single" w:sz="4" w:space="0" w:color="auto"/>
            </w:tcBorders>
            <w:shd w:val="clear" w:color="000000" w:fill="FFFFFF"/>
            <w:noWrap/>
            <w:vAlign w:val="bottom"/>
            <w:hideMark/>
          </w:tcPr>
          <w:p w14:paraId="09A8384D" w14:textId="77777777" w:rsidR="002E79DB" w:rsidRPr="002E79DB" w:rsidRDefault="002E79DB" w:rsidP="002E79DB">
            <w:pPr>
              <w:jc w:val="right"/>
              <w:rPr>
                <w:b/>
                <w:bCs/>
                <w:color w:val="000000"/>
              </w:rPr>
            </w:pPr>
            <w:r w:rsidRPr="002E79DB">
              <w:rPr>
                <w:b/>
                <w:bCs/>
                <w:color w:val="000000"/>
              </w:rPr>
              <w:t>май.24</w:t>
            </w:r>
          </w:p>
        </w:tc>
        <w:tc>
          <w:tcPr>
            <w:tcW w:w="850" w:type="dxa"/>
            <w:tcBorders>
              <w:top w:val="nil"/>
              <w:left w:val="nil"/>
              <w:bottom w:val="single" w:sz="4" w:space="0" w:color="auto"/>
              <w:right w:val="single" w:sz="4" w:space="0" w:color="auto"/>
            </w:tcBorders>
            <w:shd w:val="clear" w:color="000000" w:fill="FFFFFF"/>
            <w:noWrap/>
            <w:vAlign w:val="bottom"/>
            <w:hideMark/>
          </w:tcPr>
          <w:p w14:paraId="158490BB" w14:textId="77777777" w:rsidR="002E79DB" w:rsidRPr="002E79DB" w:rsidRDefault="002E79DB" w:rsidP="002E79DB">
            <w:pPr>
              <w:jc w:val="right"/>
              <w:rPr>
                <w:b/>
                <w:bCs/>
                <w:color w:val="000000"/>
              </w:rPr>
            </w:pPr>
            <w:r w:rsidRPr="002E79DB">
              <w:rPr>
                <w:b/>
                <w:bCs/>
                <w:color w:val="000000"/>
              </w:rPr>
              <w:t>июн.24</w:t>
            </w:r>
          </w:p>
        </w:tc>
        <w:tc>
          <w:tcPr>
            <w:tcW w:w="847" w:type="dxa"/>
            <w:tcBorders>
              <w:top w:val="nil"/>
              <w:left w:val="nil"/>
              <w:bottom w:val="single" w:sz="4" w:space="0" w:color="auto"/>
              <w:right w:val="single" w:sz="4" w:space="0" w:color="auto"/>
            </w:tcBorders>
            <w:shd w:val="clear" w:color="000000" w:fill="FFFFFF"/>
            <w:noWrap/>
            <w:vAlign w:val="bottom"/>
            <w:hideMark/>
          </w:tcPr>
          <w:p w14:paraId="19B11699" w14:textId="77777777" w:rsidR="002E79DB" w:rsidRPr="002E79DB" w:rsidRDefault="002E79DB" w:rsidP="002E79DB">
            <w:pPr>
              <w:jc w:val="right"/>
              <w:rPr>
                <w:b/>
                <w:bCs/>
                <w:color w:val="000000"/>
              </w:rPr>
            </w:pPr>
            <w:r w:rsidRPr="002E79DB">
              <w:rPr>
                <w:b/>
                <w:bCs/>
                <w:color w:val="000000"/>
              </w:rPr>
              <w:t>июл.24</w:t>
            </w:r>
          </w:p>
        </w:tc>
        <w:tc>
          <w:tcPr>
            <w:tcW w:w="765" w:type="dxa"/>
            <w:tcBorders>
              <w:top w:val="nil"/>
              <w:left w:val="nil"/>
              <w:bottom w:val="single" w:sz="4" w:space="0" w:color="auto"/>
              <w:right w:val="single" w:sz="4" w:space="0" w:color="auto"/>
            </w:tcBorders>
            <w:shd w:val="clear" w:color="000000" w:fill="FFFFFF"/>
            <w:noWrap/>
            <w:vAlign w:val="bottom"/>
            <w:hideMark/>
          </w:tcPr>
          <w:p w14:paraId="39BCBC0E" w14:textId="77777777" w:rsidR="002E79DB" w:rsidRPr="002E79DB" w:rsidRDefault="002E79DB" w:rsidP="002E79DB">
            <w:pPr>
              <w:jc w:val="right"/>
              <w:rPr>
                <w:b/>
                <w:bCs/>
                <w:color w:val="000000"/>
              </w:rPr>
            </w:pPr>
            <w:r w:rsidRPr="002E79DB">
              <w:rPr>
                <w:b/>
                <w:bCs/>
                <w:color w:val="000000"/>
              </w:rPr>
              <w:t>авг.24</w:t>
            </w:r>
          </w:p>
        </w:tc>
        <w:tc>
          <w:tcPr>
            <w:tcW w:w="759" w:type="dxa"/>
            <w:tcBorders>
              <w:top w:val="nil"/>
              <w:left w:val="nil"/>
              <w:bottom w:val="single" w:sz="4" w:space="0" w:color="auto"/>
              <w:right w:val="single" w:sz="4" w:space="0" w:color="auto"/>
            </w:tcBorders>
            <w:shd w:val="clear" w:color="000000" w:fill="FFFFFF"/>
            <w:noWrap/>
            <w:vAlign w:val="bottom"/>
            <w:hideMark/>
          </w:tcPr>
          <w:p w14:paraId="18874213" w14:textId="77777777" w:rsidR="002E79DB" w:rsidRPr="002E79DB" w:rsidRDefault="002E79DB" w:rsidP="002E79DB">
            <w:pPr>
              <w:jc w:val="right"/>
              <w:rPr>
                <w:b/>
                <w:bCs/>
                <w:color w:val="000000"/>
              </w:rPr>
            </w:pPr>
            <w:r w:rsidRPr="002E79DB">
              <w:rPr>
                <w:b/>
                <w:bCs/>
                <w:color w:val="000000"/>
              </w:rPr>
              <w:t>сен.24</w:t>
            </w:r>
          </w:p>
        </w:tc>
        <w:tc>
          <w:tcPr>
            <w:tcW w:w="780" w:type="dxa"/>
            <w:tcBorders>
              <w:top w:val="nil"/>
              <w:left w:val="nil"/>
              <w:bottom w:val="single" w:sz="4" w:space="0" w:color="auto"/>
              <w:right w:val="single" w:sz="4" w:space="0" w:color="auto"/>
            </w:tcBorders>
            <w:shd w:val="clear" w:color="000000" w:fill="FFFFFF"/>
            <w:noWrap/>
            <w:vAlign w:val="bottom"/>
            <w:hideMark/>
          </w:tcPr>
          <w:p w14:paraId="17FE9657" w14:textId="77777777" w:rsidR="002E79DB" w:rsidRPr="002E79DB" w:rsidRDefault="002E79DB" w:rsidP="002E79DB">
            <w:pPr>
              <w:jc w:val="right"/>
              <w:rPr>
                <w:b/>
                <w:bCs/>
                <w:color w:val="000000"/>
              </w:rPr>
            </w:pPr>
            <w:r w:rsidRPr="002E79DB">
              <w:rPr>
                <w:b/>
                <w:bCs/>
                <w:color w:val="000000"/>
              </w:rPr>
              <w:t>окт.24</w:t>
            </w:r>
          </w:p>
        </w:tc>
        <w:tc>
          <w:tcPr>
            <w:tcW w:w="790" w:type="dxa"/>
            <w:tcBorders>
              <w:top w:val="nil"/>
              <w:left w:val="nil"/>
              <w:bottom w:val="single" w:sz="4" w:space="0" w:color="auto"/>
              <w:right w:val="single" w:sz="4" w:space="0" w:color="auto"/>
            </w:tcBorders>
            <w:shd w:val="clear" w:color="000000" w:fill="FFFFFF"/>
            <w:noWrap/>
            <w:vAlign w:val="bottom"/>
            <w:hideMark/>
          </w:tcPr>
          <w:p w14:paraId="1CDA4D5E" w14:textId="77777777" w:rsidR="002E79DB" w:rsidRPr="002E79DB" w:rsidRDefault="002E79DB" w:rsidP="002E79DB">
            <w:pPr>
              <w:jc w:val="right"/>
              <w:rPr>
                <w:b/>
                <w:bCs/>
                <w:color w:val="000000"/>
              </w:rPr>
            </w:pPr>
            <w:r w:rsidRPr="002E79DB">
              <w:rPr>
                <w:b/>
                <w:bCs/>
                <w:color w:val="000000"/>
              </w:rPr>
              <w:t>ноя.24</w:t>
            </w:r>
          </w:p>
        </w:tc>
        <w:tc>
          <w:tcPr>
            <w:tcW w:w="775" w:type="dxa"/>
            <w:tcBorders>
              <w:top w:val="nil"/>
              <w:left w:val="nil"/>
              <w:bottom w:val="single" w:sz="4" w:space="0" w:color="auto"/>
              <w:right w:val="single" w:sz="4" w:space="0" w:color="auto"/>
            </w:tcBorders>
            <w:shd w:val="clear" w:color="000000" w:fill="FFFFFF"/>
            <w:noWrap/>
            <w:vAlign w:val="bottom"/>
            <w:hideMark/>
          </w:tcPr>
          <w:p w14:paraId="7DD6C6BE" w14:textId="77777777" w:rsidR="002E79DB" w:rsidRPr="002E79DB" w:rsidRDefault="002E79DB" w:rsidP="002E79DB">
            <w:pPr>
              <w:jc w:val="right"/>
              <w:rPr>
                <w:b/>
                <w:bCs/>
                <w:color w:val="000000"/>
              </w:rPr>
            </w:pPr>
            <w:r w:rsidRPr="002E79DB">
              <w:rPr>
                <w:b/>
                <w:bCs/>
                <w:color w:val="000000"/>
              </w:rPr>
              <w:t>дек.23</w:t>
            </w:r>
          </w:p>
        </w:tc>
      </w:tr>
      <w:tr w:rsidR="002E79DB" w:rsidRPr="002E79DB" w14:paraId="1E7FAC43" w14:textId="77777777" w:rsidTr="002E79DB">
        <w:trPr>
          <w:trHeight w:val="495"/>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37A43C90" w14:textId="77777777" w:rsidR="002E79DB" w:rsidRPr="002E79DB" w:rsidRDefault="002E79DB" w:rsidP="002E79DB">
            <w:pPr>
              <w:rPr>
                <w:b/>
                <w:bCs/>
                <w:color w:val="000000"/>
                <w:sz w:val="18"/>
                <w:szCs w:val="18"/>
              </w:rPr>
            </w:pPr>
            <w:r w:rsidRPr="002E79DB">
              <w:rPr>
                <w:b/>
                <w:bCs/>
                <w:color w:val="000000"/>
                <w:sz w:val="18"/>
                <w:szCs w:val="18"/>
              </w:rPr>
              <w:t>Денежные средства на начало месяца</w:t>
            </w:r>
          </w:p>
        </w:tc>
        <w:tc>
          <w:tcPr>
            <w:tcW w:w="1120" w:type="dxa"/>
            <w:tcBorders>
              <w:top w:val="nil"/>
              <w:left w:val="nil"/>
              <w:bottom w:val="single" w:sz="4" w:space="0" w:color="auto"/>
              <w:right w:val="single" w:sz="4" w:space="0" w:color="auto"/>
            </w:tcBorders>
            <w:shd w:val="clear" w:color="000000" w:fill="D9D9D9"/>
            <w:noWrap/>
            <w:vAlign w:val="bottom"/>
            <w:hideMark/>
          </w:tcPr>
          <w:p w14:paraId="32B423C0" w14:textId="77777777" w:rsidR="002E79DB" w:rsidRPr="002E79DB" w:rsidRDefault="002E79DB" w:rsidP="002E79DB">
            <w:pPr>
              <w:rPr>
                <w:b/>
                <w:bCs/>
                <w:color w:val="000000"/>
                <w:sz w:val="16"/>
                <w:szCs w:val="16"/>
              </w:rPr>
            </w:pPr>
            <w:r w:rsidRPr="002E79DB">
              <w:rPr>
                <w:b/>
                <w:bCs/>
                <w:color w:val="000000"/>
                <w:sz w:val="16"/>
                <w:szCs w:val="16"/>
              </w:rPr>
              <w:t>0</w:t>
            </w:r>
          </w:p>
        </w:tc>
        <w:tc>
          <w:tcPr>
            <w:tcW w:w="810" w:type="dxa"/>
            <w:tcBorders>
              <w:top w:val="nil"/>
              <w:left w:val="nil"/>
              <w:bottom w:val="single" w:sz="4" w:space="0" w:color="auto"/>
              <w:right w:val="single" w:sz="4" w:space="0" w:color="auto"/>
            </w:tcBorders>
            <w:shd w:val="clear" w:color="auto" w:fill="auto"/>
            <w:noWrap/>
            <w:vAlign w:val="bottom"/>
            <w:hideMark/>
          </w:tcPr>
          <w:p w14:paraId="43CC4282" w14:textId="77777777" w:rsidR="002E79DB" w:rsidRPr="002E79DB" w:rsidRDefault="002E79DB" w:rsidP="002E79DB">
            <w:pPr>
              <w:rPr>
                <w:b/>
                <w:bCs/>
                <w:color w:val="000000"/>
                <w:sz w:val="16"/>
                <w:szCs w:val="16"/>
              </w:rPr>
            </w:pPr>
            <w:r w:rsidRPr="002E79DB">
              <w:rPr>
                <w:b/>
                <w:bCs/>
                <w:color w:val="000000"/>
                <w:sz w:val="16"/>
                <w:szCs w:val="16"/>
              </w:rPr>
              <w:t>9 592</w:t>
            </w:r>
          </w:p>
        </w:tc>
        <w:tc>
          <w:tcPr>
            <w:tcW w:w="800" w:type="dxa"/>
            <w:tcBorders>
              <w:top w:val="nil"/>
              <w:left w:val="nil"/>
              <w:bottom w:val="single" w:sz="4" w:space="0" w:color="auto"/>
              <w:right w:val="single" w:sz="4" w:space="0" w:color="auto"/>
            </w:tcBorders>
            <w:shd w:val="clear" w:color="auto" w:fill="auto"/>
            <w:vAlign w:val="bottom"/>
          </w:tcPr>
          <w:p w14:paraId="20FED132" w14:textId="77777777" w:rsidR="002E79DB" w:rsidRPr="002E79DB" w:rsidRDefault="002E79DB" w:rsidP="002E79DB">
            <w:pPr>
              <w:rPr>
                <w:b/>
                <w:bCs/>
                <w:color w:val="000000"/>
                <w:sz w:val="16"/>
                <w:szCs w:val="16"/>
              </w:rPr>
            </w:pPr>
          </w:p>
        </w:tc>
        <w:tc>
          <w:tcPr>
            <w:tcW w:w="802" w:type="dxa"/>
            <w:tcBorders>
              <w:top w:val="nil"/>
              <w:left w:val="nil"/>
              <w:bottom w:val="single" w:sz="4" w:space="0" w:color="auto"/>
              <w:right w:val="single" w:sz="4" w:space="0" w:color="auto"/>
            </w:tcBorders>
            <w:shd w:val="clear" w:color="auto" w:fill="auto"/>
            <w:noWrap/>
            <w:vAlign w:val="bottom"/>
            <w:hideMark/>
          </w:tcPr>
          <w:p w14:paraId="0E205331" w14:textId="7C9FFECC" w:rsidR="002E79DB" w:rsidRPr="002E79DB" w:rsidRDefault="002E79DB" w:rsidP="002E79DB">
            <w:pPr>
              <w:rPr>
                <w:b/>
                <w:bCs/>
                <w:color w:val="000000"/>
                <w:sz w:val="16"/>
                <w:szCs w:val="16"/>
              </w:rPr>
            </w:pPr>
            <w:r w:rsidRPr="002E79DB">
              <w:rPr>
                <w:b/>
                <w:bCs/>
                <w:color w:val="000000"/>
                <w:sz w:val="16"/>
                <w:szCs w:val="16"/>
              </w:rPr>
              <w:t>43 491</w:t>
            </w:r>
          </w:p>
        </w:tc>
        <w:tc>
          <w:tcPr>
            <w:tcW w:w="814" w:type="dxa"/>
            <w:tcBorders>
              <w:top w:val="nil"/>
              <w:left w:val="nil"/>
              <w:bottom w:val="single" w:sz="4" w:space="0" w:color="auto"/>
              <w:right w:val="single" w:sz="4" w:space="0" w:color="auto"/>
            </w:tcBorders>
            <w:shd w:val="clear" w:color="auto" w:fill="auto"/>
            <w:noWrap/>
            <w:vAlign w:val="bottom"/>
            <w:hideMark/>
          </w:tcPr>
          <w:p w14:paraId="092429BD" w14:textId="77777777" w:rsidR="002E79DB" w:rsidRPr="002E79DB" w:rsidRDefault="002E79DB" w:rsidP="002E79DB">
            <w:pPr>
              <w:rPr>
                <w:b/>
                <w:bCs/>
                <w:color w:val="000000"/>
                <w:sz w:val="16"/>
                <w:szCs w:val="16"/>
              </w:rPr>
            </w:pPr>
            <w:r w:rsidRPr="002E79DB">
              <w:rPr>
                <w:b/>
                <w:bCs/>
                <w:color w:val="000000"/>
                <w:sz w:val="16"/>
                <w:szCs w:val="16"/>
              </w:rPr>
              <w:t>96 730</w:t>
            </w:r>
          </w:p>
        </w:tc>
        <w:tc>
          <w:tcPr>
            <w:tcW w:w="793" w:type="dxa"/>
            <w:tcBorders>
              <w:top w:val="nil"/>
              <w:left w:val="nil"/>
              <w:bottom w:val="single" w:sz="4" w:space="0" w:color="auto"/>
              <w:right w:val="single" w:sz="4" w:space="0" w:color="auto"/>
            </w:tcBorders>
            <w:shd w:val="clear" w:color="auto" w:fill="auto"/>
            <w:noWrap/>
            <w:vAlign w:val="bottom"/>
            <w:hideMark/>
          </w:tcPr>
          <w:p w14:paraId="4B61EE35" w14:textId="77777777" w:rsidR="002E79DB" w:rsidRPr="002E79DB" w:rsidRDefault="002E79DB" w:rsidP="002E79DB">
            <w:pPr>
              <w:rPr>
                <w:b/>
                <w:bCs/>
                <w:color w:val="000000"/>
                <w:sz w:val="16"/>
                <w:szCs w:val="16"/>
              </w:rPr>
            </w:pPr>
            <w:r w:rsidRPr="002E79DB">
              <w:rPr>
                <w:b/>
                <w:bCs/>
                <w:color w:val="000000"/>
                <w:sz w:val="16"/>
                <w:szCs w:val="16"/>
              </w:rPr>
              <w:t>149 969</w:t>
            </w:r>
          </w:p>
        </w:tc>
        <w:tc>
          <w:tcPr>
            <w:tcW w:w="818" w:type="dxa"/>
            <w:tcBorders>
              <w:top w:val="nil"/>
              <w:left w:val="nil"/>
              <w:bottom w:val="single" w:sz="4" w:space="0" w:color="auto"/>
              <w:right w:val="single" w:sz="4" w:space="0" w:color="auto"/>
            </w:tcBorders>
            <w:shd w:val="clear" w:color="auto" w:fill="auto"/>
            <w:noWrap/>
            <w:vAlign w:val="bottom"/>
            <w:hideMark/>
          </w:tcPr>
          <w:p w14:paraId="06FC4A17" w14:textId="77777777" w:rsidR="002E79DB" w:rsidRPr="002E79DB" w:rsidRDefault="002E79DB" w:rsidP="002E79DB">
            <w:pPr>
              <w:rPr>
                <w:b/>
                <w:bCs/>
                <w:color w:val="000000"/>
                <w:sz w:val="16"/>
                <w:szCs w:val="16"/>
              </w:rPr>
            </w:pPr>
            <w:r w:rsidRPr="002E79DB">
              <w:rPr>
                <w:b/>
                <w:bCs/>
                <w:color w:val="000000"/>
                <w:sz w:val="16"/>
                <w:szCs w:val="16"/>
              </w:rPr>
              <w:t>203 208</w:t>
            </w:r>
          </w:p>
        </w:tc>
        <w:tc>
          <w:tcPr>
            <w:tcW w:w="850" w:type="dxa"/>
            <w:tcBorders>
              <w:top w:val="nil"/>
              <w:left w:val="nil"/>
              <w:bottom w:val="single" w:sz="4" w:space="0" w:color="auto"/>
              <w:right w:val="single" w:sz="4" w:space="0" w:color="auto"/>
            </w:tcBorders>
            <w:shd w:val="clear" w:color="auto" w:fill="auto"/>
            <w:noWrap/>
            <w:vAlign w:val="bottom"/>
            <w:hideMark/>
          </w:tcPr>
          <w:p w14:paraId="17B2F7E0" w14:textId="77777777" w:rsidR="002E79DB" w:rsidRPr="002E79DB" w:rsidRDefault="002E79DB" w:rsidP="002E79DB">
            <w:pPr>
              <w:rPr>
                <w:b/>
                <w:bCs/>
                <w:color w:val="000000"/>
                <w:sz w:val="16"/>
                <w:szCs w:val="16"/>
              </w:rPr>
            </w:pPr>
            <w:r w:rsidRPr="002E79DB">
              <w:rPr>
                <w:b/>
                <w:bCs/>
                <w:color w:val="000000"/>
                <w:sz w:val="16"/>
                <w:szCs w:val="16"/>
              </w:rPr>
              <w:t>256 447</w:t>
            </w:r>
          </w:p>
        </w:tc>
        <w:tc>
          <w:tcPr>
            <w:tcW w:w="847" w:type="dxa"/>
            <w:tcBorders>
              <w:top w:val="nil"/>
              <w:left w:val="nil"/>
              <w:bottom w:val="single" w:sz="4" w:space="0" w:color="auto"/>
              <w:right w:val="single" w:sz="4" w:space="0" w:color="auto"/>
            </w:tcBorders>
            <w:shd w:val="clear" w:color="auto" w:fill="auto"/>
            <w:noWrap/>
            <w:vAlign w:val="bottom"/>
            <w:hideMark/>
          </w:tcPr>
          <w:p w14:paraId="47DC0399" w14:textId="77777777" w:rsidR="002E79DB" w:rsidRPr="002E79DB" w:rsidRDefault="002E79DB" w:rsidP="002E79DB">
            <w:pPr>
              <w:rPr>
                <w:b/>
                <w:bCs/>
                <w:color w:val="000000"/>
                <w:sz w:val="16"/>
                <w:szCs w:val="16"/>
              </w:rPr>
            </w:pPr>
            <w:r w:rsidRPr="002E79DB">
              <w:rPr>
                <w:b/>
                <w:bCs/>
                <w:color w:val="000000"/>
                <w:sz w:val="16"/>
                <w:szCs w:val="16"/>
              </w:rPr>
              <w:t>309 686</w:t>
            </w:r>
          </w:p>
        </w:tc>
        <w:tc>
          <w:tcPr>
            <w:tcW w:w="765" w:type="dxa"/>
            <w:tcBorders>
              <w:top w:val="nil"/>
              <w:left w:val="nil"/>
              <w:bottom w:val="single" w:sz="4" w:space="0" w:color="auto"/>
              <w:right w:val="single" w:sz="4" w:space="0" w:color="auto"/>
            </w:tcBorders>
            <w:shd w:val="clear" w:color="auto" w:fill="auto"/>
            <w:noWrap/>
            <w:vAlign w:val="bottom"/>
            <w:hideMark/>
          </w:tcPr>
          <w:p w14:paraId="5E82D966" w14:textId="77777777" w:rsidR="002E79DB" w:rsidRPr="002E79DB" w:rsidRDefault="002E79DB" w:rsidP="002E79DB">
            <w:pPr>
              <w:rPr>
                <w:b/>
                <w:bCs/>
                <w:color w:val="000000"/>
                <w:sz w:val="16"/>
                <w:szCs w:val="16"/>
              </w:rPr>
            </w:pPr>
            <w:r w:rsidRPr="002E79DB">
              <w:rPr>
                <w:b/>
                <w:bCs/>
                <w:color w:val="000000"/>
                <w:sz w:val="16"/>
                <w:szCs w:val="16"/>
              </w:rPr>
              <w:t>362 925</w:t>
            </w:r>
          </w:p>
        </w:tc>
        <w:tc>
          <w:tcPr>
            <w:tcW w:w="759" w:type="dxa"/>
            <w:tcBorders>
              <w:top w:val="nil"/>
              <w:left w:val="nil"/>
              <w:bottom w:val="single" w:sz="4" w:space="0" w:color="auto"/>
              <w:right w:val="single" w:sz="4" w:space="0" w:color="auto"/>
            </w:tcBorders>
            <w:shd w:val="clear" w:color="auto" w:fill="auto"/>
            <w:noWrap/>
            <w:vAlign w:val="bottom"/>
            <w:hideMark/>
          </w:tcPr>
          <w:p w14:paraId="5CDB0F92" w14:textId="77777777" w:rsidR="002E79DB" w:rsidRPr="002E79DB" w:rsidRDefault="002E79DB" w:rsidP="002E79DB">
            <w:pPr>
              <w:rPr>
                <w:b/>
                <w:bCs/>
                <w:color w:val="000000"/>
                <w:sz w:val="16"/>
                <w:szCs w:val="16"/>
              </w:rPr>
            </w:pPr>
            <w:r w:rsidRPr="002E79DB">
              <w:rPr>
                <w:b/>
                <w:bCs/>
                <w:color w:val="000000"/>
                <w:sz w:val="16"/>
                <w:szCs w:val="16"/>
              </w:rPr>
              <w:t>416 164</w:t>
            </w:r>
          </w:p>
        </w:tc>
        <w:tc>
          <w:tcPr>
            <w:tcW w:w="780" w:type="dxa"/>
            <w:tcBorders>
              <w:top w:val="nil"/>
              <w:left w:val="nil"/>
              <w:bottom w:val="single" w:sz="4" w:space="0" w:color="auto"/>
              <w:right w:val="single" w:sz="4" w:space="0" w:color="auto"/>
            </w:tcBorders>
            <w:shd w:val="clear" w:color="auto" w:fill="auto"/>
            <w:noWrap/>
            <w:vAlign w:val="bottom"/>
            <w:hideMark/>
          </w:tcPr>
          <w:p w14:paraId="5AF134FF" w14:textId="77777777" w:rsidR="002E79DB" w:rsidRPr="002E79DB" w:rsidRDefault="002E79DB" w:rsidP="002E79DB">
            <w:pPr>
              <w:rPr>
                <w:b/>
                <w:bCs/>
                <w:color w:val="000000"/>
                <w:sz w:val="16"/>
                <w:szCs w:val="16"/>
              </w:rPr>
            </w:pPr>
            <w:r w:rsidRPr="002E79DB">
              <w:rPr>
                <w:b/>
                <w:bCs/>
                <w:color w:val="000000"/>
                <w:sz w:val="16"/>
                <w:szCs w:val="16"/>
              </w:rPr>
              <w:t>469 403</w:t>
            </w:r>
          </w:p>
        </w:tc>
        <w:tc>
          <w:tcPr>
            <w:tcW w:w="790" w:type="dxa"/>
            <w:tcBorders>
              <w:top w:val="nil"/>
              <w:left w:val="nil"/>
              <w:bottom w:val="single" w:sz="4" w:space="0" w:color="auto"/>
              <w:right w:val="single" w:sz="4" w:space="0" w:color="auto"/>
            </w:tcBorders>
            <w:shd w:val="clear" w:color="auto" w:fill="auto"/>
            <w:noWrap/>
            <w:vAlign w:val="bottom"/>
            <w:hideMark/>
          </w:tcPr>
          <w:p w14:paraId="728AF61F" w14:textId="77777777" w:rsidR="002E79DB" w:rsidRPr="002E79DB" w:rsidRDefault="002E79DB" w:rsidP="002E79DB">
            <w:pPr>
              <w:rPr>
                <w:b/>
                <w:bCs/>
                <w:color w:val="000000"/>
                <w:sz w:val="16"/>
                <w:szCs w:val="16"/>
              </w:rPr>
            </w:pPr>
            <w:r w:rsidRPr="002E79DB">
              <w:rPr>
                <w:b/>
                <w:bCs/>
                <w:color w:val="000000"/>
                <w:sz w:val="16"/>
                <w:szCs w:val="16"/>
              </w:rPr>
              <w:t>522 642</w:t>
            </w:r>
          </w:p>
        </w:tc>
        <w:tc>
          <w:tcPr>
            <w:tcW w:w="775" w:type="dxa"/>
            <w:tcBorders>
              <w:top w:val="nil"/>
              <w:left w:val="nil"/>
              <w:bottom w:val="single" w:sz="4" w:space="0" w:color="auto"/>
              <w:right w:val="single" w:sz="4" w:space="0" w:color="auto"/>
            </w:tcBorders>
            <w:shd w:val="clear" w:color="auto" w:fill="auto"/>
            <w:noWrap/>
            <w:vAlign w:val="bottom"/>
            <w:hideMark/>
          </w:tcPr>
          <w:p w14:paraId="5810FB25" w14:textId="77777777" w:rsidR="002E79DB" w:rsidRPr="002E79DB" w:rsidRDefault="002E79DB" w:rsidP="002E79DB">
            <w:pPr>
              <w:rPr>
                <w:b/>
                <w:bCs/>
                <w:color w:val="000000"/>
                <w:sz w:val="16"/>
                <w:szCs w:val="16"/>
              </w:rPr>
            </w:pPr>
            <w:r w:rsidRPr="002E79DB">
              <w:rPr>
                <w:b/>
                <w:bCs/>
                <w:color w:val="000000"/>
                <w:sz w:val="16"/>
                <w:szCs w:val="16"/>
              </w:rPr>
              <w:t>575 881</w:t>
            </w:r>
          </w:p>
        </w:tc>
      </w:tr>
      <w:tr w:rsidR="002E79DB" w:rsidRPr="002E79DB" w14:paraId="57D6A63D" w14:textId="77777777" w:rsidTr="002E79DB">
        <w:trPr>
          <w:trHeight w:val="300"/>
        </w:trPr>
        <w:tc>
          <w:tcPr>
            <w:tcW w:w="2940" w:type="dxa"/>
            <w:tcBorders>
              <w:top w:val="nil"/>
              <w:left w:val="single" w:sz="4" w:space="0" w:color="auto"/>
              <w:bottom w:val="single" w:sz="4" w:space="0" w:color="auto"/>
              <w:right w:val="single" w:sz="4" w:space="0" w:color="auto"/>
            </w:tcBorders>
            <w:shd w:val="clear" w:color="FFFFCC" w:fill="D9D9D9"/>
            <w:vAlign w:val="bottom"/>
            <w:hideMark/>
          </w:tcPr>
          <w:p w14:paraId="23003672" w14:textId="77777777" w:rsidR="002E79DB" w:rsidRPr="002E79DB" w:rsidRDefault="002E79DB" w:rsidP="002E79DB">
            <w:pPr>
              <w:rPr>
                <w:color w:val="000000"/>
                <w:sz w:val="18"/>
                <w:szCs w:val="18"/>
              </w:rPr>
            </w:pPr>
            <w:r w:rsidRPr="002E79DB">
              <w:rPr>
                <w:color w:val="000000"/>
                <w:sz w:val="18"/>
                <w:szCs w:val="18"/>
              </w:rPr>
              <w:t>Выручка</w:t>
            </w:r>
          </w:p>
        </w:tc>
        <w:tc>
          <w:tcPr>
            <w:tcW w:w="1120" w:type="dxa"/>
            <w:tcBorders>
              <w:top w:val="nil"/>
              <w:left w:val="nil"/>
              <w:bottom w:val="single" w:sz="4" w:space="0" w:color="auto"/>
              <w:right w:val="single" w:sz="4" w:space="0" w:color="auto"/>
            </w:tcBorders>
            <w:shd w:val="clear" w:color="FFFFCC" w:fill="D9D9D9"/>
            <w:noWrap/>
            <w:vAlign w:val="bottom"/>
            <w:hideMark/>
          </w:tcPr>
          <w:p w14:paraId="5A357E6A" w14:textId="77777777" w:rsidR="002E79DB" w:rsidRPr="002E79DB" w:rsidRDefault="002E79DB" w:rsidP="002E79DB">
            <w:pPr>
              <w:jc w:val="right"/>
              <w:rPr>
                <w:color w:val="000000"/>
                <w:sz w:val="16"/>
                <w:szCs w:val="16"/>
              </w:rPr>
            </w:pPr>
            <w:r w:rsidRPr="002E79DB">
              <w:rPr>
                <w:color w:val="000000"/>
                <w:sz w:val="16"/>
                <w:szCs w:val="16"/>
              </w:rPr>
              <w:t> </w:t>
            </w:r>
          </w:p>
        </w:tc>
        <w:tc>
          <w:tcPr>
            <w:tcW w:w="810" w:type="dxa"/>
            <w:tcBorders>
              <w:top w:val="nil"/>
              <w:left w:val="nil"/>
              <w:bottom w:val="single" w:sz="4" w:space="0" w:color="auto"/>
              <w:right w:val="single" w:sz="4" w:space="0" w:color="auto"/>
            </w:tcBorders>
            <w:shd w:val="clear" w:color="FFFFCC" w:fill="D9D9D9"/>
            <w:noWrap/>
            <w:vAlign w:val="bottom"/>
            <w:hideMark/>
          </w:tcPr>
          <w:p w14:paraId="513FA1E4" w14:textId="6C42D57A" w:rsidR="002E79DB" w:rsidRPr="002E79DB" w:rsidRDefault="002E79DB" w:rsidP="002E79DB">
            <w:pPr>
              <w:jc w:val="right"/>
              <w:rPr>
                <w:color w:val="000000"/>
                <w:sz w:val="16"/>
                <w:szCs w:val="16"/>
              </w:rPr>
            </w:pPr>
          </w:p>
        </w:tc>
        <w:tc>
          <w:tcPr>
            <w:tcW w:w="800" w:type="dxa"/>
            <w:tcBorders>
              <w:top w:val="nil"/>
              <w:left w:val="nil"/>
              <w:bottom w:val="single" w:sz="4" w:space="0" w:color="auto"/>
              <w:right w:val="single" w:sz="4" w:space="0" w:color="auto"/>
            </w:tcBorders>
            <w:shd w:val="clear" w:color="FFFFCC" w:fill="D9D9D9"/>
            <w:vAlign w:val="bottom"/>
          </w:tcPr>
          <w:p w14:paraId="579A4346" w14:textId="14CBDF51" w:rsidR="002E79DB" w:rsidRPr="002E79DB" w:rsidRDefault="002E79DB" w:rsidP="002E79DB">
            <w:pPr>
              <w:jc w:val="right"/>
              <w:rPr>
                <w:color w:val="000000"/>
                <w:sz w:val="16"/>
                <w:szCs w:val="16"/>
              </w:rPr>
            </w:pPr>
            <w:r w:rsidRPr="002E79DB">
              <w:rPr>
                <w:color w:val="000000"/>
                <w:sz w:val="16"/>
                <w:szCs w:val="16"/>
              </w:rPr>
              <w:t>935 130</w:t>
            </w:r>
          </w:p>
        </w:tc>
        <w:tc>
          <w:tcPr>
            <w:tcW w:w="802" w:type="dxa"/>
            <w:tcBorders>
              <w:top w:val="nil"/>
              <w:left w:val="nil"/>
              <w:bottom w:val="single" w:sz="4" w:space="0" w:color="auto"/>
              <w:right w:val="single" w:sz="4" w:space="0" w:color="auto"/>
            </w:tcBorders>
            <w:shd w:val="clear" w:color="FFFFCC" w:fill="D9D9D9"/>
            <w:noWrap/>
            <w:vAlign w:val="bottom"/>
            <w:hideMark/>
          </w:tcPr>
          <w:p w14:paraId="11328B90" w14:textId="089502D4" w:rsidR="002E79DB" w:rsidRPr="002E79DB" w:rsidRDefault="002E79DB" w:rsidP="002E79DB">
            <w:pPr>
              <w:jc w:val="right"/>
              <w:rPr>
                <w:color w:val="000000"/>
                <w:sz w:val="16"/>
                <w:szCs w:val="16"/>
              </w:rPr>
            </w:pPr>
            <w:r w:rsidRPr="002E79DB">
              <w:rPr>
                <w:color w:val="000000"/>
                <w:sz w:val="16"/>
                <w:szCs w:val="16"/>
              </w:rPr>
              <w:t>950 000</w:t>
            </w:r>
          </w:p>
        </w:tc>
        <w:tc>
          <w:tcPr>
            <w:tcW w:w="814" w:type="dxa"/>
            <w:tcBorders>
              <w:top w:val="nil"/>
              <w:left w:val="nil"/>
              <w:bottom w:val="single" w:sz="4" w:space="0" w:color="auto"/>
              <w:right w:val="single" w:sz="4" w:space="0" w:color="auto"/>
            </w:tcBorders>
            <w:shd w:val="clear" w:color="FFFFCC" w:fill="D9D9D9"/>
            <w:noWrap/>
            <w:vAlign w:val="bottom"/>
            <w:hideMark/>
          </w:tcPr>
          <w:p w14:paraId="5B20BDB8" w14:textId="77777777" w:rsidR="002E79DB" w:rsidRPr="002E79DB" w:rsidRDefault="002E79DB" w:rsidP="002E79DB">
            <w:pPr>
              <w:jc w:val="right"/>
              <w:rPr>
                <w:color w:val="000000"/>
                <w:sz w:val="16"/>
                <w:szCs w:val="16"/>
              </w:rPr>
            </w:pPr>
            <w:r w:rsidRPr="002E79DB">
              <w:rPr>
                <w:color w:val="000000"/>
                <w:sz w:val="16"/>
                <w:szCs w:val="16"/>
              </w:rPr>
              <w:t>950 000</w:t>
            </w:r>
          </w:p>
        </w:tc>
        <w:tc>
          <w:tcPr>
            <w:tcW w:w="793" w:type="dxa"/>
            <w:tcBorders>
              <w:top w:val="nil"/>
              <w:left w:val="nil"/>
              <w:bottom w:val="single" w:sz="4" w:space="0" w:color="auto"/>
              <w:right w:val="single" w:sz="4" w:space="0" w:color="auto"/>
            </w:tcBorders>
            <w:shd w:val="clear" w:color="FFFFCC" w:fill="D9D9D9"/>
            <w:noWrap/>
            <w:vAlign w:val="bottom"/>
            <w:hideMark/>
          </w:tcPr>
          <w:p w14:paraId="121B34B5" w14:textId="77777777" w:rsidR="002E79DB" w:rsidRPr="002E79DB" w:rsidRDefault="002E79DB" w:rsidP="002E79DB">
            <w:pPr>
              <w:jc w:val="right"/>
              <w:rPr>
                <w:color w:val="000000"/>
                <w:sz w:val="16"/>
                <w:szCs w:val="16"/>
              </w:rPr>
            </w:pPr>
            <w:r w:rsidRPr="002E79DB">
              <w:rPr>
                <w:color w:val="000000"/>
                <w:sz w:val="16"/>
                <w:szCs w:val="16"/>
              </w:rPr>
              <w:t>950 000</w:t>
            </w:r>
          </w:p>
        </w:tc>
        <w:tc>
          <w:tcPr>
            <w:tcW w:w="818" w:type="dxa"/>
            <w:tcBorders>
              <w:top w:val="nil"/>
              <w:left w:val="nil"/>
              <w:bottom w:val="single" w:sz="4" w:space="0" w:color="auto"/>
              <w:right w:val="single" w:sz="4" w:space="0" w:color="auto"/>
            </w:tcBorders>
            <w:shd w:val="clear" w:color="FFFFCC" w:fill="D9D9D9"/>
            <w:noWrap/>
            <w:vAlign w:val="bottom"/>
            <w:hideMark/>
          </w:tcPr>
          <w:p w14:paraId="38C1B6B5" w14:textId="77777777" w:rsidR="002E79DB" w:rsidRPr="002E79DB" w:rsidRDefault="002E79DB" w:rsidP="002E79DB">
            <w:pPr>
              <w:jc w:val="right"/>
              <w:rPr>
                <w:color w:val="000000"/>
                <w:sz w:val="16"/>
                <w:szCs w:val="16"/>
              </w:rPr>
            </w:pPr>
            <w:r w:rsidRPr="002E79DB">
              <w:rPr>
                <w:color w:val="000000"/>
                <w:sz w:val="16"/>
                <w:szCs w:val="16"/>
              </w:rPr>
              <w:t>950 000</w:t>
            </w:r>
          </w:p>
        </w:tc>
        <w:tc>
          <w:tcPr>
            <w:tcW w:w="850" w:type="dxa"/>
            <w:tcBorders>
              <w:top w:val="nil"/>
              <w:left w:val="nil"/>
              <w:bottom w:val="single" w:sz="4" w:space="0" w:color="auto"/>
              <w:right w:val="single" w:sz="4" w:space="0" w:color="auto"/>
            </w:tcBorders>
            <w:shd w:val="clear" w:color="FFFFCC" w:fill="D9D9D9"/>
            <w:noWrap/>
            <w:vAlign w:val="bottom"/>
            <w:hideMark/>
          </w:tcPr>
          <w:p w14:paraId="7A8B0502" w14:textId="77777777" w:rsidR="002E79DB" w:rsidRPr="002E79DB" w:rsidRDefault="002E79DB" w:rsidP="002E79DB">
            <w:pPr>
              <w:jc w:val="right"/>
              <w:rPr>
                <w:color w:val="000000"/>
                <w:sz w:val="16"/>
                <w:szCs w:val="16"/>
              </w:rPr>
            </w:pPr>
            <w:r w:rsidRPr="002E79DB">
              <w:rPr>
                <w:color w:val="000000"/>
                <w:sz w:val="16"/>
                <w:szCs w:val="16"/>
              </w:rPr>
              <w:t>950 000</w:t>
            </w:r>
          </w:p>
        </w:tc>
        <w:tc>
          <w:tcPr>
            <w:tcW w:w="847" w:type="dxa"/>
            <w:tcBorders>
              <w:top w:val="nil"/>
              <w:left w:val="nil"/>
              <w:bottom w:val="single" w:sz="4" w:space="0" w:color="auto"/>
              <w:right w:val="single" w:sz="4" w:space="0" w:color="auto"/>
            </w:tcBorders>
            <w:shd w:val="clear" w:color="FFFFCC" w:fill="D9D9D9"/>
            <w:noWrap/>
            <w:vAlign w:val="bottom"/>
            <w:hideMark/>
          </w:tcPr>
          <w:p w14:paraId="424C13F7" w14:textId="77777777" w:rsidR="002E79DB" w:rsidRPr="002E79DB" w:rsidRDefault="002E79DB" w:rsidP="002E79DB">
            <w:pPr>
              <w:jc w:val="right"/>
              <w:rPr>
                <w:color w:val="000000"/>
                <w:sz w:val="16"/>
                <w:szCs w:val="16"/>
              </w:rPr>
            </w:pPr>
            <w:r w:rsidRPr="002E79DB">
              <w:rPr>
                <w:color w:val="000000"/>
                <w:sz w:val="16"/>
                <w:szCs w:val="16"/>
              </w:rPr>
              <w:t>950 000</w:t>
            </w:r>
          </w:p>
        </w:tc>
        <w:tc>
          <w:tcPr>
            <w:tcW w:w="765" w:type="dxa"/>
            <w:tcBorders>
              <w:top w:val="nil"/>
              <w:left w:val="nil"/>
              <w:bottom w:val="single" w:sz="4" w:space="0" w:color="auto"/>
              <w:right w:val="single" w:sz="4" w:space="0" w:color="auto"/>
            </w:tcBorders>
            <w:shd w:val="clear" w:color="FFFFCC" w:fill="D9D9D9"/>
            <w:noWrap/>
            <w:vAlign w:val="bottom"/>
            <w:hideMark/>
          </w:tcPr>
          <w:p w14:paraId="7BA6B67B" w14:textId="77777777" w:rsidR="002E79DB" w:rsidRPr="002E79DB" w:rsidRDefault="002E79DB" w:rsidP="002E79DB">
            <w:pPr>
              <w:jc w:val="right"/>
              <w:rPr>
                <w:color w:val="000000"/>
                <w:sz w:val="16"/>
                <w:szCs w:val="16"/>
              </w:rPr>
            </w:pPr>
            <w:r w:rsidRPr="002E79DB">
              <w:rPr>
                <w:color w:val="000000"/>
                <w:sz w:val="16"/>
                <w:szCs w:val="16"/>
              </w:rPr>
              <w:t>950 000</w:t>
            </w:r>
          </w:p>
        </w:tc>
        <w:tc>
          <w:tcPr>
            <w:tcW w:w="759" w:type="dxa"/>
            <w:tcBorders>
              <w:top w:val="nil"/>
              <w:left w:val="nil"/>
              <w:bottom w:val="single" w:sz="4" w:space="0" w:color="auto"/>
              <w:right w:val="single" w:sz="4" w:space="0" w:color="auto"/>
            </w:tcBorders>
            <w:shd w:val="clear" w:color="FFFFCC" w:fill="D9D9D9"/>
            <w:noWrap/>
            <w:vAlign w:val="bottom"/>
            <w:hideMark/>
          </w:tcPr>
          <w:p w14:paraId="45B37F06" w14:textId="77777777" w:rsidR="002E79DB" w:rsidRPr="002E79DB" w:rsidRDefault="002E79DB" w:rsidP="002E79DB">
            <w:pPr>
              <w:jc w:val="right"/>
              <w:rPr>
                <w:color w:val="000000"/>
                <w:sz w:val="16"/>
                <w:szCs w:val="16"/>
              </w:rPr>
            </w:pPr>
            <w:r w:rsidRPr="002E79DB">
              <w:rPr>
                <w:color w:val="000000"/>
                <w:sz w:val="16"/>
                <w:szCs w:val="16"/>
              </w:rPr>
              <w:t>950 000</w:t>
            </w:r>
          </w:p>
        </w:tc>
        <w:tc>
          <w:tcPr>
            <w:tcW w:w="780" w:type="dxa"/>
            <w:tcBorders>
              <w:top w:val="nil"/>
              <w:left w:val="nil"/>
              <w:bottom w:val="single" w:sz="4" w:space="0" w:color="auto"/>
              <w:right w:val="single" w:sz="4" w:space="0" w:color="auto"/>
            </w:tcBorders>
            <w:shd w:val="clear" w:color="FFFFCC" w:fill="D9D9D9"/>
            <w:noWrap/>
            <w:vAlign w:val="bottom"/>
            <w:hideMark/>
          </w:tcPr>
          <w:p w14:paraId="121CEA37" w14:textId="77777777" w:rsidR="002E79DB" w:rsidRPr="002E79DB" w:rsidRDefault="002E79DB" w:rsidP="002E79DB">
            <w:pPr>
              <w:jc w:val="right"/>
              <w:rPr>
                <w:color w:val="000000"/>
                <w:sz w:val="16"/>
                <w:szCs w:val="16"/>
              </w:rPr>
            </w:pPr>
            <w:r w:rsidRPr="002E79DB">
              <w:rPr>
                <w:color w:val="000000"/>
                <w:sz w:val="16"/>
                <w:szCs w:val="16"/>
              </w:rPr>
              <w:t>950 000</w:t>
            </w:r>
          </w:p>
        </w:tc>
        <w:tc>
          <w:tcPr>
            <w:tcW w:w="790" w:type="dxa"/>
            <w:tcBorders>
              <w:top w:val="nil"/>
              <w:left w:val="nil"/>
              <w:bottom w:val="single" w:sz="4" w:space="0" w:color="auto"/>
              <w:right w:val="single" w:sz="4" w:space="0" w:color="auto"/>
            </w:tcBorders>
            <w:shd w:val="clear" w:color="FFFFCC" w:fill="D9D9D9"/>
            <w:noWrap/>
            <w:vAlign w:val="bottom"/>
            <w:hideMark/>
          </w:tcPr>
          <w:p w14:paraId="7A51FC12" w14:textId="77777777" w:rsidR="002E79DB" w:rsidRPr="002E79DB" w:rsidRDefault="002E79DB" w:rsidP="002E79DB">
            <w:pPr>
              <w:jc w:val="right"/>
              <w:rPr>
                <w:color w:val="000000"/>
                <w:sz w:val="16"/>
                <w:szCs w:val="16"/>
              </w:rPr>
            </w:pPr>
            <w:r w:rsidRPr="002E79DB">
              <w:rPr>
                <w:color w:val="000000"/>
                <w:sz w:val="16"/>
                <w:szCs w:val="16"/>
              </w:rPr>
              <w:t>950 000</w:t>
            </w:r>
          </w:p>
        </w:tc>
        <w:tc>
          <w:tcPr>
            <w:tcW w:w="775" w:type="dxa"/>
            <w:tcBorders>
              <w:top w:val="nil"/>
              <w:left w:val="nil"/>
              <w:bottom w:val="single" w:sz="4" w:space="0" w:color="auto"/>
              <w:right w:val="single" w:sz="4" w:space="0" w:color="auto"/>
            </w:tcBorders>
            <w:shd w:val="clear" w:color="FFFFCC" w:fill="D9D9D9"/>
            <w:noWrap/>
            <w:vAlign w:val="bottom"/>
            <w:hideMark/>
          </w:tcPr>
          <w:p w14:paraId="3640324E" w14:textId="77777777" w:rsidR="002E79DB" w:rsidRPr="002E79DB" w:rsidRDefault="002E79DB" w:rsidP="002E79DB">
            <w:pPr>
              <w:jc w:val="right"/>
              <w:rPr>
                <w:color w:val="000000"/>
                <w:sz w:val="16"/>
                <w:szCs w:val="16"/>
              </w:rPr>
            </w:pPr>
            <w:r w:rsidRPr="002E79DB">
              <w:rPr>
                <w:color w:val="000000"/>
                <w:sz w:val="16"/>
                <w:szCs w:val="16"/>
              </w:rPr>
              <w:t>950 000</w:t>
            </w:r>
          </w:p>
        </w:tc>
      </w:tr>
      <w:tr w:rsidR="002E79DB" w:rsidRPr="002E79DB" w14:paraId="39782E38" w14:textId="77777777" w:rsidTr="002E79DB">
        <w:trPr>
          <w:trHeight w:val="495"/>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60B44C13" w14:textId="77777777" w:rsidR="002E79DB" w:rsidRPr="002E79DB" w:rsidRDefault="002E79DB" w:rsidP="002E79DB">
            <w:pPr>
              <w:rPr>
                <w:b/>
                <w:bCs/>
                <w:color w:val="000000"/>
                <w:sz w:val="18"/>
                <w:szCs w:val="18"/>
              </w:rPr>
            </w:pPr>
            <w:r w:rsidRPr="002E79DB">
              <w:rPr>
                <w:b/>
                <w:bCs/>
                <w:color w:val="000000"/>
                <w:sz w:val="18"/>
                <w:szCs w:val="18"/>
              </w:rPr>
              <w:t>Итого поступлений средств от операций</w:t>
            </w:r>
          </w:p>
        </w:tc>
        <w:tc>
          <w:tcPr>
            <w:tcW w:w="1120" w:type="dxa"/>
            <w:tcBorders>
              <w:top w:val="nil"/>
              <w:left w:val="nil"/>
              <w:bottom w:val="single" w:sz="4" w:space="0" w:color="auto"/>
              <w:right w:val="single" w:sz="4" w:space="0" w:color="auto"/>
            </w:tcBorders>
            <w:shd w:val="clear" w:color="000000" w:fill="D9D9D9"/>
            <w:noWrap/>
            <w:vAlign w:val="bottom"/>
            <w:hideMark/>
          </w:tcPr>
          <w:p w14:paraId="7FD74D8A" w14:textId="77777777" w:rsidR="002E79DB" w:rsidRPr="002E79DB" w:rsidRDefault="002E79DB" w:rsidP="002E79DB">
            <w:pPr>
              <w:rPr>
                <w:b/>
                <w:bCs/>
                <w:color w:val="000000"/>
                <w:sz w:val="16"/>
                <w:szCs w:val="16"/>
              </w:rPr>
            </w:pPr>
            <w:r w:rsidRPr="002E79DB">
              <w:rPr>
                <w:b/>
                <w:bCs/>
                <w:color w:val="000000"/>
                <w:sz w:val="16"/>
                <w:szCs w:val="16"/>
              </w:rPr>
              <w:t>0</w:t>
            </w:r>
          </w:p>
        </w:tc>
        <w:tc>
          <w:tcPr>
            <w:tcW w:w="810" w:type="dxa"/>
            <w:tcBorders>
              <w:top w:val="nil"/>
              <w:left w:val="nil"/>
              <w:bottom w:val="single" w:sz="4" w:space="0" w:color="auto"/>
              <w:right w:val="single" w:sz="4" w:space="0" w:color="auto"/>
            </w:tcBorders>
            <w:shd w:val="clear" w:color="auto" w:fill="auto"/>
            <w:noWrap/>
            <w:vAlign w:val="bottom"/>
            <w:hideMark/>
          </w:tcPr>
          <w:p w14:paraId="01C6A2C5" w14:textId="77777777" w:rsidR="002E79DB" w:rsidRPr="002E79DB" w:rsidRDefault="002E79DB" w:rsidP="002E79DB">
            <w:pPr>
              <w:rPr>
                <w:b/>
                <w:bCs/>
                <w:color w:val="000000"/>
                <w:sz w:val="16"/>
                <w:szCs w:val="16"/>
              </w:rPr>
            </w:pPr>
            <w:r w:rsidRPr="002E79DB">
              <w:rPr>
                <w:b/>
                <w:bCs/>
                <w:color w:val="000000"/>
                <w:sz w:val="16"/>
                <w:szCs w:val="16"/>
              </w:rPr>
              <w:t>935 130</w:t>
            </w:r>
          </w:p>
        </w:tc>
        <w:tc>
          <w:tcPr>
            <w:tcW w:w="800" w:type="dxa"/>
            <w:tcBorders>
              <w:top w:val="nil"/>
              <w:left w:val="nil"/>
              <w:bottom w:val="single" w:sz="4" w:space="0" w:color="auto"/>
              <w:right w:val="single" w:sz="4" w:space="0" w:color="auto"/>
            </w:tcBorders>
            <w:shd w:val="clear" w:color="auto" w:fill="auto"/>
            <w:vAlign w:val="bottom"/>
          </w:tcPr>
          <w:p w14:paraId="4AF3BECC" w14:textId="77777777" w:rsidR="002E79DB" w:rsidRPr="002E79DB" w:rsidRDefault="002E79DB" w:rsidP="002E79DB">
            <w:pPr>
              <w:rPr>
                <w:b/>
                <w:bCs/>
                <w:color w:val="000000"/>
                <w:sz w:val="16"/>
                <w:szCs w:val="16"/>
              </w:rPr>
            </w:pPr>
          </w:p>
        </w:tc>
        <w:tc>
          <w:tcPr>
            <w:tcW w:w="802" w:type="dxa"/>
            <w:tcBorders>
              <w:top w:val="nil"/>
              <w:left w:val="nil"/>
              <w:bottom w:val="single" w:sz="4" w:space="0" w:color="auto"/>
              <w:right w:val="single" w:sz="4" w:space="0" w:color="auto"/>
            </w:tcBorders>
            <w:shd w:val="clear" w:color="auto" w:fill="auto"/>
            <w:noWrap/>
            <w:vAlign w:val="bottom"/>
            <w:hideMark/>
          </w:tcPr>
          <w:p w14:paraId="3C5F07F4" w14:textId="01418E10" w:rsidR="002E79DB" w:rsidRPr="002E79DB" w:rsidRDefault="002E79DB" w:rsidP="002E79DB">
            <w:pPr>
              <w:rPr>
                <w:b/>
                <w:bCs/>
                <w:color w:val="000000"/>
                <w:sz w:val="16"/>
                <w:szCs w:val="16"/>
              </w:rPr>
            </w:pPr>
            <w:r w:rsidRPr="002E79DB">
              <w:rPr>
                <w:b/>
                <w:bCs/>
                <w:color w:val="000000"/>
                <w:sz w:val="16"/>
                <w:szCs w:val="16"/>
              </w:rPr>
              <w:t>950 000</w:t>
            </w:r>
          </w:p>
        </w:tc>
        <w:tc>
          <w:tcPr>
            <w:tcW w:w="814" w:type="dxa"/>
            <w:tcBorders>
              <w:top w:val="nil"/>
              <w:left w:val="nil"/>
              <w:bottom w:val="single" w:sz="4" w:space="0" w:color="auto"/>
              <w:right w:val="single" w:sz="4" w:space="0" w:color="auto"/>
            </w:tcBorders>
            <w:shd w:val="clear" w:color="auto" w:fill="auto"/>
            <w:noWrap/>
            <w:vAlign w:val="bottom"/>
            <w:hideMark/>
          </w:tcPr>
          <w:p w14:paraId="24C0F1D0" w14:textId="77777777" w:rsidR="002E79DB" w:rsidRPr="002E79DB" w:rsidRDefault="002E79DB" w:rsidP="002E79DB">
            <w:pPr>
              <w:rPr>
                <w:b/>
                <w:bCs/>
                <w:color w:val="000000"/>
                <w:sz w:val="16"/>
                <w:szCs w:val="16"/>
              </w:rPr>
            </w:pPr>
            <w:r w:rsidRPr="002E79DB">
              <w:rPr>
                <w:b/>
                <w:bCs/>
                <w:color w:val="000000"/>
                <w:sz w:val="16"/>
                <w:szCs w:val="16"/>
              </w:rPr>
              <w:t>950 000</w:t>
            </w:r>
          </w:p>
        </w:tc>
        <w:tc>
          <w:tcPr>
            <w:tcW w:w="793" w:type="dxa"/>
            <w:tcBorders>
              <w:top w:val="nil"/>
              <w:left w:val="nil"/>
              <w:bottom w:val="single" w:sz="4" w:space="0" w:color="auto"/>
              <w:right w:val="single" w:sz="4" w:space="0" w:color="auto"/>
            </w:tcBorders>
            <w:shd w:val="clear" w:color="auto" w:fill="auto"/>
            <w:noWrap/>
            <w:vAlign w:val="bottom"/>
            <w:hideMark/>
          </w:tcPr>
          <w:p w14:paraId="19097EB3" w14:textId="77777777" w:rsidR="002E79DB" w:rsidRPr="002E79DB" w:rsidRDefault="002E79DB" w:rsidP="002E79DB">
            <w:pPr>
              <w:rPr>
                <w:b/>
                <w:bCs/>
                <w:color w:val="000000"/>
                <w:sz w:val="16"/>
                <w:szCs w:val="16"/>
              </w:rPr>
            </w:pPr>
            <w:r w:rsidRPr="002E79DB">
              <w:rPr>
                <w:b/>
                <w:bCs/>
                <w:color w:val="000000"/>
                <w:sz w:val="16"/>
                <w:szCs w:val="16"/>
              </w:rPr>
              <w:t>950 000</w:t>
            </w:r>
          </w:p>
        </w:tc>
        <w:tc>
          <w:tcPr>
            <w:tcW w:w="818" w:type="dxa"/>
            <w:tcBorders>
              <w:top w:val="nil"/>
              <w:left w:val="nil"/>
              <w:bottom w:val="single" w:sz="4" w:space="0" w:color="auto"/>
              <w:right w:val="single" w:sz="4" w:space="0" w:color="auto"/>
            </w:tcBorders>
            <w:shd w:val="clear" w:color="auto" w:fill="auto"/>
            <w:noWrap/>
            <w:vAlign w:val="bottom"/>
            <w:hideMark/>
          </w:tcPr>
          <w:p w14:paraId="1C4E4D1B" w14:textId="77777777" w:rsidR="002E79DB" w:rsidRPr="002E79DB" w:rsidRDefault="002E79DB" w:rsidP="002E79DB">
            <w:pPr>
              <w:rPr>
                <w:b/>
                <w:bCs/>
                <w:color w:val="000000"/>
                <w:sz w:val="16"/>
                <w:szCs w:val="16"/>
              </w:rPr>
            </w:pPr>
            <w:r w:rsidRPr="002E79DB">
              <w:rPr>
                <w:b/>
                <w:bCs/>
                <w:color w:val="000000"/>
                <w:sz w:val="16"/>
                <w:szCs w:val="16"/>
              </w:rPr>
              <w:t>950 000</w:t>
            </w:r>
          </w:p>
        </w:tc>
        <w:tc>
          <w:tcPr>
            <w:tcW w:w="850" w:type="dxa"/>
            <w:tcBorders>
              <w:top w:val="nil"/>
              <w:left w:val="nil"/>
              <w:bottom w:val="single" w:sz="4" w:space="0" w:color="auto"/>
              <w:right w:val="single" w:sz="4" w:space="0" w:color="auto"/>
            </w:tcBorders>
            <w:shd w:val="clear" w:color="auto" w:fill="auto"/>
            <w:noWrap/>
            <w:vAlign w:val="bottom"/>
            <w:hideMark/>
          </w:tcPr>
          <w:p w14:paraId="02F0C181" w14:textId="77777777" w:rsidR="002E79DB" w:rsidRPr="002E79DB" w:rsidRDefault="002E79DB" w:rsidP="002E79DB">
            <w:pPr>
              <w:rPr>
                <w:b/>
                <w:bCs/>
                <w:color w:val="000000"/>
                <w:sz w:val="16"/>
                <w:szCs w:val="16"/>
              </w:rPr>
            </w:pPr>
            <w:r w:rsidRPr="002E79DB">
              <w:rPr>
                <w:b/>
                <w:bCs/>
                <w:color w:val="000000"/>
                <w:sz w:val="16"/>
                <w:szCs w:val="16"/>
              </w:rPr>
              <w:t>950 000</w:t>
            </w:r>
          </w:p>
        </w:tc>
        <w:tc>
          <w:tcPr>
            <w:tcW w:w="847" w:type="dxa"/>
            <w:tcBorders>
              <w:top w:val="nil"/>
              <w:left w:val="nil"/>
              <w:bottom w:val="single" w:sz="4" w:space="0" w:color="auto"/>
              <w:right w:val="single" w:sz="4" w:space="0" w:color="auto"/>
            </w:tcBorders>
            <w:shd w:val="clear" w:color="auto" w:fill="auto"/>
            <w:noWrap/>
            <w:vAlign w:val="bottom"/>
            <w:hideMark/>
          </w:tcPr>
          <w:p w14:paraId="693C2A48" w14:textId="77777777" w:rsidR="002E79DB" w:rsidRPr="002E79DB" w:rsidRDefault="002E79DB" w:rsidP="002E79DB">
            <w:pPr>
              <w:rPr>
                <w:b/>
                <w:bCs/>
                <w:color w:val="000000"/>
                <w:sz w:val="16"/>
                <w:szCs w:val="16"/>
              </w:rPr>
            </w:pPr>
            <w:r w:rsidRPr="002E79DB">
              <w:rPr>
                <w:b/>
                <w:bCs/>
                <w:color w:val="000000"/>
                <w:sz w:val="16"/>
                <w:szCs w:val="16"/>
              </w:rPr>
              <w:t>950 000</w:t>
            </w:r>
          </w:p>
        </w:tc>
        <w:tc>
          <w:tcPr>
            <w:tcW w:w="765" w:type="dxa"/>
            <w:tcBorders>
              <w:top w:val="nil"/>
              <w:left w:val="nil"/>
              <w:bottom w:val="single" w:sz="4" w:space="0" w:color="auto"/>
              <w:right w:val="single" w:sz="4" w:space="0" w:color="auto"/>
            </w:tcBorders>
            <w:shd w:val="clear" w:color="auto" w:fill="auto"/>
            <w:noWrap/>
            <w:vAlign w:val="bottom"/>
            <w:hideMark/>
          </w:tcPr>
          <w:p w14:paraId="442F03BF" w14:textId="77777777" w:rsidR="002E79DB" w:rsidRPr="002E79DB" w:rsidRDefault="002E79DB" w:rsidP="002E79DB">
            <w:pPr>
              <w:rPr>
                <w:b/>
                <w:bCs/>
                <w:color w:val="000000"/>
                <w:sz w:val="16"/>
                <w:szCs w:val="16"/>
              </w:rPr>
            </w:pPr>
            <w:r w:rsidRPr="002E79DB">
              <w:rPr>
                <w:b/>
                <w:bCs/>
                <w:color w:val="000000"/>
                <w:sz w:val="16"/>
                <w:szCs w:val="16"/>
              </w:rPr>
              <w:t>950 000</w:t>
            </w:r>
          </w:p>
        </w:tc>
        <w:tc>
          <w:tcPr>
            <w:tcW w:w="759" w:type="dxa"/>
            <w:tcBorders>
              <w:top w:val="nil"/>
              <w:left w:val="nil"/>
              <w:bottom w:val="single" w:sz="4" w:space="0" w:color="auto"/>
              <w:right w:val="single" w:sz="4" w:space="0" w:color="auto"/>
            </w:tcBorders>
            <w:shd w:val="clear" w:color="auto" w:fill="auto"/>
            <w:noWrap/>
            <w:vAlign w:val="bottom"/>
            <w:hideMark/>
          </w:tcPr>
          <w:p w14:paraId="5AAF7CF8" w14:textId="77777777" w:rsidR="002E79DB" w:rsidRPr="002E79DB" w:rsidRDefault="002E79DB" w:rsidP="002E79DB">
            <w:pPr>
              <w:rPr>
                <w:b/>
                <w:bCs/>
                <w:color w:val="000000"/>
                <w:sz w:val="16"/>
                <w:szCs w:val="16"/>
              </w:rPr>
            </w:pPr>
            <w:r w:rsidRPr="002E79DB">
              <w:rPr>
                <w:b/>
                <w:bCs/>
                <w:color w:val="000000"/>
                <w:sz w:val="16"/>
                <w:szCs w:val="16"/>
              </w:rPr>
              <w:t>950 000</w:t>
            </w:r>
          </w:p>
        </w:tc>
        <w:tc>
          <w:tcPr>
            <w:tcW w:w="780" w:type="dxa"/>
            <w:tcBorders>
              <w:top w:val="nil"/>
              <w:left w:val="nil"/>
              <w:bottom w:val="single" w:sz="4" w:space="0" w:color="auto"/>
              <w:right w:val="single" w:sz="4" w:space="0" w:color="auto"/>
            </w:tcBorders>
            <w:shd w:val="clear" w:color="auto" w:fill="auto"/>
            <w:noWrap/>
            <w:vAlign w:val="bottom"/>
            <w:hideMark/>
          </w:tcPr>
          <w:p w14:paraId="195A13FB" w14:textId="77777777" w:rsidR="002E79DB" w:rsidRPr="002E79DB" w:rsidRDefault="002E79DB" w:rsidP="002E79DB">
            <w:pPr>
              <w:rPr>
                <w:b/>
                <w:bCs/>
                <w:color w:val="000000"/>
                <w:sz w:val="16"/>
                <w:szCs w:val="16"/>
              </w:rPr>
            </w:pPr>
            <w:r w:rsidRPr="002E79DB">
              <w:rPr>
                <w:b/>
                <w:bCs/>
                <w:color w:val="000000"/>
                <w:sz w:val="16"/>
                <w:szCs w:val="16"/>
              </w:rPr>
              <w:t>950 000</w:t>
            </w:r>
          </w:p>
        </w:tc>
        <w:tc>
          <w:tcPr>
            <w:tcW w:w="790" w:type="dxa"/>
            <w:tcBorders>
              <w:top w:val="nil"/>
              <w:left w:val="nil"/>
              <w:bottom w:val="single" w:sz="4" w:space="0" w:color="auto"/>
              <w:right w:val="single" w:sz="4" w:space="0" w:color="auto"/>
            </w:tcBorders>
            <w:shd w:val="clear" w:color="auto" w:fill="auto"/>
            <w:noWrap/>
            <w:vAlign w:val="bottom"/>
            <w:hideMark/>
          </w:tcPr>
          <w:p w14:paraId="2FBD4E84" w14:textId="77777777" w:rsidR="002E79DB" w:rsidRPr="002E79DB" w:rsidRDefault="002E79DB" w:rsidP="002E79DB">
            <w:pPr>
              <w:rPr>
                <w:b/>
                <w:bCs/>
                <w:color w:val="000000"/>
                <w:sz w:val="16"/>
                <w:szCs w:val="16"/>
              </w:rPr>
            </w:pPr>
            <w:r w:rsidRPr="002E79DB">
              <w:rPr>
                <w:b/>
                <w:bCs/>
                <w:color w:val="000000"/>
                <w:sz w:val="16"/>
                <w:szCs w:val="16"/>
              </w:rPr>
              <w:t>950 000</w:t>
            </w:r>
          </w:p>
        </w:tc>
        <w:tc>
          <w:tcPr>
            <w:tcW w:w="775" w:type="dxa"/>
            <w:tcBorders>
              <w:top w:val="nil"/>
              <w:left w:val="nil"/>
              <w:bottom w:val="single" w:sz="4" w:space="0" w:color="auto"/>
              <w:right w:val="single" w:sz="4" w:space="0" w:color="auto"/>
            </w:tcBorders>
            <w:shd w:val="clear" w:color="auto" w:fill="auto"/>
            <w:noWrap/>
            <w:vAlign w:val="bottom"/>
            <w:hideMark/>
          </w:tcPr>
          <w:p w14:paraId="0C79D8A0" w14:textId="77777777" w:rsidR="002E79DB" w:rsidRPr="002E79DB" w:rsidRDefault="002E79DB" w:rsidP="002E79DB">
            <w:pPr>
              <w:rPr>
                <w:b/>
                <w:bCs/>
                <w:color w:val="000000"/>
                <w:sz w:val="16"/>
                <w:szCs w:val="16"/>
              </w:rPr>
            </w:pPr>
            <w:r w:rsidRPr="002E79DB">
              <w:rPr>
                <w:b/>
                <w:bCs/>
                <w:color w:val="000000"/>
                <w:sz w:val="16"/>
                <w:szCs w:val="16"/>
              </w:rPr>
              <w:t>950 000</w:t>
            </w:r>
          </w:p>
        </w:tc>
      </w:tr>
      <w:tr w:rsidR="002E79DB" w:rsidRPr="002E79DB" w14:paraId="6466BF18" w14:textId="77777777" w:rsidTr="002E79DB">
        <w:trPr>
          <w:trHeight w:val="300"/>
        </w:trPr>
        <w:tc>
          <w:tcPr>
            <w:tcW w:w="2940" w:type="dxa"/>
            <w:tcBorders>
              <w:top w:val="nil"/>
              <w:left w:val="single" w:sz="4" w:space="0" w:color="auto"/>
              <w:bottom w:val="single" w:sz="4" w:space="0" w:color="auto"/>
              <w:right w:val="single" w:sz="4" w:space="0" w:color="auto"/>
            </w:tcBorders>
            <w:shd w:val="clear" w:color="FFFFCC" w:fill="D9D9D9"/>
            <w:vAlign w:val="bottom"/>
            <w:hideMark/>
          </w:tcPr>
          <w:p w14:paraId="5291E7BE" w14:textId="77777777" w:rsidR="002E79DB" w:rsidRPr="002E79DB" w:rsidRDefault="002E79DB" w:rsidP="002E79DB">
            <w:pPr>
              <w:rPr>
                <w:color w:val="000000"/>
              </w:rPr>
            </w:pPr>
            <w:r w:rsidRPr="002E79DB">
              <w:rPr>
                <w:color w:val="000000"/>
              </w:rPr>
              <w:t>Переменные расходы</w:t>
            </w:r>
          </w:p>
        </w:tc>
        <w:tc>
          <w:tcPr>
            <w:tcW w:w="1120" w:type="dxa"/>
            <w:tcBorders>
              <w:top w:val="nil"/>
              <w:left w:val="nil"/>
              <w:bottom w:val="single" w:sz="4" w:space="0" w:color="auto"/>
              <w:right w:val="single" w:sz="4" w:space="0" w:color="auto"/>
            </w:tcBorders>
            <w:shd w:val="clear" w:color="FFFFCC" w:fill="D9D9D9"/>
            <w:noWrap/>
            <w:vAlign w:val="bottom"/>
            <w:hideMark/>
          </w:tcPr>
          <w:p w14:paraId="42745637" w14:textId="77777777" w:rsidR="002E79DB" w:rsidRPr="002E79DB" w:rsidRDefault="002E79DB" w:rsidP="002E79DB">
            <w:pPr>
              <w:jc w:val="right"/>
              <w:rPr>
                <w:color w:val="000000"/>
                <w:sz w:val="16"/>
                <w:szCs w:val="16"/>
              </w:rPr>
            </w:pPr>
            <w:r w:rsidRPr="002E79DB">
              <w:rPr>
                <w:color w:val="000000"/>
                <w:sz w:val="16"/>
                <w:szCs w:val="16"/>
              </w:rPr>
              <w:t> </w:t>
            </w:r>
          </w:p>
        </w:tc>
        <w:tc>
          <w:tcPr>
            <w:tcW w:w="810" w:type="dxa"/>
            <w:tcBorders>
              <w:top w:val="nil"/>
              <w:left w:val="nil"/>
              <w:bottom w:val="single" w:sz="4" w:space="0" w:color="auto"/>
              <w:right w:val="single" w:sz="4" w:space="0" w:color="auto"/>
            </w:tcBorders>
            <w:shd w:val="clear" w:color="FFFFCC" w:fill="D9D9D9"/>
            <w:noWrap/>
            <w:vAlign w:val="bottom"/>
            <w:hideMark/>
          </w:tcPr>
          <w:p w14:paraId="041C4EEE" w14:textId="4BF596F4" w:rsidR="002E79DB" w:rsidRPr="002E79DB" w:rsidRDefault="002E79DB" w:rsidP="002E79DB">
            <w:pPr>
              <w:jc w:val="right"/>
              <w:rPr>
                <w:color w:val="000000"/>
                <w:sz w:val="16"/>
                <w:szCs w:val="16"/>
              </w:rPr>
            </w:pPr>
          </w:p>
        </w:tc>
        <w:tc>
          <w:tcPr>
            <w:tcW w:w="800" w:type="dxa"/>
            <w:tcBorders>
              <w:top w:val="nil"/>
              <w:left w:val="nil"/>
              <w:bottom w:val="single" w:sz="4" w:space="0" w:color="auto"/>
              <w:right w:val="single" w:sz="4" w:space="0" w:color="auto"/>
            </w:tcBorders>
            <w:shd w:val="clear" w:color="FFFFCC" w:fill="D9D9D9"/>
            <w:vAlign w:val="bottom"/>
          </w:tcPr>
          <w:p w14:paraId="01655DE8" w14:textId="567119BF" w:rsidR="002E79DB" w:rsidRPr="002E79DB" w:rsidRDefault="002E79DB" w:rsidP="002E79DB">
            <w:pPr>
              <w:jc w:val="right"/>
              <w:rPr>
                <w:color w:val="000000"/>
                <w:sz w:val="16"/>
                <w:szCs w:val="16"/>
              </w:rPr>
            </w:pPr>
            <w:r w:rsidRPr="002E79DB">
              <w:rPr>
                <w:color w:val="000000"/>
                <w:sz w:val="16"/>
                <w:szCs w:val="16"/>
              </w:rPr>
              <w:t>504 970</w:t>
            </w:r>
          </w:p>
        </w:tc>
        <w:tc>
          <w:tcPr>
            <w:tcW w:w="802" w:type="dxa"/>
            <w:tcBorders>
              <w:top w:val="nil"/>
              <w:left w:val="nil"/>
              <w:bottom w:val="single" w:sz="4" w:space="0" w:color="auto"/>
              <w:right w:val="single" w:sz="4" w:space="0" w:color="auto"/>
            </w:tcBorders>
            <w:shd w:val="clear" w:color="FFFFCC" w:fill="D9D9D9"/>
            <w:noWrap/>
            <w:vAlign w:val="bottom"/>
            <w:hideMark/>
          </w:tcPr>
          <w:p w14:paraId="4D0CB6DC" w14:textId="27479D2C" w:rsidR="002E79DB" w:rsidRPr="002E79DB" w:rsidRDefault="002E79DB" w:rsidP="002E79DB">
            <w:pPr>
              <w:jc w:val="right"/>
              <w:rPr>
                <w:color w:val="000000"/>
                <w:sz w:val="16"/>
                <w:szCs w:val="16"/>
              </w:rPr>
            </w:pPr>
            <w:r w:rsidRPr="002E79DB">
              <w:rPr>
                <w:color w:val="000000"/>
                <w:sz w:val="16"/>
                <w:szCs w:val="16"/>
              </w:rPr>
              <w:t>513 000</w:t>
            </w:r>
          </w:p>
        </w:tc>
        <w:tc>
          <w:tcPr>
            <w:tcW w:w="814" w:type="dxa"/>
            <w:tcBorders>
              <w:top w:val="nil"/>
              <w:left w:val="nil"/>
              <w:bottom w:val="single" w:sz="4" w:space="0" w:color="auto"/>
              <w:right w:val="single" w:sz="4" w:space="0" w:color="auto"/>
            </w:tcBorders>
            <w:shd w:val="clear" w:color="FFFFCC" w:fill="D9D9D9"/>
            <w:noWrap/>
            <w:vAlign w:val="bottom"/>
            <w:hideMark/>
          </w:tcPr>
          <w:p w14:paraId="7BCFEAD0" w14:textId="77777777" w:rsidR="002E79DB" w:rsidRPr="002E79DB" w:rsidRDefault="002E79DB" w:rsidP="002E79DB">
            <w:pPr>
              <w:jc w:val="right"/>
              <w:rPr>
                <w:color w:val="000000"/>
                <w:sz w:val="16"/>
                <w:szCs w:val="16"/>
              </w:rPr>
            </w:pPr>
            <w:r w:rsidRPr="002E79DB">
              <w:rPr>
                <w:color w:val="000000"/>
                <w:sz w:val="16"/>
                <w:szCs w:val="16"/>
              </w:rPr>
              <w:t>513 000</w:t>
            </w:r>
          </w:p>
        </w:tc>
        <w:tc>
          <w:tcPr>
            <w:tcW w:w="793" w:type="dxa"/>
            <w:tcBorders>
              <w:top w:val="nil"/>
              <w:left w:val="nil"/>
              <w:bottom w:val="single" w:sz="4" w:space="0" w:color="auto"/>
              <w:right w:val="single" w:sz="4" w:space="0" w:color="auto"/>
            </w:tcBorders>
            <w:shd w:val="clear" w:color="FFFFCC" w:fill="D9D9D9"/>
            <w:noWrap/>
            <w:vAlign w:val="bottom"/>
            <w:hideMark/>
          </w:tcPr>
          <w:p w14:paraId="7270260B" w14:textId="77777777" w:rsidR="002E79DB" w:rsidRPr="002E79DB" w:rsidRDefault="002E79DB" w:rsidP="002E79DB">
            <w:pPr>
              <w:jc w:val="right"/>
              <w:rPr>
                <w:color w:val="000000"/>
                <w:sz w:val="16"/>
                <w:szCs w:val="16"/>
              </w:rPr>
            </w:pPr>
            <w:r w:rsidRPr="002E79DB">
              <w:rPr>
                <w:color w:val="000000"/>
                <w:sz w:val="16"/>
                <w:szCs w:val="16"/>
              </w:rPr>
              <w:t>513 000</w:t>
            </w:r>
          </w:p>
        </w:tc>
        <w:tc>
          <w:tcPr>
            <w:tcW w:w="818" w:type="dxa"/>
            <w:tcBorders>
              <w:top w:val="nil"/>
              <w:left w:val="nil"/>
              <w:bottom w:val="single" w:sz="4" w:space="0" w:color="auto"/>
              <w:right w:val="single" w:sz="4" w:space="0" w:color="auto"/>
            </w:tcBorders>
            <w:shd w:val="clear" w:color="FFFFCC" w:fill="D9D9D9"/>
            <w:noWrap/>
            <w:vAlign w:val="bottom"/>
            <w:hideMark/>
          </w:tcPr>
          <w:p w14:paraId="53707732" w14:textId="77777777" w:rsidR="002E79DB" w:rsidRPr="002E79DB" w:rsidRDefault="002E79DB" w:rsidP="002E79DB">
            <w:pPr>
              <w:jc w:val="right"/>
              <w:rPr>
                <w:color w:val="000000"/>
                <w:sz w:val="16"/>
                <w:szCs w:val="16"/>
              </w:rPr>
            </w:pPr>
            <w:r w:rsidRPr="002E79DB">
              <w:rPr>
                <w:color w:val="000000"/>
                <w:sz w:val="16"/>
                <w:szCs w:val="16"/>
              </w:rPr>
              <w:t>513 000</w:t>
            </w:r>
          </w:p>
        </w:tc>
        <w:tc>
          <w:tcPr>
            <w:tcW w:w="850" w:type="dxa"/>
            <w:tcBorders>
              <w:top w:val="nil"/>
              <w:left w:val="nil"/>
              <w:bottom w:val="single" w:sz="4" w:space="0" w:color="auto"/>
              <w:right w:val="single" w:sz="4" w:space="0" w:color="auto"/>
            </w:tcBorders>
            <w:shd w:val="clear" w:color="FFFFCC" w:fill="D9D9D9"/>
            <w:noWrap/>
            <w:vAlign w:val="bottom"/>
            <w:hideMark/>
          </w:tcPr>
          <w:p w14:paraId="1C99951B" w14:textId="77777777" w:rsidR="002E79DB" w:rsidRPr="002E79DB" w:rsidRDefault="002E79DB" w:rsidP="002E79DB">
            <w:pPr>
              <w:jc w:val="right"/>
              <w:rPr>
                <w:color w:val="000000"/>
                <w:sz w:val="16"/>
                <w:szCs w:val="16"/>
              </w:rPr>
            </w:pPr>
            <w:r w:rsidRPr="002E79DB">
              <w:rPr>
                <w:color w:val="000000"/>
                <w:sz w:val="16"/>
                <w:szCs w:val="16"/>
              </w:rPr>
              <w:t>513 000</w:t>
            </w:r>
          </w:p>
        </w:tc>
        <w:tc>
          <w:tcPr>
            <w:tcW w:w="847" w:type="dxa"/>
            <w:tcBorders>
              <w:top w:val="nil"/>
              <w:left w:val="nil"/>
              <w:bottom w:val="single" w:sz="4" w:space="0" w:color="auto"/>
              <w:right w:val="single" w:sz="4" w:space="0" w:color="auto"/>
            </w:tcBorders>
            <w:shd w:val="clear" w:color="FFFFCC" w:fill="D9D9D9"/>
            <w:noWrap/>
            <w:vAlign w:val="bottom"/>
            <w:hideMark/>
          </w:tcPr>
          <w:p w14:paraId="4AF9DB6A" w14:textId="77777777" w:rsidR="002E79DB" w:rsidRPr="002E79DB" w:rsidRDefault="002E79DB" w:rsidP="002E79DB">
            <w:pPr>
              <w:jc w:val="right"/>
              <w:rPr>
                <w:color w:val="000000"/>
                <w:sz w:val="16"/>
                <w:szCs w:val="16"/>
              </w:rPr>
            </w:pPr>
            <w:r w:rsidRPr="002E79DB">
              <w:rPr>
                <w:color w:val="000000"/>
                <w:sz w:val="16"/>
                <w:szCs w:val="16"/>
              </w:rPr>
              <w:t>513 000</w:t>
            </w:r>
          </w:p>
        </w:tc>
        <w:tc>
          <w:tcPr>
            <w:tcW w:w="765" w:type="dxa"/>
            <w:tcBorders>
              <w:top w:val="nil"/>
              <w:left w:val="nil"/>
              <w:bottom w:val="single" w:sz="4" w:space="0" w:color="auto"/>
              <w:right w:val="single" w:sz="4" w:space="0" w:color="auto"/>
            </w:tcBorders>
            <w:shd w:val="clear" w:color="FFFFCC" w:fill="D9D9D9"/>
            <w:noWrap/>
            <w:vAlign w:val="bottom"/>
            <w:hideMark/>
          </w:tcPr>
          <w:p w14:paraId="6E634A98" w14:textId="77777777" w:rsidR="002E79DB" w:rsidRPr="002E79DB" w:rsidRDefault="002E79DB" w:rsidP="002E79DB">
            <w:pPr>
              <w:jc w:val="right"/>
              <w:rPr>
                <w:color w:val="000000"/>
                <w:sz w:val="16"/>
                <w:szCs w:val="16"/>
              </w:rPr>
            </w:pPr>
            <w:r w:rsidRPr="002E79DB">
              <w:rPr>
                <w:color w:val="000000"/>
                <w:sz w:val="16"/>
                <w:szCs w:val="16"/>
              </w:rPr>
              <w:t>513 000</w:t>
            </w:r>
          </w:p>
        </w:tc>
        <w:tc>
          <w:tcPr>
            <w:tcW w:w="759" w:type="dxa"/>
            <w:tcBorders>
              <w:top w:val="nil"/>
              <w:left w:val="nil"/>
              <w:bottom w:val="single" w:sz="4" w:space="0" w:color="auto"/>
              <w:right w:val="single" w:sz="4" w:space="0" w:color="auto"/>
            </w:tcBorders>
            <w:shd w:val="clear" w:color="FFFFCC" w:fill="D9D9D9"/>
            <w:noWrap/>
            <w:vAlign w:val="bottom"/>
            <w:hideMark/>
          </w:tcPr>
          <w:p w14:paraId="7231A84B" w14:textId="77777777" w:rsidR="002E79DB" w:rsidRPr="002E79DB" w:rsidRDefault="002E79DB" w:rsidP="002E79DB">
            <w:pPr>
              <w:jc w:val="right"/>
              <w:rPr>
                <w:color w:val="000000"/>
                <w:sz w:val="16"/>
                <w:szCs w:val="16"/>
              </w:rPr>
            </w:pPr>
            <w:r w:rsidRPr="002E79DB">
              <w:rPr>
                <w:color w:val="000000"/>
                <w:sz w:val="16"/>
                <w:szCs w:val="16"/>
              </w:rPr>
              <w:t>513 000</w:t>
            </w:r>
          </w:p>
        </w:tc>
        <w:tc>
          <w:tcPr>
            <w:tcW w:w="780" w:type="dxa"/>
            <w:tcBorders>
              <w:top w:val="nil"/>
              <w:left w:val="nil"/>
              <w:bottom w:val="single" w:sz="4" w:space="0" w:color="auto"/>
              <w:right w:val="single" w:sz="4" w:space="0" w:color="auto"/>
            </w:tcBorders>
            <w:shd w:val="clear" w:color="FFFFCC" w:fill="D9D9D9"/>
            <w:noWrap/>
            <w:vAlign w:val="bottom"/>
            <w:hideMark/>
          </w:tcPr>
          <w:p w14:paraId="761247D8" w14:textId="77777777" w:rsidR="002E79DB" w:rsidRPr="002E79DB" w:rsidRDefault="002E79DB" w:rsidP="002E79DB">
            <w:pPr>
              <w:jc w:val="right"/>
              <w:rPr>
                <w:color w:val="000000"/>
                <w:sz w:val="16"/>
                <w:szCs w:val="16"/>
              </w:rPr>
            </w:pPr>
            <w:r w:rsidRPr="002E79DB">
              <w:rPr>
                <w:color w:val="000000"/>
                <w:sz w:val="16"/>
                <w:szCs w:val="16"/>
              </w:rPr>
              <w:t>513 000</w:t>
            </w:r>
          </w:p>
        </w:tc>
        <w:tc>
          <w:tcPr>
            <w:tcW w:w="790" w:type="dxa"/>
            <w:tcBorders>
              <w:top w:val="nil"/>
              <w:left w:val="nil"/>
              <w:bottom w:val="single" w:sz="4" w:space="0" w:color="auto"/>
              <w:right w:val="single" w:sz="4" w:space="0" w:color="auto"/>
            </w:tcBorders>
            <w:shd w:val="clear" w:color="FFFFCC" w:fill="D9D9D9"/>
            <w:noWrap/>
            <w:vAlign w:val="bottom"/>
            <w:hideMark/>
          </w:tcPr>
          <w:p w14:paraId="365B1A63" w14:textId="77777777" w:rsidR="002E79DB" w:rsidRPr="002E79DB" w:rsidRDefault="002E79DB" w:rsidP="002E79DB">
            <w:pPr>
              <w:jc w:val="right"/>
              <w:rPr>
                <w:color w:val="000000"/>
                <w:sz w:val="16"/>
                <w:szCs w:val="16"/>
              </w:rPr>
            </w:pPr>
            <w:r w:rsidRPr="002E79DB">
              <w:rPr>
                <w:color w:val="000000"/>
                <w:sz w:val="16"/>
                <w:szCs w:val="16"/>
              </w:rPr>
              <w:t>513 000</w:t>
            </w:r>
          </w:p>
        </w:tc>
        <w:tc>
          <w:tcPr>
            <w:tcW w:w="775" w:type="dxa"/>
            <w:tcBorders>
              <w:top w:val="nil"/>
              <w:left w:val="nil"/>
              <w:bottom w:val="single" w:sz="4" w:space="0" w:color="auto"/>
              <w:right w:val="single" w:sz="4" w:space="0" w:color="auto"/>
            </w:tcBorders>
            <w:shd w:val="clear" w:color="FFFFCC" w:fill="D9D9D9"/>
            <w:noWrap/>
            <w:vAlign w:val="bottom"/>
            <w:hideMark/>
          </w:tcPr>
          <w:p w14:paraId="6010179D" w14:textId="77777777" w:rsidR="002E79DB" w:rsidRPr="002E79DB" w:rsidRDefault="002E79DB" w:rsidP="002E79DB">
            <w:pPr>
              <w:jc w:val="right"/>
              <w:rPr>
                <w:color w:val="000000"/>
                <w:sz w:val="16"/>
                <w:szCs w:val="16"/>
              </w:rPr>
            </w:pPr>
            <w:r w:rsidRPr="002E79DB">
              <w:rPr>
                <w:color w:val="000000"/>
                <w:sz w:val="16"/>
                <w:szCs w:val="16"/>
              </w:rPr>
              <w:t>513 000</w:t>
            </w:r>
          </w:p>
        </w:tc>
      </w:tr>
      <w:tr w:rsidR="002E79DB" w:rsidRPr="002E79DB" w14:paraId="2F0F704C" w14:textId="77777777" w:rsidTr="002E79DB">
        <w:trPr>
          <w:trHeight w:val="300"/>
        </w:trPr>
        <w:tc>
          <w:tcPr>
            <w:tcW w:w="2940" w:type="dxa"/>
            <w:tcBorders>
              <w:top w:val="nil"/>
              <w:left w:val="single" w:sz="4" w:space="0" w:color="auto"/>
              <w:bottom w:val="single" w:sz="4" w:space="0" w:color="auto"/>
              <w:right w:val="single" w:sz="4" w:space="0" w:color="auto"/>
            </w:tcBorders>
            <w:shd w:val="clear" w:color="FFFFCC" w:fill="D9D9D9"/>
            <w:vAlign w:val="bottom"/>
            <w:hideMark/>
          </w:tcPr>
          <w:p w14:paraId="54BDEC7C" w14:textId="77777777" w:rsidR="002E79DB" w:rsidRPr="002E79DB" w:rsidRDefault="002E79DB" w:rsidP="002E79DB">
            <w:pPr>
              <w:rPr>
                <w:color w:val="000000"/>
              </w:rPr>
            </w:pPr>
            <w:r w:rsidRPr="002E79DB">
              <w:rPr>
                <w:color w:val="000000"/>
              </w:rPr>
              <w:t>Постоянные расходы</w:t>
            </w:r>
          </w:p>
        </w:tc>
        <w:tc>
          <w:tcPr>
            <w:tcW w:w="1120" w:type="dxa"/>
            <w:tcBorders>
              <w:top w:val="nil"/>
              <w:left w:val="nil"/>
              <w:bottom w:val="single" w:sz="4" w:space="0" w:color="auto"/>
              <w:right w:val="single" w:sz="4" w:space="0" w:color="auto"/>
            </w:tcBorders>
            <w:shd w:val="clear" w:color="FFFFCC" w:fill="D9D9D9"/>
            <w:noWrap/>
            <w:vAlign w:val="bottom"/>
            <w:hideMark/>
          </w:tcPr>
          <w:p w14:paraId="1526390D" w14:textId="77777777" w:rsidR="002E79DB" w:rsidRPr="002E79DB" w:rsidRDefault="002E79DB" w:rsidP="002E79DB">
            <w:pPr>
              <w:jc w:val="right"/>
              <w:rPr>
                <w:color w:val="000000"/>
                <w:sz w:val="16"/>
                <w:szCs w:val="16"/>
              </w:rPr>
            </w:pPr>
            <w:r w:rsidRPr="002E79DB">
              <w:rPr>
                <w:color w:val="000000"/>
                <w:sz w:val="16"/>
                <w:szCs w:val="16"/>
              </w:rPr>
              <w:t> </w:t>
            </w:r>
          </w:p>
        </w:tc>
        <w:tc>
          <w:tcPr>
            <w:tcW w:w="810" w:type="dxa"/>
            <w:tcBorders>
              <w:top w:val="nil"/>
              <w:left w:val="nil"/>
              <w:bottom w:val="single" w:sz="4" w:space="0" w:color="auto"/>
              <w:right w:val="single" w:sz="4" w:space="0" w:color="auto"/>
            </w:tcBorders>
            <w:shd w:val="clear" w:color="FFFFCC" w:fill="D9D9D9"/>
            <w:noWrap/>
            <w:vAlign w:val="bottom"/>
            <w:hideMark/>
          </w:tcPr>
          <w:p w14:paraId="76675FB1" w14:textId="07BEA97A" w:rsidR="002E79DB" w:rsidRPr="002E79DB" w:rsidRDefault="002E79DB" w:rsidP="002E79DB">
            <w:pPr>
              <w:jc w:val="right"/>
              <w:rPr>
                <w:color w:val="000000"/>
                <w:sz w:val="16"/>
                <w:szCs w:val="16"/>
              </w:rPr>
            </w:pPr>
          </w:p>
        </w:tc>
        <w:tc>
          <w:tcPr>
            <w:tcW w:w="800" w:type="dxa"/>
            <w:tcBorders>
              <w:top w:val="nil"/>
              <w:left w:val="nil"/>
              <w:bottom w:val="single" w:sz="4" w:space="0" w:color="auto"/>
              <w:right w:val="single" w:sz="4" w:space="0" w:color="auto"/>
            </w:tcBorders>
            <w:shd w:val="clear" w:color="FFFFCC" w:fill="D9D9D9"/>
            <w:vAlign w:val="bottom"/>
          </w:tcPr>
          <w:p w14:paraId="6E108FA0" w14:textId="48CD518F" w:rsidR="002E79DB" w:rsidRPr="002E79DB" w:rsidRDefault="002E79DB" w:rsidP="002E79DB">
            <w:pPr>
              <w:jc w:val="right"/>
              <w:rPr>
                <w:color w:val="000000"/>
                <w:sz w:val="16"/>
                <w:szCs w:val="16"/>
              </w:rPr>
            </w:pPr>
            <w:r w:rsidRPr="002E79DB">
              <w:rPr>
                <w:color w:val="000000"/>
                <w:sz w:val="16"/>
                <w:szCs w:val="16"/>
              </w:rPr>
              <w:t>280 160</w:t>
            </w:r>
          </w:p>
        </w:tc>
        <w:tc>
          <w:tcPr>
            <w:tcW w:w="802" w:type="dxa"/>
            <w:tcBorders>
              <w:top w:val="nil"/>
              <w:left w:val="nil"/>
              <w:bottom w:val="single" w:sz="4" w:space="0" w:color="auto"/>
              <w:right w:val="single" w:sz="4" w:space="0" w:color="auto"/>
            </w:tcBorders>
            <w:shd w:val="clear" w:color="FFFFCC" w:fill="D9D9D9"/>
            <w:noWrap/>
            <w:vAlign w:val="bottom"/>
            <w:hideMark/>
          </w:tcPr>
          <w:p w14:paraId="76CEFD70" w14:textId="153D5C74" w:rsidR="002E79DB" w:rsidRPr="002E79DB" w:rsidRDefault="002E79DB" w:rsidP="002E79DB">
            <w:pPr>
              <w:jc w:val="right"/>
              <w:rPr>
                <w:color w:val="000000"/>
                <w:sz w:val="16"/>
                <w:szCs w:val="16"/>
              </w:rPr>
            </w:pPr>
            <w:r w:rsidRPr="002E79DB">
              <w:rPr>
                <w:color w:val="000000"/>
                <w:sz w:val="16"/>
                <w:szCs w:val="16"/>
              </w:rPr>
              <w:t>280 160</w:t>
            </w:r>
          </w:p>
        </w:tc>
        <w:tc>
          <w:tcPr>
            <w:tcW w:w="814" w:type="dxa"/>
            <w:tcBorders>
              <w:top w:val="nil"/>
              <w:left w:val="nil"/>
              <w:bottom w:val="single" w:sz="4" w:space="0" w:color="auto"/>
              <w:right w:val="single" w:sz="4" w:space="0" w:color="auto"/>
            </w:tcBorders>
            <w:shd w:val="clear" w:color="FFFFCC" w:fill="D9D9D9"/>
            <w:noWrap/>
            <w:vAlign w:val="bottom"/>
            <w:hideMark/>
          </w:tcPr>
          <w:p w14:paraId="7DDDA081" w14:textId="77777777" w:rsidR="002E79DB" w:rsidRPr="002E79DB" w:rsidRDefault="002E79DB" w:rsidP="002E79DB">
            <w:pPr>
              <w:jc w:val="right"/>
              <w:rPr>
                <w:color w:val="000000"/>
                <w:sz w:val="16"/>
                <w:szCs w:val="16"/>
              </w:rPr>
            </w:pPr>
            <w:r w:rsidRPr="002E79DB">
              <w:rPr>
                <w:color w:val="000000"/>
                <w:sz w:val="16"/>
                <w:szCs w:val="16"/>
              </w:rPr>
              <w:t>280 160</w:t>
            </w:r>
          </w:p>
        </w:tc>
        <w:tc>
          <w:tcPr>
            <w:tcW w:w="793" w:type="dxa"/>
            <w:tcBorders>
              <w:top w:val="nil"/>
              <w:left w:val="nil"/>
              <w:bottom w:val="single" w:sz="4" w:space="0" w:color="auto"/>
              <w:right w:val="single" w:sz="4" w:space="0" w:color="auto"/>
            </w:tcBorders>
            <w:shd w:val="clear" w:color="FFFFCC" w:fill="D9D9D9"/>
            <w:noWrap/>
            <w:vAlign w:val="bottom"/>
            <w:hideMark/>
          </w:tcPr>
          <w:p w14:paraId="3A636794" w14:textId="77777777" w:rsidR="002E79DB" w:rsidRPr="002E79DB" w:rsidRDefault="002E79DB" w:rsidP="002E79DB">
            <w:pPr>
              <w:jc w:val="right"/>
              <w:rPr>
                <w:color w:val="000000"/>
                <w:sz w:val="16"/>
                <w:szCs w:val="16"/>
              </w:rPr>
            </w:pPr>
            <w:r w:rsidRPr="002E79DB">
              <w:rPr>
                <w:color w:val="000000"/>
                <w:sz w:val="16"/>
                <w:szCs w:val="16"/>
              </w:rPr>
              <w:t>280 160</w:t>
            </w:r>
          </w:p>
        </w:tc>
        <w:tc>
          <w:tcPr>
            <w:tcW w:w="818" w:type="dxa"/>
            <w:tcBorders>
              <w:top w:val="nil"/>
              <w:left w:val="nil"/>
              <w:bottom w:val="single" w:sz="4" w:space="0" w:color="auto"/>
              <w:right w:val="single" w:sz="4" w:space="0" w:color="auto"/>
            </w:tcBorders>
            <w:shd w:val="clear" w:color="FFFFCC" w:fill="D9D9D9"/>
            <w:noWrap/>
            <w:vAlign w:val="bottom"/>
            <w:hideMark/>
          </w:tcPr>
          <w:p w14:paraId="12897634" w14:textId="77777777" w:rsidR="002E79DB" w:rsidRPr="002E79DB" w:rsidRDefault="002E79DB" w:rsidP="002E79DB">
            <w:pPr>
              <w:jc w:val="right"/>
              <w:rPr>
                <w:color w:val="000000"/>
                <w:sz w:val="16"/>
                <w:szCs w:val="16"/>
              </w:rPr>
            </w:pPr>
            <w:r w:rsidRPr="002E79DB">
              <w:rPr>
                <w:color w:val="000000"/>
                <w:sz w:val="16"/>
                <w:szCs w:val="16"/>
              </w:rPr>
              <w:t>280 160</w:t>
            </w:r>
          </w:p>
        </w:tc>
        <w:tc>
          <w:tcPr>
            <w:tcW w:w="850" w:type="dxa"/>
            <w:tcBorders>
              <w:top w:val="nil"/>
              <w:left w:val="nil"/>
              <w:bottom w:val="single" w:sz="4" w:space="0" w:color="auto"/>
              <w:right w:val="single" w:sz="4" w:space="0" w:color="auto"/>
            </w:tcBorders>
            <w:shd w:val="clear" w:color="FFFFCC" w:fill="D9D9D9"/>
            <w:noWrap/>
            <w:vAlign w:val="bottom"/>
            <w:hideMark/>
          </w:tcPr>
          <w:p w14:paraId="3E886FC6" w14:textId="77777777" w:rsidR="002E79DB" w:rsidRPr="002E79DB" w:rsidRDefault="002E79DB" w:rsidP="002E79DB">
            <w:pPr>
              <w:jc w:val="right"/>
              <w:rPr>
                <w:color w:val="000000"/>
                <w:sz w:val="16"/>
                <w:szCs w:val="16"/>
              </w:rPr>
            </w:pPr>
            <w:r w:rsidRPr="002E79DB">
              <w:rPr>
                <w:color w:val="000000"/>
                <w:sz w:val="16"/>
                <w:szCs w:val="16"/>
              </w:rPr>
              <w:t>280 160</w:t>
            </w:r>
          </w:p>
        </w:tc>
        <w:tc>
          <w:tcPr>
            <w:tcW w:w="847" w:type="dxa"/>
            <w:tcBorders>
              <w:top w:val="nil"/>
              <w:left w:val="nil"/>
              <w:bottom w:val="single" w:sz="4" w:space="0" w:color="auto"/>
              <w:right w:val="single" w:sz="4" w:space="0" w:color="auto"/>
            </w:tcBorders>
            <w:shd w:val="clear" w:color="FFFFCC" w:fill="D9D9D9"/>
            <w:noWrap/>
            <w:vAlign w:val="bottom"/>
            <w:hideMark/>
          </w:tcPr>
          <w:p w14:paraId="1334D254" w14:textId="77777777" w:rsidR="002E79DB" w:rsidRPr="002E79DB" w:rsidRDefault="002E79DB" w:rsidP="002E79DB">
            <w:pPr>
              <w:jc w:val="right"/>
              <w:rPr>
                <w:color w:val="000000"/>
                <w:sz w:val="16"/>
                <w:szCs w:val="16"/>
              </w:rPr>
            </w:pPr>
            <w:r w:rsidRPr="002E79DB">
              <w:rPr>
                <w:color w:val="000000"/>
                <w:sz w:val="16"/>
                <w:szCs w:val="16"/>
              </w:rPr>
              <w:t>280 160</w:t>
            </w:r>
          </w:p>
        </w:tc>
        <w:tc>
          <w:tcPr>
            <w:tcW w:w="765" w:type="dxa"/>
            <w:tcBorders>
              <w:top w:val="nil"/>
              <w:left w:val="nil"/>
              <w:bottom w:val="single" w:sz="4" w:space="0" w:color="auto"/>
              <w:right w:val="single" w:sz="4" w:space="0" w:color="auto"/>
            </w:tcBorders>
            <w:shd w:val="clear" w:color="FFFFCC" w:fill="D9D9D9"/>
            <w:noWrap/>
            <w:vAlign w:val="bottom"/>
            <w:hideMark/>
          </w:tcPr>
          <w:p w14:paraId="6C759A5C" w14:textId="77777777" w:rsidR="002E79DB" w:rsidRPr="002E79DB" w:rsidRDefault="002E79DB" w:rsidP="002E79DB">
            <w:pPr>
              <w:jc w:val="right"/>
              <w:rPr>
                <w:color w:val="000000"/>
                <w:sz w:val="16"/>
                <w:szCs w:val="16"/>
              </w:rPr>
            </w:pPr>
            <w:r w:rsidRPr="002E79DB">
              <w:rPr>
                <w:color w:val="000000"/>
                <w:sz w:val="16"/>
                <w:szCs w:val="16"/>
              </w:rPr>
              <w:t>280 160</w:t>
            </w:r>
          </w:p>
        </w:tc>
        <w:tc>
          <w:tcPr>
            <w:tcW w:w="759" w:type="dxa"/>
            <w:tcBorders>
              <w:top w:val="nil"/>
              <w:left w:val="nil"/>
              <w:bottom w:val="single" w:sz="4" w:space="0" w:color="auto"/>
              <w:right w:val="single" w:sz="4" w:space="0" w:color="auto"/>
            </w:tcBorders>
            <w:shd w:val="clear" w:color="FFFFCC" w:fill="D9D9D9"/>
            <w:noWrap/>
            <w:vAlign w:val="bottom"/>
            <w:hideMark/>
          </w:tcPr>
          <w:p w14:paraId="76AF9DF3" w14:textId="77777777" w:rsidR="002E79DB" w:rsidRPr="002E79DB" w:rsidRDefault="002E79DB" w:rsidP="002E79DB">
            <w:pPr>
              <w:jc w:val="right"/>
              <w:rPr>
                <w:color w:val="000000"/>
                <w:sz w:val="16"/>
                <w:szCs w:val="16"/>
              </w:rPr>
            </w:pPr>
            <w:r w:rsidRPr="002E79DB">
              <w:rPr>
                <w:color w:val="000000"/>
                <w:sz w:val="16"/>
                <w:szCs w:val="16"/>
              </w:rPr>
              <w:t>280 160</w:t>
            </w:r>
          </w:p>
        </w:tc>
        <w:tc>
          <w:tcPr>
            <w:tcW w:w="780" w:type="dxa"/>
            <w:tcBorders>
              <w:top w:val="nil"/>
              <w:left w:val="nil"/>
              <w:bottom w:val="single" w:sz="4" w:space="0" w:color="auto"/>
              <w:right w:val="single" w:sz="4" w:space="0" w:color="auto"/>
            </w:tcBorders>
            <w:shd w:val="clear" w:color="FFFFCC" w:fill="D9D9D9"/>
            <w:noWrap/>
            <w:vAlign w:val="bottom"/>
            <w:hideMark/>
          </w:tcPr>
          <w:p w14:paraId="4A4B6E16" w14:textId="77777777" w:rsidR="002E79DB" w:rsidRPr="002E79DB" w:rsidRDefault="002E79DB" w:rsidP="002E79DB">
            <w:pPr>
              <w:jc w:val="right"/>
              <w:rPr>
                <w:color w:val="000000"/>
                <w:sz w:val="16"/>
                <w:szCs w:val="16"/>
              </w:rPr>
            </w:pPr>
            <w:r w:rsidRPr="002E79DB">
              <w:rPr>
                <w:color w:val="000000"/>
                <w:sz w:val="16"/>
                <w:szCs w:val="16"/>
              </w:rPr>
              <w:t>280 160</w:t>
            </w:r>
          </w:p>
        </w:tc>
        <w:tc>
          <w:tcPr>
            <w:tcW w:w="790" w:type="dxa"/>
            <w:tcBorders>
              <w:top w:val="nil"/>
              <w:left w:val="nil"/>
              <w:bottom w:val="single" w:sz="4" w:space="0" w:color="auto"/>
              <w:right w:val="single" w:sz="4" w:space="0" w:color="auto"/>
            </w:tcBorders>
            <w:shd w:val="clear" w:color="FFFFCC" w:fill="D9D9D9"/>
            <w:noWrap/>
            <w:vAlign w:val="bottom"/>
            <w:hideMark/>
          </w:tcPr>
          <w:p w14:paraId="4ACB10BE" w14:textId="77777777" w:rsidR="002E79DB" w:rsidRPr="002E79DB" w:rsidRDefault="002E79DB" w:rsidP="002E79DB">
            <w:pPr>
              <w:jc w:val="right"/>
              <w:rPr>
                <w:color w:val="000000"/>
                <w:sz w:val="16"/>
                <w:szCs w:val="16"/>
              </w:rPr>
            </w:pPr>
            <w:r w:rsidRPr="002E79DB">
              <w:rPr>
                <w:color w:val="000000"/>
                <w:sz w:val="16"/>
                <w:szCs w:val="16"/>
              </w:rPr>
              <w:t>280 160</w:t>
            </w:r>
          </w:p>
        </w:tc>
        <w:tc>
          <w:tcPr>
            <w:tcW w:w="775" w:type="dxa"/>
            <w:tcBorders>
              <w:top w:val="nil"/>
              <w:left w:val="nil"/>
              <w:bottom w:val="single" w:sz="4" w:space="0" w:color="auto"/>
              <w:right w:val="single" w:sz="4" w:space="0" w:color="auto"/>
            </w:tcBorders>
            <w:shd w:val="clear" w:color="FFFFCC" w:fill="D9D9D9"/>
            <w:noWrap/>
            <w:vAlign w:val="bottom"/>
            <w:hideMark/>
          </w:tcPr>
          <w:p w14:paraId="6B4E1F30" w14:textId="77777777" w:rsidR="002E79DB" w:rsidRPr="002E79DB" w:rsidRDefault="002E79DB" w:rsidP="002E79DB">
            <w:pPr>
              <w:jc w:val="right"/>
              <w:rPr>
                <w:color w:val="000000"/>
                <w:sz w:val="16"/>
                <w:szCs w:val="16"/>
              </w:rPr>
            </w:pPr>
            <w:r w:rsidRPr="002E79DB">
              <w:rPr>
                <w:color w:val="000000"/>
                <w:sz w:val="16"/>
                <w:szCs w:val="16"/>
              </w:rPr>
              <w:t>280 160</w:t>
            </w:r>
          </w:p>
        </w:tc>
      </w:tr>
      <w:tr w:rsidR="002E79DB" w:rsidRPr="002E79DB" w14:paraId="75A346D7" w14:textId="77777777" w:rsidTr="002E79DB">
        <w:trPr>
          <w:trHeight w:val="300"/>
        </w:trPr>
        <w:tc>
          <w:tcPr>
            <w:tcW w:w="2940" w:type="dxa"/>
            <w:tcBorders>
              <w:top w:val="nil"/>
              <w:left w:val="single" w:sz="4" w:space="0" w:color="auto"/>
              <w:bottom w:val="single" w:sz="4" w:space="0" w:color="auto"/>
              <w:right w:val="single" w:sz="4" w:space="0" w:color="auto"/>
            </w:tcBorders>
            <w:shd w:val="clear" w:color="FFFFCC" w:fill="D9D9D9"/>
            <w:vAlign w:val="bottom"/>
            <w:hideMark/>
          </w:tcPr>
          <w:p w14:paraId="7E53D0D3" w14:textId="77777777" w:rsidR="002E79DB" w:rsidRPr="002E79DB" w:rsidRDefault="002E79DB" w:rsidP="002E79DB">
            <w:pPr>
              <w:rPr>
                <w:color w:val="000000"/>
              </w:rPr>
            </w:pPr>
            <w:r w:rsidRPr="002E79DB">
              <w:rPr>
                <w:color w:val="000000"/>
              </w:rPr>
              <w:t>% по кредитам</w:t>
            </w:r>
          </w:p>
        </w:tc>
        <w:tc>
          <w:tcPr>
            <w:tcW w:w="1120" w:type="dxa"/>
            <w:tcBorders>
              <w:top w:val="nil"/>
              <w:left w:val="nil"/>
              <w:bottom w:val="single" w:sz="4" w:space="0" w:color="auto"/>
              <w:right w:val="single" w:sz="4" w:space="0" w:color="auto"/>
            </w:tcBorders>
            <w:shd w:val="clear" w:color="FFFFCC" w:fill="D9D9D9"/>
            <w:noWrap/>
            <w:vAlign w:val="bottom"/>
            <w:hideMark/>
          </w:tcPr>
          <w:p w14:paraId="707F17D9" w14:textId="77777777" w:rsidR="002E79DB" w:rsidRPr="002E79DB" w:rsidRDefault="002E79DB" w:rsidP="002E79DB">
            <w:pPr>
              <w:jc w:val="right"/>
              <w:rPr>
                <w:color w:val="000000"/>
                <w:sz w:val="16"/>
                <w:szCs w:val="16"/>
              </w:rPr>
            </w:pPr>
            <w:r w:rsidRPr="002E79DB">
              <w:rPr>
                <w:color w:val="000000"/>
                <w:sz w:val="16"/>
                <w:szCs w:val="16"/>
              </w:rPr>
              <w:t> </w:t>
            </w:r>
          </w:p>
        </w:tc>
        <w:tc>
          <w:tcPr>
            <w:tcW w:w="810" w:type="dxa"/>
            <w:tcBorders>
              <w:top w:val="nil"/>
              <w:left w:val="nil"/>
              <w:bottom w:val="single" w:sz="4" w:space="0" w:color="auto"/>
              <w:right w:val="single" w:sz="4" w:space="0" w:color="auto"/>
            </w:tcBorders>
            <w:shd w:val="clear" w:color="FFFFCC" w:fill="D9D9D9"/>
            <w:noWrap/>
            <w:vAlign w:val="bottom"/>
            <w:hideMark/>
          </w:tcPr>
          <w:p w14:paraId="56C2E0EF" w14:textId="1C14B646" w:rsidR="002E79DB" w:rsidRPr="002E79DB" w:rsidRDefault="002E79DB" w:rsidP="002E79DB">
            <w:pPr>
              <w:jc w:val="right"/>
              <w:rPr>
                <w:color w:val="000000"/>
                <w:sz w:val="16"/>
                <w:szCs w:val="16"/>
              </w:rPr>
            </w:pPr>
          </w:p>
        </w:tc>
        <w:tc>
          <w:tcPr>
            <w:tcW w:w="800" w:type="dxa"/>
            <w:tcBorders>
              <w:top w:val="nil"/>
              <w:left w:val="nil"/>
              <w:bottom w:val="single" w:sz="4" w:space="0" w:color="auto"/>
              <w:right w:val="single" w:sz="4" w:space="0" w:color="auto"/>
            </w:tcBorders>
            <w:shd w:val="clear" w:color="FFFFCC" w:fill="D9D9D9"/>
            <w:vAlign w:val="bottom"/>
          </w:tcPr>
          <w:p w14:paraId="55DF2116" w14:textId="1E0760AE" w:rsidR="002E79DB" w:rsidRPr="002E79DB" w:rsidRDefault="002E79DB" w:rsidP="002E79DB">
            <w:pPr>
              <w:jc w:val="right"/>
              <w:rPr>
                <w:color w:val="000000"/>
                <w:sz w:val="16"/>
                <w:szCs w:val="16"/>
              </w:rPr>
            </w:pPr>
            <w:r w:rsidRPr="002E79DB">
              <w:rPr>
                <w:color w:val="000000"/>
                <w:sz w:val="16"/>
                <w:szCs w:val="16"/>
              </w:rPr>
              <w:t>0</w:t>
            </w:r>
          </w:p>
        </w:tc>
        <w:tc>
          <w:tcPr>
            <w:tcW w:w="802" w:type="dxa"/>
            <w:tcBorders>
              <w:top w:val="nil"/>
              <w:left w:val="nil"/>
              <w:bottom w:val="single" w:sz="4" w:space="0" w:color="auto"/>
              <w:right w:val="single" w:sz="4" w:space="0" w:color="auto"/>
            </w:tcBorders>
            <w:shd w:val="clear" w:color="FFFFCC" w:fill="D9D9D9"/>
            <w:noWrap/>
            <w:vAlign w:val="bottom"/>
            <w:hideMark/>
          </w:tcPr>
          <w:p w14:paraId="0D3C0978" w14:textId="1A51F98C" w:rsidR="002E79DB" w:rsidRPr="002E79DB" w:rsidRDefault="002E79DB" w:rsidP="002E79DB">
            <w:pPr>
              <w:jc w:val="right"/>
              <w:rPr>
                <w:color w:val="000000"/>
                <w:sz w:val="16"/>
                <w:szCs w:val="16"/>
              </w:rPr>
            </w:pPr>
            <w:r w:rsidRPr="002E79DB">
              <w:rPr>
                <w:color w:val="000000"/>
                <w:sz w:val="16"/>
                <w:szCs w:val="16"/>
              </w:rPr>
              <w:t>0</w:t>
            </w:r>
          </w:p>
        </w:tc>
        <w:tc>
          <w:tcPr>
            <w:tcW w:w="814" w:type="dxa"/>
            <w:tcBorders>
              <w:top w:val="nil"/>
              <w:left w:val="nil"/>
              <w:bottom w:val="single" w:sz="4" w:space="0" w:color="auto"/>
              <w:right w:val="single" w:sz="4" w:space="0" w:color="auto"/>
            </w:tcBorders>
            <w:shd w:val="clear" w:color="FFFFCC" w:fill="D9D9D9"/>
            <w:noWrap/>
            <w:vAlign w:val="bottom"/>
            <w:hideMark/>
          </w:tcPr>
          <w:p w14:paraId="5343EF7F" w14:textId="77777777" w:rsidR="002E79DB" w:rsidRPr="002E79DB" w:rsidRDefault="002E79DB" w:rsidP="002E79DB">
            <w:pPr>
              <w:jc w:val="right"/>
              <w:rPr>
                <w:color w:val="000000"/>
                <w:sz w:val="16"/>
                <w:szCs w:val="16"/>
              </w:rPr>
            </w:pPr>
            <w:r w:rsidRPr="002E79DB">
              <w:rPr>
                <w:color w:val="000000"/>
                <w:sz w:val="16"/>
                <w:szCs w:val="16"/>
              </w:rPr>
              <w:t>0</w:t>
            </w:r>
          </w:p>
        </w:tc>
        <w:tc>
          <w:tcPr>
            <w:tcW w:w="793" w:type="dxa"/>
            <w:tcBorders>
              <w:top w:val="nil"/>
              <w:left w:val="nil"/>
              <w:bottom w:val="single" w:sz="4" w:space="0" w:color="auto"/>
              <w:right w:val="single" w:sz="4" w:space="0" w:color="auto"/>
            </w:tcBorders>
            <w:shd w:val="clear" w:color="FFFFCC" w:fill="D9D9D9"/>
            <w:noWrap/>
            <w:vAlign w:val="bottom"/>
            <w:hideMark/>
          </w:tcPr>
          <w:p w14:paraId="7047D019" w14:textId="77777777" w:rsidR="002E79DB" w:rsidRPr="002E79DB" w:rsidRDefault="002E79DB" w:rsidP="002E79DB">
            <w:pPr>
              <w:jc w:val="right"/>
              <w:rPr>
                <w:color w:val="000000"/>
                <w:sz w:val="16"/>
                <w:szCs w:val="16"/>
              </w:rPr>
            </w:pPr>
            <w:r w:rsidRPr="002E79DB">
              <w:rPr>
                <w:color w:val="000000"/>
                <w:sz w:val="16"/>
                <w:szCs w:val="16"/>
              </w:rPr>
              <w:t>0</w:t>
            </w:r>
          </w:p>
        </w:tc>
        <w:tc>
          <w:tcPr>
            <w:tcW w:w="818" w:type="dxa"/>
            <w:tcBorders>
              <w:top w:val="nil"/>
              <w:left w:val="nil"/>
              <w:bottom w:val="single" w:sz="4" w:space="0" w:color="auto"/>
              <w:right w:val="single" w:sz="4" w:space="0" w:color="auto"/>
            </w:tcBorders>
            <w:shd w:val="clear" w:color="FFFFCC" w:fill="D9D9D9"/>
            <w:noWrap/>
            <w:vAlign w:val="bottom"/>
            <w:hideMark/>
          </w:tcPr>
          <w:p w14:paraId="0E073DAE" w14:textId="77777777" w:rsidR="002E79DB" w:rsidRPr="002E79DB" w:rsidRDefault="002E79DB" w:rsidP="002E79DB">
            <w:pPr>
              <w:jc w:val="right"/>
              <w:rPr>
                <w:color w:val="000000"/>
                <w:sz w:val="16"/>
                <w:szCs w:val="16"/>
              </w:rPr>
            </w:pPr>
            <w:r w:rsidRPr="002E79DB">
              <w:rPr>
                <w:color w:val="000000"/>
                <w:sz w:val="16"/>
                <w:szCs w:val="16"/>
              </w:rPr>
              <w:t>0</w:t>
            </w:r>
          </w:p>
        </w:tc>
        <w:tc>
          <w:tcPr>
            <w:tcW w:w="850" w:type="dxa"/>
            <w:tcBorders>
              <w:top w:val="nil"/>
              <w:left w:val="nil"/>
              <w:bottom w:val="single" w:sz="4" w:space="0" w:color="auto"/>
              <w:right w:val="single" w:sz="4" w:space="0" w:color="auto"/>
            </w:tcBorders>
            <w:shd w:val="clear" w:color="FFFFCC" w:fill="D9D9D9"/>
            <w:noWrap/>
            <w:vAlign w:val="bottom"/>
            <w:hideMark/>
          </w:tcPr>
          <w:p w14:paraId="46D5F395" w14:textId="77777777" w:rsidR="002E79DB" w:rsidRPr="002E79DB" w:rsidRDefault="002E79DB" w:rsidP="002E79DB">
            <w:pPr>
              <w:jc w:val="right"/>
              <w:rPr>
                <w:color w:val="000000"/>
                <w:sz w:val="16"/>
                <w:szCs w:val="16"/>
              </w:rPr>
            </w:pPr>
            <w:r w:rsidRPr="002E79DB">
              <w:rPr>
                <w:color w:val="000000"/>
                <w:sz w:val="16"/>
                <w:szCs w:val="16"/>
              </w:rPr>
              <w:t>0</w:t>
            </w:r>
          </w:p>
        </w:tc>
        <w:tc>
          <w:tcPr>
            <w:tcW w:w="847" w:type="dxa"/>
            <w:tcBorders>
              <w:top w:val="nil"/>
              <w:left w:val="nil"/>
              <w:bottom w:val="single" w:sz="4" w:space="0" w:color="auto"/>
              <w:right w:val="single" w:sz="4" w:space="0" w:color="auto"/>
            </w:tcBorders>
            <w:shd w:val="clear" w:color="FFFFCC" w:fill="D9D9D9"/>
            <w:noWrap/>
            <w:vAlign w:val="bottom"/>
            <w:hideMark/>
          </w:tcPr>
          <w:p w14:paraId="18EE7DE3" w14:textId="77777777" w:rsidR="002E79DB" w:rsidRPr="002E79DB" w:rsidRDefault="002E79DB" w:rsidP="002E79DB">
            <w:pPr>
              <w:jc w:val="right"/>
              <w:rPr>
                <w:color w:val="000000"/>
                <w:sz w:val="16"/>
                <w:szCs w:val="16"/>
              </w:rPr>
            </w:pPr>
            <w:r w:rsidRPr="002E79DB">
              <w:rPr>
                <w:color w:val="000000"/>
                <w:sz w:val="16"/>
                <w:szCs w:val="16"/>
              </w:rPr>
              <w:t>0</w:t>
            </w:r>
          </w:p>
        </w:tc>
        <w:tc>
          <w:tcPr>
            <w:tcW w:w="765" w:type="dxa"/>
            <w:tcBorders>
              <w:top w:val="nil"/>
              <w:left w:val="nil"/>
              <w:bottom w:val="single" w:sz="4" w:space="0" w:color="auto"/>
              <w:right w:val="single" w:sz="4" w:space="0" w:color="auto"/>
            </w:tcBorders>
            <w:shd w:val="clear" w:color="FFFFCC" w:fill="D9D9D9"/>
            <w:noWrap/>
            <w:vAlign w:val="bottom"/>
            <w:hideMark/>
          </w:tcPr>
          <w:p w14:paraId="10603061" w14:textId="77777777" w:rsidR="002E79DB" w:rsidRPr="002E79DB" w:rsidRDefault="002E79DB" w:rsidP="002E79DB">
            <w:pPr>
              <w:jc w:val="right"/>
              <w:rPr>
                <w:color w:val="000000"/>
                <w:sz w:val="16"/>
                <w:szCs w:val="16"/>
              </w:rPr>
            </w:pPr>
            <w:r w:rsidRPr="002E79DB">
              <w:rPr>
                <w:color w:val="000000"/>
                <w:sz w:val="16"/>
                <w:szCs w:val="16"/>
              </w:rPr>
              <w:t>0</w:t>
            </w:r>
          </w:p>
        </w:tc>
        <w:tc>
          <w:tcPr>
            <w:tcW w:w="759" w:type="dxa"/>
            <w:tcBorders>
              <w:top w:val="nil"/>
              <w:left w:val="nil"/>
              <w:bottom w:val="single" w:sz="4" w:space="0" w:color="auto"/>
              <w:right w:val="single" w:sz="4" w:space="0" w:color="auto"/>
            </w:tcBorders>
            <w:shd w:val="clear" w:color="FFFFCC" w:fill="D9D9D9"/>
            <w:noWrap/>
            <w:vAlign w:val="bottom"/>
            <w:hideMark/>
          </w:tcPr>
          <w:p w14:paraId="552CB495" w14:textId="77777777" w:rsidR="002E79DB" w:rsidRPr="002E79DB" w:rsidRDefault="002E79DB" w:rsidP="002E79DB">
            <w:pPr>
              <w:jc w:val="right"/>
              <w:rPr>
                <w:color w:val="000000"/>
                <w:sz w:val="16"/>
                <w:szCs w:val="16"/>
              </w:rPr>
            </w:pPr>
            <w:r w:rsidRPr="002E79DB">
              <w:rPr>
                <w:color w:val="000000"/>
                <w:sz w:val="16"/>
                <w:szCs w:val="16"/>
              </w:rPr>
              <w:t>0</w:t>
            </w:r>
          </w:p>
        </w:tc>
        <w:tc>
          <w:tcPr>
            <w:tcW w:w="780" w:type="dxa"/>
            <w:tcBorders>
              <w:top w:val="nil"/>
              <w:left w:val="nil"/>
              <w:bottom w:val="single" w:sz="4" w:space="0" w:color="auto"/>
              <w:right w:val="single" w:sz="4" w:space="0" w:color="auto"/>
            </w:tcBorders>
            <w:shd w:val="clear" w:color="FFFFCC" w:fill="D9D9D9"/>
            <w:noWrap/>
            <w:vAlign w:val="bottom"/>
            <w:hideMark/>
          </w:tcPr>
          <w:p w14:paraId="2F188C93" w14:textId="77777777" w:rsidR="002E79DB" w:rsidRPr="002E79DB" w:rsidRDefault="002E79DB" w:rsidP="002E79DB">
            <w:pPr>
              <w:jc w:val="right"/>
              <w:rPr>
                <w:color w:val="000000"/>
                <w:sz w:val="16"/>
                <w:szCs w:val="16"/>
              </w:rPr>
            </w:pPr>
            <w:r w:rsidRPr="002E79DB">
              <w:rPr>
                <w:color w:val="000000"/>
                <w:sz w:val="16"/>
                <w:szCs w:val="16"/>
              </w:rPr>
              <w:t>0</w:t>
            </w:r>
          </w:p>
        </w:tc>
        <w:tc>
          <w:tcPr>
            <w:tcW w:w="790" w:type="dxa"/>
            <w:tcBorders>
              <w:top w:val="nil"/>
              <w:left w:val="nil"/>
              <w:bottom w:val="single" w:sz="4" w:space="0" w:color="auto"/>
              <w:right w:val="single" w:sz="4" w:space="0" w:color="auto"/>
            </w:tcBorders>
            <w:shd w:val="clear" w:color="FFFFCC" w:fill="D9D9D9"/>
            <w:noWrap/>
            <w:vAlign w:val="bottom"/>
            <w:hideMark/>
          </w:tcPr>
          <w:p w14:paraId="5BD5B213" w14:textId="77777777" w:rsidR="002E79DB" w:rsidRPr="002E79DB" w:rsidRDefault="002E79DB" w:rsidP="002E79DB">
            <w:pPr>
              <w:jc w:val="right"/>
              <w:rPr>
                <w:color w:val="000000"/>
                <w:sz w:val="16"/>
                <w:szCs w:val="16"/>
              </w:rPr>
            </w:pPr>
            <w:r w:rsidRPr="002E79DB">
              <w:rPr>
                <w:color w:val="000000"/>
                <w:sz w:val="16"/>
                <w:szCs w:val="16"/>
              </w:rPr>
              <w:t>0</w:t>
            </w:r>
          </w:p>
        </w:tc>
        <w:tc>
          <w:tcPr>
            <w:tcW w:w="775" w:type="dxa"/>
            <w:tcBorders>
              <w:top w:val="nil"/>
              <w:left w:val="nil"/>
              <w:bottom w:val="single" w:sz="4" w:space="0" w:color="auto"/>
              <w:right w:val="single" w:sz="4" w:space="0" w:color="auto"/>
            </w:tcBorders>
            <w:shd w:val="clear" w:color="FFFFCC" w:fill="D9D9D9"/>
            <w:noWrap/>
            <w:vAlign w:val="bottom"/>
            <w:hideMark/>
          </w:tcPr>
          <w:p w14:paraId="301D7877" w14:textId="77777777" w:rsidR="002E79DB" w:rsidRPr="002E79DB" w:rsidRDefault="002E79DB" w:rsidP="002E79DB">
            <w:pPr>
              <w:jc w:val="right"/>
              <w:rPr>
                <w:color w:val="000000"/>
                <w:sz w:val="16"/>
                <w:szCs w:val="16"/>
              </w:rPr>
            </w:pPr>
            <w:r w:rsidRPr="002E79DB">
              <w:rPr>
                <w:color w:val="000000"/>
                <w:sz w:val="16"/>
                <w:szCs w:val="16"/>
              </w:rPr>
              <w:t>0</w:t>
            </w:r>
          </w:p>
        </w:tc>
      </w:tr>
      <w:tr w:rsidR="002E79DB" w:rsidRPr="002E79DB" w14:paraId="14B39258" w14:textId="77777777" w:rsidTr="002E79DB">
        <w:trPr>
          <w:trHeight w:val="300"/>
        </w:trPr>
        <w:tc>
          <w:tcPr>
            <w:tcW w:w="2940" w:type="dxa"/>
            <w:tcBorders>
              <w:top w:val="nil"/>
              <w:left w:val="single" w:sz="4" w:space="0" w:color="auto"/>
              <w:bottom w:val="single" w:sz="4" w:space="0" w:color="auto"/>
              <w:right w:val="single" w:sz="4" w:space="0" w:color="auto"/>
            </w:tcBorders>
            <w:shd w:val="clear" w:color="FFFFCC" w:fill="D9D9D9"/>
            <w:vAlign w:val="bottom"/>
            <w:hideMark/>
          </w:tcPr>
          <w:p w14:paraId="13E1AF9A" w14:textId="77777777" w:rsidR="002E79DB" w:rsidRPr="002E79DB" w:rsidRDefault="002E79DB" w:rsidP="002E79DB">
            <w:pPr>
              <w:rPr>
                <w:color w:val="000000"/>
              </w:rPr>
            </w:pPr>
            <w:r w:rsidRPr="002E79DB">
              <w:rPr>
                <w:color w:val="000000"/>
              </w:rPr>
              <w:t>Налоги и пошлины</w:t>
            </w:r>
          </w:p>
        </w:tc>
        <w:tc>
          <w:tcPr>
            <w:tcW w:w="1120" w:type="dxa"/>
            <w:tcBorders>
              <w:top w:val="nil"/>
              <w:left w:val="nil"/>
              <w:bottom w:val="single" w:sz="4" w:space="0" w:color="auto"/>
              <w:right w:val="single" w:sz="4" w:space="0" w:color="auto"/>
            </w:tcBorders>
            <w:shd w:val="clear" w:color="FFFFCC" w:fill="D9D9D9"/>
            <w:noWrap/>
            <w:vAlign w:val="bottom"/>
            <w:hideMark/>
          </w:tcPr>
          <w:p w14:paraId="541A6669" w14:textId="77777777" w:rsidR="002E79DB" w:rsidRPr="002E79DB" w:rsidRDefault="002E79DB" w:rsidP="002E79DB">
            <w:pPr>
              <w:jc w:val="right"/>
              <w:rPr>
                <w:color w:val="000000"/>
                <w:sz w:val="16"/>
                <w:szCs w:val="16"/>
              </w:rPr>
            </w:pPr>
            <w:r w:rsidRPr="002E79DB">
              <w:rPr>
                <w:color w:val="000000"/>
                <w:sz w:val="16"/>
                <w:szCs w:val="16"/>
              </w:rPr>
              <w:t> </w:t>
            </w:r>
          </w:p>
        </w:tc>
        <w:tc>
          <w:tcPr>
            <w:tcW w:w="810" w:type="dxa"/>
            <w:tcBorders>
              <w:top w:val="nil"/>
              <w:left w:val="nil"/>
              <w:bottom w:val="single" w:sz="4" w:space="0" w:color="auto"/>
              <w:right w:val="single" w:sz="4" w:space="0" w:color="auto"/>
            </w:tcBorders>
            <w:shd w:val="clear" w:color="FFFFCC" w:fill="D9D9D9"/>
            <w:noWrap/>
            <w:vAlign w:val="bottom"/>
            <w:hideMark/>
          </w:tcPr>
          <w:p w14:paraId="13D79E38" w14:textId="2ACEB90B" w:rsidR="002E79DB" w:rsidRPr="002E79DB" w:rsidRDefault="002E79DB" w:rsidP="002E79DB">
            <w:pPr>
              <w:jc w:val="right"/>
              <w:rPr>
                <w:color w:val="000000"/>
                <w:sz w:val="16"/>
                <w:szCs w:val="16"/>
              </w:rPr>
            </w:pPr>
          </w:p>
        </w:tc>
        <w:tc>
          <w:tcPr>
            <w:tcW w:w="800" w:type="dxa"/>
            <w:tcBorders>
              <w:top w:val="nil"/>
              <w:left w:val="nil"/>
              <w:bottom w:val="single" w:sz="4" w:space="0" w:color="auto"/>
              <w:right w:val="single" w:sz="4" w:space="0" w:color="auto"/>
            </w:tcBorders>
            <w:shd w:val="clear" w:color="FFFFCC" w:fill="D9D9D9"/>
            <w:vAlign w:val="bottom"/>
          </w:tcPr>
          <w:p w14:paraId="0BD46998" w14:textId="2DEAFBE8" w:rsidR="002E79DB" w:rsidRPr="002E79DB" w:rsidRDefault="002E79DB" w:rsidP="002E79DB">
            <w:pPr>
              <w:jc w:val="right"/>
              <w:rPr>
                <w:color w:val="000000"/>
                <w:sz w:val="16"/>
                <w:szCs w:val="16"/>
              </w:rPr>
            </w:pPr>
            <w:r w:rsidRPr="002E79DB">
              <w:rPr>
                <w:color w:val="000000"/>
                <w:sz w:val="16"/>
                <w:szCs w:val="16"/>
              </w:rPr>
              <w:t>16 101</w:t>
            </w:r>
          </w:p>
        </w:tc>
        <w:tc>
          <w:tcPr>
            <w:tcW w:w="802" w:type="dxa"/>
            <w:tcBorders>
              <w:top w:val="nil"/>
              <w:left w:val="nil"/>
              <w:bottom w:val="single" w:sz="4" w:space="0" w:color="auto"/>
              <w:right w:val="single" w:sz="4" w:space="0" w:color="auto"/>
            </w:tcBorders>
            <w:shd w:val="clear" w:color="FFFFCC" w:fill="D9D9D9"/>
            <w:noWrap/>
            <w:vAlign w:val="bottom"/>
            <w:hideMark/>
          </w:tcPr>
          <w:p w14:paraId="51DD762D" w14:textId="0B926FB7" w:rsidR="002E79DB" w:rsidRPr="002E79DB" w:rsidRDefault="002E79DB" w:rsidP="002E79DB">
            <w:pPr>
              <w:jc w:val="right"/>
              <w:rPr>
                <w:color w:val="000000"/>
                <w:sz w:val="16"/>
                <w:szCs w:val="16"/>
              </w:rPr>
            </w:pPr>
            <w:r w:rsidRPr="002E79DB">
              <w:rPr>
                <w:color w:val="000000"/>
                <w:sz w:val="16"/>
                <w:szCs w:val="16"/>
              </w:rPr>
              <w:t>3 601</w:t>
            </w:r>
          </w:p>
        </w:tc>
        <w:tc>
          <w:tcPr>
            <w:tcW w:w="814" w:type="dxa"/>
            <w:tcBorders>
              <w:top w:val="nil"/>
              <w:left w:val="nil"/>
              <w:bottom w:val="single" w:sz="4" w:space="0" w:color="auto"/>
              <w:right w:val="single" w:sz="4" w:space="0" w:color="auto"/>
            </w:tcBorders>
            <w:shd w:val="clear" w:color="FFFFCC" w:fill="D9D9D9"/>
            <w:noWrap/>
            <w:vAlign w:val="bottom"/>
            <w:hideMark/>
          </w:tcPr>
          <w:p w14:paraId="380B8027" w14:textId="77777777" w:rsidR="002E79DB" w:rsidRPr="002E79DB" w:rsidRDefault="002E79DB" w:rsidP="002E79DB">
            <w:pPr>
              <w:jc w:val="right"/>
              <w:rPr>
                <w:color w:val="000000"/>
                <w:sz w:val="16"/>
                <w:szCs w:val="16"/>
              </w:rPr>
            </w:pPr>
            <w:r w:rsidRPr="002E79DB">
              <w:rPr>
                <w:color w:val="000000"/>
                <w:sz w:val="16"/>
                <w:szCs w:val="16"/>
              </w:rPr>
              <w:t>3 601</w:t>
            </w:r>
          </w:p>
        </w:tc>
        <w:tc>
          <w:tcPr>
            <w:tcW w:w="793" w:type="dxa"/>
            <w:tcBorders>
              <w:top w:val="nil"/>
              <w:left w:val="nil"/>
              <w:bottom w:val="single" w:sz="4" w:space="0" w:color="auto"/>
              <w:right w:val="single" w:sz="4" w:space="0" w:color="auto"/>
            </w:tcBorders>
            <w:shd w:val="clear" w:color="FFFFCC" w:fill="D9D9D9"/>
            <w:noWrap/>
            <w:vAlign w:val="bottom"/>
            <w:hideMark/>
          </w:tcPr>
          <w:p w14:paraId="2C402FE9" w14:textId="77777777" w:rsidR="002E79DB" w:rsidRPr="002E79DB" w:rsidRDefault="002E79DB" w:rsidP="002E79DB">
            <w:pPr>
              <w:jc w:val="right"/>
              <w:rPr>
                <w:color w:val="000000"/>
                <w:sz w:val="16"/>
                <w:szCs w:val="16"/>
              </w:rPr>
            </w:pPr>
            <w:r w:rsidRPr="002E79DB">
              <w:rPr>
                <w:color w:val="000000"/>
                <w:sz w:val="16"/>
                <w:szCs w:val="16"/>
              </w:rPr>
              <w:t>3 601</w:t>
            </w:r>
          </w:p>
        </w:tc>
        <w:tc>
          <w:tcPr>
            <w:tcW w:w="818" w:type="dxa"/>
            <w:tcBorders>
              <w:top w:val="nil"/>
              <w:left w:val="nil"/>
              <w:bottom w:val="single" w:sz="4" w:space="0" w:color="auto"/>
              <w:right w:val="single" w:sz="4" w:space="0" w:color="auto"/>
            </w:tcBorders>
            <w:shd w:val="clear" w:color="FFFFCC" w:fill="D9D9D9"/>
            <w:noWrap/>
            <w:vAlign w:val="bottom"/>
            <w:hideMark/>
          </w:tcPr>
          <w:p w14:paraId="357ACC05" w14:textId="77777777" w:rsidR="002E79DB" w:rsidRPr="002E79DB" w:rsidRDefault="002E79DB" w:rsidP="002E79DB">
            <w:pPr>
              <w:jc w:val="right"/>
              <w:rPr>
                <w:color w:val="000000"/>
                <w:sz w:val="16"/>
                <w:szCs w:val="16"/>
              </w:rPr>
            </w:pPr>
            <w:r w:rsidRPr="002E79DB">
              <w:rPr>
                <w:color w:val="000000"/>
                <w:sz w:val="16"/>
                <w:szCs w:val="16"/>
              </w:rPr>
              <w:t>3 601</w:t>
            </w:r>
          </w:p>
        </w:tc>
        <w:tc>
          <w:tcPr>
            <w:tcW w:w="850" w:type="dxa"/>
            <w:tcBorders>
              <w:top w:val="nil"/>
              <w:left w:val="nil"/>
              <w:bottom w:val="single" w:sz="4" w:space="0" w:color="auto"/>
              <w:right w:val="single" w:sz="4" w:space="0" w:color="auto"/>
            </w:tcBorders>
            <w:shd w:val="clear" w:color="FFFFCC" w:fill="D9D9D9"/>
            <w:noWrap/>
            <w:vAlign w:val="bottom"/>
            <w:hideMark/>
          </w:tcPr>
          <w:p w14:paraId="42F1B581" w14:textId="77777777" w:rsidR="002E79DB" w:rsidRPr="002E79DB" w:rsidRDefault="002E79DB" w:rsidP="002E79DB">
            <w:pPr>
              <w:jc w:val="right"/>
              <w:rPr>
                <w:color w:val="000000"/>
                <w:sz w:val="16"/>
                <w:szCs w:val="16"/>
              </w:rPr>
            </w:pPr>
            <w:r w:rsidRPr="002E79DB">
              <w:rPr>
                <w:color w:val="000000"/>
                <w:sz w:val="16"/>
                <w:szCs w:val="16"/>
              </w:rPr>
              <w:t>3 601</w:t>
            </w:r>
          </w:p>
        </w:tc>
        <w:tc>
          <w:tcPr>
            <w:tcW w:w="847" w:type="dxa"/>
            <w:tcBorders>
              <w:top w:val="nil"/>
              <w:left w:val="nil"/>
              <w:bottom w:val="single" w:sz="4" w:space="0" w:color="auto"/>
              <w:right w:val="single" w:sz="4" w:space="0" w:color="auto"/>
            </w:tcBorders>
            <w:shd w:val="clear" w:color="FFFFCC" w:fill="D9D9D9"/>
            <w:noWrap/>
            <w:vAlign w:val="bottom"/>
            <w:hideMark/>
          </w:tcPr>
          <w:p w14:paraId="4DCCFFF6" w14:textId="77777777" w:rsidR="002E79DB" w:rsidRPr="002E79DB" w:rsidRDefault="002E79DB" w:rsidP="002E79DB">
            <w:pPr>
              <w:jc w:val="right"/>
              <w:rPr>
                <w:color w:val="000000"/>
                <w:sz w:val="16"/>
                <w:szCs w:val="16"/>
              </w:rPr>
            </w:pPr>
            <w:r w:rsidRPr="002E79DB">
              <w:rPr>
                <w:color w:val="000000"/>
                <w:sz w:val="16"/>
                <w:szCs w:val="16"/>
              </w:rPr>
              <w:t>3 601</w:t>
            </w:r>
          </w:p>
        </w:tc>
        <w:tc>
          <w:tcPr>
            <w:tcW w:w="765" w:type="dxa"/>
            <w:tcBorders>
              <w:top w:val="nil"/>
              <w:left w:val="nil"/>
              <w:bottom w:val="single" w:sz="4" w:space="0" w:color="auto"/>
              <w:right w:val="single" w:sz="4" w:space="0" w:color="auto"/>
            </w:tcBorders>
            <w:shd w:val="clear" w:color="FFFFCC" w:fill="D9D9D9"/>
            <w:noWrap/>
            <w:vAlign w:val="bottom"/>
            <w:hideMark/>
          </w:tcPr>
          <w:p w14:paraId="4C846200" w14:textId="77777777" w:rsidR="002E79DB" w:rsidRPr="002E79DB" w:rsidRDefault="002E79DB" w:rsidP="002E79DB">
            <w:pPr>
              <w:jc w:val="right"/>
              <w:rPr>
                <w:color w:val="000000"/>
                <w:sz w:val="16"/>
                <w:szCs w:val="16"/>
              </w:rPr>
            </w:pPr>
            <w:r w:rsidRPr="002E79DB">
              <w:rPr>
                <w:color w:val="000000"/>
                <w:sz w:val="16"/>
                <w:szCs w:val="16"/>
              </w:rPr>
              <w:t>3 601</w:t>
            </w:r>
          </w:p>
        </w:tc>
        <w:tc>
          <w:tcPr>
            <w:tcW w:w="759" w:type="dxa"/>
            <w:tcBorders>
              <w:top w:val="nil"/>
              <w:left w:val="nil"/>
              <w:bottom w:val="single" w:sz="4" w:space="0" w:color="auto"/>
              <w:right w:val="single" w:sz="4" w:space="0" w:color="auto"/>
            </w:tcBorders>
            <w:shd w:val="clear" w:color="FFFFCC" w:fill="D9D9D9"/>
            <w:noWrap/>
            <w:vAlign w:val="bottom"/>
            <w:hideMark/>
          </w:tcPr>
          <w:p w14:paraId="0DB0677B" w14:textId="77777777" w:rsidR="002E79DB" w:rsidRPr="002E79DB" w:rsidRDefault="002E79DB" w:rsidP="002E79DB">
            <w:pPr>
              <w:jc w:val="right"/>
              <w:rPr>
                <w:color w:val="000000"/>
                <w:sz w:val="16"/>
                <w:szCs w:val="16"/>
              </w:rPr>
            </w:pPr>
            <w:r w:rsidRPr="002E79DB">
              <w:rPr>
                <w:color w:val="000000"/>
                <w:sz w:val="16"/>
                <w:szCs w:val="16"/>
              </w:rPr>
              <w:t>3 601</w:t>
            </w:r>
          </w:p>
        </w:tc>
        <w:tc>
          <w:tcPr>
            <w:tcW w:w="780" w:type="dxa"/>
            <w:tcBorders>
              <w:top w:val="nil"/>
              <w:left w:val="nil"/>
              <w:bottom w:val="single" w:sz="4" w:space="0" w:color="auto"/>
              <w:right w:val="single" w:sz="4" w:space="0" w:color="auto"/>
            </w:tcBorders>
            <w:shd w:val="clear" w:color="FFFFCC" w:fill="D9D9D9"/>
            <w:noWrap/>
            <w:vAlign w:val="bottom"/>
            <w:hideMark/>
          </w:tcPr>
          <w:p w14:paraId="437E861E" w14:textId="77777777" w:rsidR="002E79DB" w:rsidRPr="002E79DB" w:rsidRDefault="002E79DB" w:rsidP="002E79DB">
            <w:pPr>
              <w:jc w:val="right"/>
              <w:rPr>
                <w:color w:val="000000"/>
                <w:sz w:val="16"/>
                <w:szCs w:val="16"/>
              </w:rPr>
            </w:pPr>
            <w:r w:rsidRPr="002E79DB">
              <w:rPr>
                <w:color w:val="000000"/>
                <w:sz w:val="16"/>
                <w:szCs w:val="16"/>
              </w:rPr>
              <w:t>3 601</w:t>
            </w:r>
          </w:p>
        </w:tc>
        <w:tc>
          <w:tcPr>
            <w:tcW w:w="790" w:type="dxa"/>
            <w:tcBorders>
              <w:top w:val="nil"/>
              <w:left w:val="nil"/>
              <w:bottom w:val="single" w:sz="4" w:space="0" w:color="auto"/>
              <w:right w:val="single" w:sz="4" w:space="0" w:color="auto"/>
            </w:tcBorders>
            <w:shd w:val="clear" w:color="FFFFCC" w:fill="D9D9D9"/>
            <w:noWrap/>
            <w:vAlign w:val="bottom"/>
            <w:hideMark/>
          </w:tcPr>
          <w:p w14:paraId="67EBFBB9" w14:textId="77777777" w:rsidR="002E79DB" w:rsidRPr="002E79DB" w:rsidRDefault="002E79DB" w:rsidP="002E79DB">
            <w:pPr>
              <w:jc w:val="right"/>
              <w:rPr>
                <w:color w:val="000000"/>
                <w:sz w:val="16"/>
                <w:szCs w:val="16"/>
              </w:rPr>
            </w:pPr>
            <w:r w:rsidRPr="002E79DB">
              <w:rPr>
                <w:color w:val="000000"/>
                <w:sz w:val="16"/>
                <w:szCs w:val="16"/>
              </w:rPr>
              <w:t>3 601</w:t>
            </w:r>
          </w:p>
        </w:tc>
        <w:tc>
          <w:tcPr>
            <w:tcW w:w="775" w:type="dxa"/>
            <w:tcBorders>
              <w:top w:val="nil"/>
              <w:left w:val="nil"/>
              <w:bottom w:val="single" w:sz="4" w:space="0" w:color="auto"/>
              <w:right w:val="single" w:sz="4" w:space="0" w:color="auto"/>
            </w:tcBorders>
            <w:shd w:val="clear" w:color="FFFFCC" w:fill="D9D9D9"/>
            <w:noWrap/>
            <w:vAlign w:val="bottom"/>
            <w:hideMark/>
          </w:tcPr>
          <w:p w14:paraId="6324C557" w14:textId="77777777" w:rsidR="002E79DB" w:rsidRPr="002E79DB" w:rsidRDefault="002E79DB" w:rsidP="002E79DB">
            <w:pPr>
              <w:jc w:val="right"/>
              <w:rPr>
                <w:color w:val="000000"/>
                <w:sz w:val="16"/>
                <w:szCs w:val="16"/>
              </w:rPr>
            </w:pPr>
            <w:r w:rsidRPr="002E79DB">
              <w:rPr>
                <w:color w:val="000000"/>
                <w:sz w:val="16"/>
                <w:szCs w:val="16"/>
              </w:rPr>
              <w:t>110 851</w:t>
            </w:r>
          </w:p>
        </w:tc>
      </w:tr>
      <w:tr w:rsidR="002E79DB" w:rsidRPr="002E79DB" w14:paraId="5DE5F31F" w14:textId="77777777" w:rsidTr="002E79DB">
        <w:trPr>
          <w:trHeight w:val="525"/>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4801F77C" w14:textId="77777777" w:rsidR="002E79DB" w:rsidRPr="002E79DB" w:rsidRDefault="002E79DB" w:rsidP="002E79DB">
            <w:pPr>
              <w:rPr>
                <w:b/>
                <w:bCs/>
                <w:color w:val="000000"/>
              </w:rPr>
            </w:pPr>
            <w:r w:rsidRPr="002E79DB">
              <w:rPr>
                <w:b/>
                <w:bCs/>
                <w:color w:val="000000"/>
              </w:rPr>
              <w:t>Итого расходы по операционной деятельности</w:t>
            </w:r>
          </w:p>
        </w:tc>
        <w:tc>
          <w:tcPr>
            <w:tcW w:w="1120" w:type="dxa"/>
            <w:tcBorders>
              <w:top w:val="nil"/>
              <w:left w:val="nil"/>
              <w:bottom w:val="single" w:sz="4" w:space="0" w:color="auto"/>
              <w:right w:val="single" w:sz="4" w:space="0" w:color="auto"/>
            </w:tcBorders>
            <w:shd w:val="clear" w:color="000000" w:fill="D9D9D9"/>
            <w:noWrap/>
            <w:vAlign w:val="bottom"/>
            <w:hideMark/>
          </w:tcPr>
          <w:p w14:paraId="0E802EC2" w14:textId="77777777" w:rsidR="002E79DB" w:rsidRPr="002E79DB" w:rsidRDefault="002E79DB" w:rsidP="002E79DB">
            <w:pPr>
              <w:rPr>
                <w:b/>
                <w:bCs/>
                <w:color w:val="000000"/>
                <w:sz w:val="16"/>
                <w:szCs w:val="16"/>
              </w:rPr>
            </w:pPr>
            <w:r w:rsidRPr="002E79DB">
              <w:rPr>
                <w:b/>
                <w:bCs/>
                <w:color w:val="000000"/>
                <w:sz w:val="16"/>
                <w:szCs w:val="16"/>
              </w:rPr>
              <w:t>0</w:t>
            </w:r>
          </w:p>
        </w:tc>
        <w:tc>
          <w:tcPr>
            <w:tcW w:w="810" w:type="dxa"/>
            <w:tcBorders>
              <w:top w:val="nil"/>
              <w:left w:val="nil"/>
              <w:bottom w:val="single" w:sz="4" w:space="0" w:color="auto"/>
              <w:right w:val="single" w:sz="4" w:space="0" w:color="auto"/>
            </w:tcBorders>
            <w:shd w:val="clear" w:color="000000" w:fill="FFFFFF"/>
            <w:noWrap/>
            <w:vAlign w:val="bottom"/>
            <w:hideMark/>
          </w:tcPr>
          <w:p w14:paraId="668E92BA" w14:textId="77777777" w:rsidR="002E79DB" w:rsidRPr="002E79DB" w:rsidRDefault="002E79DB" w:rsidP="002E79DB">
            <w:pPr>
              <w:rPr>
                <w:b/>
                <w:bCs/>
                <w:color w:val="000000"/>
                <w:sz w:val="16"/>
                <w:szCs w:val="16"/>
              </w:rPr>
            </w:pPr>
            <w:r w:rsidRPr="002E79DB">
              <w:rPr>
                <w:b/>
                <w:bCs/>
                <w:color w:val="000000"/>
                <w:sz w:val="16"/>
                <w:szCs w:val="16"/>
              </w:rPr>
              <w:t>801 231</w:t>
            </w:r>
          </w:p>
        </w:tc>
        <w:tc>
          <w:tcPr>
            <w:tcW w:w="800" w:type="dxa"/>
            <w:tcBorders>
              <w:top w:val="nil"/>
              <w:left w:val="nil"/>
              <w:bottom w:val="single" w:sz="4" w:space="0" w:color="auto"/>
              <w:right w:val="single" w:sz="4" w:space="0" w:color="auto"/>
            </w:tcBorders>
            <w:shd w:val="clear" w:color="000000" w:fill="FFFFFF"/>
            <w:vAlign w:val="bottom"/>
          </w:tcPr>
          <w:p w14:paraId="20504A4D" w14:textId="77777777" w:rsidR="002E79DB" w:rsidRPr="002E79DB" w:rsidRDefault="002E79DB" w:rsidP="002E79DB">
            <w:pPr>
              <w:rPr>
                <w:b/>
                <w:bCs/>
                <w:color w:val="000000"/>
                <w:sz w:val="16"/>
                <w:szCs w:val="16"/>
              </w:rPr>
            </w:pPr>
          </w:p>
        </w:tc>
        <w:tc>
          <w:tcPr>
            <w:tcW w:w="802" w:type="dxa"/>
            <w:tcBorders>
              <w:top w:val="nil"/>
              <w:left w:val="nil"/>
              <w:bottom w:val="single" w:sz="4" w:space="0" w:color="auto"/>
              <w:right w:val="single" w:sz="4" w:space="0" w:color="auto"/>
            </w:tcBorders>
            <w:shd w:val="clear" w:color="000000" w:fill="FFFFFF"/>
            <w:noWrap/>
            <w:vAlign w:val="bottom"/>
            <w:hideMark/>
          </w:tcPr>
          <w:p w14:paraId="069FEA00" w14:textId="4C101707" w:rsidR="002E79DB" w:rsidRPr="002E79DB" w:rsidRDefault="002E79DB" w:rsidP="002E79DB">
            <w:pPr>
              <w:rPr>
                <w:b/>
                <w:bCs/>
                <w:color w:val="000000"/>
                <w:sz w:val="16"/>
                <w:szCs w:val="16"/>
              </w:rPr>
            </w:pPr>
            <w:r w:rsidRPr="002E79DB">
              <w:rPr>
                <w:b/>
                <w:bCs/>
                <w:color w:val="000000"/>
                <w:sz w:val="16"/>
                <w:szCs w:val="16"/>
              </w:rPr>
              <w:t>796 761</w:t>
            </w:r>
          </w:p>
        </w:tc>
        <w:tc>
          <w:tcPr>
            <w:tcW w:w="814" w:type="dxa"/>
            <w:tcBorders>
              <w:top w:val="nil"/>
              <w:left w:val="nil"/>
              <w:bottom w:val="single" w:sz="4" w:space="0" w:color="auto"/>
              <w:right w:val="single" w:sz="4" w:space="0" w:color="auto"/>
            </w:tcBorders>
            <w:shd w:val="clear" w:color="000000" w:fill="FFFFFF"/>
            <w:noWrap/>
            <w:vAlign w:val="bottom"/>
            <w:hideMark/>
          </w:tcPr>
          <w:p w14:paraId="3FE0C237" w14:textId="77777777" w:rsidR="002E79DB" w:rsidRPr="002E79DB" w:rsidRDefault="002E79DB" w:rsidP="002E79DB">
            <w:pPr>
              <w:rPr>
                <w:b/>
                <w:bCs/>
                <w:color w:val="000000"/>
                <w:sz w:val="16"/>
                <w:szCs w:val="16"/>
              </w:rPr>
            </w:pPr>
            <w:r w:rsidRPr="002E79DB">
              <w:rPr>
                <w:b/>
                <w:bCs/>
                <w:color w:val="000000"/>
                <w:sz w:val="16"/>
                <w:szCs w:val="16"/>
              </w:rPr>
              <w:t>796 761</w:t>
            </w:r>
          </w:p>
        </w:tc>
        <w:tc>
          <w:tcPr>
            <w:tcW w:w="793" w:type="dxa"/>
            <w:tcBorders>
              <w:top w:val="nil"/>
              <w:left w:val="nil"/>
              <w:bottom w:val="single" w:sz="4" w:space="0" w:color="auto"/>
              <w:right w:val="single" w:sz="4" w:space="0" w:color="auto"/>
            </w:tcBorders>
            <w:shd w:val="clear" w:color="000000" w:fill="FFFFFF"/>
            <w:noWrap/>
            <w:vAlign w:val="bottom"/>
            <w:hideMark/>
          </w:tcPr>
          <w:p w14:paraId="2C878502" w14:textId="77777777" w:rsidR="002E79DB" w:rsidRPr="002E79DB" w:rsidRDefault="002E79DB" w:rsidP="002E79DB">
            <w:pPr>
              <w:rPr>
                <w:b/>
                <w:bCs/>
                <w:color w:val="000000"/>
                <w:sz w:val="16"/>
                <w:szCs w:val="16"/>
              </w:rPr>
            </w:pPr>
            <w:r w:rsidRPr="002E79DB">
              <w:rPr>
                <w:b/>
                <w:bCs/>
                <w:color w:val="000000"/>
                <w:sz w:val="16"/>
                <w:szCs w:val="16"/>
              </w:rPr>
              <w:t>796 761</w:t>
            </w:r>
          </w:p>
        </w:tc>
        <w:tc>
          <w:tcPr>
            <w:tcW w:w="818" w:type="dxa"/>
            <w:tcBorders>
              <w:top w:val="nil"/>
              <w:left w:val="nil"/>
              <w:bottom w:val="single" w:sz="4" w:space="0" w:color="auto"/>
              <w:right w:val="single" w:sz="4" w:space="0" w:color="auto"/>
            </w:tcBorders>
            <w:shd w:val="clear" w:color="000000" w:fill="FFFFFF"/>
            <w:noWrap/>
            <w:vAlign w:val="bottom"/>
            <w:hideMark/>
          </w:tcPr>
          <w:p w14:paraId="66066D13" w14:textId="77777777" w:rsidR="002E79DB" w:rsidRPr="002E79DB" w:rsidRDefault="002E79DB" w:rsidP="002E79DB">
            <w:pPr>
              <w:rPr>
                <w:b/>
                <w:bCs/>
                <w:color w:val="000000"/>
                <w:sz w:val="16"/>
                <w:szCs w:val="16"/>
              </w:rPr>
            </w:pPr>
            <w:r w:rsidRPr="002E79DB">
              <w:rPr>
                <w:b/>
                <w:bCs/>
                <w:color w:val="000000"/>
                <w:sz w:val="16"/>
                <w:szCs w:val="16"/>
              </w:rPr>
              <w:t>796 761</w:t>
            </w:r>
          </w:p>
        </w:tc>
        <w:tc>
          <w:tcPr>
            <w:tcW w:w="850" w:type="dxa"/>
            <w:tcBorders>
              <w:top w:val="nil"/>
              <w:left w:val="nil"/>
              <w:bottom w:val="single" w:sz="4" w:space="0" w:color="auto"/>
              <w:right w:val="single" w:sz="4" w:space="0" w:color="auto"/>
            </w:tcBorders>
            <w:shd w:val="clear" w:color="000000" w:fill="FFFFFF"/>
            <w:noWrap/>
            <w:vAlign w:val="bottom"/>
            <w:hideMark/>
          </w:tcPr>
          <w:p w14:paraId="1F935975" w14:textId="77777777" w:rsidR="002E79DB" w:rsidRPr="002E79DB" w:rsidRDefault="002E79DB" w:rsidP="002E79DB">
            <w:pPr>
              <w:rPr>
                <w:b/>
                <w:bCs/>
                <w:color w:val="000000"/>
                <w:sz w:val="16"/>
                <w:szCs w:val="16"/>
              </w:rPr>
            </w:pPr>
            <w:r w:rsidRPr="002E79DB">
              <w:rPr>
                <w:b/>
                <w:bCs/>
                <w:color w:val="000000"/>
                <w:sz w:val="16"/>
                <w:szCs w:val="16"/>
              </w:rPr>
              <w:t>796 761</w:t>
            </w:r>
          </w:p>
        </w:tc>
        <w:tc>
          <w:tcPr>
            <w:tcW w:w="847" w:type="dxa"/>
            <w:tcBorders>
              <w:top w:val="nil"/>
              <w:left w:val="nil"/>
              <w:bottom w:val="single" w:sz="4" w:space="0" w:color="auto"/>
              <w:right w:val="single" w:sz="4" w:space="0" w:color="auto"/>
            </w:tcBorders>
            <w:shd w:val="clear" w:color="000000" w:fill="FFFFFF"/>
            <w:noWrap/>
            <w:vAlign w:val="bottom"/>
            <w:hideMark/>
          </w:tcPr>
          <w:p w14:paraId="72DB9207" w14:textId="77777777" w:rsidR="002E79DB" w:rsidRPr="002E79DB" w:rsidRDefault="002E79DB" w:rsidP="002E79DB">
            <w:pPr>
              <w:rPr>
                <w:b/>
                <w:bCs/>
                <w:color w:val="000000"/>
                <w:sz w:val="16"/>
                <w:szCs w:val="16"/>
              </w:rPr>
            </w:pPr>
            <w:r w:rsidRPr="002E79DB">
              <w:rPr>
                <w:b/>
                <w:bCs/>
                <w:color w:val="000000"/>
                <w:sz w:val="16"/>
                <w:szCs w:val="16"/>
              </w:rPr>
              <w:t>796 761</w:t>
            </w:r>
          </w:p>
        </w:tc>
        <w:tc>
          <w:tcPr>
            <w:tcW w:w="765" w:type="dxa"/>
            <w:tcBorders>
              <w:top w:val="nil"/>
              <w:left w:val="nil"/>
              <w:bottom w:val="single" w:sz="4" w:space="0" w:color="auto"/>
              <w:right w:val="single" w:sz="4" w:space="0" w:color="auto"/>
            </w:tcBorders>
            <w:shd w:val="clear" w:color="000000" w:fill="FFFFFF"/>
            <w:noWrap/>
            <w:vAlign w:val="bottom"/>
            <w:hideMark/>
          </w:tcPr>
          <w:p w14:paraId="6C7DFD0B" w14:textId="77777777" w:rsidR="002E79DB" w:rsidRPr="002E79DB" w:rsidRDefault="002E79DB" w:rsidP="002E79DB">
            <w:pPr>
              <w:rPr>
                <w:b/>
                <w:bCs/>
                <w:color w:val="000000"/>
                <w:sz w:val="16"/>
                <w:szCs w:val="16"/>
              </w:rPr>
            </w:pPr>
            <w:r w:rsidRPr="002E79DB">
              <w:rPr>
                <w:b/>
                <w:bCs/>
                <w:color w:val="000000"/>
                <w:sz w:val="16"/>
                <w:szCs w:val="16"/>
              </w:rPr>
              <w:t>796 761</w:t>
            </w:r>
          </w:p>
        </w:tc>
        <w:tc>
          <w:tcPr>
            <w:tcW w:w="759" w:type="dxa"/>
            <w:tcBorders>
              <w:top w:val="nil"/>
              <w:left w:val="nil"/>
              <w:bottom w:val="single" w:sz="4" w:space="0" w:color="auto"/>
              <w:right w:val="single" w:sz="4" w:space="0" w:color="auto"/>
            </w:tcBorders>
            <w:shd w:val="clear" w:color="000000" w:fill="FFFFFF"/>
            <w:noWrap/>
            <w:vAlign w:val="bottom"/>
            <w:hideMark/>
          </w:tcPr>
          <w:p w14:paraId="38617B6B" w14:textId="77777777" w:rsidR="002E79DB" w:rsidRPr="002E79DB" w:rsidRDefault="002E79DB" w:rsidP="002E79DB">
            <w:pPr>
              <w:rPr>
                <w:b/>
                <w:bCs/>
                <w:color w:val="000000"/>
                <w:sz w:val="16"/>
                <w:szCs w:val="16"/>
              </w:rPr>
            </w:pPr>
            <w:r w:rsidRPr="002E79DB">
              <w:rPr>
                <w:b/>
                <w:bCs/>
                <w:color w:val="000000"/>
                <w:sz w:val="16"/>
                <w:szCs w:val="16"/>
              </w:rPr>
              <w:t>796 761</w:t>
            </w:r>
          </w:p>
        </w:tc>
        <w:tc>
          <w:tcPr>
            <w:tcW w:w="780" w:type="dxa"/>
            <w:tcBorders>
              <w:top w:val="nil"/>
              <w:left w:val="nil"/>
              <w:bottom w:val="single" w:sz="4" w:space="0" w:color="auto"/>
              <w:right w:val="single" w:sz="4" w:space="0" w:color="auto"/>
            </w:tcBorders>
            <w:shd w:val="clear" w:color="000000" w:fill="FFFFFF"/>
            <w:noWrap/>
            <w:vAlign w:val="bottom"/>
            <w:hideMark/>
          </w:tcPr>
          <w:p w14:paraId="0EC88B6B" w14:textId="77777777" w:rsidR="002E79DB" w:rsidRPr="002E79DB" w:rsidRDefault="002E79DB" w:rsidP="002E79DB">
            <w:pPr>
              <w:rPr>
                <w:b/>
                <w:bCs/>
                <w:color w:val="000000"/>
                <w:sz w:val="16"/>
                <w:szCs w:val="16"/>
              </w:rPr>
            </w:pPr>
            <w:r w:rsidRPr="002E79DB">
              <w:rPr>
                <w:b/>
                <w:bCs/>
                <w:color w:val="000000"/>
                <w:sz w:val="16"/>
                <w:szCs w:val="16"/>
              </w:rPr>
              <w:t>796 761</w:t>
            </w:r>
          </w:p>
        </w:tc>
        <w:tc>
          <w:tcPr>
            <w:tcW w:w="790" w:type="dxa"/>
            <w:tcBorders>
              <w:top w:val="nil"/>
              <w:left w:val="nil"/>
              <w:bottom w:val="single" w:sz="4" w:space="0" w:color="auto"/>
              <w:right w:val="single" w:sz="4" w:space="0" w:color="auto"/>
            </w:tcBorders>
            <w:shd w:val="clear" w:color="000000" w:fill="FFFFFF"/>
            <w:noWrap/>
            <w:vAlign w:val="bottom"/>
            <w:hideMark/>
          </w:tcPr>
          <w:p w14:paraId="3E994FA7" w14:textId="77777777" w:rsidR="002E79DB" w:rsidRPr="002E79DB" w:rsidRDefault="002E79DB" w:rsidP="002E79DB">
            <w:pPr>
              <w:rPr>
                <w:b/>
                <w:bCs/>
                <w:color w:val="000000"/>
                <w:sz w:val="16"/>
                <w:szCs w:val="16"/>
              </w:rPr>
            </w:pPr>
            <w:r w:rsidRPr="002E79DB">
              <w:rPr>
                <w:b/>
                <w:bCs/>
                <w:color w:val="000000"/>
                <w:sz w:val="16"/>
                <w:szCs w:val="16"/>
              </w:rPr>
              <w:t>796 761</w:t>
            </w:r>
          </w:p>
        </w:tc>
        <w:tc>
          <w:tcPr>
            <w:tcW w:w="775" w:type="dxa"/>
            <w:tcBorders>
              <w:top w:val="nil"/>
              <w:left w:val="nil"/>
              <w:bottom w:val="single" w:sz="4" w:space="0" w:color="auto"/>
              <w:right w:val="single" w:sz="4" w:space="0" w:color="auto"/>
            </w:tcBorders>
            <w:shd w:val="clear" w:color="000000" w:fill="FFFFFF"/>
            <w:noWrap/>
            <w:vAlign w:val="bottom"/>
            <w:hideMark/>
          </w:tcPr>
          <w:p w14:paraId="1A9193F6" w14:textId="77777777" w:rsidR="002E79DB" w:rsidRPr="002E79DB" w:rsidRDefault="002E79DB" w:rsidP="002E79DB">
            <w:pPr>
              <w:rPr>
                <w:b/>
                <w:bCs/>
                <w:color w:val="000000"/>
                <w:sz w:val="16"/>
                <w:szCs w:val="16"/>
              </w:rPr>
            </w:pPr>
            <w:r w:rsidRPr="002E79DB">
              <w:rPr>
                <w:b/>
                <w:bCs/>
                <w:color w:val="000000"/>
                <w:sz w:val="16"/>
                <w:szCs w:val="16"/>
              </w:rPr>
              <w:t>904 011</w:t>
            </w:r>
          </w:p>
        </w:tc>
      </w:tr>
      <w:tr w:rsidR="002E79DB" w:rsidRPr="002E79DB" w14:paraId="7AFD4DBA" w14:textId="77777777" w:rsidTr="002E79DB">
        <w:trPr>
          <w:trHeight w:val="3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59ACD349" w14:textId="77777777" w:rsidR="002E79DB" w:rsidRPr="002E79DB" w:rsidRDefault="002E79DB" w:rsidP="002E79DB">
            <w:pPr>
              <w:rPr>
                <w:b/>
                <w:bCs/>
                <w:color w:val="000000"/>
              </w:rPr>
            </w:pPr>
            <w:r w:rsidRPr="002E79DB">
              <w:rPr>
                <w:b/>
                <w:bCs/>
                <w:color w:val="000000"/>
              </w:rPr>
              <w:t xml:space="preserve">Итого </w:t>
            </w:r>
            <w:proofErr w:type="spellStart"/>
            <w:r w:rsidRPr="002E79DB">
              <w:rPr>
                <w:b/>
                <w:bCs/>
                <w:color w:val="000000"/>
              </w:rPr>
              <w:t>Cash</w:t>
            </w:r>
            <w:proofErr w:type="spellEnd"/>
            <w:r w:rsidRPr="002E79DB">
              <w:rPr>
                <w:b/>
                <w:bCs/>
                <w:color w:val="000000"/>
              </w:rPr>
              <w:t xml:space="preserve"> </w:t>
            </w:r>
            <w:proofErr w:type="spellStart"/>
            <w:r w:rsidRPr="002E79DB">
              <w:rPr>
                <w:b/>
                <w:bCs/>
                <w:color w:val="000000"/>
              </w:rPr>
              <w:t>Flow</w:t>
            </w:r>
            <w:proofErr w:type="spellEnd"/>
            <w:r w:rsidRPr="002E79DB">
              <w:rPr>
                <w:b/>
                <w:bCs/>
                <w:color w:val="000000"/>
              </w:rPr>
              <w:t xml:space="preserve"> от операций</w:t>
            </w:r>
          </w:p>
        </w:tc>
        <w:tc>
          <w:tcPr>
            <w:tcW w:w="1120" w:type="dxa"/>
            <w:tcBorders>
              <w:top w:val="nil"/>
              <w:left w:val="nil"/>
              <w:bottom w:val="single" w:sz="4" w:space="0" w:color="auto"/>
              <w:right w:val="single" w:sz="4" w:space="0" w:color="auto"/>
            </w:tcBorders>
            <w:shd w:val="clear" w:color="000000" w:fill="D9D9D9"/>
            <w:noWrap/>
            <w:vAlign w:val="bottom"/>
            <w:hideMark/>
          </w:tcPr>
          <w:p w14:paraId="56328E5B" w14:textId="77777777" w:rsidR="002E79DB" w:rsidRPr="002E79DB" w:rsidRDefault="002E79DB" w:rsidP="002E79DB">
            <w:pPr>
              <w:rPr>
                <w:b/>
                <w:bCs/>
                <w:color w:val="000000"/>
                <w:sz w:val="16"/>
                <w:szCs w:val="16"/>
              </w:rPr>
            </w:pPr>
            <w:r w:rsidRPr="002E79DB">
              <w:rPr>
                <w:b/>
                <w:bCs/>
                <w:color w:val="000000"/>
                <w:sz w:val="16"/>
                <w:szCs w:val="16"/>
              </w:rPr>
              <w:t>0</w:t>
            </w:r>
          </w:p>
        </w:tc>
        <w:tc>
          <w:tcPr>
            <w:tcW w:w="810" w:type="dxa"/>
            <w:tcBorders>
              <w:top w:val="nil"/>
              <w:left w:val="nil"/>
              <w:bottom w:val="single" w:sz="4" w:space="0" w:color="auto"/>
              <w:right w:val="single" w:sz="4" w:space="0" w:color="auto"/>
            </w:tcBorders>
            <w:shd w:val="clear" w:color="000000" w:fill="FFFFFF"/>
            <w:noWrap/>
            <w:vAlign w:val="bottom"/>
            <w:hideMark/>
          </w:tcPr>
          <w:p w14:paraId="6C8C160B" w14:textId="77777777" w:rsidR="002E79DB" w:rsidRPr="002E79DB" w:rsidRDefault="002E79DB" w:rsidP="002E79DB">
            <w:pPr>
              <w:rPr>
                <w:b/>
                <w:bCs/>
                <w:color w:val="000000"/>
                <w:sz w:val="16"/>
                <w:szCs w:val="16"/>
              </w:rPr>
            </w:pPr>
            <w:r w:rsidRPr="002E79DB">
              <w:rPr>
                <w:b/>
                <w:bCs/>
                <w:color w:val="000000"/>
                <w:sz w:val="16"/>
                <w:szCs w:val="16"/>
              </w:rPr>
              <w:t>133 899</w:t>
            </w:r>
          </w:p>
        </w:tc>
        <w:tc>
          <w:tcPr>
            <w:tcW w:w="800" w:type="dxa"/>
            <w:tcBorders>
              <w:top w:val="nil"/>
              <w:left w:val="nil"/>
              <w:bottom w:val="single" w:sz="4" w:space="0" w:color="auto"/>
              <w:right w:val="single" w:sz="4" w:space="0" w:color="auto"/>
            </w:tcBorders>
            <w:shd w:val="clear" w:color="000000" w:fill="FFFFFF"/>
            <w:vAlign w:val="bottom"/>
          </w:tcPr>
          <w:p w14:paraId="4F585D45" w14:textId="77777777" w:rsidR="002E79DB" w:rsidRPr="002E79DB" w:rsidRDefault="002E79DB" w:rsidP="002E79DB">
            <w:pPr>
              <w:rPr>
                <w:b/>
                <w:bCs/>
                <w:color w:val="000000"/>
                <w:sz w:val="16"/>
                <w:szCs w:val="16"/>
              </w:rPr>
            </w:pPr>
          </w:p>
        </w:tc>
        <w:tc>
          <w:tcPr>
            <w:tcW w:w="802" w:type="dxa"/>
            <w:tcBorders>
              <w:top w:val="nil"/>
              <w:left w:val="nil"/>
              <w:bottom w:val="single" w:sz="4" w:space="0" w:color="auto"/>
              <w:right w:val="single" w:sz="4" w:space="0" w:color="auto"/>
            </w:tcBorders>
            <w:shd w:val="clear" w:color="000000" w:fill="FFFFFF"/>
            <w:noWrap/>
            <w:vAlign w:val="bottom"/>
            <w:hideMark/>
          </w:tcPr>
          <w:p w14:paraId="55368DCB" w14:textId="31D18E99" w:rsidR="002E79DB" w:rsidRPr="002E79DB" w:rsidRDefault="002E79DB" w:rsidP="002E79DB">
            <w:pPr>
              <w:rPr>
                <w:b/>
                <w:bCs/>
                <w:color w:val="000000"/>
                <w:sz w:val="16"/>
                <w:szCs w:val="16"/>
              </w:rPr>
            </w:pPr>
            <w:r w:rsidRPr="002E79DB">
              <w:rPr>
                <w:b/>
                <w:bCs/>
                <w:color w:val="000000"/>
                <w:sz w:val="16"/>
                <w:szCs w:val="16"/>
              </w:rPr>
              <w:t>153 239</w:t>
            </w:r>
          </w:p>
        </w:tc>
        <w:tc>
          <w:tcPr>
            <w:tcW w:w="814" w:type="dxa"/>
            <w:tcBorders>
              <w:top w:val="nil"/>
              <w:left w:val="nil"/>
              <w:bottom w:val="single" w:sz="4" w:space="0" w:color="auto"/>
              <w:right w:val="single" w:sz="4" w:space="0" w:color="auto"/>
            </w:tcBorders>
            <w:shd w:val="clear" w:color="000000" w:fill="FFFFFF"/>
            <w:noWrap/>
            <w:vAlign w:val="bottom"/>
            <w:hideMark/>
          </w:tcPr>
          <w:p w14:paraId="28EA90DF" w14:textId="77777777" w:rsidR="002E79DB" w:rsidRPr="002E79DB" w:rsidRDefault="002E79DB" w:rsidP="002E79DB">
            <w:pPr>
              <w:rPr>
                <w:b/>
                <w:bCs/>
                <w:color w:val="000000"/>
                <w:sz w:val="16"/>
                <w:szCs w:val="16"/>
              </w:rPr>
            </w:pPr>
            <w:r w:rsidRPr="002E79DB">
              <w:rPr>
                <w:b/>
                <w:bCs/>
                <w:color w:val="000000"/>
                <w:sz w:val="16"/>
                <w:szCs w:val="16"/>
              </w:rPr>
              <w:t>153 239</w:t>
            </w:r>
          </w:p>
        </w:tc>
        <w:tc>
          <w:tcPr>
            <w:tcW w:w="793" w:type="dxa"/>
            <w:tcBorders>
              <w:top w:val="nil"/>
              <w:left w:val="nil"/>
              <w:bottom w:val="single" w:sz="4" w:space="0" w:color="auto"/>
              <w:right w:val="single" w:sz="4" w:space="0" w:color="auto"/>
            </w:tcBorders>
            <w:shd w:val="clear" w:color="000000" w:fill="FFFFFF"/>
            <w:noWrap/>
            <w:vAlign w:val="bottom"/>
            <w:hideMark/>
          </w:tcPr>
          <w:p w14:paraId="49C4729C" w14:textId="77777777" w:rsidR="002E79DB" w:rsidRPr="002E79DB" w:rsidRDefault="002E79DB" w:rsidP="002E79DB">
            <w:pPr>
              <w:rPr>
                <w:b/>
                <w:bCs/>
                <w:color w:val="000000"/>
                <w:sz w:val="16"/>
                <w:szCs w:val="16"/>
              </w:rPr>
            </w:pPr>
            <w:r w:rsidRPr="002E79DB">
              <w:rPr>
                <w:b/>
                <w:bCs/>
                <w:color w:val="000000"/>
                <w:sz w:val="16"/>
                <w:szCs w:val="16"/>
              </w:rPr>
              <w:t>153 239</w:t>
            </w:r>
          </w:p>
        </w:tc>
        <w:tc>
          <w:tcPr>
            <w:tcW w:w="818" w:type="dxa"/>
            <w:tcBorders>
              <w:top w:val="nil"/>
              <w:left w:val="nil"/>
              <w:bottom w:val="single" w:sz="4" w:space="0" w:color="auto"/>
              <w:right w:val="single" w:sz="4" w:space="0" w:color="auto"/>
            </w:tcBorders>
            <w:shd w:val="clear" w:color="000000" w:fill="FFFFFF"/>
            <w:noWrap/>
            <w:vAlign w:val="bottom"/>
            <w:hideMark/>
          </w:tcPr>
          <w:p w14:paraId="106D9BF9" w14:textId="77777777" w:rsidR="002E79DB" w:rsidRPr="002E79DB" w:rsidRDefault="002E79DB" w:rsidP="002E79DB">
            <w:pPr>
              <w:rPr>
                <w:b/>
                <w:bCs/>
                <w:color w:val="000000"/>
                <w:sz w:val="16"/>
                <w:szCs w:val="16"/>
              </w:rPr>
            </w:pPr>
            <w:r w:rsidRPr="002E79DB">
              <w:rPr>
                <w:b/>
                <w:bCs/>
                <w:color w:val="000000"/>
                <w:sz w:val="16"/>
                <w:szCs w:val="16"/>
              </w:rPr>
              <w:t>153 239</w:t>
            </w:r>
          </w:p>
        </w:tc>
        <w:tc>
          <w:tcPr>
            <w:tcW w:w="850" w:type="dxa"/>
            <w:tcBorders>
              <w:top w:val="nil"/>
              <w:left w:val="nil"/>
              <w:bottom w:val="single" w:sz="4" w:space="0" w:color="auto"/>
              <w:right w:val="single" w:sz="4" w:space="0" w:color="auto"/>
            </w:tcBorders>
            <w:shd w:val="clear" w:color="000000" w:fill="FFFFFF"/>
            <w:noWrap/>
            <w:vAlign w:val="bottom"/>
            <w:hideMark/>
          </w:tcPr>
          <w:p w14:paraId="58055601" w14:textId="77777777" w:rsidR="002E79DB" w:rsidRPr="002E79DB" w:rsidRDefault="002E79DB" w:rsidP="002E79DB">
            <w:pPr>
              <w:rPr>
                <w:b/>
                <w:bCs/>
                <w:color w:val="000000"/>
                <w:sz w:val="16"/>
                <w:szCs w:val="16"/>
              </w:rPr>
            </w:pPr>
            <w:r w:rsidRPr="002E79DB">
              <w:rPr>
                <w:b/>
                <w:bCs/>
                <w:color w:val="000000"/>
                <w:sz w:val="16"/>
                <w:szCs w:val="16"/>
              </w:rPr>
              <w:t>153 239</w:t>
            </w:r>
          </w:p>
        </w:tc>
        <w:tc>
          <w:tcPr>
            <w:tcW w:w="847" w:type="dxa"/>
            <w:tcBorders>
              <w:top w:val="nil"/>
              <w:left w:val="nil"/>
              <w:bottom w:val="single" w:sz="4" w:space="0" w:color="auto"/>
              <w:right w:val="single" w:sz="4" w:space="0" w:color="auto"/>
            </w:tcBorders>
            <w:shd w:val="clear" w:color="000000" w:fill="FFFFFF"/>
            <w:noWrap/>
            <w:vAlign w:val="bottom"/>
            <w:hideMark/>
          </w:tcPr>
          <w:p w14:paraId="5FC14731" w14:textId="77777777" w:rsidR="002E79DB" w:rsidRPr="002E79DB" w:rsidRDefault="002E79DB" w:rsidP="002E79DB">
            <w:pPr>
              <w:rPr>
                <w:b/>
                <w:bCs/>
                <w:color w:val="000000"/>
                <w:sz w:val="16"/>
                <w:szCs w:val="16"/>
              </w:rPr>
            </w:pPr>
            <w:r w:rsidRPr="002E79DB">
              <w:rPr>
                <w:b/>
                <w:bCs/>
                <w:color w:val="000000"/>
                <w:sz w:val="16"/>
                <w:szCs w:val="16"/>
              </w:rPr>
              <w:t>153 239</w:t>
            </w:r>
          </w:p>
        </w:tc>
        <w:tc>
          <w:tcPr>
            <w:tcW w:w="765" w:type="dxa"/>
            <w:tcBorders>
              <w:top w:val="nil"/>
              <w:left w:val="nil"/>
              <w:bottom w:val="single" w:sz="4" w:space="0" w:color="auto"/>
              <w:right w:val="single" w:sz="4" w:space="0" w:color="auto"/>
            </w:tcBorders>
            <w:shd w:val="clear" w:color="000000" w:fill="FFFFFF"/>
            <w:noWrap/>
            <w:vAlign w:val="bottom"/>
            <w:hideMark/>
          </w:tcPr>
          <w:p w14:paraId="14D5130C" w14:textId="77777777" w:rsidR="002E79DB" w:rsidRPr="002E79DB" w:rsidRDefault="002E79DB" w:rsidP="002E79DB">
            <w:pPr>
              <w:rPr>
                <w:b/>
                <w:bCs/>
                <w:color w:val="000000"/>
                <w:sz w:val="16"/>
                <w:szCs w:val="16"/>
              </w:rPr>
            </w:pPr>
            <w:r w:rsidRPr="002E79DB">
              <w:rPr>
                <w:b/>
                <w:bCs/>
                <w:color w:val="000000"/>
                <w:sz w:val="16"/>
                <w:szCs w:val="16"/>
              </w:rPr>
              <w:t>153 239</w:t>
            </w:r>
          </w:p>
        </w:tc>
        <w:tc>
          <w:tcPr>
            <w:tcW w:w="759" w:type="dxa"/>
            <w:tcBorders>
              <w:top w:val="nil"/>
              <w:left w:val="nil"/>
              <w:bottom w:val="single" w:sz="4" w:space="0" w:color="auto"/>
              <w:right w:val="single" w:sz="4" w:space="0" w:color="auto"/>
            </w:tcBorders>
            <w:shd w:val="clear" w:color="000000" w:fill="FFFFFF"/>
            <w:noWrap/>
            <w:vAlign w:val="bottom"/>
            <w:hideMark/>
          </w:tcPr>
          <w:p w14:paraId="4D486A95" w14:textId="77777777" w:rsidR="002E79DB" w:rsidRPr="002E79DB" w:rsidRDefault="002E79DB" w:rsidP="002E79DB">
            <w:pPr>
              <w:rPr>
                <w:b/>
                <w:bCs/>
                <w:color w:val="000000"/>
                <w:sz w:val="16"/>
                <w:szCs w:val="16"/>
              </w:rPr>
            </w:pPr>
            <w:r w:rsidRPr="002E79DB">
              <w:rPr>
                <w:b/>
                <w:bCs/>
                <w:color w:val="000000"/>
                <w:sz w:val="16"/>
                <w:szCs w:val="16"/>
              </w:rPr>
              <w:t>153 239</w:t>
            </w:r>
          </w:p>
        </w:tc>
        <w:tc>
          <w:tcPr>
            <w:tcW w:w="780" w:type="dxa"/>
            <w:tcBorders>
              <w:top w:val="nil"/>
              <w:left w:val="nil"/>
              <w:bottom w:val="single" w:sz="4" w:space="0" w:color="auto"/>
              <w:right w:val="single" w:sz="4" w:space="0" w:color="auto"/>
            </w:tcBorders>
            <w:shd w:val="clear" w:color="000000" w:fill="FFFFFF"/>
            <w:noWrap/>
            <w:vAlign w:val="bottom"/>
            <w:hideMark/>
          </w:tcPr>
          <w:p w14:paraId="6E2DAAF2" w14:textId="77777777" w:rsidR="002E79DB" w:rsidRPr="002E79DB" w:rsidRDefault="002E79DB" w:rsidP="002E79DB">
            <w:pPr>
              <w:rPr>
                <w:b/>
                <w:bCs/>
                <w:color w:val="000000"/>
                <w:sz w:val="16"/>
                <w:szCs w:val="16"/>
              </w:rPr>
            </w:pPr>
            <w:r w:rsidRPr="002E79DB">
              <w:rPr>
                <w:b/>
                <w:bCs/>
                <w:color w:val="000000"/>
                <w:sz w:val="16"/>
                <w:szCs w:val="16"/>
              </w:rPr>
              <w:t>153 239</w:t>
            </w:r>
          </w:p>
        </w:tc>
        <w:tc>
          <w:tcPr>
            <w:tcW w:w="790" w:type="dxa"/>
            <w:tcBorders>
              <w:top w:val="nil"/>
              <w:left w:val="nil"/>
              <w:bottom w:val="single" w:sz="4" w:space="0" w:color="auto"/>
              <w:right w:val="single" w:sz="4" w:space="0" w:color="auto"/>
            </w:tcBorders>
            <w:shd w:val="clear" w:color="000000" w:fill="FFFFFF"/>
            <w:noWrap/>
            <w:vAlign w:val="bottom"/>
            <w:hideMark/>
          </w:tcPr>
          <w:p w14:paraId="6903F76E" w14:textId="77777777" w:rsidR="002E79DB" w:rsidRPr="002E79DB" w:rsidRDefault="002E79DB" w:rsidP="002E79DB">
            <w:pPr>
              <w:rPr>
                <w:b/>
                <w:bCs/>
                <w:color w:val="000000"/>
                <w:sz w:val="16"/>
                <w:szCs w:val="16"/>
              </w:rPr>
            </w:pPr>
            <w:r w:rsidRPr="002E79DB">
              <w:rPr>
                <w:b/>
                <w:bCs/>
                <w:color w:val="000000"/>
                <w:sz w:val="16"/>
                <w:szCs w:val="16"/>
              </w:rPr>
              <w:t>153 239</w:t>
            </w:r>
          </w:p>
        </w:tc>
        <w:tc>
          <w:tcPr>
            <w:tcW w:w="775" w:type="dxa"/>
            <w:tcBorders>
              <w:top w:val="nil"/>
              <w:left w:val="nil"/>
              <w:bottom w:val="single" w:sz="4" w:space="0" w:color="auto"/>
              <w:right w:val="single" w:sz="4" w:space="0" w:color="auto"/>
            </w:tcBorders>
            <w:shd w:val="clear" w:color="000000" w:fill="FFFFFF"/>
            <w:noWrap/>
            <w:vAlign w:val="bottom"/>
            <w:hideMark/>
          </w:tcPr>
          <w:p w14:paraId="583817FE" w14:textId="77777777" w:rsidR="002E79DB" w:rsidRPr="002E79DB" w:rsidRDefault="002E79DB" w:rsidP="002E79DB">
            <w:pPr>
              <w:rPr>
                <w:b/>
                <w:bCs/>
                <w:color w:val="000000"/>
                <w:sz w:val="16"/>
                <w:szCs w:val="16"/>
              </w:rPr>
            </w:pPr>
            <w:r w:rsidRPr="002E79DB">
              <w:rPr>
                <w:b/>
                <w:bCs/>
                <w:color w:val="000000"/>
                <w:sz w:val="16"/>
                <w:szCs w:val="16"/>
              </w:rPr>
              <w:t>45 989</w:t>
            </w:r>
          </w:p>
        </w:tc>
      </w:tr>
      <w:tr w:rsidR="002E79DB" w:rsidRPr="002E79DB" w14:paraId="73CCE754" w14:textId="77777777" w:rsidTr="002E79DB">
        <w:trPr>
          <w:trHeight w:val="300"/>
        </w:trPr>
        <w:tc>
          <w:tcPr>
            <w:tcW w:w="2940" w:type="dxa"/>
            <w:tcBorders>
              <w:top w:val="nil"/>
              <w:left w:val="single" w:sz="4" w:space="0" w:color="auto"/>
              <w:bottom w:val="single" w:sz="4" w:space="0" w:color="auto"/>
              <w:right w:val="single" w:sz="4" w:space="0" w:color="auto"/>
            </w:tcBorders>
            <w:shd w:val="clear" w:color="000000" w:fill="FFFFFF"/>
            <w:vAlign w:val="bottom"/>
            <w:hideMark/>
          </w:tcPr>
          <w:p w14:paraId="629BCC55" w14:textId="77777777" w:rsidR="002E79DB" w:rsidRPr="002E79DB" w:rsidRDefault="002E79DB" w:rsidP="002E79DB">
            <w:pPr>
              <w:rPr>
                <w:b/>
                <w:bCs/>
                <w:color w:val="000000"/>
              </w:rPr>
            </w:pPr>
            <w:r w:rsidRPr="002E79DB">
              <w:rPr>
                <w:b/>
                <w:bCs/>
                <w:color w:val="000000"/>
              </w:rPr>
              <w:t>Изменение оборотного капитала</w:t>
            </w:r>
          </w:p>
        </w:tc>
        <w:tc>
          <w:tcPr>
            <w:tcW w:w="1120" w:type="dxa"/>
            <w:tcBorders>
              <w:top w:val="nil"/>
              <w:left w:val="nil"/>
              <w:bottom w:val="single" w:sz="4" w:space="0" w:color="auto"/>
              <w:right w:val="single" w:sz="4" w:space="0" w:color="auto"/>
            </w:tcBorders>
            <w:shd w:val="clear" w:color="000000" w:fill="D9D9D9"/>
            <w:noWrap/>
            <w:vAlign w:val="bottom"/>
            <w:hideMark/>
          </w:tcPr>
          <w:p w14:paraId="0DFACB26" w14:textId="77777777" w:rsidR="002E79DB" w:rsidRPr="002E79DB" w:rsidRDefault="002E79DB" w:rsidP="002E79DB">
            <w:pPr>
              <w:rPr>
                <w:b/>
                <w:bCs/>
                <w:color w:val="000000"/>
                <w:sz w:val="16"/>
                <w:szCs w:val="16"/>
              </w:rPr>
            </w:pPr>
            <w:r w:rsidRPr="002E79DB">
              <w:rPr>
                <w:b/>
                <w:bCs/>
                <w:color w:val="000000"/>
                <w:sz w:val="16"/>
                <w:szCs w:val="16"/>
              </w:rPr>
              <w:t> </w:t>
            </w:r>
          </w:p>
        </w:tc>
        <w:tc>
          <w:tcPr>
            <w:tcW w:w="810" w:type="dxa"/>
            <w:tcBorders>
              <w:top w:val="nil"/>
              <w:left w:val="nil"/>
              <w:bottom w:val="single" w:sz="4" w:space="0" w:color="auto"/>
              <w:right w:val="single" w:sz="4" w:space="0" w:color="auto"/>
            </w:tcBorders>
            <w:shd w:val="clear" w:color="000000" w:fill="FFFFFF"/>
            <w:noWrap/>
            <w:vAlign w:val="bottom"/>
            <w:hideMark/>
          </w:tcPr>
          <w:p w14:paraId="6950245A" w14:textId="77777777" w:rsidR="002E79DB" w:rsidRPr="002E79DB" w:rsidRDefault="002E79DB" w:rsidP="002E79DB">
            <w:pPr>
              <w:rPr>
                <w:b/>
                <w:bCs/>
                <w:color w:val="000000"/>
                <w:sz w:val="16"/>
                <w:szCs w:val="16"/>
              </w:rPr>
            </w:pPr>
            <w:r w:rsidRPr="002E79DB">
              <w:rPr>
                <w:b/>
                <w:bCs/>
                <w:color w:val="000000"/>
                <w:sz w:val="16"/>
                <w:szCs w:val="16"/>
              </w:rPr>
              <w:t> </w:t>
            </w:r>
          </w:p>
        </w:tc>
        <w:tc>
          <w:tcPr>
            <w:tcW w:w="800" w:type="dxa"/>
            <w:tcBorders>
              <w:top w:val="nil"/>
              <w:left w:val="nil"/>
              <w:bottom w:val="single" w:sz="4" w:space="0" w:color="auto"/>
              <w:right w:val="single" w:sz="4" w:space="0" w:color="auto"/>
            </w:tcBorders>
            <w:shd w:val="clear" w:color="000000" w:fill="FFFFFF"/>
            <w:vAlign w:val="bottom"/>
          </w:tcPr>
          <w:p w14:paraId="5A51476E" w14:textId="77777777" w:rsidR="002E79DB" w:rsidRPr="002E79DB" w:rsidRDefault="002E79DB" w:rsidP="002E79DB">
            <w:pPr>
              <w:rPr>
                <w:b/>
                <w:bCs/>
                <w:color w:val="000000"/>
                <w:sz w:val="16"/>
                <w:szCs w:val="16"/>
              </w:rPr>
            </w:pPr>
          </w:p>
        </w:tc>
        <w:tc>
          <w:tcPr>
            <w:tcW w:w="802" w:type="dxa"/>
            <w:tcBorders>
              <w:top w:val="nil"/>
              <w:left w:val="nil"/>
              <w:bottom w:val="single" w:sz="4" w:space="0" w:color="auto"/>
              <w:right w:val="single" w:sz="4" w:space="0" w:color="auto"/>
            </w:tcBorders>
            <w:shd w:val="clear" w:color="000000" w:fill="FFFFFF"/>
            <w:noWrap/>
            <w:vAlign w:val="bottom"/>
            <w:hideMark/>
          </w:tcPr>
          <w:p w14:paraId="428F8FB3" w14:textId="11613C41" w:rsidR="002E79DB" w:rsidRPr="002E79DB" w:rsidRDefault="002E79DB" w:rsidP="002E79DB">
            <w:pPr>
              <w:rPr>
                <w:b/>
                <w:bCs/>
                <w:color w:val="000000"/>
                <w:sz w:val="16"/>
                <w:szCs w:val="16"/>
              </w:rPr>
            </w:pPr>
            <w:r w:rsidRPr="002E79DB">
              <w:rPr>
                <w:b/>
                <w:bCs/>
                <w:color w:val="000000"/>
                <w:sz w:val="16"/>
                <w:szCs w:val="16"/>
              </w:rPr>
              <w:t> </w:t>
            </w:r>
          </w:p>
        </w:tc>
        <w:tc>
          <w:tcPr>
            <w:tcW w:w="814" w:type="dxa"/>
            <w:tcBorders>
              <w:top w:val="nil"/>
              <w:left w:val="nil"/>
              <w:bottom w:val="single" w:sz="4" w:space="0" w:color="auto"/>
              <w:right w:val="single" w:sz="4" w:space="0" w:color="auto"/>
            </w:tcBorders>
            <w:shd w:val="clear" w:color="000000" w:fill="FFFFFF"/>
            <w:noWrap/>
            <w:vAlign w:val="bottom"/>
            <w:hideMark/>
          </w:tcPr>
          <w:p w14:paraId="18889B4C" w14:textId="77777777" w:rsidR="002E79DB" w:rsidRPr="002E79DB" w:rsidRDefault="002E79DB" w:rsidP="002E79DB">
            <w:pPr>
              <w:rPr>
                <w:b/>
                <w:bCs/>
                <w:color w:val="000000"/>
                <w:sz w:val="16"/>
                <w:szCs w:val="16"/>
              </w:rPr>
            </w:pPr>
            <w:r w:rsidRPr="002E79DB">
              <w:rPr>
                <w:b/>
                <w:bCs/>
                <w:color w:val="000000"/>
                <w:sz w:val="16"/>
                <w:szCs w:val="16"/>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4BBA8135" w14:textId="77777777" w:rsidR="002E79DB" w:rsidRPr="002E79DB" w:rsidRDefault="002E79DB" w:rsidP="002E79DB">
            <w:pPr>
              <w:rPr>
                <w:b/>
                <w:bCs/>
                <w:color w:val="000000"/>
                <w:sz w:val="16"/>
                <w:szCs w:val="16"/>
              </w:rPr>
            </w:pPr>
            <w:r w:rsidRPr="002E79DB">
              <w:rPr>
                <w:b/>
                <w:bCs/>
                <w:color w:val="000000"/>
                <w:sz w:val="16"/>
                <w:szCs w:val="16"/>
              </w:rPr>
              <w:t> </w:t>
            </w:r>
          </w:p>
        </w:tc>
        <w:tc>
          <w:tcPr>
            <w:tcW w:w="818" w:type="dxa"/>
            <w:tcBorders>
              <w:top w:val="nil"/>
              <w:left w:val="nil"/>
              <w:bottom w:val="single" w:sz="4" w:space="0" w:color="auto"/>
              <w:right w:val="single" w:sz="4" w:space="0" w:color="auto"/>
            </w:tcBorders>
            <w:shd w:val="clear" w:color="000000" w:fill="FFFFFF"/>
            <w:noWrap/>
            <w:vAlign w:val="bottom"/>
            <w:hideMark/>
          </w:tcPr>
          <w:p w14:paraId="4CFBBCD9" w14:textId="77777777" w:rsidR="002E79DB" w:rsidRPr="002E79DB" w:rsidRDefault="002E79DB" w:rsidP="002E79DB">
            <w:pPr>
              <w:rPr>
                <w:b/>
                <w:bCs/>
                <w:color w:val="000000"/>
                <w:sz w:val="16"/>
                <w:szCs w:val="16"/>
              </w:rPr>
            </w:pPr>
            <w:r w:rsidRPr="002E79DB">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7088AE91" w14:textId="77777777" w:rsidR="002E79DB" w:rsidRPr="002E79DB" w:rsidRDefault="002E79DB" w:rsidP="002E79DB">
            <w:pPr>
              <w:rPr>
                <w:b/>
                <w:bCs/>
                <w:color w:val="000000"/>
                <w:sz w:val="16"/>
                <w:szCs w:val="16"/>
              </w:rPr>
            </w:pPr>
            <w:r w:rsidRPr="002E79DB">
              <w:rPr>
                <w:b/>
                <w:bCs/>
                <w:color w:val="000000"/>
                <w:sz w:val="16"/>
                <w:szCs w:val="16"/>
              </w:rPr>
              <w:t> </w:t>
            </w:r>
          </w:p>
        </w:tc>
        <w:tc>
          <w:tcPr>
            <w:tcW w:w="847" w:type="dxa"/>
            <w:tcBorders>
              <w:top w:val="nil"/>
              <w:left w:val="nil"/>
              <w:bottom w:val="single" w:sz="4" w:space="0" w:color="auto"/>
              <w:right w:val="single" w:sz="4" w:space="0" w:color="auto"/>
            </w:tcBorders>
            <w:shd w:val="clear" w:color="000000" w:fill="FFFFFF"/>
            <w:noWrap/>
            <w:vAlign w:val="bottom"/>
            <w:hideMark/>
          </w:tcPr>
          <w:p w14:paraId="469DD36E" w14:textId="77777777" w:rsidR="002E79DB" w:rsidRPr="002E79DB" w:rsidRDefault="002E79DB" w:rsidP="002E79DB">
            <w:pPr>
              <w:rPr>
                <w:b/>
                <w:bCs/>
                <w:color w:val="000000"/>
                <w:sz w:val="16"/>
                <w:szCs w:val="16"/>
              </w:rPr>
            </w:pPr>
            <w:r w:rsidRPr="002E79DB">
              <w:rPr>
                <w:b/>
                <w:bCs/>
                <w:color w:val="000000"/>
                <w:sz w:val="16"/>
                <w:szCs w:val="16"/>
              </w:rPr>
              <w:t> </w:t>
            </w:r>
          </w:p>
        </w:tc>
        <w:tc>
          <w:tcPr>
            <w:tcW w:w="765" w:type="dxa"/>
            <w:tcBorders>
              <w:top w:val="nil"/>
              <w:left w:val="nil"/>
              <w:bottom w:val="single" w:sz="4" w:space="0" w:color="auto"/>
              <w:right w:val="single" w:sz="4" w:space="0" w:color="auto"/>
            </w:tcBorders>
            <w:shd w:val="clear" w:color="000000" w:fill="FFFFFF"/>
            <w:noWrap/>
            <w:vAlign w:val="bottom"/>
            <w:hideMark/>
          </w:tcPr>
          <w:p w14:paraId="2FC50C63" w14:textId="77777777" w:rsidR="002E79DB" w:rsidRPr="002E79DB" w:rsidRDefault="002E79DB" w:rsidP="002E79DB">
            <w:pPr>
              <w:rPr>
                <w:b/>
                <w:bCs/>
                <w:color w:val="000000"/>
                <w:sz w:val="16"/>
                <w:szCs w:val="16"/>
              </w:rPr>
            </w:pPr>
            <w:r w:rsidRPr="002E79DB">
              <w:rPr>
                <w:b/>
                <w:bCs/>
                <w:color w:val="000000"/>
                <w:sz w:val="16"/>
                <w:szCs w:val="16"/>
              </w:rPr>
              <w:t> </w:t>
            </w:r>
          </w:p>
        </w:tc>
        <w:tc>
          <w:tcPr>
            <w:tcW w:w="759" w:type="dxa"/>
            <w:tcBorders>
              <w:top w:val="nil"/>
              <w:left w:val="nil"/>
              <w:bottom w:val="single" w:sz="4" w:space="0" w:color="auto"/>
              <w:right w:val="single" w:sz="4" w:space="0" w:color="auto"/>
            </w:tcBorders>
            <w:shd w:val="clear" w:color="000000" w:fill="FFFFFF"/>
            <w:noWrap/>
            <w:vAlign w:val="bottom"/>
            <w:hideMark/>
          </w:tcPr>
          <w:p w14:paraId="3578FB3F" w14:textId="77777777" w:rsidR="002E79DB" w:rsidRPr="002E79DB" w:rsidRDefault="002E79DB" w:rsidP="002E79DB">
            <w:pPr>
              <w:rPr>
                <w:b/>
                <w:bCs/>
                <w:color w:val="000000"/>
                <w:sz w:val="16"/>
                <w:szCs w:val="16"/>
              </w:rPr>
            </w:pPr>
            <w:r w:rsidRPr="002E79DB">
              <w:rPr>
                <w:b/>
                <w:bCs/>
                <w:color w:val="000000"/>
                <w:sz w:val="16"/>
                <w:szCs w:val="16"/>
              </w:rPr>
              <w:t> </w:t>
            </w:r>
          </w:p>
        </w:tc>
        <w:tc>
          <w:tcPr>
            <w:tcW w:w="780" w:type="dxa"/>
            <w:tcBorders>
              <w:top w:val="nil"/>
              <w:left w:val="nil"/>
              <w:bottom w:val="single" w:sz="4" w:space="0" w:color="auto"/>
              <w:right w:val="single" w:sz="4" w:space="0" w:color="auto"/>
            </w:tcBorders>
            <w:shd w:val="clear" w:color="000000" w:fill="FFFFFF"/>
            <w:noWrap/>
            <w:vAlign w:val="bottom"/>
            <w:hideMark/>
          </w:tcPr>
          <w:p w14:paraId="7D4B6C16" w14:textId="77777777" w:rsidR="002E79DB" w:rsidRPr="002E79DB" w:rsidRDefault="002E79DB" w:rsidP="002E79DB">
            <w:pPr>
              <w:rPr>
                <w:b/>
                <w:bCs/>
                <w:color w:val="000000"/>
                <w:sz w:val="16"/>
                <w:szCs w:val="16"/>
              </w:rPr>
            </w:pPr>
            <w:r w:rsidRPr="002E79DB">
              <w:rPr>
                <w:b/>
                <w:bCs/>
                <w:color w:val="000000"/>
                <w:sz w:val="16"/>
                <w:szCs w:val="16"/>
              </w:rPr>
              <w:t> </w:t>
            </w:r>
          </w:p>
        </w:tc>
        <w:tc>
          <w:tcPr>
            <w:tcW w:w="790" w:type="dxa"/>
            <w:tcBorders>
              <w:top w:val="nil"/>
              <w:left w:val="nil"/>
              <w:bottom w:val="single" w:sz="4" w:space="0" w:color="auto"/>
              <w:right w:val="single" w:sz="4" w:space="0" w:color="auto"/>
            </w:tcBorders>
            <w:shd w:val="clear" w:color="000000" w:fill="FFFFFF"/>
            <w:noWrap/>
            <w:vAlign w:val="bottom"/>
            <w:hideMark/>
          </w:tcPr>
          <w:p w14:paraId="517E7DC7" w14:textId="77777777" w:rsidR="002E79DB" w:rsidRPr="002E79DB" w:rsidRDefault="002E79DB" w:rsidP="002E79DB">
            <w:pPr>
              <w:rPr>
                <w:b/>
                <w:bCs/>
                <w:color w:val="000000"/>
                <w:sz w:val="16"/>
                <w:szCs w:val="16"/>
              </w:rPr>
            </w:pPr>
            <w:r w:rsidRPr="002E79DB">
              <w:rPr>
                <w:b/>
                <w:bCs/>
                <w:color w:val="000000"/>
                <w:sz w:val="16"/>
                <w:szCs w:val="16"/>
              </w:rPr>
              <w:t> </w:t>
            </w:r>
          </w:p>
        </w:tc>
        <w:tc>
          <w:tcPr>
            <w:tcW w:w="775" w:type="dxa"/>
            <w:tcBorders>
              <w:top w:val="nil"/>
              <w:left w:val="nil"/>
              <w:bottom w:val="single" w:sz="4" w:space="0" w:color="auto"/>
              <w:right w:val="single" w:sz="4" w:space="0" w:color="auto"/>
            </w:tcBorders>
            <w:shd w:val="clear" w:color="000000" w:fill="FFFFFF"/>
            <w:noWrap/>
            <w:vAlign w:val="bottom"/>
            <w:hideMark/>
          </w:tcPr>
          <w:p w14:paraId="7CAC29CF" w14:textId="77777777" w:rsidR="002E79DB" w:rsidRPr="002E79DB" w:rsidRDefault="002E79DB" w:rsidP="002E79DB">
            <w:pPr>
              <w:rPr>
                <w:b/>
                <w:bCs/>
                <w:color w:val="000000"/>
                <w:sz w:val="16"/>
                <w:szCs w:val="16"/>
              </w:rPr>
            </w:pPr>
            <w:r w:rsidRPr="002E79DB">
              <w:rPr>
                <w:b/>
                <w:bCs/>
                <w:color w:val="000000"/>
                <w:sz w:val="16"/>
                <w:szCs w:val="16"/>
              </w:rPr>
              <w:t> </w:t>
            </w:r>
          </w:p>
        </w:tc>
      </w:tr>
      <w:tr w:rsidR="002E79DB" w:rsidRPr="002E79DB" w14:paraId="76F99A5F" w14:textId="77777777" w:rsidTr="002E79DB">
        <w:trPr>
          <w:trHeight w:val="300"/>
        </w:trPr>
        <w:tc>
          <w:tcPr>
            <w:tcW w:w="2940" w:type="dxa"/>
            <w:tcBorders>
              <w:top w:val="nil"/>
              <w:left w:val="single" w:sz="4" w:space="0" w:color="auto"/>
              <w:bottom w:val="single" w:sz="4" w:space="0" w:color="auto"/>
              <w:right w:val="single" w:sz="4" w:space="0" w:color="auto"/>
            </w:tcBorders>
            <w:shd w:val="clear" w:color="FFFFCC" w:fill="D9D9D9"/>
            <w:vAlign w:val="bottom"/>
            <w:hideMark/>
          </w:tcPr>
          <w:p w14:paraId="16D3688B" w14:textId="77777777" w:rsidR="002E79DB" w:rsidRPr="002E79DB" w:rsidRDefault="002E79DB" w:rsidP="002E79DB">
            <w:pPr>
              <w:rPr>
                <w:color w:val="000000"/>
              </w:rPr>
            </w:pPr>
            <w:proofErr w:type="spellStart"/>
            <w:r w:rsidRPr="002E79DB">
              <w:rPr>
                <w:color w:val="000000"/>
              </w:rPr>
              <w:t>Деинвестиции</w:t>
            </w:r>
            <w:proofErr w:type="spellEnd"/>
          </w:p>
        </w:tc>
        <w:tc>
          <w:tcPr>
            <w:tcW w:w="1120" w:type="dxa"/>
            <w:tcBorders>
              <w:top w:val="nil"/>
              <w:left w:val="nil"/>
              <w:bottom w:val="single" w:sz="4" w:space="0" w:color="auto"/>
              <w:right w:val="single" w:sz="4" w:space="0" w:color="auto"/>
            </w:tcBorders>
            <w:shd w:val="clear" w:color="FFFFCC" w:fill="D9D9D9"/>
            <w:noWrap/>
            <w:vAlign w:val="bottom"/>
            <w:hideMark/>
          </w:tcPr>
          <w:p w14:paraId="475E6D0B" w14:textId="77777777" w:rsidR="002E79DB" w:rsidRPr="002E79DB" w:rsidRDefault="002E79DB" w:rsidP="002E79DB">
            <w:pPr>
              <w:jc w:val="right"/>
              <w:rPr>
                <w:color w:val="000000"/>
                <w:sz w:val="16"/>
                <w:szCs w:val="16"/>
              </w:rPr>
            </w:pPr>
            <w:r w:rsidRPr="002E79DB">
              <w:rPr>
                <w:color w:val="000000"/>
                <w:sz w:val="16"/>
                <w:szCs w:val="16"/>
              </w:rPr>
              <w:t> </w:t>
            </w:r>
          </w:p>
        </w:tc>
        <w:tc>
          <w:tcPr>
            <w:tcW w:w="810" w:type="dxa"/>
            <w:tcBorders>
              <w:top w:val="nil"/>
              <w:left w:val="nil"/>
              <w:bottom w:val="single" w:sz="4" w:space="0" w:color="auto"/>
              <w:right w:val="single" w:sz="4" w:space="0" w:color="auto"/>
            </w:tcBorders>
            <w:shd w:val="clear" w:color="FFFFCC" w:fill="D9D9D9"/>
            <w:noWrap/>
            <w:vAlign w:val="bottom"/>
            <w:hideMark/>
          </w:tcPr>
          <w:p w14:paraId="0C8A22F4" w14:textId="557264A1" w:rsidR="002E79DB" w:rsidRPr="002E79DB" w:rsidRDefault="002E79DB" w:rsidP="002E79DB">
            <w:pPr>
              <w:jc w:val="right"/>
              <w:rPr>
                <w:color w:val="000000"/>
                <w:sz w:val="16"/>
                <w:szCs w:val="16"/>
              </w:rPr>
            </w:pPr>
          </w:p>
        </w:tc>
        <w:tc>
          <w:tcPr>
            <w:tcW w:w="800" w:type="dxa"/>
            <w:tcBorders>
              <w:top w:val="nil"/>
              <w:left w:val="nil"/>
              <w:bottom w:val="single" w:sz="4" w:space="0" w:color="auto"/>
              <w:right w:val="single" w:sz="4" w:space="0" w:color="auto"/>
            </w:tcBorders>
            <w:shd w:val="clear" w:color="FFFFCC" w:fill="D9D9D9"/>
            <w:vAlign w:val="bottom"/>
          </w:tcPr>
          <w:p w14:paraId="6CD39515" w14:textId="257004BC" w:rsidR="002E79DB" w:rsidRPr="002E79DB" w:rsidRDefault="002E79DB" w:rsidP="002E79DB">
            <w:pPr>
              <w:jc w:val="right"/>
              <w:rPr>
                <w:color w:val="000000"/>
                <w:sz w:val="16"/>
                <w:szCs w:val="16"/>
              </w:rPr>
            </w:pPr>
            <w:r w:rsidRPr="002E79DB">
              <w:rPr>
                <w:color w:val="000000"/>
                <w:sz w:val="16"/>
                <w:szCs w:val="16"/>
              </w:rPr>
              <w:t> </w:t>
            </w:r>
          </w:p>
        </w:tc>
        <w:tc>
          <w:tcPr>
            <w:tcW w:w="802" w:type="dxa"/>
            <w:tcBorders>
              <w:top w:val="nil"/>
              <w:left w:val="nil"/>
              <w:bottom w:val="single" w:sz="4" w:space="0" w:color="auto"/>
              <w:right w:val="single" w:sz="4" w:space="0" w:color="auto"/>
            </w:tcBorders>
            <w:shd w:val="clear" w:color="FFFFCC" w:fill="D9D9D9"/>
            <w:noWrap/>
            <w:vAlign w:val="bottom"/>
            <w:hideMark/>
          </w:tcPr>
          <w:p w14:paraId="2A6BA9F5" w14:textId="7576E246" w:rsidR="002E79DB" w:rsidRPr="002E79DB" w:rsidRDefault="002E79DB" w:rsidP="002E79DB">
            <w:pPr>
              <w:jc w:val="right"/>
              <w:rPr>
                <w:color w:val="000000"/>
                <w:sz w:val="16"/>
                <w:szCs w:val="16"/>
              </w:rPr>
            </w:pPr>
            <w:r w:rsidRPr="002E79DB">
              <w:rPr>
                <w:color w:val="000000"/>
                <w:sz w:val="16"/>
                <w:szCs w:val="16"/>
              </w:rPr>
              <w:t> </w:t>
            </w:r>
          </w:p>
        </w:tc>
        <w:tc>
          <w:tcPr>
            <w:tcW w:w="814" w:type="dxa"/>
            <w:tcBorders>
              <w:top w:val="nil"/>
              <w:left w:val="nil"/>
              <w:bottom w:val="single" w:sz="4" w:space="0" w:color="auto"/>
              <w:right w:val="single" w:sz="4" w:space="0" w:color="auto"/>
            </w:tcBorders>
            <w:shd w:val="clear" w:color="FFFFCC" w:fill="D9D9D9"/>
            <w:noWrap/>
            <w:vAlign w:val="bottom"/>
            <w:hideMark/>
          </w:tcPr>
          <w:p w14:paraId="7F63E222" w14:textId="77777777" w:rsidR="002E79DB" w:rsidRPr="002E79DB" w:rsidRDefault="002E79DB" w:rsidP="002E79DB">
            <w:pPr>
              <w:jc w:val="right"/>
              <w:rPr>
                <w:color w:val="000000"/>
                <w:sz w:val="16"/>
                <w:szCs w:val="16"/>
              </w:rPr>
            </w:pPr>
            <w:r w:rsidRPr="002E79DB">
              <w:rPr>
                <w:color w:val="000000"/>
                <w:sz w:val="16"/>
                <w:szCs w:val="16"/>
              </w:rPr>
              <w:t> </w:t>
            </w:r>
          </w:p>
        </w:tc>
        <w:tc>
          <w:tcPr>
            <w:tcW w:w="793" w:type="dxa"/>
            <w:tcBorders>
              <w:top w:val="nil"/>
              <w:left w:val="nil"/>
              <w:bottom w:val="single" w:sz="4" w:space="0" w:color="auto"/>
              <w:right w:val="single" w:sz="4" w:space="0" w:color="auto"/>
            </w:tcBorders>
            <w:shd w:val="clear" w:color="FFFFCC" w:fill="D9D9D9"/>
            <w:noWrap/>
            <w:vAlign w:val="bottom"/>
            <w:hideMark/>
          </w:tcPr>
          <w:p w14:paraId="35E73327" w14:textId="77777777" w:rsidR="002E79DB" w:rsidRPr="002E79DB" w:rsidRDefault="002E79DB" w:rsidP="002E79DB">
            <w:pPr>
              <w:jc w:val="right"/>
              <w:rPr>
                <w:color w:val="000000"/>
                <w:sz w:val="16"/>
                <w:szCs w:val="16"/>
              </w:rPr>
            </w:pPr>
            <w:r w:rsidRPr="002E79DB">
              <w:rPr>
                <w:color w:val="000000"/>
                <w:sz w:val="16"/>
                <w:szCs w:val="16"/>
              </w:rPr>
              <w:t> </w:t>
            </w:r>
          </w:p>
        </w:tc>
        <w:tc>
          <w:tcPr>
            <w:tcW w:w="818" w:type="dxa"/>
            <w:tcBorders>
              <w:top w:val="single" w:sz="4" w:space="0" w:color="auto"/>
              <w:left w:val="nil"/>
              <w:bottom w:val="single" w:sz="4" w:space="0" w:color="auto"/>
              <w:right w:val="single" w:sz="4" w:space="0" w:color="auto"/>
            </w:tcBorders>
            <w:shd w:val="clear" w:color="FFFFCC" w:fill="D9D9D9"/>
            <w:noWrap/>
            <w:vAlign w:val="bottom"/>
            <w:hideMark/>
          </w:tcPr>
          <w:p w14:paraId="01A2424D" w14:textId="77777777" w:rsidR="002E79DB" w:rsidRPr="002E79DB" w:rsidRDefault="002E79DB" w:rsidP="002E79DB">
            <w:pPr>
              <w:jc w:val="right"/>
              <w:rPr>
                <w:color w:val="000000"/>
                <w:sz w:val="16"/>
                <w:szCs w:val="16"/>
              </w:rPr>
            </w:pPr>
            <w:r w:rsidRPr="002E79DB">
              <w:rPr>
                <w:color w:val="000000"/>
                <w:sz w:val="16"/>
                <w:szCs w:val="16"/>
              </w:rPr>
              <w:t> </w:t>
            </w:r>
          </w:p>
        </w:tc>
        <w:tc>
          <w:tcPr>
            <w:tcW w:w="850" w:type="dxa"/>
            <w:tcBorders>
              <w:top w:val="nil"/>
              <w:left w:val="nil"/>
              <w:bottom w:val="single" w:sz="4" w:space="0" w:color="auto"/>
              <w:right w:val="single" w:sz="4" w:space="0" w:color="auto"/>
            </w:tcBorders>
            <w:shd w:val="clear" w:color="FFFFCC" w:fill="D9D9D9"/>
            <w:noWrap/>
            <w:vAlign w:val="bottom"/>
            <w:hideMark/>
          </w:tcPr>
          <w:p w14:paraId="48D6435D" w14:textId="77777777" w:rsidR="002E79DB" w:rsidRPr="002E79DB" w:rsidRDefault="002E79DB" w:rsidP="002E79DB">
            <w:pPr>
              <w:jc w:val="right"/>
              <w:rPr>
                <w:color w:val="000000"/>
                <w:sz w:val="16"/>
                <w:szCs w:val="16"/>
              </w:rPr>
            </w:pPr>
            <w:r w:rsidRPr="002E79DB">
              <w:rPr>
                <w:color w:val="000000"/>
                <w:sz w:val="16"/>
                <w:szCs w:val="16"/>
              </w:rPr>
              <w:t> </w:t>
            </w:r>
          </w:p>
        </w:tc>
        <w:tc>
          <w:tcPr>
            <w:tcW w:w="847" w:type="dxa"/>
            <w:tcBorders>
              <w:top w:val="nil"/>
              <w:left w:val="nil"/>
              <w:bottom w:val="single" w:sz="4" w:space="0" w:color="auto"/>
              <w:right w:val="single" w:sz="4" w:space="0" w:color="auto"/>
            </w:tcBorders>
            <w:shd w:val="clear" w:color="FFFFCC" w:fill="D9D9D9"/>
            <w:noWrap/>
            <w:vAlign w:val="bottom"/>
            <w:hideMark/>
          </w:tcPr>
          <w:p w14:paraId="5EE313E3" w14:textId="77777777" w:rsidR="002E79DB" w:rsidRPr="002E79DB" w:rsidRDefault="002E79DB" w:rsidP="002E79DB">
            <w:pPr>
              <w:jc w:val="right"/>
              <w:rPr>
                <w:color w:val="000000"/>
                <w:sz w:val="16"/>
                <w:szCs w:val="16"/>
              </w:rPr>
            </w:pPr>
            <w:r w:rsidRPr="002E79DB">
              <w:rPr>
                <w:color w:val="000000"/>
                <w:sz w:val="16"/>
                <w:szCs w:val="16"/>
              </w:rPr>
              <w:t> </w:t>
            </w:r>
          </w:p>
        </w:tc>
        <w:tc>
          <w:tcPr>
            <w:tcW w:w="765" w:type="dxa"/>
            <w:tcBorders>
              <w:top w:val="nil"/>
              <w:left w:val="nil"/>
              <w:bottom w:val="single" w:sz="4" w:space="0" w:color="auto"/>
              <w:right w:val="single" w:sz="4" w:space="0" w:color="auto"/>
            </w:tcBorders>
            <w:shd w:val="clear" w:color="FFFFCC" w:fill="D9D9D9"/>
            <w:noWrap/>
            <w:vAlign w:val="bottom"/>
            <w:hideMark/>
          </w:tcPr>
          <w:p w14:paraId="487ECD3F" w14:textId="77777777" w:rsidR="002E79DB" w:rsidRPr="002E79DB" w:rsidRDefault="002E79DB" w:rsidP="002E79DB">
            <w:pPr>
              <w:jc w:val="right"/>
              <w:rPr>
                <w:color w:val="000000"/>
                <w:sz w:val="16"/>
                <w:szCs w:val="16"/>
              </w:rPr>
            </w:pPr>
            <w:r w:rsidRPr="002E79DB">
              <w:rPr>
                <w:color w:val="000000"/>
                <w:sz w:val="16"/>
                <w:szCs w:val="16"/>
              </w:rPr>
              <w:t> </w:t>
            </w:r>
          </w:p>
        </w:tc>
        <w:tc>
          <w:tcPr>
            <w:tcW w:w="759" w:type="dxa"/>
            <w:tcBorders>
              <w:top w:val="nil"/>
              <w:left w:val="nil"/>
              <w:bottom w:val="single" w:sz="4" w:space="0" w:color="auto"/>
              <w:right w:val="single" w:sz="4" w:space="0" w:color="auto"/>
            </w:tcBorders>
            <w:shd w:val="clear" w:color="FFFFCC" w:fill="D9D9D9"/>
            <w:noWrap/>
            <w:vAlign w:val="bottom"/>
            <w:hideMark/>
          </w:tcPr>
          <w:p w14:paraId="4394C54D" w14:textId="77777777" w:rsidR="002E79DB" w:rsidRPr="002E79DB" w:rsidRDefault="002E79DB" w:rsidP="002E79DB">
            <w:pPr>
              <w:jc w:val="right"/>
              <w:rPr>
                <w:color w:val="000000"/>
                <w:sz w:val="16"/>
                <w:szCs w:val="16"/>
              </w:rPr>
            </w:pPr>
            <w:r w:rsidRPr="002E79DB">
              <w:rPr>
                <w:color w:val="000000"/>
                <w:sz w:val="16"/>
                <w:szCs w:val="16"/>
              </w:rPr>
              <w:t> </w:t>
            </w:r>
          </w:p>
        </w:tc>
        <w:tc>
          <w:tcPr>
            <w:tcW w:w="780" w:type="dxa"/>
            <w:tcBorders>
              <w:top w:val="nil"/>
              <w:left w:val="nil"/>
              <w:bottom w:val="single" w:sz="4" w:space="0" w:color="auto"/>
              <w:right w:val="single" w:sz="4" w:space="0" w:color="auto"/>
            </w:tcBorders>
            <w:shd w:val="clear" w:color="FFFFCC" w:fill="D9D9D9"/>
            <w:noWrap/>
            <w:vAlign w:val="bottom"/>
            <w:hideMark/>
          </w:tcPr>
          <w:p w14:paraId="3D61E587" w14:textId="77777777" w:rsidR="002E79DB" w:rsidRPr="002E79DB" w:rsidRDefault="002E79DB" w:rsidP="002E79DB">
            <w:pPr>
              <w:jc w:val="right"/>
              <w:rPr>
                <w:color w:val="000000"/>
                <w:sz w:val="16"/>
                <w:szCs w:val="16"/>
              </w:rPr>
            </w:pPr>
            <w:r w:rsidRPr="002E79DB">
              <w:rPr>
                <w:color w:val="000000"/>
                <w:sz w:val="16"/>
                <w:szCs w:val="16"/>
              </w:rPr>
              <w:t> </w:t>
            </w:r>
          </w:p>
        </w:tc>
        <w:tc>
          <w:tcPr>
            <w:tcW w:w="790" w:type="dxa"/>
            <w:tcBorders>
              <w:top w:val="nil"/>
              <w:left w:val="nil"/>
              <w:bottom w:val="single" w:sz="4" w:space="0" w:color="auto"/>
              <w:right w:val="single" w:sz="4" w:space="0" w:color="auto"/>
            </w:tcBorders>
            <w:shd w:val="clear" w:color="FFFFCC" w:fill="D9D9D9"/>
            <w:noWrap/>
            <w:vAlign w:val="bottom"/>
            <w:hideMark/>
          </w:tcPr>
          <w:p w14:paraId="6FAF3B9D" w14:textId="77777777" w:rsidR="002E79DB" w:rsidRPr="002E79DB" w:rsidRDefault="002E79DB" w:rsidP="002E79DB">
            <w:pPr>
              <w:jc w:val="right"/>
              <w:rPr>
                <w:color w:val="000000"/>
                <w:sz w:val="16"/>
                <w:szCs w:val="16"/>
              </w:rPr>
            </w:pPr>
            <w:r w:rsidRPr="002E79DB">
              <w:rPr>
                <w:color w:val="000000"/>
                <w:sz w:val="16"/>
                <w:szCs w:val="16"/>
              </w:rPr>
              <w:t> </w:t>
            </w:r>
          </w:p>
        </w:tc>
        <w:tc>
          <w:tcPr>
            <w:tcW w:w="775" w:type="dxa"/>
            <w:tcBorders>
              <w:top w:val="nil"/>
              <w:left w:val="nil"/>
              <w:bottom w:val="single" w:sz="4" w:space="0" w:color="auto"/>
              <w:right w:val="single" w:sz="4" w:space="0" w:color="auto"/>
            </w:tcBorders>
            <w:shd w:val="clear" w:color="FFFFCC" w:fill="D9D9D9"/>
            <w:noWrap/>
            <w:vAlign w:val="bottom"/>
            <w:hideMark/>
          </w:tcPr>
          <w:p w14:paraId="308EF27E" w14:textId="77777777" w:rsidR="002E79DB" w:rsidRPr="002E79DB" w:rsidRDefault="002E79DB" w:rsidP="002E79DB">
            <w:pPr>
              <w:jc w:val="right"/>
              <w:rPr>
                <w:color w:val="000000"/>
                <w:sz w:val="16"/>
                <w:szCs w:val="16"/>
              </w:rPr>
            </w:pPr>
            <w:r w:rsidRPr="002E79DB">
              <w:rPr>
                <w:color w:val="000000"/>
                <w:sz w:val="16"/>
                <w:szCs w:val="16"/>
              </w:rPr>
              <w:t> </w:t>
            </w:r>
          </w:p>
        </w:tc>
      </w:tr>
      <w:tr w:rsidR="002E79DB" w:rsidRPr="002E79DB" w14:paraId="1865F109" w14:textId="77777777" w:rsidTr="002E79DB">
        <w:trPr>
          <w:trHeight w:val="300"/>
        </w:trPr>
        <w:tc>
          <w:tcPr>
            <w:tcW w:w="2940" w:type="dxa"/>
            <w:tcBorders>
              <w:top w:val="nil"/>
              <w:left w:val="single" w:sz="4" w:space="0" w:color="auto"/>
              <w:bottom w:val="single" w:sz="4" w:space="0" w:color="auto"/>
              <w:right w:val="single" w:sz="4" w:space="0" w:color="auto"/>
            </w:tcBorders>
            <w:shd w:val="clear" w:color="FFFFCC" w:fill="D9D9D9"/>
            <w:vAlign w:val="bottom"/>
            <w:hideMark/>
          </w:tcPr>
          <w:p w14:paraId="60A41D1B" w14:textId="77777777" w:rsidR="002E79DB" w:rsidRPr="002E79DB" w:rsidRDefault="002E79DB" w:rsidP="002E79DB">
            <w:pPr>
              <w:rPr>
                <w:color w:val="000000"/>
              </w:rPr>
            </w:pPr>
            <w:r w:rsidRPr="002E79DB">
              <w:rPr>
                <w:color w:val="000000"/>
              </w:rPr>
              <w:t>Инвестиции в текущий бизнес</w:t>
            </w:r>
          </w:p>
        </w:tc>
        <w:tc>
          <w:tcPr>
            <w:tcW w:w="1120" w:type="dxa"/>
            <w:tcBorders>
              <w:top w:val="nil"/>
              <w:left w:val="nil"/>
              <w:bottom w:val="single" w:sz="4" w:space="0" w:color="auto"/>
              <w:right w:val="single" w:sz="4" w:space="0" w:color="auto"/>
            </w:tcBorders>
            <w:shd w:val="clear" w:color="FFFFCC" w:fill="D9D9D9"/>
            <w:noWrap/>
            <w:vAlign w:val="bottom"/>
            <w:hideMark/>
          </w:tcPr>
          <w:p w14:paraId="12FD728C" w14:textId="77777777" w:rsidR="002E79DB" w:rsidRPr="002E79DB" w:rsidRDefault="002E79DB" w:rsidP="002E79DB">
            <w:pPr>
              <w:jc w:val="right"/>
              <w:rPr>
                <w:color w:val="000000"/>
                <w:sz w:val="16"/>
                <w:szCs w:val="16"/>
              </w:rPr>
            </w:pPr>
            <w:r w:rsidRPr="002E79DB">
              <w:rPr>
                <w:color w:val="000000"/>
                <w:sz w:val="16"/>
                <w:szCs w:val="16"/>
              </w:rPr>
              <w:t> </w:t>
            </w:r>
          </w:p>
        </w:tc>
        <w:tc>
          <w:tcPr>
            <w:tcW w:w="810" w:type="dxa"/>
            <w:tcBorders>
              <w:top w:val="nil"/>
              <w:left w:val="nil"/>
              <w:bottom w:val="single" w:sz="4" w:space="0" w:color="auto"/>
              <w:right w:val="single" w:sz="4" w:space="0" w:color="auto"/>
            </w:tcBorders>
            <w:shd w:val="clear" w:color="FFFFCC" w:fill="D9D9D9"/>
            <w:noWrap/>
            <w:vAlign w:val="bottom"/>
            <w:hideMark/>
          </w:tcPr>
          <w:p w14:paraId="20202141" w14:textId="29BDD36E" w:rsidR="002E79DB" w:rsidRPr="002E79DB" w:rsidRDefault="002E79DB" w:rsidP="002E79DB">
            <w:pPr>
              <w:jc w:val="right"/>
              <w:rPr>
                <w:color w:val="000000"/>
                <w:sz w:val="16"/>
                <w:szCs w:val="16"/>
              </w:rPr>
            </w:pPr>
          </w:p>
        </w:tc>
        <w:tc>
          <w:tcPr>
            <w:tcW w:w="800" w:type="dxa"/>
            <w:tcBorders>
              <w:top w:val="nil"/>
              <w:left w:val="nil"/>
              <w:bottom w:val="single" w:sz="4" w:space="0" w:color="auto"/>
              <w:right w:val="single" w:sz="4" w:space="0" w:color="auto"/>
            </w:tcBorders>
            <w:shd w:val="clear" w:color="FFFFCC" w:fill="D9D9D9"/>
            <w:vAlign w:val="bottom"/>
          </w:tcPr>
          <w:p w14:paraId="35F22259" w14:textId="50DF8352" w:rsidR="002E79DB" w:rsidRPr="002E79DB" w:rsidRDefault="002E79DB" w:rsidP="002E79DB">
            <w:pPr>
              <w:jc w:val="right"/>
              <w:rPr>
                <w:color w:val="000000"/>
                <w:sz w:val="16"/>
                <w:szCs w:val="16"/>
              </w:rPr>
            </w:pPr>
            <w:r w:rsidRPr="002E79DB">
              <w:rPr>
                <w:color w:val="000000"/>
                <w:sz w:val="16"/>
                <w:szCs w:val="16"/>
              </w:rPr>
              <w:t> </w:t>
            </w:r>
          </w:p>
        </w:tc>
        <w:tc>
          <w:tcPr>
            <w:tcW w:w="802" w:type="dxa"/>
            <w:tcBorders>
              <w:top w:val="nil"/>
              <w:left w:val="nil"/>
              <w:bottom w:val="single" w:sz="4" w:space="0" w:color="auto"/>
              <w:right w:val="single" w:sz="4" w:space="0" w:color="auto"/>
            </w:tcBorders>
            <w:shd w:val="clear" w:color="FFFFCC" w:fill="D9D9D9"/>
            <w:noWrap/>
            <w:vAlign w:val="bottom"/>
            <w:hideMark/>
          </w:tcPr>
          <w:p w14:paraId="0BA87D87" w14:textId="6328F955" w:rsidR="002E79DB" w:rsidRPr="002E79DB" w:rsidRDefault="002E79DB" w:rsidP="002E79DB">
            <w:pPr>
              <w:jc w:val="right"/>
              <w:rPr>
                <w:color w:val="000000"/>
                <w:sz w:val="16"/>
                <w:szCs w:val="16"/>
              </w:rPr>
            </w:pPr>
            <w:r w:rsidRPr="002E79DB">
              <w:rPr>
                <w:color w:val="000000"/>
                <w:sz w:val="16"/>
                <w:szCs w:val="16"/>
              </w:rPr>
              <w:t> </w:t>
            </w:r>
          </w:p>
        </w:tc>
        <w:tc>
          <w:tcPr>
            <w:tcW w:w="814" w:type="dxa"/>
            <w:tcBorders>
              <w:top w:val="nil"/>
              <w:left w:val="nil"/>
              <w:bottom w:val="single" w:sz="4" w:space="0" w:color="auto"/>
              <w:right w:val="single" w:sz="4" w:space="0" w:color="auto"/>
            </w:tcBorders>
            <w:shd w:val="clear" w:color="FFFFCC" w:fill="D9D9D9"/>
            <w:noWrap/>
            <w:vAlign w:val="bottom"/>
            <w:hideMark/>
          </w:tcPr>
          <w:p w14:paraId="59E45F63" w14:textId="77777777" w:rsidR="002E79DB" w:rsidRPr="002E79DB" w:rsidRDefault="002E79DB" w:rsidP="002E79DB">
            <w:pPr>
              <w:jc w:val="right"/>
              <w:rPr>
                <w:color w:val="000000"/>
                <w:sz w:val="16"/>
                <w:szCs w:val="16"/>
              </w:rPr>
            </w:pPr>
            <w:r w:rsidRPr="002E79DB">
              <w:rPr>
                <w:color w:val="000000"/>
                <w:sz w:val="16"/>
                <w:szCs w:val="16"/>
              </w:rPr>
              <w:t> </w:t>
            </w:r>
          </w:p>
        </w:tc>
        <w:tc>
          <w:tcPr>
            <w:tcW w:w="793" w:type="dxa"/>
            <w:tcBorders>
              <w:top w:val="nil"/>
              <w:left w:val="nil"/>
              <w:bottom w:val="single" w:sz="4" w:space="0" w:color="auto"/>
              <w:right w:val="single" w:sz="4" w:space="0" w:color="auto"/>
            </w:tcBorders>
            <w:shd w:val="clear" w:color="FFFFCC" w:fill="D9D9D9"/>
            <w:noWrap/>
            <w:vAlign w:val="bottom"/>
            <w:hideMark/>
          </w:tcPr>
          <w:p w14:paraId="292C2D69" w14:textId="77777777" w:rsidR="002E79DB" w:rsidRPr="002E79DB" w:rsidRDefault="002E79DB" w:rsidP="002E79DB">
            <w:pPr>
              <w:jc w:val="right"/>
              <w:rPr>
                <w:color w:val="000000"/>
                <w:sz w:val="16"/>
                <w:szCs w:val="16"/>
              </w:rPr>
            </w:pPr>
            <w:r w:rsidRPr="002E79DB">
              <w:rPr>
                <w:color w:val="000000"/>
                <w:sz w:val="16"/>
                <w:szCs w:val="16"/>
              </w:rPr>
              <w:t> </w:t>
            </w:r>
          </w:p>
        </w:tc>
        <w:tc>
          <w:tcPr>
            <w:tcW w:w="818" w:type="dxa"/>
            <w:tcBorders>
              <w:top w:val="nil"/>
              <w:left w:val="nil"/>
              <w:bottom w:val="single" w:sz="4" w:space="0" w:color="auto"/>
              <w:right w:val="single" w:sz="4" w:space="0" w:color="auto"/>
            </w:tcBorders>
            <w:shd w:val="clear" w:color="FFFFCC" w:fill="D9D9D9"/>
            <w:noWrap/>
            <w:vAlign w:val="bottom"/>
            <w:hideMark/>
          </w:tcPr>
          <w:p w14:paraId="1ED6E3D2" w14:textId="77777777" w:rsidR="002E79DB" w:rsidRPr="002E79DB" w:rsidRDefault="002E79DB" w:rsidP="002E79DB">
            <w:pPr>
              <w:jc w:val="right"/>
              <w:rPr>
                <w:color w:val="000000"/>
                <w:sz w:val="16"/>
                <w:szCs w:val="16"/>
              </w:rPr>
            </w:pPr>
            <w:r w:rsidRPr="002E79DB">
              <w:rPr>
                <w:color w:val="000000"/>
                <w:sz w:val="16"/>
                <w:szCs w:val="16"/>
              </w:rPr>
              <w:t> </w:t>
            </w:r>
          </w:p>
        </w:tc>
        <w:tc>
          <w:tcPr>
            <w:tcW w:w="850" w:type="dxa"/>
            <w:tcBorders>
              <w:top w:val="nil"/>
              <w:left w:val="nil"/>
              <w:bottom w:val="single" w:sz="4" w:space="0" w:color="auto"/>
              <w:right w:val="single" w:sz="4" w:space="0" w:color="auto"/>
            </w:tcBorders>
            <w:shd w:val="clear" w:color="FFFFCC" w:fill="D9D9D9"/>
            <w:noWrap/>
            <w:vAlign w:val="bottom"/>
            <w:hideMark/>
          </w:tcPr>
          <w:p w14:paraId="34EEBE7D" w14:textId="77777777" w:rsidR="002E79DB" w:rsidRPr="002E79DB" w:rsidRDefault="002E79DB" w:rsidP="002E79DB">
            <w:pPr>
              <w:jc w:val="right"/>
              <w:rPr>
                <w:color w:val="000000"/>
                <w:sz w:val="16"/>
                <w:szCs w:val="16"/>
              </w:rPr>
            </w:pPr>
            <w:r w:rsidRPr="002E79DB">
              <w:rPr>
                <w:color w:val="000000"/>
                <w:sz w:val="16"/>
                <w:szCs w:val="16"/>
              </w:rPr>
              <w:t> </w:t>
            </w:r>
          </w:p>
        </w:tc>
        <w:tc>
          <w:tcPr>
            <w:tcW w:w="847" w:type="dxa"/>
            <w:tcBorders>
              <w:top w:val="nil"/>
              <w:left w:val="nil"/>
              <w:bottom w:val="single" w:sz="4" w:space="0" w:color="auto"/>
              <w:right w:val="single" w:sz="4" w:space="0" w:color="auto"/>
            </w:tcBorders>
            <w:shd w:val="clear" w:color="FFFFCC" w:fill="D9D9D9"/>
            <w:noWrap/>
            <w:vAlign w:val="bottom"/>
            <w:hideMark/>
          </w:tcPr>
          <w:p w14:paraId="460E9B06" w14:textId="77777777" w:rsidR="002E79DB" w:rsidRPr="002E79DB" w:rsidRDefault="002E79DB" w:rsidP="002E79DB">
            <w:pPr>
              <w:jc w:val="right"/>
              <w:rPr>
                <w:color w:val="000000"/>
                <w:sz w:val="16"/>
                <w:szCs w:val="16"/>
              </w:rPr>
            </w:pPr>
            <w:r w:rsidRPr="002E79DB">
              <w:rPr>
                <w:color w:val="000000"/>
                <w:sz w:val="16"/>
                <w:szCs w:val="16"/>
              </w:rPr>
              <w:t> </w:t>
            </w:r>
          </w:p>
        </w:tc>
        <w:tc>
          <w:tcPr>
            <w:tcW w:w="765" w:type="dxa"/>
            <w:tcBorders>
              <w:top w:val="nil"/>
              <w:left w:val="nil"/>
              <w:bottom w:val="single" w:sz="4" w:space="0" w:color="auto"/>
              <w:right w:val="single" w:sz="4" w:space="0" w:color="auto"/>
            </w:tcBorders>
            <w:shd w:val="clear" w:color="FFFFCC" w:fill="D9D9D9"/>
            <w:noWrap/>
            <w:vAlign w:val="bottom"/>
            <w:hideMark/>
          </w:tcPr>
          <w:p w14:paraId="395E1850" w14:textId="77777777" w:rsidR="002E79DB" w:rsidRPr="002E79DB" w:rsidRDefault="002E79DB" w:rsidP="002E79DB">
            <w:pPr>
              <w:jc w:val="right"/>
              <w:rPr>
                <w:color w:val="000000"/>
                <w:sz w:val="16"/>
                <w:szCs w:val="16"/>
              </w:rPr>
            </w:pPr>
            <w:r w:rsidRPr="002E79DB">
              <w:rPr>
                <w:color w:val="000000"/>
                <w:sz w:val="16"/>
                <w:szCs w:val="16"/>
              </w:rPr>
              <w:t> </w:t>
            </w:r>
          </w:p>
        </w:tc>
        <w:tc>
          <w:tcPr>
            <w:tcW w:w="759" w:type="dxa"/>
            <w:tcBorders>
              <w:top w:val="nil"/>
              <w:left w:val="nil"/>
              <w:bottom w:val="single" w:sz="4" w:space="0" w:color="auto"/>
              <w:right w:val="single" w:sz="4" w:space="0" w:color="auto"/>
            </w:tcBorders>
            <w:shd w:val="clear" w:color="FFFFCC" w:fill="D9D9D9"/>
            <w:noWrap/>
            <w:vAlign w:val="bottom"/>
            <w:hideMark/>
          </w:tcPr>
          <w:p w14:paraId="69D77473" w14:textId="77777777" w:rsidR="002E79DB" w:rsidRPr="002E79DB" w:rsidRDefault="002E79DB" w:rsidP="002E79DB">
            <w:pPr>
              <w:jc w:val="right"/>
              <w:rPr>
                <w:color w:val="000000"/>
                <w:sz w:val="16"/>
                <w:szCs w:val="16"/>
              </w:rPr>
            </w:pPr>
            <w:r w:rsidRPr="002E79DB">
              <w:rPr>
                <w:color w:val="000000"/>
                <w:sz w:val="16"/>
                <w:szCs w:val="16"/>
              </w:rPr>
              <w:t> </w:t>
            </w:r>
          </w:p>
        </w:tc>
        <w:tc>
          <w:tcPr>
            <w:tcW w:w="780" w:type="dxa"/>
            <w:tcBorders>
              <w:top w:val="nil"/>
              <w:left w:val="nil"/>
              <w:bottom w:val="single" w:sz="4" w:space="0" w:color="auto"/>
              <w:right w:val="single" w:sz="4" w:space="0" w:color="auto"/>
            </w:tcBorders>
            <w:shd w:val="clear" w:color="FFFFCC" w:fill="D9D9D9"/>
            <w:noWrap/>
            <w:vAlign w:val="bottom"/>
            <w:hideMark/>
          </w:tcPr>
          <w:p w14:paraId="099B533F" w14:textId="77777777" w:rsidR="002E79DB" w:rsidRPr="002E79DB" w:rsidRDefault="002E79DB" w:rsidP="002E79DB">
            <w:pPr>
              <w:jc w:val="right"/>
              <w:rPr>
                <w:color w:val="000000"/>
                <w:sz w:val="16"/>
                <w:szCs w:val="16"/>
              </w:rPr>
            </w:pPr>
            <w:r w:rsidRPr="002E79DB">
              <w:rPr>
                <w:color w:val="000000"/>
                <w:sz w:val="16"/>
                <w:szCs w:val="16"/>
              </w:rPr>
              <w:t> </w:t>
            </w:r>
          </w:p>
        </w:tc>
        <w:tc>
          <w:tcPr>
            <w:tcW w:w="790" w:type="dxa"/>
            <w:tcBorders>
              <w:top w:val="nil"/>
              <w:left w:val="nil"/>
              <w:bottom w:val="single" w:sz="4" w:space="0" w:color="auto"/>
              <w:right w:val="single" w:sz="4" w:space="0" w:color="auto"/>
            </w:tcBorders>
            <w:shd w:val="clear" w:color="FFFFCC" w:fill="D9D9D9"/>
            <w:noWrap/>
            <w:vAlign w:val="bottom"/>
            <w:hideMark/>
          </w:tcPr>
          <w:p w14:paraId="26D547D8" w14:textId="77777777" w:rsidR="002E79DB" w:rsidRPr="002E79DB" w:rsidRDefault="002E79DB" w:rsidP="002E79DB">
            <w:pPr>
              <w:jc w:val="right"/>
              <w:rPr>
                <w:color w:val="000000"/>
                <w:sz w:val="16"/>
                <w:szCs w:val="16"/>
              </w:rPr>
            </w:pPr>
            <w:r w:rsidRPr="002E79DB">
              <w:rPr>
                <w:color w:val="000000"/>
                <w:sz w:val="16"/>
                <w:szCs w:val="16"/>
              </w:rPr>
              <w:t> </w:t>
            </w:r>
          </w:p>
        </w:tc>
        <w:tc>
          <w:tcPr>
            <w:tcW w:w="775" w:type="dxa"/>
            <w:tcBorders>
              <w:top w:val="nil"/>
              <w:left w:val="nil"/>
              <w:bottom w:val="single" w:sz="4" w:space="0" w:color="auto"/>
              <w:right w:val="single" w:sz="4" w:space="0" w:color="auto"/>
            </w:tcBorders>
            <w:shd w:val="clear" w:color="FFFFCC" w:fill="D9D9D9"/>
            <w:noWrap/>
            <w:vAlign w:val="bottom"/>
            <w:hideMark/>
          </w:tcPr>
          <w:p w14:paraId="5F31E689" w14:textId="77777777" w:rsidR="002E79DB" w:rsidRPr="002E79DB" w:rsidRDefault="002E79DB" w:rsidP="002E79DB">
            <w:pPr>
              <w:jc w:val="right"/>
              <w:rPr>
                <w:color w:val="000000"/>
                <w:sz w:val="16"/>
                <w:szCs w:val="16"/>
              </w:rPr>
            </w:pPr>
            <w:r w:rsidRPr="002E79DB">
              <w:rPr>
                <w:color w:val="000000"/>
                <w:sz w:val="16"/>
                <w:szCs w:val="16"/>
              </w:rPr>
              <w:t> </w:t>
            </w:r>
          </w:p>
        </w:tc>
      </w:tr>
      <w:tr w:rsidR="002E79DB" w:rsidRPr="002E79DB" w14:paraId="5F879D54" w14:textId="77777777" w:rsidTr="002E79DB">
        <w:trPr>
          <w:trHeight w:val="300"/>
        </w:trPr>
        <w:tc>
          <w:tcPr>
            <w:tcW w:w="2940" w:type="dxa"/>
            <w:tcBorders>
              <w:top w:val="nil"/>
              <w:left w:val="single" w:sz="4" w:space="0" w:color="auto"/>
              <w:bottom w:val="single" w:sz="4" w:space="0" w:color="auto"/>
              <w:right w:val="single" w:sz="4" w:space="0" w:color="auto"/>
            </w:tcBorders>
            <w:shd w:val="clear" w:color="FFFFCC" w:fill="D9D9D9"/>
            <w:vAlign w:val="bottom"/>
            <w:hideMark/>
          </w:tcPr>
          <w:p w14:paraId="19DCA2E4" w14:textId="77777777" w:rsidR="002E79DB" w:rsidRPr="002E79DB" w:rsidRDefault="002E79DB" w:rsidP="002E79DB">
            <w:pPr>
              <w:rPr>
                <w:color w:val="000000"/>
              </w:rPr>
            </w:pPr>
            <w:r w:rsidRPr="002E79DB">
              <w:rPr>
                <w:color w:val="000000"/>
              </w:rPr>
              <w:t>Инвестиции в проект</w:t>
            </w:r>
          </w:p>
        </w:tc>
        <w:tc>
          <w:tcPr>
            <w:tcW w:w="1120" w:type="dxa"/>
            <w:tcBorders>
              <w:top w:val="nil"/>
              <w:left w:val="nil"/>
              <w:bottom w:val="single" w:sz="4" w:space="0" w:color="auto"/>
              <w:right w:val="single" w:sz="4" w:space="0" w:color="auto"/>
            </w:tcBorders>
            <w:shd w:val="clear" w:color="FFFFCC" w:fill="D9D9D9"/>
            <w:noWrap/>
            <w:vAlign w:val="bottom"/>
            <w:hideMark/>
          </w:tcPr>
          <w:p w14:paraId="4061B648" w14:textId="77777777" w:rsidR="002E79DB" w:rsidRPr="002E79DB" w:rsidRDefault="002E79DB" w:rsidP="002E79DB">
            <w:pPr>
              <w:jc w:val="right"/>
              <w:rPr>
                <w:color w:val="000000"/>
                <w:sz w:val="16"/>
                <w:szCs w:val="16"/>
              </w:rPr>
            </w:pPr>
            <w:r w:rsidRPr="002E79DB">
              <w:rPr>
                <w:color w:val="000000"/>
                <w:sz w:val="16"/>
                <w:szCs w:val="16"/>
              </w:rPr>
              <w:t> </w:t>
            </w:r>
          </w:p>
        </w:tc>
        <w:tc>
          <w:tcPr>
            <w:tcW w:w="810" w:type="dxa"/>
            <w:tcBorders>
              <w:top w:val="nil"/>
              <w:left w:val="nil"/>
              <w:bottom w:val="single" w:sz="4" w:space="0" w:color="auto"/>
              <w:right w:val="single" w:sz="4" w:space="0" w:color="auto"/>
            </w:tcBorders>
            <w:shd w:val="clear" w:color="FFFFCC" w:fill="D9D9D9"/>
            <w:noWrap/>
            <w:vAlign w:val="bottom"/>
            <w:hideMark/>
          </w:tcPr>
          <w:p w14:paraId="7F9ABD7F" w14:textId="1C7CE50F" w:rsidR="002E79DB" w:rsidRPr="002E79DB" w:rsidRDefault="002E79DB" w:rsidP="002E79DB">
            <w:pPr>
              <w:jc w:val="right"/>
              <w:rPr>
                <w:color w:val="000000"/>
                <w:sz w:val="16"/>
                <w:szCs w:val="16"/>
              </w:rPr>
            </w:pPr>
          </w:p>
        </w:tc>
        <w:tc>
          <w:tcPr>
            <w:tcW w:w="800" w:type="dxa"/>
            <w:tcBorders>
              <w:top w:val="nil"/>
              <w:left w:val="nil"/>
              <w:bottom w:val="single" w:sz="4" w:space="0" w:color="auto"/>
              <w:right w:val="single" w:sz="4" w:space="0" w:color="auto"/>
            </w:tcBorders>
            <w:shd w:val="clear" w:color="FFFFCC" w:fill="D9D9D9"/>
            <w:vAlign w:val="bottom"/>
          </w:tcPr>
          <w:p w14:paraId="7D4F3974" w14:textId="5EF29CF9" w:rsidR="002E79DB" w:rsidRPr="002E79DB" w:rsidRDefault="002E79DB" w:rsidP="002E79DB">
            <w:pPr>
              <w:jc w:val="right"/>
              <w:rPr>
                <w:color w:val="000000"/>
                <w:sz w:val="16"/>
                <w:szCs w:val="16"/>
              </w:rPr>
            </w:pPr>
            <w:r w:rsidRPr="002E79DB">
              <w:rPr>
                <w:color w:val="000000"/>
                <w:sz w:val="16"/>
                <w:szCs w:val="16"/>
              </w:rPr>
              <w:t> </w:t>
            </w:r>
          </w:p>
        </w:tc>
        <w:tc>
          <w:tcPr>
            <w:tcW w:w="802" w:type="dxa"/>
            <w:tcBorders>
              <w:top w:val="nil"/>
              <w:left w:val="nil"/>
              <w:bottom w:val="single" w:sz="4" w:space="0" w:color="auto"/>
              <w:right w:val="single" w:sz="4" w:space="0" w:color="auto"/>
            </w:tcBorders>
            <w:shd w:val="clear" w:color="FFFFCC" w:fill="D9D9D9"/>
            <w:noWrap/>
            <w:vAlign w:val="bottom"/>
            <w:hideMark/>
          </w:tcPr>
          <w:p w14:paraId="6E64AD11" w14:textId="4C769C19" w:rsidR="002E79DB" w:rsidRPr="002E79DB" w:rsidRDefault="002E79DB" w:rsidP="002E79DB">
            <w:pPr>
              <w:jc w:val="right"/>
              <w:rPr>
                <w:color w:val="000000"/>
                <w:sz w:val="16"/>
                <w:szCs w:val="16"/>
              </w:rPr>
            </w:pPr>
            <w:r w:rsidRPr="002E79DB">
              <w:rPr>
                <w:color w:val="000000"/>
                <w:sz w:val="16"/>
                <w:szCs w:val="16"/>
              </w:rPr>
              <w:t> </w:t>
            </w:r>
          </w:p>
        </w:tc>
        <w:tc>
          <w:tcPr>
            <w:tcW w:w="814" w:type="dxa"/>
            <w:tcBorders>
              <w:top w:val="nil"/>
              <w:left w:val="nil"/>
              <w:bottom w:val="single" w:sz="4" w:space="0" w:color="auto"/>
              <w:right w:val="single" w:sz="4" w:space="0" w:color="auto"/>
            </w:tcBorders>
            <w:shd w:val="clear" w:color="FFFFCC" w:fill="D9D9D9"/>
            <w:noWrap/>
            <w:vAlign w:val="bottom"/>
            <w:hideMark/>
          </w:tcPr>
          <w:p w14:paraId="27504FCD" w14:textId="77777777" w:rsidR="002E79DB" w:rsidRPr="002E79DB" w:rsidRDefault="002E79DB" w:rsidP="002E79DB">
            <w:pPr>
              <w:jc w:val="right"/>
              <w:rPr>
                <w:color w:val="000000"/>
                <w:sz w:val="16"/>
                <w:szCs w:val="16"/>
              </w:rPr>
            </w:pPr>
            <w:r w:rsidRPr="002E79DB">
              <w:rPr>
                <w:color w:val="000000"/>
                <w:sz w:val="16"/>
                <w:szCs w:val="16"/>
              </w:rPr>
              <w:t> </w:t>
            </w:r>
          </w:p>
        </w:tc>
        <w:tc>
          <w:tcPr>
            <w:tcW w:w="793" w:type="dxa"/>
            <w:tcBorders>
              <w:top w:val="nil"/>
              <w:left w:val="nil"/>
              <w:bottom w:val="single" w:sz="4" w:space="0" w:color="auto"/>
              <w:right w:val="single" w:sz="4" w:space="0" w:color="auto"/>
            </w:tcBorders>
            <w:shd w:val="clear" w:color="FFFFCC" w:fill="D9D9D9"/>
            <w:noWrap/>
            <w:vAlign w:val="bottom"/>
            <w:hideMark/>
          </w:tcPr>
          <w:p w14:paraId="4F12313B" w14:textId="77777777" w:rsidR="002E79DB" w:rsidRPr="002E79DB" w:rsidRDefault="002E79DB" w:rsidP="002E79DB">
            <w:pPr>
              <w:jc w:val="right"/>
              <w:rPr>
                <w:color w:val="000000"/>
                <w:sz w:val="16"/>
                <w:szCs w:val="16"/>
              </w:rPr>
            </w:pPr>
            <w:r w:rsidRPr="002E79DB">
              <w:rPr>
                <w:color w:val="000000"/>
                <w:sz w:val="16"/>
                <w:szCs w:val="16"/>
              </w:rPr>
              <w:t> </w:t>
            </w:r>
          </w:p>
        </w:tc>
        <w:tc>
          <w:tcPr>
            <w:tcW w:w="818" w:type="dxa"/>
            <w:tcBorders>
              <w:top w:val="nil"/>
              <w:left w:val="nil"/>
              <w:bottom w:val="single" w:sz="4" w:space="0" w:color="auto"/>
              <w:right w:val="single" w:sz="4" w:space="0" w:color="auto"/>
            </w:tcBorders>
            <w:shd w:val="clear" w:color="FFFFCC" w:fill="D9D9D9"/>
            <w:noWrap/>
            <w:vAlign w:val="bottom"/>
            <w:hideMark/>
          </w:tcPr>
          <w:p w14:paraId="07F78266" w14:textId="77777777" w:rsidR="002E79DB" w:rsidRPr="002E79DB" w:rsidRDefault="002E79DB" w:rsidP="002E79DB">
            <w:pPr>
              <w:jc w:val="right"/>
              <w:rPr>
                <w:color w:val="000000"/>
                <w:sz w:val="16"/>
                <w:szCs w:val="16"/>
              </w:rPr>
            </w:pPr>
            <w:r w:rsidRPr="002E79DB">
              <w:rPr>
                <w:color w:val="000000"/>
                <w:sz w:val="16"/>
                <w:szCs w:val="16"/>
              </w:rPr>
              <w:t> </w:t>
            </w:r>
          </w:p>
        </w:tc>
        <w:tc>
          <w:tcPr>
            <w:tcW w:w="850" w:type="dxa"/>
            <w:tcBorders>
              <w:top w:val="nil"/>
              <w:left w:val="nil"/>
              <w:bottom w:val="single" w:sz="4" w:space="0" w:color="auto"/>
              <w:right w:val="single" w:sz="4" w:space="0" w:color="auto"/>
            </w:tcBorders>
            <w:shd w:val="clear" w:color="FFFFCC" w:fill="D9D9D9"/>
            <w:noWrap/>
            <w:vAlign w:val="bottom"/>
            <w:hideMark/>
          </w:tcPr>
          <w:p w14:paraId="3D522DFD" w14:textId="77777777" w:rsidR="002E79DB" w:rsidRPr="002E79DB" w:rsidRDefault="002E79DB" w:rsidP="002E79DB">
            <w:pPr>
              <w:jc w:val="right"/>
              <w:rPr>
                <w:color w:val="000000"/>
                <w:sz w:val="16"/>
                <w:szCs w:val="16"/>
              </w:rPr>
            </w:pPr>
            <w:r w:rsidRPr="002E79DB">
              <w:rPr>
                <w:color w:val="000000"/>
                <w:sz w:val="16"/>
                <w:szCs w:val="16"/>
              </w:rPr>
              <w:t> </w:t>
            </w:r>
          </w:p>
        </w:tc>
        <w:tc>
          <w:tcPr>
            <w:tcW w:w="847" w:type="dxa"/>
            <w:tcBorders>
              <w:top w:val="nil"/>
              <w:left w:val="nil"/>
              <w:bottom w:val="single" w:sz="4" w:space="0" w:color="auto"/>
              <w:right w:val="single" w:sz="4" w:space="0" w:color="auto"/>
            </w:tcBorders>
            <w:shd w:val="clear" w:color="FFFFCC" w:fill="D9D9D9"/>
            <w:noWrap/>
            <w:vAlign w:val="bottom"/>
            <w:hideMark/>
          </w:tcPr>
          <w:p w14:paraId="14BB1FD3" w14:textId="77777777" w:rsidR="002E79DB" w:rsidRPr="002E79DB" w:rsidRDefault="002E79DB" w:rsidP="002E79DB">
            <w:pPr>
              <w:jc w:val="right"/>
              <w:rPr>
                <w:color w:val="000000"/>
                <w:sz w:val="16"/>
                <w:szCs w:val="16"/>
              </w:rPr>
            </w:pPr>
            <w:r w:rsidRPr="002E79DB">
              <w:rPr>
                <w:color w:val="000000"/>
                <w:sz w:val="16"/>
                <w:szCs w:val="16"/>
              </w:rPr>
              <w:t> </w:t>
            </w:r>
          </w:p>
        </w:tc>
        <w:tc>
          <w:tcPr>
            <w:tcW w:w="765" w:type="dxa"/>
            <w:tcBorders>
              <w:top w:val="nil"/>
              <w:left w:val="nil"/>
              <w:bottom w:val="single" w:sz="4" w:space="0" w:color="auto"/>
              <w:right w:val="single" w:sz="4" w:space="0" w:color="auto"/>
            </w:tcBorders>
            <w:shd w:val="clear" w:color="FFFFCC" w:fill="D9D9D9"/>
            <w:noWrap/>
            <w:vAlign w:val="bottom"/>
            <w:hideMark/>
          </w:tcPr>
          <w:p w14:paraId="69C09E1E" w14:textId="77777777" w:rsidR="002E79DB" w:rsidRPr="002E79DB" w:rsidRDefault="002E79DB" w:rsidP="002E79DB">
            <w:pPr>
              <w:jc w:val="right"/>
              <w:rPr>
                <w:color w:val="000000"/>
                <w:sz w:val="16"/>
                <w:szCs w:val="16"/>
              </w:rPr>
            </w:pPr>
            <w:r w:rsidRPr="002E79DB">
              <w:rPr>
                <w:color w:val="000000"/>
                <w:sz w:val="16"/>
                <w:szCs w:val="16"/>
              </w:rPr>
              <w:t> </w:t>
            </w:r>
          </w:p>
        </w:tc>
        <w:tc>
          <w:tcPr>
            <w:tcW w:w="759" w:type="dxa"/>
            <w:tcBorders>
              <w:top w:val="nil"/>
              <w:left w:val="nil"/>
              <w:bottom w:val="single" w:sz="4" w:space="0" w:color="auto"/>
              <w:right w:val="single" w:sz="4" w:space="0" w:color="auto"/>
            </w:tcBorders>
            <w:shd w:val="clear" w:color="FFFFCC" w:fill="D9D9D9"/>
            <w:noWrap/>
            <w:vAlign w:val="bottom"/>
            <w:hideMark/>
          </w:tcPr>
          <w:p w14:paraId="1D7ED525" w14:textId="77777777" w:rsidR="002E79DB" w:rsidRPr="002E79DB" w:rsidRDefault="002E79DB" w:rsidP="002E79DB">
            <w:pPr>
              <w:jc w:val="right"/>
              <w:rPr>
                <w:color w:val="000000"/>
                <w:sz w:val="16"/>
                <w:szCs w:val="16"/>
              </w:rPr>
            </w:pPr>
            <w:r w:rsidRPr="002E79DB">
              <w:rPr>
                <w:color w:val="000000"/>
                <w:sz w:val="16"/>
                <w:szCs w:val="16"/>
              </w:rPr>
              <w:t> </w:t>
            </w:r>
          </w:p>
        </w:tc>
        <w:tc>
          <w:tcPr>
            <w:tcW w:w="780" w:type="dxa"/>
            <w:tcBorders>
              <w:top w:val="nil"/>
              <w:left w:val="nil"/>
              <w:bottom w:val="single" w:sz="4" w:space="0" w:color="auto"/>
              <w:right w:val="single" w:sz="4" w:space="0" w:color="auto"/>
            </w:tcBorders>
            <w:shd w:val="clear" w:color="FFFFCC" w:fill="D9D9D9"/>
            <w:noWrap/>
            <w:vAlign w:val="bottom"/>
            <w:hideMark/>
          </w:tcPr>
          <w:p w14:paraId="25C3A3AA" w14:textId="77777777" w:rsidR="002E79DB" w:rsidRPr="002E79DB" w:rsidRDefault="002E79DB" w:rsidP="002E79DB">
            <w:pPr>
              <w:jc w:val="right"/>
              <w:rPr>
                <w:color w:val="000000"/>
                <w:sz w:val="16"/>
                <w:szCs w:val="16"/>
              </w:rPr>
            </w:pPr>
            <w:r w:rsidRPr="002E79DB">
              <w:rPr>
                <w:color w:val="000000"/>
                <w:sz w:val="16"/>
                <w:szCs w:val="16"/>
              </w:rPr>
              <w:t> </w:t>
            </w:r>
          </w:p>
        </w:tc>
        <w:tc>
          <w:tcPr>
            <w:tcW w:w="790" w:type="dxa"/>
            <w:tcBorders>
              <w:top w:val="nil"/>
              <w:left w:val="nil"/>
              <w:bottom w:val="single" w:sz="4" w:space="0" w:color="auto"/>
              <w:right w:val="single" w:sz="4" w:space="0" w:color="auto"/>
            </w:tcBorders>
            <w:shd w:val="clear" w:color="FFFFCC" w:fill="D9D9D9"/>
            <w:noWrap/>
            <w:vAlign w:val="bottom"/>
            <w:hideMark/>
          </w:tcPr>
          <w:p w14:paraId="5D6A8593" w14:textId="77777777" w:rsidR="002E79DB" w:rsidRPr="002E79DB" w:rsidRDefault="002E79DB" w:rsidP="002E79DB">
            <w:pPr>
              <w:jc w:val="right"/>
              <w:rPr>
                <w:color w:val="000000"/>
                <w:sz w:val="16"/>
                <w:szCs w:val="16"/>
              </w:rPr>
            </w:pPr>
            <w:r w:rsidRPr="002E79DB">
              <w:rPr>
                <w:color w:val="000000"/>
                <w:sz w:val="16"/>
                <w:szCs w:val="16"/>
              </w:rPr>
              <w:t> </w:t>
            </w:r>
          </w:p>
        </w:tc>
        <w:tc>
          <w:tcPr>
            <w:tcW w:w="775" w:type="dxa"/>
            <w:tcBorders>
              <w:top w:val="nil"/>
              <w:left w:val="nil"/>
              <w:bottom w:val="single" w:sz="4" w:space="0" w:color="auto"/>
              <w:right w:val="single" w:sz="4" w:space="0" w:color="auto"/>
            </w:tcBorders>
            <w:shd w:val="clear" w:color="FFFFCC" w:fill="D9D9D9"/>
            <w:noWrap/>
            <w:vAlign w:val="bottom"/>
            <w:hideMark/>
          </w:tcPr>
          <w:p w14:paraId="5A9349EB" w14:textId="77777777" w:rsidR="002E79DB" w:rsidRPr="002E79DB" w:rsidRDefault="002E79DB" w:rsidP="002E79DB">
            <w:pPr>
              <w:jc w:val="right"/>
              <w:rPr>
                <w:color w:val="000000"/>
                <w:sz w:val="16"/>
                <w:szCs w:val="16"/>
              </w:rPr>
            </w:pPr>
            <w:r w:rsidRPr="002E79DB">
              <w:rPr>
                <w:color w:val="000000"/>
                <w:sz w:val="16"/>
                <w:szCs w:val="16"/>
              </w:rPr>
              <w:t> </w:t>
            </w:r>
          </w:p>
        </w:tc>
      </w:tr>
      <w:tr w:rsidR="002E79DB" w:rsidRPr="002E79DB" w14:paraId="32EFD0A9" w14:textId="77777777" w:rsidTr="002E79DB">
        <w:trPr>
          <w:trHeight w:val="525"/>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70AB7B00" w14:textId="77777777" w:rsidR="002E79DB" w:rsidRPr="002E79DB" w:rsidRDefault="002E79DB" w:rsidP="002E79DB">
            <w:pPr>
              <w:rPr>
                <w:b/>
                <w:bCs/>
                <w:color w:val="000000"/>
              </w:rPr>
            </w:pPr>
            <w:r w:rsidRPr="002E79DB">
              <w:rPr>
                <w:b/>
                <w:bCs/>
                <w:color w:val="000000"/>
              </w:rPr>
              <w:t xml:space="preserve">Итого </w:t>
            </w:r>
            <w:proofErr w:type="spellStart"/>
            <w:r w:rsidRPr="002E79DB">
              <w:rPr>
                <w:b/>
                <w:bCs/>
                <w:color w:val="000000"/>
              </w:rPr>
              <w:t>Cash</w:t>
            </w:r>
            <w:proofErr w:type="spellEnd"/>
            <w:r w:rsidRPr="002E79DB">
              <w:rPr>
                <w:b/>
                <w:bCs/>
                <w:color w:val="000000"/>
              </w:rPr>
              <w:t xml:space="preserve"> </w:t>
            </w:r>
            <w:proofErr w:type="spellStart"/>
            <w:r w:rsidRPr="002E79DB">
              <w:rPr>
                <w:b/>
                <w:bCs/>
                <w:color w:val="000000"/>
              </w:rPr>
              <w:t>Flow</w:t>
            </w:r>
            <w:proofErr w:type="spellEnd"/>
            <w:r w:rsidRPr="002E79DB">
              <w:rPr>
                <w:b/>
                <w:bCs/>
                <w:color w:val="000000"/>
              </w:rPr>
              <w:t xml:space="preserve"> инвестирования</w:t>
            </w:r>
          </w:p>
        </w:tc>
        <w:tc>
          <w:tcPr>
            <w:tcW w:w="1120" w:type="dxa"/>
            <w:tcBorders>
              <w:top w:val="nil"/>
              <w:left w:val="nil"/>
              <w:bottom w:val="single" w:sz="4" w:space="0" w:color="auto"/>
              <w:right w:val="single" w:sz="4" w:space="0" w:color="auto"/>
            </w:tcBorders>
            <w:shd w:val="clear" w:color="000000" w:fill="D9D9D9"/>
            <w:noWrap/>
            <w:vAlign w:val="bottom"/>
            <w:hideMark/>
          </w:tcPr>
          <w:p w14:paraId="7D9AA6E2" w14:textId="77777777" w:rsidR="002E79DB" w:rsidRPr="002E79DB" w:rsidRDefault="002E79DB" w:rsidP="002E79DB">
            <w:pPr>
              <w:rPr>
                <w:b/>
                <w:bCs/>
                <w:color w:val="000000"/>
                <w:sz w:val="16"/>
                <w:szCs w:val="16"/>
              </w:rPr>
            </w:pPr>
            <w:r w:rsidRPr="002E79DB">
              <w:rPr>
                <w:b/>
                <w:bCs/>
                <w:color w:val="000000"/>
                <w:sz w:val="16"/>
                <w:szCs w:val="16"/>
              </w:rPr>
              <w:t>0</w:t>
            </w:r>
          </w:p>
        </w:tc>
        <w:tc>
          <w:tcPr>
            <w:tcW w:w="810" w:type="dxa"/>
            <w:tcBorders>
              <w:top w:val="nil"/>
              <w:left w:val="nil"/>
              <w:bottom w:val="single" w:sz="4" w:space="0" w:color="auto"/>
              <w:right w:val="single" w:sz="4" w:space="0" w:color="auto"/>
            </w:tcBorders>
            <w:shd w:val="clear" w:color="auto" w:fill="auto"/>
            <w:noWrap/>
            <w:vAlign w:val="bottom"/>
            <w:hideMark/>
          </w:tcPr>
          <w:p w14:paraId="31011DEB" w14:textId="77777777" w:rsidR="002E79DB" w:rsidRPr="002E79DB" w:rsidRDefault="002E79DB" w:rsidP="002E79DB">
            <w:pPr>
              <w:rPr>
                <w:b/>
                <w:bCs/>
                <w:color w:val="000000"/>
                <w:sz w:val="16"/>
                <w:szCs w:val="16"/>
              </w:rPr>
            </w:pPr>
            <w:r w:rsidRPr="002E79DB">
              <w:rPr>
                <w:b/>
                <w:bCs/>
                <w:color w:val="000000"/>
                <w:sz w:val="16"/>
                <w:szCs w:val="16"/>
              </w:rPr>
              <w:t>0</w:t>
            </w:r>
          </w:p>
        </w:tc>
        <w:tc>
          <w:tcPr>
            <w:tcW w:w="800" w:type="dxa"/>
            <w:tcBorders>
              <w:top w:val="nil"/>
              <w:left w:val="nil"/>
              <w:bottom w:val="single" w:sz="4" w:space="0" w:color="auto"/>
              <w:right w:val="single" w:sz="4" w:space="0" w:color="auto"/>
            </w:tcBorders>
            <w:shd w:val="clear" w:color="auto" w:fill="auto"/>
            <w:vAlign w:val="bottom"/>
          </w:tcPr>
          <w:p w14:paraId="58A0F63A" w14:textId="77777777" w:rsidR="002E79DB" w:rsidRPr="002E79DB" w:rsidRDefault="002E79DB" w:rsidP="002E79DB">
            <w:pPr>
              <w:rPr>
                <w:b/>
                <w:bCs/>
                <w:color w:val="000000"/>
                <w:sz w:val="16"/>
                <w:szCs w:val="16"/>
              </w:rPr>
            </w:pPr>
          </w:p>
        </w:tc>
        <w:tc>
          <w:tcPr>
            <w:tcW w:w="802" w:type="dxa"/>
            <w:tcBorders>
              <w:top w:val="nil"/>
              <w:left w:val="nil"/>
              <w:bottom w:val="single" w:sz="4" w:space="0" w:color="auto"/>
              <w:right w:val="single" w:sz="4" w:space="0" w:color="auto"/>
            </w:tcBorders>
            <w:shd w:val="clear" w:color="auto" w:fill="auto"/>
            <w:noWrap/>
            <w:vAlign w:val="bottom"/>
            <w:hideMark/>
          </w:tcPr>
          <w:p w14:paraId="12E596EB" w14:textId="052E3481" w:rsidR="002E79DB" w:rsidRPr="002E79DB" w:rsidRDefault="002E79DB" w:rsidP="002E79DB">
            <w:pPr>
              <w:rPr>
                <w:b/>
                <w:bCs/>
                <w:color w:val="000000"/>
                <w:sz w:val="16"/>
                <w:szCs w:val="16"/>
              </w:rPr>
            </w:pPr>
            <w:r w:rsidRPr="002E79DB">
              <w:rPr>
                <w:b/>
                <w:bCs/>
                <w:color w:val="000000"/>
                <w:sz w:val="16"/>
                <w:szCs w:val="16"/>
              </w:rPr>
              <w:t>0</w:t>
            </w:r>
          </w:p>
        </w:tc>
        <w:tc>
          <w:tcPr>
            <w:tcW w:w="814" w:type="dxa"/>
            <w:tcBorders>
              <w:top w:val="nil"/>
              <w:left w:val="nil"/>
              <w:bottom w:val="single" w:sz="4" w:space="0" w:color="auto"/>
              <w:right w:val="single" w:sz="4" w:space="0" w:color="auto"/>
            </w:tcBorders>
            <w:shd w:val="clear" w:color="auto" w:fill="auto"/>
            <w:noWrap/>
            <w:vAlign w:val="bottom"/>
            <w:hideMark/>
          </w:tcPr>
          <w:p w14:paraId="0CDB60FC" w14:textId="77777777" w:rsidR="002E79DB" w:rsidRPr="002E79DB" w:rsidRDefault="002E79DB" w:rsidP="002E79DB">
            <w:pPr>
              <w:rPr>
                <w:b/>
                <w:bCs/>
                <w:color w:val="000000"/>
                <w:sz w:val="16"/>
                <w:szCs w:val="16"/>
              </w:rPr>
            </w:pPr>
            <w:r w:rsidRPr="002E79DB">
              <w:rPr>
                <w:b/>
                <w:bCs/>
                <w:color w:val="000000"/>
                <w:sz w:val="16"/>
                <w:szCs w:val="16"/>
              </w:rPr>
              <w:t>0</w:t>
            </w:r>
          </w:p>
        </w:tc>
        <w:tc>
          <w:tcPr>
            <w:tcW w:w="793" w:type="dxa"/>
            <w:tcBorders>
              <w:top w:val="nil"/>
              <w:left w:val="nil"/>
              <w:bottom w:val="single" w:sz="4" w:space="0" w:color="auto"/>
              <w:right w:val="single" w:sz="4" w:space="0" w:color="auto"/>
            </w:tcBorders>
            <w:shd w:val="clear" w:color="auto" w:fill="auto"/>
            <w:noWrap/>
            <w:vAlign w:val="bottom"/>
            <w:hideMark/>
          </w:tcPr>
          <w:p w14:paraId="57244C15" w14:textId="77777777" w:rsidR="002E79DB" w:rsidRPr="002E79DB" w:rsidRDefault="002E79DB" w:rsidP="002E79DB">
            <w:pPr>
              <w:rPr>
                <w:b/>
                <w:bCs/>
                <w:color w:val="000000"/>
                <w:sz w:val="16"/>
                <w:szCs w:val="16"/>
              </w:rPr>
            </w:pPr>
            <w:r w:rsidRPr="002E79DB">
              <w:rPr>
                <w:b/>
                <w:bCs/>
                <w:color w:val="000000"/>
                <w:sz w:val="16"/>
                <w:szCs w:val="16"/>
              </w:rPr>
              <w:t>0</w:t>
            </w:r>
          </w:p>
        </w:tc>
        <w:tc>
          <w:tcPr>
            <w:tcW w:w="818" w:type="dxa"/>
            <w:tcBorders>
              <w:top w:val="nil"/>
              <w:left w:val="nil"/>
              <w:bottom w:val="single" w:sz="4" w:space="0" w:color="auto"/>
              <w:right w:val="single" w:sz="4" w:space="0" w:color="auto"/>
            </w:tcBorders>
            <w:shd w:val="clear" w:color="auto" w:fill="auto"/>
            <w:noWrap/>
            <w:vAlign w:val="bottom"/>
            <w:hideMark/>
          </w:tcPr>
          <w:p w14:paraId="2687A5BC" w14:textId="77777777" w:rsidR="002E79DB" w:rsidRPr="002E79DB" w:rsidRDefault="002E79DB" w:rsidP="002E79DB">
            <w:pPr>
              <w:rPr>
                <w:b/>
                <w:bCs/>
                <w:color w:val="000000"/>
                <w:sz w:val="16"/>
                <w:szCs w:val="16"/>
              </w:rPr>
            </w:pPr>
            <w:r w:rsidRPr="002E79DB">
              <w:rPr>
                <w:b/>
                <w:bCs/>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bottom"/>
            <w:hideMark/>
          </w:tcPr>
          <w:p w14:paraId="3CEDEA8C" w14:textId="77777777" w:rsidR="002E79DB" w:rsidRPr="002E79DB" w:rsidRDefault="002E79DB" w:rsidP="002E79DB">
            <w:pPr>
              <w:rPr>
                <w:b/>
                <w:bCs/>
                <w:color w:val="000000"/>
                <w:sz w:val="16"/>
                <w:szCs w:val="16"/>
              </w:rPr>
            </w:pPr>
            <w:r w:rsidRPr="002E79DB">
              <w:rPr>
                <w:b/>
                <w:bCs/>
                <w:color w:val="000000"/>
                <w:sz w:val="16"/>
                <w:szCs w:val="16"/>
              </w:rPr>
              <w:t>0</w:t>
            </w:r>
          </w:p>
        </w:tc>
        <w:tc>
          <w:tcPr>
            <w:tcW w:w="847" w:type="dxa"/>
            <w:tcBorders>
              <w:top w:val="nil"/>
              <w:left w:val="nil"/>
              <w:bottom w:val="single" w:sz="4" w:space="0" w:color="auto"/>
              <w:right w:val="single" w:sz="4" w:space="0" w:color="auto"/>
            </w:tcBorders>
            <w:shd w:val="clear" w:color="auto" w:fill="auto"/>
            <w:noWrap/>
            <w:vAlign w:val="bottom"/>
            <w:hideMark/>
          </w:tcPr>
          <w:p w14:paraId="0E4BE11E" w14:textId="77777777" w:rsidR="002E79DB" w:rsidRPr="002E79DB" w:rsidRDefault="002E79DB" w:rsidP="002E79DB">
            <w:pPr>
              <w:rPr>
                <w:b/>
                <w:bCs/>
                <w:color w:val="000000"/>
                <w:sz w:val="16"/>
                <w:szCs w:val="16"/>
              </w:rPr>
            </w:pPr>
            <w:r w:rsidRPr="002E79DB">
              <w:rPr>
                <w:b/>
                <w:bCs/>
                <w:color w:val="000000"/>
                <w:sz w:val="16"/>
                <w:szCs w:val="16"/>
              </w:rPr>
              <w:t>0</w:t>
            </w:r>
          </w:p>
        </w:tc>
        <w:tc>
          <w:tcPr>
            <w:tcW w:w="765" w:type="dxa"/>
            <w:tcBorders>
              <w:top w:val="nil"/>
              <w:left w:val="nil"/>
              <w:bottom w:val="single" w:sz="4" w:space="0" w:color="auto"/>
              <w:right w:val="single" w:sz="4" w:space="0" w:color="auto"/>
            </w:tcBorders>
            <w:shd w:val="clear" w:color="auto" w:fill="auto"/>
            <w:noWrap/>
            <w:vAlign w:val="bottom"/>
            <w:hideMark/>
          </w:tcPr>
          <w:p w14:paraId="1007F0BA" w14:textId="77777777" w:rsidR="002E79DB" w:rsidRPr="002E79DB" w:rsidRDefault="002E79DB" w:rsidP="002E79DB">
            <w:pPr>
              <w:rPr>
                <w:b/>
                <w:bCs/>
                <w:color w:val="000000"/>
                <w:sz w:val="16"/>
                <w:szCs w:val="16"/>
              </w:rPr>
            </w:pPr>
            <w:r w:rsidRPr="002E79DB">
              <w:rPr>
                <w:b/>
                <w:bCs/>
                <w:color w:val="000000"/>
                <w:sz w:val="16"/>
                <w:szCs w:val="16"/>
              </w:rPr>
              <w:t>0</w:t>
            </w:r>
          </w:p>
        </w:tc>
        <w:tc>
          <w:tcPr>
            <w:tcW w:w="759" w:type="dxa"/>
            <w:tcBorders>
              <w:top w:val="nil"/>
              <w:left w:val="nil"/>
              <w:bottom w:val="single" w:sz="4" w:space="0" w:color="auto"/>
              <w:right w:val="single" w:sz="4" w:space="0" w:color="auto"/>
            </w:tcBorders>
            <w:shd w:val="clear" w:color="auto" w:fill="auto"/>
            <w:noWrap/>
            <w:vAlign w:val="bottom"/>
            <w:hideMark/>
          </w:tcPr>
          <w:p w14:paraId="1BAAC539" w14:textId="77777777" w:rsidR="002E79DB" w:rsidRPr="002E79DB" w:rsidRDefault="002E79DB" w:rsidP="002E79DB">
            <w:pPr>
              <w:rPr>
                <w:b/>
                <w:bCs/>
                <w:color w:val="000000"/>
                <w:sz w:val="16"/>
                <w:szCs w:val="16"/>
              </w:rPr>
            </w:pPr>
            <w:r w:rsidRPr="002E79DB">
              <w:rPr>
                <w:b/>
                <w:bCs/>
                <w:color w:val="000000"/>
                <w:sz w:val="16"/>
                <w:szCs w:val="16"/>
              </w:rPr>
              <w:t>0</w:t>
            </w:r>
          </w:p>
        </w:tc>
        <w:tc>
          <w:tcPr>
            <w:tcW w:w="780" w:type="dxa"/>
            <w:tcBorders>
              <w:top w:val="nil"/>
              <w:left w:val="nil"/>
              <w:bottom w:val="single" w:sz="4" w:space="0" w:color="auto"/>
              <w:right w:val="single" w:sz="4" w:space="0" w:color="auto"/>
            </w:tcBorders>
            <w:shd w:val="clear" w:color="auto" w:fill="auto"/>
            <w:noWrap/>
            <w:vAlign w:val="bottom"/>
            <w:hideMark/>
          </w:tcPr>
          <w:p w14:paraId="015CD149" w14:textId="77777777" w:rsidR="002E79DB" w:rsidRPr="002E79DB" w:rsidRDefault="002E79DB" w:rsidP="002E79DB">
            <w:pPr>
              <w:rPr>
                <w:b/>
                <w:bCs/>
                <w:color w:val="000000"/>
                <w:sz w:val="16"/>
                <w:szCs w:val="16"/>
              </w:rPr>
            </w:pPr>
            <w:r w:rsidRPr="002E79DB">
              <w:rPr>
                <w:b/>
                <w:bCs/>
                <w:color w:val="000000"/>
                <w:sz w:val="16"/>
                <w:szCs w:val="16"/>
              </w:rPr>
              <w:t>0</w:t>
            </w:r>
          </w:p>
        </w:tc>
        <w:tc>
          <w:tcPr>
            <w:tcW w:w="790" w:type="dxa"/>
            <w:tcBorders>
              <w:top w:val="nil"/>
              <w:left w:val="nil"/>
              <w:bottom w:val="single" w:sz="4" w:space="0" w:color="auto"/>
              <w:right w:val="single" w:sz="4" w:space="0" w:color="auto"/>
            </w:tcBorders>
            <w:shd w:val="clear" w:color="auto" w:fill="auto"/>
            <w:noWrap/>
            <w:vAlign w:val="bottom"/>
            <w:hideMark/>
          </w:tcPr>
          <w:p w14:paraId="60D58C20" w14:textId="77777777" w:rsidR="002E79DB" w:rsidRPr="002E79DB" w:rsidRDefault="002E79DB" w:rsidP="002E79DB">
            <w:pPr>
              <w:rPr>
                <w:b/>
                <w:bCs/>
                <w:color w:val="000000"/>
                <w:sz w:val="16"/>
                <w:szCs w:val="16"/>
              </w:rPr>
            </w:pPr>
            <w:r w:rsidRPr="002E79DB">
              <w:rPr>
                <w:b/>
                <w:bCs/>
                <w:color w:val="000000"/>
                <w:sz w:val="16"/>
                <w:szCs w:val="16"/>
              </w:rPr>
              <w:t>0</w:t>
            </w:r>
          </w:p>
        </w:tc>
        <w:tc>
          <w:tcPr>
            <w:tcW w:w="775" w:type="dxa"/>
            <w:tcBorders>
              <w:top w:val="nil"/>
              <w:left w:val="nil"/>
              <w:bottom w:val="single" w:sz="4" w:space="0" w:color="auto"/>
              <w:right w:val="single" w:sz="4" w:space="0" w:color="auto"/>
            </w:tcBorders>
            <w:shd w:val="clear" w:color="auto" w:fill="auto"/>
            <w:noWrap/>
            <w:vAlign w:val="bottom"/>
            <w:hideMark/>
          </w:tcPr>
          <w:p w14:paraId="7B6D80B6" w14:textId="77777777" w:rsidR="002E79DB" w:rsidRPr="002E79DB" w:rsidRDefault="002E79DB" w:rsidP="002E79DB">
            <w:pPr>
              <w:rPr>
                <w:b/>
                <w:bCs/>
                <w:color w:val="000000"/>
                <w:sz w:val="16"/>
                <w:szCs w:val="16"/>
              </w:rPr>
            </w:pPr>
            <w:r w:rsidRPr="002E79DB">
              <w:rPr>
                <w:b/>
                <w:bCs/>
                <w:color w:val="000000"/>
                <w:sz w:val="16"/>
                <w:szCs w:val="16"/>
              </w:rPr>
              <w:t>0</w:t>
            </w:r>
          </w:p>
        </w:tc>
      </w:tr>
      <w:tr w:rsidR="002E79DB" w:rsidRPr="002E79DB" w14:paraId="3642D980" w14:textId="77777777" w:rsidTr="002E79DB">
        <w:trPr>
          <w:trHeight w:val="300"/>
        </w:trPr>
        <w:tc>
          <w:tcPr>
            <w:tcW w:w="2940" w:type="dxa"/>
            <w:tcBorders>
              <w:top w:val="nil"/>
              <w:left w:val="single" w:sz="4" w:space="0" w:color="auto"/>
              <w:bottom w:val="single" w:sz="4" w:space="0" w:color="auto"/>
              <w:right w:val="single" w:sz="4" w:space="0" w:color="auto"/>
            </w:tcBorders>
            <w:shd w:val="clear" w:color="FFFFCC" w:fill="D9D9D9"/>
            <w:vAlign w:val="bottom"/>
            <w:hideMark/>
          </w:tcPr>
          <w:p w14:paraId="3524B7B1" w14:textId="77777777" w:rsidR="002E79DB" w:rsidRPr="002E79DB" w:rsidRDefault="002E79DB" w:rsidP="002E79DB">
            <w:pPr>
              <w:rPr>
                <w:color w:val="000000"/>
              </w:rPr>
            </w:pPr>
            <w:r w:rsidRPr="002E79DB">
              <w:rPr>
                <w:color w:val="000000"/>
              </w:rPr>
              <w:t>Поступление  Займа</w:t>
            </w:r>
          </w:p>
        </w:tc>
        <w:tc>
          <w:tcPr>
            <w:tcW w:w="1120" w:type="dxa"/>
            <w:tcBorders>
              <w:top w:val="nil"/>
              <w:left w:val="nil"/>
              <w:bottom w:val="single" w:sz="4" w:space="0" w:color="auto"/>
              <w:right w:val="single" w:sz="4" w:space="0" w:color="auto"/>
            </w:tcBorders>
            <w:shd w:val="clear" w:color="FFFFCC" w:fill="D9D9D9"/>
            <w:noWrap/>
            <w:vAlign w:val="bottom"/>
            <w:hideMark/>
          </w:tcPr>
          <w:p w14:paraId="5CA7C20A" w14:textId="77777777" w:rsidR="002E79DB" w:rsidRPr="002E79DB" w:rsidRDefault="002E79DB" w:rsidP="002E79DB">
            <w:pPr>
              <w:jc w:val="right"/>
              <w:rPr>
                <w:color w:val="000000"/>
                <w:sz w:val="16"/>
                <w:szCs w:val="16"/>
              </w:rPr>
            </w:pPr>
            <w:r w:rsidRPr="002E79DB">
              <w:rPr>
                <w:color w:val="000000"/>
                <w:sz w:val="16"/>
                <w:szCs w:val="16"/>
              </w:rPr>
              <w:t> </w:t>
            </w:r>
          </w:p>
        </w:tc>
        <w:tc>
          <w:tcPr>
            <w:tcW w:w="810" w:type="dxa"/>
            <w:tcBorders>
              <w:top w:val="nil"/>
              <w:left w:val="nil"/>
              <w:bottom w:val="single" w:sz="4" w:space="0" w:color="auto"/>
              <w:right w:val="single" w:sz="4" w:space="0" w:color="auto"/>
            </w:tcBorders>
            <w:shd w:val="clear" w:color="FFFFCC" w:fill="D9D9D9"/>
            <w:noWrap/>
            <w:vAlign w:val="bottom"/>
            <w:hideMark/>
          </w:tcPr>
          <w:p w14:paraId="2ACBD113" w14:textId="4657D1E9" w:rsidR="002E79DB" w:rsidRPr="002E79DB" w:rsidRDefault="002E79DB" w:rsidP="002E79DB">
            <w:pPr>
              <w:jc w:val="right"/>
              <w:rPr>
                <w:color w:val="000000"/>
                <w:sz w:val="16"/>
                <w:szCs w:val="16"/>
              </w:rPr>
            </w:pPr>
          </w:p>
        </w:tc>
        <w:tc>
          <w:tcPr>
            <w:tcW w:w="800" w:type="dxa"/>
            <w:tcBorders>
              <w:top w:val="nil"/>
              <w:left w:val="nil"/>
              <w:bottom w:val="single" w:sz="4" w:space="0" w:color="auto"/>
              <w:right w:val="single" w:sz="4" w:space="0" w:color="auto"/>
            </w:tcBorders>
            <w:shd w:val="clear" w:color="FFFFCC" w:fill="D9D9D9"/>
            <w:vAlign w:val="bottom"/>
          </w:tcPr>
          <w:p w14:paraId="2776E122" w14:textId="35CE4C74" w:rsidR="002E79DB" w:rsidRPr="002E79DB" w:rsidRDefault="002E79DB" w:rsidP="002E79DB">
            <w:pPr>
              <w:jc w:val="right"/>
              <w:rPr>
                <w:color w:val="000000"/>
                <w:sz w:val="16"/>
                <w:szCs w:val="16"/>
              </w:rPr>
            </w:pPr>
            <w:r w:rsidRPr="002E79DB">
              <w:rPr>
                <w:color w:val="000000"/>
                <w:sz w:val="16"/>
                <w:szCs w:val="16"/>
              </w:rPr>
              <w:t> </w:t>
            </w:r>
          </w:p>
        </w:tc>
        <w:tc>
          <w:tcPr>
            <w:tcW w:w="802" w:type="dxa"/>
            <w:tcBorders>
              <w:top w:val="nil"/>
              <w:left w:val="nil"/>
              <w:bottom w:val="single" w:sz="4" w:space="0" w:color="auto"/>
              <w:right w:val="single" w:sz="4" w:space="0" w:color="auto"/>
            </w:tcBorders>
            <w:shd w:val="clear" w:color="FFFFCC" w:fill="D9D9D9"/>
            <w:noWrap/>
            <w:vAlign w:val="bottom"/>
            <w:hideMark/>
          </w:tcPr>
          <w:p w14:paraId="68209EC4" w14:textId="26C32533" w:rsidR="002E79DB" w:rsidRPr="002E79DB" w:rsidRDefault="002E79DB" w:rsidP="002E79DB">
            <w:pPr>
              <w:jc w:val="right"/>
              <w:rPr>
                <w:color w:val="000000"/>
                <w:sz w:val="16"/>
                <w:szCs w:val="16"/>
              </w:rPr>
            </w:pPr>
            <w:r w:rsidRPr="002E79DB">
              <w:rPr>
                <w:color w:val="000000"/>
                <w:sz w:val="16"/>
                <w:szCs w:val="16"/>
              </w:rPr>
              <w:t> </w:t>
            </w:r>
          </w:p>
        </w:tc>
        <w:tc>
          <w:tcPr>
            <w:tcW w:w="814" w:type="dxa"/>
            <w:tcBorders>
              <w:top w:val="nil"/>
              <w:left w:val="nil"/>
              <w:bottom w:val="single" w:sz="4" w:space="0" w:color="auto"/>
              <w:right w:val="single" w:sz="4" w:space="0" w:color="auto"/>
            </w:tcBorders>
            <w:shd w:val="clear" w:color="FFFFCC" w:fill="D9D9D9"/>
            <w:noWrap/>
            <w:vAlign w:val="bottom"/>
            <w:hideMark/>
          </w:tcPr>
          <w:p w14:paraId="4677AF60" w14:textId="77777777" w:rsidR="002E79DB" w:rsidRPr="002E79DB" w:rsidRDefault="002E79DB" w:rsidP="002E79DB">
            <w:pPr>
              <w:jc w:val="right"/>
              <w:rPr>
                <w:color w:val="000000"/>
                <w:sz w:val="16"/>
                <w:szCs w:val="16"/>
              </w:rPr>
            </w:pPr>
            <w:r w:rsidRPr="002E79DB">
              <w:rPr>
                <w:color w:val="000000"/>
                <w:sz w:val="16"/>
                <w:szCs w:val="16"/>
              </w:rPr>
              <w:t> </w:t>
            </w:r>
          </w:p>
        </w:tc>
        <w:tc>
          <w:tcPr>
            <w:tcW w:w="793" w:type="dxa"/>
            <w:tcBorders>
              <w:top w:val="nil"/>
              <w:left w:val="nil"/>
              <w:bottom w:val="single" w:sz="4" w:space="0" w:color="auto"/>
              <w:right w:val="single" w:sz="4" w:space="0" w:color="auto"/>
            </w:tcBorders>
            <w:shd w:val="clear" w:color="FFFFCC" w:fill="D9D9D9"/>
            <w:noWrap/>
            <w:vAlign w:val="bottom"/>
            <w:hideMark/>
          </w:tcPr>
          <w:p w14:paraId="788FDE79" w14:textId="77777777" w:rsidR="002E79DB" w:rsidRPr="002E79DB" w:rsidRDefault="002E79DB" w:rsidP="002E79DB">
            <w:pPr>
              <w:jc w:val="right"/>
              <w:rPr>
                <w:color w:val="000000"/>
                <w:sz w:val="16"/>
                <w:szCs w:val="16"/>
              </w:rPr>
            </w:pPr>
            <w:r w:rsidRPr="002E79DB">
              <w:rPr>
                <w:color w:val="000000"/>
                <w:sz w:val="16"/>
                <w:szCs w:val="16"/>
              </w:rPr>
              <w:t> </w:t>
            </w:r>
          </w:p>
        </w:tc>
        <w:tc>
          <w:tcPr>
            <w:tcW w:w="818" w:type="dxa"/>
            <w:tcBorders>
              <w:top w:val="nil"/>
              <w:left w:val="nil"/>
              <w:bottom w:val="single" w:sz="4" w:space="0" w:color="auto"/>
              <w:right w:val="single" w:sz="4" w:space="0" w:color="auto"/>
            </w:tcBorders>
            <w:shd w:val="clear" w:color="FFFFCC" w:fill="D9D9D9"/>
            <w:noWrap/>
            <w:vAlign w:val="bottom"/>
            <w:hideMark/>
          </w:tcPr>
          <w:p w14:paraId="4256B7AD" w14:textId="77777777" w:rsidR="002E79DB" w:rsidRPr="002E79DB" w:rsidRDefault="002E79DB" w:rsidP="002E79DB">
            <w:pPr>
              <w:jc w:val="right"/>
              <w:rPr>
                <w:color w:val="000000"/>
                <w:sz w:val="16"/>
                <w:szCs w:val="16"/>
              </w:rPr>
            </w:pPr>
            <w:r w:rsidRPr="002E79DB">
              <w:rPr>
                <w:color w:val="000000"/>
                <w:sz w:val="16"/>
                <w:szCs w:val="16"/>
              </w:rPr>
              <w:t> </w:t>
            </w:r>
          </w:p>
        </w:tc>
        <w:tc>
          <w:tcPr>
            <w:tcW w:w="850" w:type="dxa"/>
            <w:tcBorders>
              <w:top w:val="nil"/>
              <w:left w:val="nil"/>
              <w:bottom w:val="single" w:sz="4" w:space="0" w:color="auto"/>
              <w:right w:val="single" w:sz="4" w:space="0" w:color="auto"/>
            </w:tcBorders>
            <w:shd w:val="clear" w:color="FFFFCC" w:fill="D9D9D9"/>
            <w:noWrap/>
            <w:vAlign w:val="bottom"/>
            <w:hideMark/>
          </w:tcPr>
          <w:p w14:paraId="13D13B19" w14:textId="77777777" w:rsidR="002E79DB" w:rsidRPr="002E79DB" w:rsidRDefault="002E79DB" w:rsidP="002E79DB">
            <w:pPr>
              <w:jc w:val="right"/>
              <w:rPr>
                <w:color w:val="000000"/>
                <w:sz w:val="16"/>
                <w:szCs w:val="16"/>
              </w:rPr>
            </w:pPr>
            <w:r w:rsidRPr="002E79DB">
              <w:rPr>
                <w:color w:val="000000"/>
                <w:sz w:val="16"/>
                <w:szCs w:val="16"/>
              </w:rPr>
              <w:t> </w:t>
            </w:r>
          </w:p>
        </w:tc>
        <w:tc>
          <w:tcPr>
            <w:tcW w:w="847" w:type="dxa"/>
            <w:tcBorders>
              <w:top w:val="nil"/>
              <w:left w:val="nil"/>
              <w:bottom w:val="single" w:sz="4" w:space="0" w:color="auto"/>
              <w:right w:val="single" w:sz="4" w:space="0" w:color="auto"/>
            </w:tcBorders>
            <w:shd w:val="clear" w:color="FFFFCC" w:fill="D9D9D9"/>
            <w:noWrap/>
            <w:vAlign w:val="bottom"/>
            <w:hideMark/>
          </w:tcPr>
          <w:p w14:paraId="5CD4D9FD" w14:textId="77777777" w:rsidR="002E79DB" w:rsidRPr="002E79DB" w:rsidRDefault="002E79DB" w:rsidP="002E79DB">
            <w:pPr>
              <w:jc w:val="right"/>
              <w:rPr>
                <w:color w:val="000000"/>
                <w:sz w:val="16"/>
                <w:szCs w:val="16"/>
              </w:rPr>
            </w:pPr>
            <w:r w:rsidRPr="002E79DB">
              <w:rPr>
                <w:color w:val="000000"/>
                <w:sz w:val="16"/>
                <w:szCs w:val="16"/>
              </w:rPr>
              <w:t> </w:t>
            </w:r>
          </w:p>
        </w:tc>
        <w:tc>
          <w:tcPr>
            <w:tcW w:w="765" w:type="dxa"/>
            <w:tcBorders>
              <w:top w:val="nil"/>
              <w:left w:val="nil"/>
              <w:bottom w:val="single" w:sz="4" w:space="0" w:color="auto"/>
              <w:right w:val="single" w:sz="4" w:space="0" w:color="auto"/>
            </w:tcBorders>
            <w:shd w:val="clear" w:color="FFFFCC" w:fill="D9D9D9"/>
            <w:noWrap/>
            <w:vAlign w:val="bottom"/>
            <w:hideMark/>
          </w:tcPr>
          <w:p w14:paraId="6CBBA9AE" w14:textId="77777777" w:rsidR="002E79DB" w:rsidRPr="002E79DB" w:rsidRDefault="002E79DB" w:rsidP="002E79DB">
            <w:pPr>
              <w:jc w:val="right"/>
              <w:rPr>
                <w:color w:val="000000"/>
                <w:sz w:val="16"/>
                <w:szCs w:val="16"/>
              </w:rPr>
            </w:pPr>
            <w:r w:rsidRPr="002E79DB">
              <w:rPr>
                <w:color w:val="000000"/>
                <w:sz w:val="16"/>
                <w:szCs w:val="16"/>
              </w:rPr>
              <w:t> </w:t>
            </w:r>
          </w:p>
        </w:tc>
        <w:tc>
          <w:tcPr>
            <w:tcW w:w="759" w:type="dxa"/>
            <w:tcBorders>
              <w:top w:val="nil"/>
              <w:left w:val="nil"/>
              <w:bottom w:val="single" w:sz="4" w:space="0" w:color="auto"/>
              <w:right w:val="single" w:sz="4" w:space="0" w:color="auto"/>
            </w:tcBorders>
            <w:shd w:val="clear" w:color="FFFFCC" w:fill="D9D9D9"/>
            <w:noWrap/>
            <w:vAlign w:val="bottom"/>
            <w:hideMark/>
          </w:tcPr>
          <w:p w14:paraId="76697231" w14:textId="77777777" w:rsidR="002E79DB" w:rsidRPr="002E79DB" w:rsidRDefault="002E79DB" w:rsidP="002E79DB">
            <w:pPr>
              <w:jc w:val="right"/>
              <w:rPr>
                <w:color w:val="000000"/>
                <w:sz w:val="16"/>
                <w:szCs w:val="16"/>
              </w:rPr>
            </w:pPr>
            <w:r w:rsidRPr="002E79DB">
              <w:rPr>
                <w:color w:val="000000"/>
                <w:sz w:val="16"/>
                <w:szCs w:val="16"/>
              </w:rPr>
              <w:t> </w:t>
            </w:r>
          </w:p>
        </w:tc>
        <w:tc>
          <w:tcPr>
            <w:tcW w:w="780" w:type="dxa"/>
            <w:tcBorders>
              <w:top w:val="nil"/>
              <w:left w:val="nil"/>
              <w:bottom w:val="single" w:sz="4" w:space="0" w:color="auto"/>
              <w:right w:val="single" w:sz="4" w:space="0" w:color="auto"/>
            </w:tcBorders>
            <w:shd w:val="clear" w:color="FFFFCC" w:fill="D9D9D9"/>
            <w:noWrap/>
            <w:vAlign w:val="bottom"/>
            <w:hideMark/>
          </w:tcPr>
          <w:p w14:paraId="464EB6EA" w14:textId="77777777" w:rsidR="002E79DB" w:rsidRPr="002E79DB" w:rsidRDefault="002E79DB" w:rsidP="002E79DB">
            <w:pPr>
              <w:jc w:val="right"/>
              <w:rPr>
                <w:color w:val="000000"/>
                <w:sz w:val="16"/>
                <w:szCs w:val="16"/>
              </w:rPr>
            </w:pPr>
            <w:r w:rsidRPr="002E79DB">
              <w:rPr>
                <w:color w:val="000000"/>
                <w:sz w:val="16"/>
                <w:szCs w:val="16"/>
              </w:rPr>
              <w:t> </w:t>
            </w:r>
          </w:p>
        </w:tc>
        <w:tc>
          <w:tcPr>
            <w:tcW w:w="790" w:type="dxa"/>
            <w:tcBorders>
              <w:top w:val="nil"/>
              <w:left w:val="nil"/>
              <w:bottom w:val="single" w:sz="4" w:space="0" w:color="auto"/>
              <w:right w:val="single" w:sz="4" w:space="0" w:color="auto"/>
            </w:tcBorders>
            <w:shd w:val="clear" w:color="FFFFCC" w:fill="D9D9D9"/>
            <w:noWrap/>
            <w:vAlign w:val="bottom"/>
            <w:hideMark/>
          </w:tcPr>
          <w:p w14:paraId="54CC0540" w14:textId="77777777" w:rsidR="002E79DB" w:rsidRPr="002E79DB" w:rsidRDefault="002E79DB" w:rsidP="002E79DB">
            <w:pPr>
              <w:jc w:val="right"/>
              <w:rPr>
                <w:color w:val="000000"/>
                <w:sz w:val="16"/>
                <w:szCs w:val="16"/>
              </w:rPr>
            </w:pPr>
            <w:r w:rsidRPr="002E79DB">
              <w:rPr>
                <w:color w:val="000000"/>
                <w:sz w:val="16"/>
                <w:szCs w:val="16"/>
              </w:rPr>
              <w:t> </w:t>
            </w:r>
          </w:p>
        </w:tc>
        <w:tc>
          <w:tcPr>
            <w:tcW w:w="775" w:type="dxa"/>
            <w:tcBorders>
              <w:top w:val="nil"/>
              <w:left w:val="nil"/>
              <w:bottom w:val="single" w:sz="4" w:space="0" w:color="auto"/>
              <w:right w:val="single" w:sz="4" w:space="0" w:color="auto"/>
            </w:tcBorders>
            <w:shd w:val="clear" w:color="FFFFCC" w:fill="D9D9D9"/>
            <w:noWrap/>
            <w:vAlign w:val="bottom"/>
            <w:hideMark/>
          </w:tcPr>
          <w:p w14:paraId="31F244B6" w14:textId="77777777" w:rsidR="002E79DB" w:rsidRPr="002E79DB" w:rsidRDefault="002E79DB" w:rsidP="002E79DB">
            <w:pPr>
              <w:jc w:val="right"/>
              <w:rPr>
                <w:color w:val="000000"/>
                <w:sz w:val="16"/>
                <w:szCs w:val="16"/>
              </w:rPr>
            </w:pPr>
            <w:r w:rsidRPr="002E79DB">
              <w:rPr>
                <w:color w:val="000000"/>
                <w:sz w:val="16"/>
                <w:szCs w:val="16"/>
              </w:rPr>
              <w:t> </w:t>
            </w:r>
          </w:p>
        </w:tc>
      </w:tr>
      <w:tr w:rsidR="002E79DB" w:rsidRPr="002E79DB" w14:paraId="465FBC71" w14:textId="77777777" w:rsidTr="002E79DB">
        <w:trPr>
          <w:trHeight w:val="300"/>
        </w:trPr>
        <w:tc>
          <w:tcPr>
            <w:tcW w:w="2940" w:type="dxa"/>
            <w:tcBorders>
              <w:top w:val="nil"/>
              <w:left w:val="single" w:sz="4" w:space="0" w:color="auto"/>
              <w:bottom w:val="single" w:sz="4" w:space="0" w:color="auto"/>
              <w:right w:val="single" w:sz="4" w:space="0" w:color="auto"/>
            </w:tcBorders>
            <w:shd w:val="clear" w:color="FFFFCC" w:fill="D9D9D9"/>
            <w:vAlign w:val="bottom"/>
            <w:hideMark/>
          </w:tcPr>
          <w:p w14:paraId="3D9EE61B" w14:textId="77777777" w:rsidR="002E79DB" w:rsidRPr="002E79DB" w:rsidRDefault="002E79DB" w:rsidP="002E79DB">
            <w:pPr>
              <w:rPr>
                <w:color w:val="000000"/>
              </w:rPr>
            </w:pPr>
            <w:r w:rsidRPr="002E79DB">
              <w:rPr>
                <w:color w:val="000000"/>
              </w:rPr>
              <w:t>Погашение Займа</w:t>
            </w:r>
          </w:p>
        </w:tc>
        <w:tc>
          <w:tcPr>
            <w:tcW w:w="1120" w:type="dxa"/>
            <w:tcBorders>
              <w:top w:val="nil"/>
              <w:left w:val="nil"/>
              <w:bottom w:val="single" w:sz="4" w:space="0" w:color="auto"/>
              <w:right w:val="single" w:sz="4" w:space="0" w:color="auto"/>
            </w:tcBorders>
            <w:shd w:val="clear" w:color="FFFFCC" w:fill="D9D9D9"/>
            <w:noWrap/>
            <w:vAlign w:val="bottom"/>
            <w:hideMark/>
          </w:tcPr>
          <w:p w14:paraId="13EE7526" w14:textId="77777777" w:rsidR="002E79DB" w:rsidRPr="002E79DB" w:rsidRDefault="002E79DB" w:rsidP="002E79DB">
            <w:pPr>
              <w:jc w:val="right"/>
              <w:rPr>
                <w:color w:val="000000"/>
                <w:sz w:val="16"/>
                <w:szCs w:val="16"/>
              </w:rPr>
            </w:pPr>
            <w:r w:rsidRPr="002E79DB">
              <w:rPr>
                <w:color w:val="000000"/>
                <w:sz w:val="16"/>
                <w:szCs w:val="16"/>
              </w:rPr>
              <w:t> </w:t>
            </w:r>
          </w:p>
        </w:tc>
        <w:tc>
          <w:tcPr>
            <w:tcW w:w="810" w:type="dxa"/>
            <w:tcBorders>
              <w:top w:val="nil"/>
              <w:left w:val="nil"/>
              <w:bottom w:val="single" w:sz="4" w:space="0" w:color="auto"/>
              <w:right w:val="single" w:sz="4" w:space="0" w:color="auto"/>
            </w:tcBorders>
            <w:shd w:val="clear" w:color="FFFFCC" w:fill="D9D9D9"/>
            <w:noWrap/>
            <w:vAlign w:val="bottom"/>
            <w:hideMark/>
          </w:tcPr>
          <w:p w14:paraId="3E10F664" w14:textId="5B76F849" w:rsidR="002E79DB" w:rsidRPr="002E79DB" w:rsidRDefault="002E79DB" w:rsidP="002E79DB">
            <w:pPr>
              <w:jc w:val="right"/>
              <w:rPr>
                <w:color w:val="000000"/>
                <w:sz w:val="16"/>
                <w:szCs w:val="16"/>
              </w:rPr>
            </w:pPr>
          </w:p>
        </w:tc>
        <w:tc>
          <w:tcPr>
            <w:tcW w:w="800" w:type="dxa"/>
            <w:tcBorders>
              <w:top w:val="nil"/>
              <w:left w:val="nil"/>
              <w:bottom w:val="single" w:sz="4" w:space="0" w:color="auto"/>
              <w:right w:val="single" w:sz="4" w:space="0" w:color="auto"/>
            </w:tcBorders>
            <w:shd w:val="clear" w:color="FFFFCC" w:fill="D9D9D9"/>
            <w:vAlign w:val="bottom"/>
          </w:tcPr>
          <w:p w14:paraId="2B55A33A" w14:textId="7DBD1FB9" w:rsidR="002E79DB" w:rsidRPr="002E79DB" w:rsidRDefault="002E79DB" w:rsidP="002E79DB">
            <w:pPr>
              <w:jc w:val="right"/>
              <w:rPr>
                <w:color w:val="000000"/>
                <w:sz w:val="16"/>
                <w:szCs w:val="16"/>
              </w:rPr>
            </w:pPr>
            <w:r w:rsidRPr="002E79DB">
              <w:rPr>
                <w:color w:val="000000"/>
                <w:sz w:val="16"/>
                <w:szCs w:val="16"/>
              </w:rPr>
              <w:t>0</w:t>
            </w:r>
          </w:p>
        </w:tc>
        <w:tc>
          <w:tcPr>
            <w:tcW w:w="802" w:type="dxa"/>
            <w:tcBorders>
              <w:top w:val="nil"/>
              <w:left w:val="nil"/>
              <w:bottom w:val="single" w:sz="4" w:space="0" w:color="auto"/>
              <w:right w:val="single" w:sz="4" w:space="0" w:color="auto"/>
            </w:tcBorders>
            <w:shd w:val="clear" w:color="FFFFCC" w:fill="D9D9D9"/>
            <w:noWrap/>
            <w:vAlign w:val="bottom"/>
            <w:hideMark/>
          </w:tcPr>
          <w:p w14:paraId="2BC92E06" w14:textId="31B9433F" w:rsidR="002E79DB" w:rsidRPr="002E79DB" w:rsidRDefault="002E79DB" w:rsidP="002E79DB">
            <w:pPr>
              <w:jc w:val="right"/>
              <w:rPr>
                <w:color w:val="000000"/>
                <w:sz w:val="16"/>
                <w:szCs w:val="16"/>
              </w:rPr>
            </w:pPr>
            <w:r w:rsidRPr="002E79DB">
              <w:rPr>
                <w:color w:val="000000"/>
                <w:sz w:val="16"/>
                <w:szCs w:val="16"/>
              </w:rPr>
              <w:t>0</w:t>
            </w:r>
          </w:p>
        </w:tc>
        <w:tc>
          <w:tcPr>
            <w:tcW w:w="814" w:type="dxa"/>
            <w:tcBorders>
              <w:top w:val="nil"/>
              <w:left w:val="nil"/>
              <w:bottom w:val="single" w:sz="4" w:space="0" w:color="auto"/>
              <w:right w:val="single" w:sz="4" w:space="0" w:color="auto"/>
            </w:tcBorders>
            <w:shd w:val="clear" w:color="FFFFCC" w:fill="D9D9D9"/>
            <w:noWrap/>
            <w:vAlign w:val="bottom"/>
            <w:hideMark/>
          </w:tcPr>
          <w:p w14:paraId="5FF771E5" w14:textId="77777777" w:rsidR="002E79DB" w:rsidRPr="002E79DB" w:rsidRDefault="002E79DB" w:rsidP="002E79DB">
            <w:pPr>
              <w:jc w:val="right"/>
              <w:rPr>
                <w:color w:val="000000"/>
                <w:sz w:val="16"/>
                <w:szCs w:val="16"/>
              </w:rPr>
            </w:pPr>
            <w:r w:rsidRPr="002E79DB">
              <w:rPr>
                <w:color w:val="000000"/>
                <w:sz w:val="16"/>
                <w:szCs w:val="16"/>
              </w:rPr>
              <w:t>0</w:t>
            </w:r>
          </w:p>
        </w:tc>
        <w:tc>
          <w:tcPr>
            <w:tcW w:w="793" w:type="dxa"/>
            <w:tcBorders>
              <w:top w:val="nil"/>
              <w:left w:val="nil"/>
              <w:bottom w:val="single" w:sz="4" w:space="0" w:color="auto"/>
              <w:right w:val="single" w:sz="4" w:space="0" w:color="auto"/>
            </w:tcBorders>
            <w:shd w:val="clear" w:color="FFFFCC" w:fill="D9D9D9"/>
            <w:noWrap/>
            <w:vAlign w:val="bottom"/>
            <w:hideMark/>
          </w:tcPr>
          <w:p w14:paraId="32D9569A" w14:textId="77777777" w:rsidR="002E79DB" w:rsidRPr="002E79DB" w:rsidRDefault="002E79DB" w:rsidP="002E79DB">
            <w:pPr>
              <w:jc w:val="right"/>
              <w:rPr>
                <w:color w:val="000000"/>
                <w:sz w:val="16"/>
                <w:szCs w:val="16"/>
              </w:rPr>
            </w:pPr>
            <w:r w:rsidRPr="002E79DB">
              <w:rPr>
                <w:color w:val="000000"/>
                <w:sz w:val="16"/>
                <w:szCs w:val="16"/>
              </w:rPr>
              <w:t>0</w:t>
            </w:r>
          </w:p>
        </w:tc>
        <w:tc>
          <w:tcPr>
            <w:tcW w:w="818" w:type="dxa"/>
            <w:tcBorders>
              <w:top w:val="nil"/>
              <w:left w:val="nil"/>
              <w:bottom w:val="single" w:sz="4" w:space="0" w:color="auto"/>
              <w:right w:val="single" w:sz="4" w:space="0" w:color="auto"/>
            </w:tcBorders>
            <w:shd w:val="clear" w:color="FFFFCC" w:fill="D9D9D9"/>
            <w:noWrap/>
            <w:vAlign w:val="bottom"/>
            <w:hideMark/>
          </w:tcPr>
          <w:p w14:paraId="56DC27D0" w14:textId="77777777" w:rsidR="002E79DB" w:rsidRPr="002E79DB" w:rsidRDefault="002E79DB" w:rsidP="002E79DB">
            <w:pPr>
              <w:jc w:val="right"/>
              <w:rPr>
                <w:color w:val="000000"/>
                <w:sz w:val="16"/>
                <w:szCs w:val="16"/>
              </w:rPr>
            </w:pPr>
            <w:r w:rsidRPr="002E79DB">
              <w:rPr>
                <w:color w:val="000000"/>
                <w:sz w:val="16"/>
                <w:szCs w:val="16"/>
              </w:rPr>
              <w:t>0</w:t>
            </w:r>
          </w:p>
        </w:tc>
        <w:tc>
          <w:tcPr>
            <w:tcW w:w="850" w:type="dxa"/>
            <w:tcBorders>
              <w:top w:val="nil"/>
              <w:left w:val="nil"/>
              <w:bottom w:val="single" w:sz="4" w:space="0" w:color="auto"/>
              <w:right w:val="single" w:sz="4" w:space="0" w:color="auto"/>
            </w:tcBorders>
            <w:shd w:val="clear" w:color="FFFFCC" w:fill="D9D9D9"/>
            <w:noWrap/>
            <w:vAlign w:val="bottom"/>
            <w:hideMark/>
          </w:tcPr>
          <w:p w14:paraId="56F0368B" w14:textId="77777777" w:rsidR="002E79DB" w:rsidRPr="002E79DB" w:rsidRDefault="002E79DB" w:rsidP="002E79DB">
            <w:pPr>
              <w:jc w:val="right"/>
              <w:rPr>
                <w:color w:val="000000"/>
                <w:sz w:val="16"/>
                <w:szCs w:val="16"/>
              </w:rPr>
            </w:pPr>
            <w:r w:rsidRPr="002E79DB">
              <w:rPr>
                <w:color w:val="000000"/>
                <w:sz w:val="16"/>
                <w:szCs w:val="16"/>
              </w:rPr>
              <w:t>0</w:t>
            </w:r>
          </w:p>
        </w:tc>
        <w:tc>
          <w:tcPr>
            <w:tcW w:w="847" w:type="dxa"/>
            <w:tcBorders>
              <w:top w:val="nil"/>
              <w:left w:val="nil"/>
              <w:bottom w:val="single" w:sz="4" w:space="0" w:color="auto"/>
              <w:right w:val="single" w:sz="4" w:space="0" w:color="auto"/>
            </w:tcBorders>
            <w:shd w:val="clear" w:color="FFFFCC" w:fill="D9D9D9"/>
            <w:noWrap/>
            <w:vAlign w:val="bottom"/>
            <w:hideMark/>
          </w:tcPr>
          <w:p w14:paraId="5869667C" w14:textId="77777777" w:rsidR="002E79DB" w:rsidRPr="002E79DB" w:rsidRDefault="002E79DB" w:rsidP="002E79DB">
            <w:pPr>
              <w:jc w:val="right"/>
              <w:rPr>
                <w:color w:val="000000"/>
                <w:sz w:val="16"/>
                <w:szCs w:val="16"/>
              </w:rPr>
            </w:pPr>
            <w:r w:rsidRPr="002E79DB">
              <w:rPr>
                <w:color w:val="000000"/>
                <w:sz w:val="16"/>
                <w:szCs w:val="16"/>
              </w:rPr>
              <w:t>0</w:t>
            </w:r>
          </w:p>
        </w:tc>
        <w:tc>
          <w:tcPr>
            <w:tcW w:w="765" w:type="dxa"/>
            <w:tcBorders>
              <w:top w:val="nil"/>
              <w:left w:val="nil"/>
              <w:bottom w:val="single" w:sz="4" w:space="0" w:color="auto"/>
              <w:right w:val="single" w:sz="4" w:space="0" w:color="auto"/>
            </w:tcBorders>
            <w:shd w:val="clear" w:color="FFFFCC" w:fill="D9D9D9"/>
            <w:noWrap/>
            <w:vAlign w:val="bottom"/>
            <w:hideMark/>
          </w:tcPr>
          <w:p w14:paraId="5E8D83C7" w14:textId="77777777" w:rsidR="002E79DB" w:rsidRPr="002E79DB" w:rsidRDefault="002E79DB" w:rsidP="002E79DB">
            <w:pPr>
              <w:jc w:val="right"/>
              <w:rPr>
                <w:color w:val="000000"/>
                <w:sz w:val="16"/>
                <w:szCs w:val="16"/>
              </w:rPr>
            </w:pPr>
            <w:r w:rsidRPr="002E79DB">
              <w:rPr>
                <w:color w:val="000000"/>
                <w:sz w:val="16"/>
                <w:szCs w:val="16"/>
              </w:rPr>
              <w:t>0</w:t>
            </w:r>
          </w:p>
        </w:tc>
        <w:tc>
          <w:tcPr>
            <w:tcW w:w="759" w:type="dxa"/>
            <w:tcBorders>
              <w:top w:val="nil"/>
              <w:left w:val="nil"/>
              <w:bottom w:val="single" w:sz="4" w:space="0" w:color="auto"/>
              <w:right w:val="single" w:sz="4" w:space="0" w:color="auto"/>
            </w:tcBorders>
            <w:shd w:val="clear" w:color="FFFFCC" w:fill="D9D9D9"/>
            <w:noWrap/>
            <w:vAlign w:val="bottom"/>
            <w:hideMark/>
          </w:tcPr>
          <w:p w14:paraId="7605563C" w14:textId="77777777" w:rsidR="002E79DB" w:rsidRPr="002E79DB" w:rsidRDefault="002E79DB" w:rsidP="002E79DB">
            <w:pPr>
              <w:jc w:val="right"/>
              <w:rPr>
                <w:color w:val="000000"/>
                <w:sz w:val="16"/>
                <w:szCs w:val="16"/>
              </w:rPr>
            </w:pPr>
            <w:r w:rsidRPr="002E79DB">
              <w:rPr>
                <w:color w:val="000000"/>
                <w:sz w:val="16"/>
                <w:szCs w:val="16"/>
              </w:rPr>
              <w:t>0</w:t>
            </w:r>
          </w:p>
        </w:tc>
        <w:tc>
          <w:tcPr>
            <w:tcW w:w="780" w:type="dxa"/>
            <w:tcBorders>
              <w:top w:val="nil"/>
              <w:left w:val="nil"/>
              <w:bottom w:val="single" w:sz="4" w:space="0" w:color="auto"/>
              <w:right w:val="single" w:sz="4" w:space="0" w:color="auto"/>
            </w:tcBorders>
            <w:shd w:val="clear" w:color="FFFFCC" w:fill="D9D9D9"/>
            <w:noWrap/>
            <w:vAlign w:val="bottom"/>
            <w:hideMark/>
          </w:tcPr>
          <w:p w14:paraId="45CA400C" w14:textId="77777777" w:rsidR="002E79DB" w:rsidRPr="002E79DB" w:rsidRDefault="002E79DB" w:rsidP="002E79DB">
            <w:pPr>
              <w:jc w:val="right"/>
              <w:rPr>
                <w:color w:val="000000"/>
                <w:sz w:val="16"/>
                <w:szCs w:val="16"/>
              </w:rPr>
            </w:pPr>
            <w:r w:rsidRPr="002E79DB">
              <w:rPr>
                <w:color w:val="000000"/>
                <w:sz w:val="16"/>
                <w:szCs w:val="16"/>
              </w:rPr>
              <w:t>0</w:t>
            </w:r>
          </w:p>
        </w:tc>
        <w:tc>
          <w:tcPr>
            <w:tcW w:w="790" w:type="dxa"/>
            <w:tcBorders>
              <w:top w:val="nil"/>
              <w:left w:val="nil"/>
              <w:bottom w:val="single" w:sz="4" w:space="0" w:color="auto"/>
              <w:right w:val="single" w:sz="4" w:space="0" w:color="auto"/>
            </w:tcBorders>
            <w:shd w:val="clear" w:color="FFFFCC" w:fill="D9D9D9"/>
            <w:noWrap/>
            <w:vAlign w:val="bottom"/>
            <w:hideMark/>
          </w:tcPr>
          <w:p w14:paraId="7B07D6C3" w14:textId="77777777" w:rsidR="002E79DB" w:rsidRPr="002E79DB" w:rsidRDefault="002E79DB" w:rsidP="002E79DB">
            <w:pPr>
              <w:jc w:val="right"/>
              <w:rPr>
                <w:color w:val="000000"/>
                <w:sz w:val="16"/>
                <w:szCs w:val="16"/>
              </w:rPr>
            </w:pPr>
            <w:r w:rsidRPr="002E79DB">
              <w:rPr>
                <w:color w:val="000000"/>
                <w:sz w:val="16"/>
                <w:szCs w:val="16"/>
              </w:rPr>
              <w:t>0</w:t>
            </w:r>
          </w:p>
        </w:tc>
        <w:tc>
          <w:tcPr>
            <w:tcW w:w="775" w:type="dxa"/>
            <w:tcBorders>
              <w:top w:val="nil"/>
              <w:left w:val="nil"/>
              <w:bottom w:val="single" w:sz="4" w:space="0" w:color="auto"/>
              <w:right w:val="single" w:sz="4" w:space="0" w:color="auto"/>
            </w:tcBorders>
            <w:shd w:val="clear" w:color="FFFFCC" w:fill="D9D9D9"/>
            <w:noWrap/>
            <w:vAlign w:val="bottom"/>
            <w:hideMark/>
          </w:tcPr>
          <w:p w14:paraId="76C6DED6" w14:textId="77777777" w:rsidR="002E79DB" w:rsidRPr="002E79DB" w:rsidRDefault="002E79DB" w:rsidP="002E79DB">
            <w:pPr>
              <w:jc w:val="right"/>
              <w:rPr>
                <w:color w:val="000000"/>
                <w:sz w:val="16"/>
                <w:szCs w:val="16"/>
              </w:rPr>
            </w:pPr>
            <w:r w:rsidRPr="002E79DB">
              <w:rPr>
                <w:color w:val="000000"/>
                <w:sz w:val="16"/>
                <w:szCs w:val="16"/>
              </w:rPr>
              <w:t>0</w:t>
            </w:r>
          </w:p>
        </w:tc>
      </w:tr>
      <w:tr w:rsidR="002E79DB" w:rsidRPr="002E79DB" w14:paraId="6D993792" w14:textId="77777777" w:rsidTr="002E79DB">
        <w:trPr>
          <w:trHeight w:val="300"/>
        </w:trPr>
        <w:tc>
          <w:tcPr>
            <w:tcW w:w="2940" w:type="dxa"/>
            <w:tcBorders>
              <w:top w:val="nil"/>
              <w:left w:val="single" w:sz="4" w:space="0" w:color="auto"/>
              <w:bottom w:val="single" w:sz="4" w:space="0" w:color="auto"/>
              <w:right w:val="single" w:sz="4" w:space="0" w:color="auto"/>
            </w:tcBorders>
            <w:shd w:val="clear" w:color="FFFFCC" w:fill="D9D9D9"/>
            <w:vAlign w:val="bottom"/>
            <w:hideMark/>
          </w:tcPr>
          <w:p w14:paraId="61CD08E6" w14:textId="77777777" w:rsidR="002E79DB" w:rsidRPr="002E79DB" w:rsidRDefault="002E79DB" w:rsidP="002E79DB">
            <w:pPr>
              <w:rPr>
                <w:color w:val="000000"/>
              </w:rPr>
            </w:pPr>
            <w:r w:rsidRPr="002E79DB">
              <w:rPr>
                <w:color w:val="000000"/>
              </w:rPr>
              <w:t>Вложения учредителей</w:t>
            </w:r>
          </w:p>
        </w:tc>
        <w:tc>
          <w:tcPr>
            <w:tcW w:w="1120" w:type="dxa"/>
            <w:tcBorders>
              <w:top w:val="nil"/>
              <w:left w:val="nil"/>
              <w:bottom w:val="single" w:sz="4" w:space="0" w:color="auto"/>
              <w:right w:val="single" w:sz="4" w:space="0" w:color="auto"/>
            </w:tcBorders>
            <w:shd w:val="clear" w:color="FFFFCC" w:fill="D9D9D9"/>
            <w:noWrap/>
            <w:vAlign w:val="bottom"/>
            <w:hideMark/>
          </w:tcPr>
          <w:p w14:paraId="11DB5532" w14:textId="77777777" w:rsidR="002E79DB" w:rsidRPr="002E79DB" w:rsidRDefault="002E79DB" w:rsidP="002E79DB">
            <w:pPr>
              <w:jc w:val="right"/>
              <w:rPr>
                <w:color w:val="000000"/>
                <w:sz w:val="16"/>
                <w:szCs w:val="16"/>
              </w:rPr>
            </w:pPr>
            <w:r w:rsidRPr="002E79DB">
              <w:rPr>
                <w:color w:val="000000"/>
                <w:sz w:val="16"/>
                <w:szCs w:val="16"/>
              </w:rPr>
              <w:t> </w:t>
            </w:r>
          </w:p>
        </w:tc>
        <w:tc>
          <w:tcPr>
            <w:tcW w:w="810" w:type="dxa"/>
            <w:tcBorders>
              <w:top w:val="nil"/>
              <w:left w:val="nil"/>
              <w:bottom w:val="single" w:sz="4" w:space="0" w:color="auto"/>
              <w:right w:val="single" w:sz="4" w:space="0" w:color="auto"/>
            </w:tcBorders>
            <w:shd w:val="clear" w:color="FFFFCC" w:fill="D9D9D9"/>
            <w:noWrap/>
            <w:vAlign w:val="bottom"/>
            <w:hideMark/>
          </w:tcPr>
          <w:p w14:paraId="26601963" w14:textId="6977B769" w:rsidR="002E79DB" w:rsidRPr="002E79DB" w:rsidRDefault="002E79DB" w:rsidP="002E79DB">
            <w:pPr>
              <w:jc w:val="right"/>
              <w:rPr>
                <w:color w:val="000000"/>
                <w:sz w:val="16"/>
                <w:szCs w:val="16"/>
              </w:rPr>
            </w:pPr>
          </w:p>
        </w:tc>
        <w:tc>
          <w:tcPr>
            <w:tcW w:w="800" w:type="dxa"/>
            <w:tcBorders>
              <w:top w:val="nil"/>
              <w:left w:val="nil"/>
              <w:bottom w:val="single" w:sz="4" w:space="0" w:color="auto"/>
              <w:right w:val="single" w:sz="4" w:space="0" w:color="auto"/>
            </w:tcBorders>
            <w:shd w:val="clear" w:color="FFFFCC" w:fill="D9D9D9"/>
            <w:vAlign w:val="bottom"/>
          </w:tcPr>
          <w:p w14:paraId="04FAD0FE" w14:textId="47497E1B" w:rsidR="002E79DB" w:rsidRPr="002E79DB" w:rsidRDefault="002E79DB" w:rsidP="002E79DB">
            <w:pPr>
              <w:jc w:val="right"/>
              <w:rPr>
                <w:color w:val="000000"/>
                <w:sz w:val="16"/>
                <w:szCs w:val="16"/>
              </w:rPr>
            </w:pPr>
            <w:r w:rsidRPr="002E79DB">
              <w:rPr>
                <w:color w:val="000000"/>
                <w:sz w:val="16"/>
                <w:szCs w:val="16"/>
              </w:rPr>
              <w:t> </w:t>
            </w:r>
          </w:p>
        </w:tc>
        <w:tc>
          <w:tcPr>
            <w:tcW w:w="802" w:type="dxa"/>
            <w:tcBorders>
              <w:top w:val="nil"/>
              <w:left w:val="nil"/>
              <w:bottom w:val="single" w:sz="4" w:space="0" w:color="auto"/>
              <w:right w:val="single" w:sz="4" w:space="0" w:color="auto"/>
            </w:tcBorders>
            <w:shd w:val="clear" w:color="FFFFCC" w:fill="D9D9D9"/>
            <w:noWrap/>
            <w:vAlign w:val="bottom"/>
            <w:hideMark/>
          </w:tcPr>
          <w:p w14:paraId="4FBAA39C" w14:textId="2B375669" w:rsidR="002E79DB" w:rsidRPr="002E79DB" w:rsidRDefault="002E79DB" w:rsidP="002E79DB">
            <w:pPr>
              <w:jc w:val="right"/>
              <w:rPr>
                <w:color w:val="000000"/>
                <w:sz w:val="16"/>
                <w:szCs w:val="16"/>
              </w:rPr>
            </w:pPr>
            <w:r w:rsidRPr="002E79DB">
              <w:rPr>
                <w:color w:val="000000"/>
                <w:sz w:val="16"/>
                <w:szCs w:val="16"/>
              </w:rPr>
              <w:t> </w:t>
            </w:r>
          </w:p>
        </w:tc>
        <w:tc>
          <w:tcPr>
            <w:tcW w:w="814" w:type="dxa"/>
            <w:tcBorders>
              <w:top w:val="nil"/>
              <w:left w:val="nil"/>
              <w:bottom w:val="single" w:sz="4" w:space="0" w:color="auto"/>
              <w:right w:val="single" w:sz="4" w:space="0" w:color="auto"/>
            </w:tcBorders>
            <w:shd w:val="clear" w:color="FFFFCC" w:fill="D9D9D9"/>
            <w:noWrap/>
            <w:vAlign w:val="bottom"/>
            <w:hideMark/>
          </w:tcPr>
          <w:p w14:paraId="46237DCD" w14:textId="77777777" w:rsidR="002E79DB" w:rsidRPr="002E79DB" w:rsidRDefault="002E79DB" w:rsidP="002E79DB">
            <w:pPr>
              <w:jc w:val="right"/>
              <w:rPr>
                <w:color w:val="000000"/>
                <w:sz w:val="16"/>
                <w:szCs w:val="16"/>
              </w:rPr>
            </w:pPr>
            <w:r w:rsidRPr="002E79DB">
              <w:rPr>
                <w:color w:val="000000"/>
                <w:sz w:val="16"/>
                <w:szCs w:val="16"/>
              </w:rPr>
              <w:t> </w:t>
            </w:r>
          </w:p>
        </w:tc>
        <w:tc>
          <w:tcPr>
            <w:tcW w:w="793" w:type="dxa"/>
            <w:tcBorders>
              <w:top w:val="nil"/>
              <w:left w:val="nil"/>
              <w:bottom w:val="single" w:sz="4" w:space="0" w:color="auto"/>
              <w:right w:val="single" w:sz="4" w:space="0" w:color="auto"/>
            </w:tcBorders>
            <w:shd w:val="clear" w:color="FFFFCC" w:fill="D9D9D9"/>
            <w:noWrap/>
            <w:vAlign w:val="bottom"/>
            <w:hideMark/>
          </w:tcPr>
          <w:p w14:paraId="5A9DEB0D" w14:textId="77777777" w:rsidR="002E79DB" w:rsidRPr="002E79DB" w:rsidRDefault="002E79DB" w:rsidP="002E79DB">
            <w:pPr>
              <w:jc w:val="right"/>
              <w:rPr>
                <w:color w:val="000000"/>
                <w:sz w:val="16"/>
                <w:szCs w:val="16"/>
              </w:rPr>
            </w:pPr>
            <w:r w:rsidRPr="002E79DB">
              <w:rPr>
                <w:color w:val="000000"/>
                <w:sz w:val="16"/>
                <w:szCs w:val="16"/>
              </w:rPr>
              <w:t> </w:t>
            </w:r>
          </w:p>
        </w:tc>
        <w:tc>
          <w:tcPr>
            <w:tcW w:w="818" w:type="dxa"/>
            <w:tcBorders>
              <w:top w:val="nil"/>
              <w:left w:val="nil"/>
              <w:bottom w:val="single" w:sz="4" w:space="0" w:color="auto"/>
              <w:right w:val="single" w:sz="4" w:space="0" w:color="auto"/>
            </w:tcBorders>
            <w:shd w:val="clear" w:color="FFFFCC" w:fill="D9D9D9"/>
            <w:noWrap/>
            <w:vAlign w:val="bottom"/>
            <w:hideMark/>
          </w:tcPr>
          <w:p w14:paraId="774F39CC" w14:textId="77777777" w:rsidR="002E79DB" w:rsidRPr="002E79DB" w:rsidRDefault="002E79DB" w:rsidP="002E79DB">
            <w:pPr>
              <w:jc w:val="right"/>
              <w:rPr>
                <w:color w:val="000000"/>
                <w:sz w:val="16"/>
                <w:szCs w:val="16"/>
              </w:rPr>
            </w:pPr>
            <w:r w:rsidRPr="002E79DB">
              <w:rPr>
                <w:color w:val="000000"/>
                <w:sz w:val="16"/>
                <w:szCs w:val="16"/>
              </w:rPr>
              <w:t> </w:t>
            </w:r>
          </w:p>
        </w:tc>
        <w:tc>
          <w:tcPr>
            <w:tcW w:w="850" w:type="dxa"/>
            <w:tcBorders>
              <w:top w:val="nil"/>
              <w:left w:val="nil"/>
              <w:bottom w:val="single" w:sz="4" w:space="0" w:color="auto"/>
              <w:right w:val="single" w:sz="4" w:space="0" w:color="auto"/>
            </w:tcBorders>
            <w:shd w:val="clear" w:color="FFFFCC" w:fill="D9D9D9"/>
            <w:noWrap/>
            <w:vAlign w:val="bottom"/>
            <w:hideMark/>
          </w:tcPr>
          <w:p w14:paraId="35692C6A" w14:textId="77777777" w:rsidR="002E79DB" w:rsidRPr="002E79DB" w:rsidRDefault="002E79DB" w:rsidP="002E79DB">
            <w:pPr>
              <w:jc w:val="right"/>
              <w:rPr>
                <w:color w:val="000000"/>
                <w:sz w:val="16"/>
                <w:szCs w:val="16"/>
              </w:rPr>
            </w:pPr>
            <w:r w:rsidRPr="002E79DB">
              <w:rPr>
                <w:color w:val="000000"/>
                <w:sz w:val="16"/>
                <w:szCs w:val="16"/>
              </w:rPr>
              <w:t> </w:t>
            </w:r>
          </w:p>
        </w:tc>
        <w:tc>
          <w:tcPr>
            <w:tcW w:w="847" w:type="dxa"/>
            <w:tcBorders>
              <w:top w:val="nil"/>
              <w:left w:val="nil"/>
              <w:bottom w:val="single" w:sz="4" w:space="0" w:color="auto"/>
              <w:right w:val="single" w:sz="4" w:space="0" w:color="auto"/>
            </w:tcBorders>
            <w:shd w:val="clear" w:color="FFFFCC" w:fill="D9D9D9"/>
            <w:noWrap/>
            <w:vAlign w:val="bottom"/>
            <w:hideMark/>
          </w:tcPr>
          <w:p w14:paraId="1ED9A82A" w14:textId="77777777" w:rsidR="002E79DB" w:rsidRPr="002E79DB" w:rsidRDefault="002E79DB" w:rsidP="002E79DB">
            <w:pPr>
              <w:jc w:val="right"/>
              <w:rPr>
                <w:color w:val="000000"/>
                <w:sz w:val="16"/>
                <w:szCs w:val="16"/>
              </w:rPr>
            </w:pPr>
            <w:r w:rsidRPr="002E79DB">
              <w:rPr>
                <w:color w:val="000000"/>
                <w:sz w:val="16"/>
                <w:szCs w:val="16"/>
              </w:rPr>
              <w:t> </w:t>
            </w:r>
          </w:p>
        </w:tc>
        <w:tc>
          <w:tcPr>
            <w:tcW w:w="765" w:type="dxa"/>
            <w:tcBorders>
              <w:top w:val="nil"/>
              <w:left w:val="nil"/>
              <w:bottom w:val="single" w:sz="4" w:space="0" w:color="auto"/>
              <w:right w:val="single" w:sz="4" w:space="0" w:color="auto"/>
            </w:tcBorders>
            <w:shd w:val="clear" w:color="FFFFCC" w:fill="D9D9D9"/>
            <w:noWrap/>
            <w:vAlign w:val="bottom"/>
            <w:hideMark/>
          </w:tcPr>
          <w:p w14:paraId="1F151BF1" w14:textId="77777777" w:rsidR="002E79DB" w:rsidRPr="002E79DB" w:rsidRDefault="002E79DB" w:rsidP="002E79DB">
            <w:pPr>
              <w:jc w:val="right"/>
              <w:rPr>
                <w:color w:val="000000"/>
                <w:sz w:val="16"/>
                <w:szCs w:val="16"/>
              </w:rPr>
            </w:pPr>
            <w:r w:rsidRPr="002E79DB">
              <w:rPr>
                <w:color w:val="000000"/>
                <w:sz w:val="16"/>
                <w:szCs w:val="16"/>
              </w:rPr>
              <w:t> </w:t>
            </w:r>
          </w:p>
        </w:tc>
        <w:tc>
          <w:tcPr>
            <w:tcW w:w="759" w:type="dxa"/>
            <w:tcBorders>
              <w:top w:val="nil"/>
              <w:left w:val="nil"/>
              <w:bottom w:val="single" w:sz="4" w:space="0" w:color="auto"/>
              <w:right w:val="single" w:sz="4" w:space="0" w:color="auto"/>
            </w:tcBorders>
            <w:shd w:val="clear" w:color="FFFFCC" w:fill="D9D9D9"/>
            <w:noWrap/>
            <w:vAlign w:val="bottom"/>
            <w:hideMark/>
          </w:tcPr>
          <w:p w14:paraId="07DDA760" w14:textId="77777777" w:rsidR="002E79DB" w:rsidRPr="002E79DB" w:rsidRDefault="002E79DB" w:rsidP="002E79DB">
            <w:pPr>
              <w:jc w:val="right"/>
              <w:rPr>
                <w:color w:val="000000"/>
                <w:sz w:val="16"/>
                <w:szCs w:val="16"/>
              </w:rPr>
            </w:pPr>
            <w:r w:rsidRPr="002E79DB">
              <w:rPr>
                <w:color w:val="000000"/>
                <w:sz w:val="16"/>
                <w:szCs w:val="16"/>
              </w:rPr>
              <w:t> </w:t>
            </w:r>
          </w:p>
        </w:tc>
        <w:tc>
          <w:tcPr>
            <w:tcW w:w="780" w:type="dxa"/>
            <w:tcBorders>
              <w:top w:val="nil"/>
              <w:left w:val="nil"/>
              <w:bottom w:val="single" w:sz="4" w:space="0" w:color="auto"/>
              <w:right w:val="single" w:sz="4" w:space="0" w:color="auto"/>
            </w:tcBorders>
            <w:shd w:val="clear" w:color="FFFFCC" w:fill="D9D9D9"/>
            <w:noWrap/>
            <w:vAlign w:val="bottom"/>
            <w:hideMark/>
          </w:tcPr>
          <w:p w14:paraId="5D6AB18A" w14:textId="77777777" w:rsidR="002E79DB" w:rsidRPr="002E79DB" w:rsidRDefault="002E79DB" w:rsidP="002E79DB">
            <w:pPr>
              <w:jc w:val="right"/>
              <w:rPr>
                <w:color w:val="000000"/>
                <w:sz w:val="16"/>
                <w:szCs w:val="16"/>
              </w:rPr>
            </w:pPr>
            <w:r w:rsidRPr="002E79DB">
              <w:rPr>
                <w:color w:val="000000"/>
                <w:sz w:val="16"/>
                <w:szCs w:val="16"/>
              </w:rPr>
              <w:t> </w:t>
            </w:r>
          </w:p>
        </w:tc>
        <w:tc>
          <w:tcPr>
            <w:tcW w:w="790" w:type="dxa"/>
            <w:tcBorders>
              <w:top w:val="nil"/>
              <w:left w:val="nil"/>
              <w:bottom w:val="single" w:sz="4" w:space="0" w:color="auto"/>
              <w:right w:val="single" w:sz="4" w:space="0" w:color="auto"/>
            </w:tcBorders>
            <w:shd w:val="clear" w:color="FFFFCC" w:fill="D9D9D9"/>
            <w:noWrap/>
            <w:vAlign w:val="bottom"/>
            <w:hideMark/>
          </w:tcPr>
          <w:p w14:paraId="6129E6A7" w14:textId="77777777" w:rsidR="002E79DB" w:rsidRPr="002E79DB" w:rsidRDefault="002E79DB" w:rsidP="002E79DB">
            <w:pPr>
              <w:jc w:val="right"/>
              <w:rPr>
                <w:color w:val="000000"/>
                <w:sz w:val="16"/>
                <w:szCs w:val="16"/>
              </w:rPr>
            </w:pPr>
            <w:r w:rsidRPr="002E79DB">
              <w:rPr>
                <w:color w:val="000000"/>
                <w:sz w:val="16"/>
                <w:szCs w:val="16"/>
              </w:rPr>
              <w:t> </w:t>
            </w:r>
          </w:p>
        </w:tc>
        <w:tc>
          <w:tcPr>
            <w:tcW w:w="775" w:type="dxa"/>
            <w:tcBorders>
              <w:top w:val="nil"/>
              <w:left w:val="nil"/>
              <w:bottom w:val="single" w:sz="4" w:space="0" w:color="auto"/>
              <w:right w:val="single" w:sz="4" w:space="0" w:color="auto"/>
            </w:tcBorders>
            <w:shd w:val="clear" w:color="FFFFCC" w:fill="D9D9D9"/>
            <w:noWrap/>
            <w:vAlign w:val="bottom"/>
            <w:hideMark/>
          </w:tcPr>
          <w:p w14:paraId="1F82879C" w14:textId="77777777" w:rsidR="002E79DB" w:rsidRPr="002E79DB" w:rsidRDefault="002E79DB" w:rsidP="002E79DB">
            <w:pPr>
              <w:jc w:val="right"/>
              <w:rPr>
                <w:color w:val="000000"/>
                <w:sz w:val="16"/>
                <w:szCs w:val="16"/>
              </w:rPr>
            </w:pPr>
            <w:r w:rsidRPr="002E79DB">
              <w:rPr>
                <w:color w:val="000000"/>
                <w:sz w:val="16"/>
                <w:szCs w:val="16"/>
              </w:rPr>
              <w:t> </w:t>
            </w:r>
          </w:p>
        </w:tc>
      </w:tr>
      <w:tr w:rsidR="002E79DB" w:rsidRPr="002E79DB" w14:paraId="24393E49" w14:textId="77777777" w:rsidTr="002E79DB">
        <w:trPr>
          <w:trHeight w:val="525"/>
        </w:trPr>
        <w:tc>
          <w:tcPr>
            <w:tcW w:w="2940" w:type="dxa"/>
            <w:tcBorders>
              <w:top w:val="nil"/>
              <w:left w:val="single" w:sz="4" w:space="0" w:color="auto"/>
              <w:bottom w:val="single" w:sz="4" w:space="0" w:color="auto"/>
              <w:right w:val="single" w:sz="4" w:space="0" w:color="auto"/>
            </w:tcBorders>
            <w:shd w:val="clear" w:color="FFFFCC" w:fill="D9D9D9"/>
            <w:vAlign w:val="bottom"/>
            <w:hideMark/>
          </w:tcPr>
          <w:p w14:paraId="29F5DC51" w14:textId="77777777" w:rsidR="002E79DB" w:rsidRPr="002E79DB" w:rsidRDefault="002E79DB" w:rsidP="002E79DB">
            <w:pPr>
              <w:rPr>
                <w:color w:val="000000"/>
              </w:rPr>
            </w:pPr>
            <w:r w:rsidRPr="002E79DB">
              <w:rPr>
                <w:color w:val="000000"/>
              </w:rPr>
              <w:t>Изъятие чистого дохода предпринимателя</w:t>
            </w:r>
          </w:p>
        </w:tc>
        <w:tc>
          <w:tcPr>
            <w:tcW w:w="1120" w:type="dxa"/>
            <w:tcBorders>
              <w:top w:val="nil"/>
              <w:left w:val="nil"/>
              <w:bottom w:val="single" w:sz="4" w:space="0" w:color="auto"/>
              <w:right w:val="single" w:sz="4" w:space="0" w:color="auto"/>
            </w:tcBorders>
            <w:shd w:val="clear" w:color="FFFFCC" w:fill="D9D9D9"/>
            <w:noWrap/>
            <w:vAlign w:val="bottom"/>
            <w:hideMark/>
          </w:tcPr>
          <w:p w14:paraId="5811E811" w14:textId="77777777" w:rsidR="002E79DB" w:rsidRPr="002E79DB" w:rsidRDefault="002E79DB" w:rsidP="002E79DB">
            <w:pPr>
              <w:jc w:val="right"/>
              <w:rPr>
                <w:color w:val="000000"/>
                <w:sz w:val="16"/>
                <w:szCs w:val="16"/>
              </w:rPr>
            </w:pPr>
            <w:r w:rsidRPr="002E79DB">
              <w:rPr>
                <w:color w:val="000000"/>
                <w:sz w:val="16"/>
                <w:szCs w:val="16"/>
              </w:rPr>
              <w:t> </w:t>
            </w:r>
          </w:p>
        </w:tc>
        <w:tc>
          <w:tcPr>
            <w:tcW w:w="810" w:type="dxa"/>
            <w:tcBorders>
              <w:top w:val="nil"/>
              <w:left w:val="nil"/>
              <w:bottom w:val="single" w:sz="4" w:space="0" w:color="auto"/>
              <w:right w:val="single" w:sz="4" w:space="0" w:color="auto"/>
            </w:tcBorders>
            <w:shd w:val="clear" w:color="FFFFCC" w:fill="D9D9D9"/>
            <w:noWrap/>
            <w:vAlign w:val="bottom"/>
            <w:hideMark/>
          </w:tcPr>
          <w:p w14:paraId="4200A972" w14:textId="50C99A0A" w:rsidR="002E79DB" w:rsidRPr="002E79DB" w:rsidRDefault="002E79DB" w:rsidP="002E79DB">
            <w:pPr>
              <w:jc w:val="right"/>
              <w:rPr>
                <w:color w:val="000000"/>
                <w:sz w:val="16"/>
                <w:szCs w:val="16"/>
              </w:rPr>
            </w:pPr>
          </w:p>
        </w:tc>
        <w:tc>
          <w:tcPr>
            <w:tcW w:w="800" w:type="dxa"/>
            <w:tcBorders>
              <w:top w:val="nil"/>
              <w:left w:val="nil"/>
              <w:bottom w:val="single" w:sz="4" w:space="0" w:color="auto"/>
              <w:right w:val="single" w:sz="4" w:space="0" w:color="auto"/>
            </w:tcBorders>
            <w:shd w:val="clear" w:color="FFFFCC" w:fill="D9D9D9"/>
            <w:vAlign w:val="bottom"/>
          </w:tcPr>
          <w:p w14:paraId="63A2D927" w14:textId="144C5E48" w:rsidR="002E79DB" w:rsidRPr="002E79DB" w:rsidRDefault="002E79DB" w:rsidP="002E79DB">
            <w:pPr>
              <w:jc w:val="right"/>
              <w:rPr>
                <w:color w:val="000000"/>
                <w:sz w:val="16"/>
                <w:szCs w:val="16"/>
              </w:rPr>
            </w:pPr>
            <w:r w:rsidRPr="002E79DB">
              <w:rPr>
                <w:color w:val="000000"/>
                <w:sz w:val="16"/>
                <w:szCs w:val="16"/>
              </w:rPr>
              <w:t>100 000</w:t>
            </w:r>
          </w:p>
        </w:tc>
        <w:tc>
          <w:tcPr>
            <w:tcW w:w="802" w:type="dxa"/>
            <w:tcBorders>
              <w:top w:val="nil"/>
              <w:left w:val="nil"/>
              <w:bottom w:val="single" w:sz="4" w:space="0" w:color="auto"/>
              <w:right w:val="single" w:sz="4" w:space="0" w:color="auto"/>
            </w:tcBorders>
            <w:shd w:val="clear" w:color="FFFFCC" w:fill="D9D9D9"/>
            <w:noWrap/>
            <w:vAlign w:val="bottom"/>
            <w:hideMark/>
          </w:tcPr>
          <w:p w14:paraId="2E714904" w14:textId="1337ED9A" w:rsidR="002E79DB" w:rsidRPr="002E79DB" w:rsidRDefault="002E79DB" w:rsidP="002E79DB">
            <w:pPr>
              <w:jc w:val="right"/>
              <w:rPr>
                <w:color w:val="000000"/>
                <w:sz w:val="16"/>
                <w:szCs w:val="16"/>
              </w:rPr>
            </w:pPr>
            <w:r w:rsidRPr="002E79DB">
              <w:rPr>
                <w:color w:val="000000"/>
                <w:sz w:val="16"/>
                <w:szCs w:val="16"/>
              </w:rPr>
              <w:t>100 000</w:t>
            </w:r>
          </w:p>
        </w:tc>
        <w:tc>
          <w:tcPr>
            <w:tcW w:w="814" w:type="dxa"/>
            <w:tcBorders>
              <w:top w:val="nil"/>
              <w:left w:val="nil"/>
              <w:bottom w:val="single" w:sz="4" w:space="0" w:color="auto"/>
              <w:right w:val="single" w:sz="4" w:space="0" w:color="auto"/>
            </w:tcBorders>
            <w:shd w:val="clear" w:color="FFFFCC" w:fill="D9D9D9"/>
            <w:noWrap/>
            <w:vAlign w:val="bottom"/>
            <w:hideMark/>
          </w:tcPr>
          <w:p w14:paraId="4B0AE6AF" w14:textId="77777777" w:rsidR="002E79DB" w:rsidRPr="002E79DB" w:rsidRDefault="002E79DB" w:rsidP="002E79DB">
            <w:pPr>
              <w:jc w:val="right"/>
              <w:rPr>
                <w:color w:val="000000"/>
                <w:sz w:val="16"/>
                <w:szCs w:val="16"/>
              </w:rPr>
            </w:pPr>
            <w:r w:rsidRPr="002E79DB">
              <w:rPr>
                <w:color w:val="000000"/>
                <w:sz w:val="16"/>
                <w:szCs w:val="16"/>
              </w:rPr>
              <w:t>100 000</w:t>
            </w:r>
          </w:p>
        </w:tc>
        <w:tc>
          <w:tcPr>
            <w:tcW w:w="793" w:type="dxa"/>
            <w:tcBorders>
              <w:top w:val="nil"/>
              <w:left w:val="nil"/>
              <w:bottom w:val="single" w:sz="4" w:space="0" w:color="auto"/>
              <w:right w:val="single" w:sz="4" w:space="0" w:color="auto"/>
            </w:tcBorders>
            <w:shd w:val="clear" w:color="FFFFCC" w:fill="D9D9D9"/>
            <w:noWrap/>
            <w:vAlign w:val="bottom"/>
            <w:hideMark/>
          </w:tcPr>
          <w:p w14:paraId="7C40A54E" w14:textId="77777777" w:rsidR="002E79DB" w:rsidRPr="002E79DB" w:rsidRDefault="002E79DB" w:rsidP="002E79DB">
            <w:pPr>
              <w:jc w:val="right"/>
              <w:rPr>
                <w:color w:val="000000"/>
                <w:sz w:val="16"/>
                <w:szCs w:val="16"/>
              </w:rPr>
            </w:pPr>
            <w:r w:rsidRPr="002E79DB">
              <w:rPr>
                <w:color w:val="000000"/>
                <w:sz w:val="16"/>
                <w:szCs w:val="16"/>
              </w:rPr>
              <w:t>100 000</w:t>
            </w:r>
          </w:p>
        </w:tc>
        <w:tc>
          <w:tcPr>
            <w:tcW w:w="818" w:type="dxa"/>
            <w:tcBorders>
              <w:top w:val="nil"/>
              <w:left w:val="nil"/>
              <w:bottom w:val="single" w:sz="4" w:space="0" w:color="auto"/>
              <w:right w:val="single" w:sz="4" w:space="0" w:color="auto"/>
            </w:tcBorders>
            <w:shd w:val="clear" w:color="FFFFCC" w:fill="D9D9D9"/>
            <w:noWrap/>
            <w:vAlign w:val="bottom"/>
            <w:hideMark/>
          </w:tcPr>
          <w:p w14:paraId="5712AA74" w14:textId="77777777" w:rsidR="002E79DB" w:rsidRPr="002E79DB" w:rsidRDefault="002E79DB" w:rsidP="002E79DB">
            <w:pPr>
              <w:jc w:val="right"/>
              <w:rPr>
                <w:color w:val="000000"/>
                <w:sz w:val="16"/>
                <w:szCs w:val="16"/>
              </w:rPr>
            </w:pPr>
            <w:r w:rsidRPr="002E79DB">
              <w:rPr>
                <w:color w:val="000000"/>
                <w:sz w:val="16"/>
                <w:szCs w:val="16"/>
              </w:rPr>
              <w:t>100 000</w:t>
            </w:r>
          </w:p>
        </w:tc>
        <w:tc>
          <w:tcPr>
            <w:tcW w:w="850" w:type="dxa"/>
            <w:tcBorders>
              <w:top w:val="nil"/>
              <w:left w:val="nil"/>
              <w:bottom w:val="single" w:sz="4" w:space="0" w:color="auto"/>
              <w:right w:val="single" w:sz="4" w:space="0" w:color="auto"/>
            </w:tcBorders>
            <w:shd w:val="clear" w:color="FFFFCC" w:fill="D9D9D9"/>
            <w:noWrap/>
            <w:vAlign w:val="bottom"/>
            <w:hideMark/>
          </w:tcPr>
          <w:p w14:paraId="02220D92" w14:textId="77777777" w:rsidR="002E79DB" w:rsidRPr="002E79DB" w:rsidRDefault="002E79DB" w:rsidP="002E79DB">
            <w:pPr>
              <w:jc w:val="right"/>
              <w:rPr>
                <w:color w:val="000000"/>
                <w:sz w:val="16"/>
                <w:szCs w:val="16"/>
              </w:rPr>
            </w:pPr>
            <w:r w:rsidRPr="002E79DB">
              <w:rPr>
                <w:color w:val="000000"/>
                <w:sz w:val="16"/>
                <w:szCs w:val="16"/>
              </w:rPr>
              <w:t>100 000</w:t>
            </w:r>
          </w:p>
        </w:tc>
        <w:tc>
          <w:tcPr>
            <w:tcW w:w="847" w:type="dxa"/>
            <w:tcBorders>
              <w:top w:val="nil"/>
              <w:left w:val="nil"/>
              <w:bottom w:val="single" w:sz="4" w:space="0" w:color="auto"/>
              <w:right w:val="single" w:sz="4" w:space="0" w:color="auto"/>
            </w:tcBorders>
            <w:shd w:val="clear" w:color="FFFFCC" w:fill="D9D9D9"/>
            <w:noWrap/>
            <w:vAlign w:val="bottom"/>
            <w:hideMark/>
          </w:tcPr>
          <w:p w14:paraId="6F6F3CF4" w14:textId="77777777" w:rsidR="002E79DB" w:rsidRPr="002E79DB" w:rsidRDefault="002E79DB" w:rsidP="002E79DB">
            <w:pPr>
              <w:jc w:val="right"/>
              <w:rPr>
                <w:color w:val="000000"/>
                <w:sz w:val="16"/>
                <w:szCs w:val="16"/>
              </w:rPr>
            </w:pPr>
            <w:r w:rsidRPr="002E79DB">
              <w:rPr>
                <w:color w:val="000000"/>
                <w:sz w:val="16"/>
                <w:szCs w:val="16"/>
              </w:rPr>
              <w:t>100 000</w:t>
            </w:r>
          </w:p>
        </w:tc>
        <w:tc>
          <w:tcPr>
            <w:tcW w:w="765" w:type="dxa"/>
            <w:tcBorders>
              <w:top w:val="nil"/>
              <w:left w:val="nil"/>
              <w:bottom w:val="single" w:sz="4" w:space="0" w:color="auto"/>
              <w:right w:val="single" w:sz="4" w:space="0" w:color="auto"/>
            </w:tcBorders>
            <w:shd w:val="clear" w:color="FFFFCC" w:fill="D9D9D9"/>
            <w:noWrap/>
            <w:vAlign w:val="bottom"/>
            <w:hideMark/>
          </w:tcPr>
          <w:p w14:paraId="19824F36" w14:textId="77777777" w:rsidR="002E79DB" w:rsidRPr="002E79DB" w:rsidRDefault="002E79DB" w:rsidP="002E79DB">
            <w:pPr>
              <w:jc w:val="right"/>
              <w:rPr>
                <w:color w:val="000000"/>
                <w:sz w:val="16"/>
                <w:szCs w:val="16"/>
              </w:rPr>
            </w:pPr>
            <w:r w:rsidRPr="002E79DB">
              <w:rPr>
                <w:color w:val="000000"/>
                <w:sz w:val="16"/>
                <w:szCs w:val="16"/>
              </w:rPr>
              <w:t>100 000</w:t>
            </w:r>
          </w:p>
        </w:tc>
        <w:tc>
          <w:tcPr>
            <w:tcW w:w="759" w:type="dxa"/>
            <w:tcBorders>
              <w:top w:val="nil"/>
              <w:left w:val="nil"/>
              <w:bottom w:val="single" w:sz="4" w:space="0" w:color="auto"/>
              <w:right w:val="single" w:sz="4" w:space="0" w:color="auto"/>
            </w:tcBorders>
            <w:shd w:val="clear" w:color="FFFFCC" w:fill="D9D9D9"/>
            <w:noWrap/>
            <w:vAlign w:val="bottom"/>
            <w:hideMark/>
          </w:tcPr>
          <w:p w14:paraId="37258AAF" w14:textId="77777777" w:rsidR="002E79DB" w:rsidRPr="002E79DB" w:rsidRDefault="002E79DB" w:rsidP="002E79DB">
            <w:pPr>
              <w:jc w:val="right"/>
              <w:rPr>
                <w:color w:val="000000"/>
                <w:sz w:val="16"/>
                <w:szCs w:val="16"/>
              </w:rPr>
            </w:pPr>
            <w:r w:rsidRPr="002E79DB">
              <w:rPr>
                <w:color w:val="000000"/>
                <w:sz w:val="16"/>
                <w:szCs w:val="16"/>
              </w:rPr>
              <w:t>100 000</w:t>
            </w:r>
          </w:p>
        </w:tc>
        <w:tc>
          <w:tcPr>
            <w:tcW w:w="780" w:type="dxa"/>
            <w:tcBorders>
              <w:top w:val="nil"/>
              <w:left w:val="nil"/>
              <w:bottom w:val="single" w:sz="4" w:space="0" w:color="auto"/>
              <w:right w:val="single" w:sz="4" w:space="0" w:color="auto"/>
            </w:tcBorders>
            <w:shd w:val="clear" w:color="FFFFCC" w:fill="D9D9D9"/>
            <w:noWrap/>
            <w:vAlign w:val="bottom"/>
            <w:hideMark/>
          </w:tcPr>
          <w:p w14:paraId="36461AAA" w14:textId="77777777" w:rsidR="002E79DB" w:rsidRPr="002E79DB" w:rsidRDefault="002E79DB" w:rsidP="002E79DB">
            <w:pPr>
              <w:jc w:val="right"/>
              <w:rPr>
                <w:color w:val="000000"/>
                <w:sz w:val="16"/>
                <w:szCs w:val="16"/>
              </w:rPr>
            </w:pPr>
            <w:r w:rsidRPr="002E79DB">
              <w:rPr>
                <w:color w:val="000000"/>
                <w:sz w:val="16"/>
                <w:szCs w:val="16"/>
              </w:rPr>
              <w:t>100 000</w:t>
            </w:r>
          </w:p>
        </w:tc>
        <w:tc>
          <w:tcPr>
            <w:tcW w:w="790" w:type="dxa"/>
            <w:tcBorders>
              <w:top w:val="nil"/>
              <w:left w:val="nil"/>
              <w:bottom w:val="single" w:sz="4" w:space="0" w:color="auto"/>
              <w:right w:val="single" w:sz="4" w:space="0" w:color="auto"/>
            </w:tcBorders>
            <w:shd w:val="clear" w:color="FFFFCC" w:fill="D9D9D9"/>
            <w:noWrap/>
            <w:vAlign w:val="bottom"/>
            <w:hideMark/>
          </w:tcPr>
          <w:p w14:paraId="3A79C35A" w14:textId="77777777" w:rsidR="002E79DB" w:rsidRPr="002E79DB" w:rsidRDefault="002E79DB" w:rsidP="002E79DB">
            <w:pPr>
              <w:jc w:val="right"/>
              <w:rPr>
                <w:color w:val="000000"/>
                <w:sz w:val="16"/>
                <w:szCs w:val="16"/>
              </w:rPr>
            </w:pPr>
            <w:r w:rsidRPr="002E79DB">
              <w:rPr>
                <w:color w:val="000000"/>
                <w:sz w:val="16"/>
                <w:szCs w:val="16"/>
              </w:rPr>
              <w:t>100 000</w:t>
            </w:r>
          </w:p>
        </w:tc>
        <w:tc>
          <w:tcPr>
            <w:tcW w:w="775" w:type="dxa"/>
            <w:tcBorders>
              <w:top w:val="nil"/>
              <w:left w:val="nil"/>
              <w:bottom w:val="single" w:sz="4" w:space="0" w:color="auto"/>
              <w:right w:val="single" w:sz="4" w:space="0" w:color="auto"/>
            </w:tcBorders>
            <w:shd w:val="clear" w:color="FFFFCC" w:fill="D9D9D9"/>
            <w:noWrap/>
            <w:vAlign w:val="bottom"/>
            <w:hideMark/>
          </w:tcPr>
          <w:p w14:paraId="6C481422" w14:textId="77777777" w:rsidR="002E79DB" w:rsidRPr="002E79DB" w:rsidRDefault="002E79DB" w:rsidP="002E79DB">
            <w:pPr>
              <w:jc w:val="right"/>
              <w:rPr>
                <w:color w:val="000000"/>
                <w:sz w:val="16"/>
                <w:szCs w:val="16"/>
              </w:rPr>
            </w:pPr>
            <w:r w:rsidRPr="002E79DB">
              <w:rPr>
                <w:color w:val="000000"/>
                <w:sz w:val="16"/>
                <w:szCs w:val="16"/>
              </w:rPr>
              <w:t>150 000</w:t>
            </w:r>
          </w:p>
        </w:tc>
      </w:tr>
      <w:tr w:rsidR="002E79DB" w:rsidRPr="002E79DB" w14:paraId="6DF8AA00" w14:textId="77777777" w:rsidTr="002E79DB">
        <w:trPr>
          <w:trHeight w:val="3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43173995" w14:textId="77777777" w:rsidR="002E79DB" w:rsidRPr="002E79DB" w:rsidRDefault="002E79DB" w:rsidP="002E79DB">
            <w:pPr>
              <w:rPr>
                <w:b/>
                <w:bCs/>
                <w:color w:val="000000"/>
                <w:sz w:val="18"/>
                <w:szCs w:val="18"/>
              </w:rPr>
            </w:pPr>
            <w:r w:rsidRPr="002E79DB">
              <w:rPr>
                <w:b/>
                <w:bCs/>
                <w:color w:val="000000"/>
                <w:sz w:val="18"/>
                <w:szCs w:val="18"/>
              </w:rPr>
              <w:t xml:space="preserve">Итого </w:t>
            </w:r>
            <w:proofErr w:type="spellStart"/>
            <w:r w:rsidRPr="002E79DB">
              <w:rPr>
                <w:b/>
                <w:bCs/>
                <w:color w:val="000000"/>
                <w:sz w:val="18"/>
                <w:szCs w:val="18"/>
              </w:rPr>
              <w:t>Cash</w:t>
            </w:r>
            <w:proofErr w:type="spellEnd"/>
            <w:r w:rsidRPr="002E79DB">
              <w:rPr>
                <w:b/>
                <w:bCs/>
                <w:color w:val="000000"/>
                <w:sz w:val="18"/>
                <w:szCs w:val="18"/>
              </w:rPr>
              <w:t xml:space="preserve"> </w:t>
            </w:r>
            <w:proofErr w:type="spellStart"/>
            <w:r w:rsidRPr="002E79DB">
              <w:rPr>
                <w:b/>
                <w:bCs/>
                <w:color w:val="000000"/>
                <w:sz w:val="18"/>
                <w:szCs w:val="18"/>
              </w:rPr>
              <w:t>flow</w:t>
            </w:r>
            <w:proofErr w:type="spellEnd"/>
            <w:r w:rsidRPr="002E79DB">
              <w:rPr>
                <w:b/>
                <w:bCs/>
                <w:color w:val="000000"/>
                <w:sz w:val="18"/>
                <w:szCs w:val="18"/>
              </w:rPr>
              <w:t xml:space="preserve"> финансирования</w:t>
            </w:r>
          </w:p>
        </w:tc>
        <w:tc>
          <w:tcPr>
            <w:tcW w:w="1120" w:type="dxa"/>
            <w:tcBorders>
              <w:top w:val="nil"/>
              <w:left w:val="nil"/>
              <w:bottom w:val="single" w:sz="4" w:space="0" w:color="auto"/>
              <w:right w:val="single" w:sz="4" w:space="0" w:color="auto"/>
            </w:tcBorders>
            <w:shd w:val="clear" w:color="000000" w:fill="D9D9D9"/>
            <w:noWrap/>
            <w:vAlign w:val="bottom"/>
            <w:hideMark/>
          </w:tcPr>
          <w:p w14:paraId="6D08D268" w14:textId="77777777" w:rsidR="002E79DB" w:rsidRPr="002E79DB" w:rsidRDefault="002E79DB" w:rsidP="002E79DB">
            <w:pPr>
              <w:rPr>
                <w:b/>
                <w:bCs/>
                <w:color w:val="000000"/>
                <w:sz w:val="16"/>
                <w:szCs w:val="16"/>
              </w:rPr>
            </w:pPr>
            <w:r w:rsidRPr="002E79DB">
              <w:rPr>
                <w:b/>
                <w:bCs/>
                <w:color w:val="000000"/>
                <w:sz w:val="16"/>
                <w:szCs w:val="16"/>
              </w:rPr>
              <w:t>0</w:t>
            </w:r>
          </w:p>
        </w:tc>
        <w:tc>
          <w:tcPr>
            <w:tcW w:w="810" w:type="dxa"/>
            <w:tcBorders>
              <w:top w:val="nil"/>
              <w:left w:val="nil"/>
              <w:bottom w:val="single" w:sz="4" w:space="0" w:color="auto"/>
              <w:right w:val="single" w:sz="4" w:space="0" w:color="auto"/>
            </w:tcBorders>
            <w:shd w:val="clear" w:color="auto" w:fill="auto"/>
            <w:noWrap/>
            <w:vAlign w:val="bottom"/>
            <w:hideMark/>
          </w:tcPr>
          <w:p w14:paraId="067CD25A" w14:textId="77777777" w:rsidR="002E79DB" w:rsidRPr="002E79DB" w:rsidRDefault="002E79DB" w:rsidP="002E79DB">
            <w:pPr>
              <w:rPr>
                <w:b/>
                <w:bCs/>
                <w:color w:val="000000"/>
                <w:sz w:val="16"/>
                <w:szCs w:val="16"/>
              </w:rPr>
            </w:pPr>
            <w:r w:rsidRPr="002E79DB">
              <w:rPr>
                <w:b/>
                <w:bCs/>
                <w:color w:val="000000"/>
                <w:sz w:val="16"/>
                <w:szCs w:val="16"/>
              </w:rPr>
              <w:t>-100 000</w:t>
            </w:r>
          </w:p>
        </w:tc>
        <w:tc>
          <w:tcPr>
            <w:tcW w:w="800" w:type="dxa"/>
            <w:tcBorders>
              <w:top w:val="nil"/>
              <w:left w:val="nil"/>
              <w:bottom w:val="single" w:sz="4" w:space="0" w:color="auto"/>
              <w:right w:val="single" w:sz="4" w:space="0" w:color="auto"/>
            </w:tcBorders>
            <w:shd w:val="clear" w:color="auto" w:fill="auto"/>
            <w:vAlign w:val="bottom"/>
          </w:tcPr>
          <w:p w14:paraId="6F232189" w14:textId="77777777" w:rsidR="002E79DB" w:rsidRPr="002E79DB" w:rsidRDefault="002E79DB" w:rsidP="002E79DB">
            <w:pPr>
              <w:rPr>
                <w:b/>
                <w:bCs/>
                <w:color w:val="000000"/>
                <w:sz w:val="16"/>
                <w:szCs w:val="16"/>
              </w:rPr>
            </w:pPr>
          </w:p>
        </w:tc>
        <w:tc>
          <w:tcPr>
            <w:tcW w:w="802" w:type="dxa"/>
            <w:tcBorders>
              <w:top w:val="nil"/>
              <w:left w:val="nil"/>
              <w:bottom w:val="single" w:sz="4" w:space="0" w:color="auto"/>
              <w:right w:val="single" w:sz="4" w:space="0" w:color="auto"/>
            </w:tcBorders>
            <w:shd w:val="clear" w:color="auto" w:fill="auto"/>
            <w:noWrap/>
            <w:vAlign w:val="bottom"/>
            <w:hideMark/>
          </w:tcPr>
          <w:p w14:paraId="7D9E6FD4" w14:textId="75418F4B" w:rsidR="002E79DB" w:rsidRPr="002E79DB" w:rsidRDefault="002E79DB" w:rsidP="002E79DB">
            <w:pPr>
              <w:rPr>
                <w:b/>
                <w:bCs/>
                <w:color w:val="000000"/>
                <w:sz w:val="16"/>
                <w:szCs w:val="16"/>
              </w:rPr>
            </w:pPr>
            <w:r w:rsidRPr="002E79DB">
              <w:rPr>
                <w:b/>
                <w:bCs/>
                <w:color w:val="000000"/>
                <w:sz w:val="16"/>
                <w:szCs w:val="16"/>
              </w:rPr>
              <w:t>-100 000</w:t>
            </w:r>
          </w:p>
        </w:tc>
        <w:tc>
          <w:tcPr>
            <w:tcW w:w="814" w:type="dxa"/>
            <w:tcBorders>
              <w:top w:val="nil"/>
              <w:left w:val="nil"/>
              <w:bottom w:val="single" w:sz="4" w:space="0" w:color="auto"/>
              <w:right w:val="single" w:sz="4" w:space="0" w:color="auto"/>
            </w:tcBorders>
            <w:shd w:val="clear" w:color="auto" w:fill="auto"/>
            <w:noWrap/>
            <w:vAlign w:val="bottom"/>
            <w:hideMark/>
          </w:tcPr>
          <w:p w14:paraId="42350D81" w14:textId="77777777" w:rsidR="002E79DB" w:rsidRPr="002E79DB" w:rsidRDefault="002E79DB" w:rsidP="002E79DB">
            <w:pPr>
              <w:rPr>
                <w:b/>
                <w:bCs/>
                <w:color w:val="000000"/>
                <w:sz w:val="16"/>
                <w:szCs w:val="16"/>
              </w:rPr>
            </w:pPr>
            <w:r w:rsidRPr="002E79DB">
              <w:rPr>
                <w:b/>
                <w:bCs/>
                <w:color w:val="000000"/>
                <w:sz w:val="16"/>
                <w:szCs w:val="16"/>
              </w:rPr>
              <w:t>-100 000</w:t>
            </w:r>
          </w:p>
        </w:tc>
        <w:tc>
          <w:tcPr>
            <w:tcW w:w="793" w:type="dxa"/>
            <w:tcBorders>
              <w:top w:val="nil"/>
              <w:left w:val="nil"/>
              <w:bottom w:val="single" w:sz="4" w:space="0" w:color="auto"/>
              <w:right w:val="single" w:sz="4" w:space="0" w:color="auto"/>
            </w:tcBorders>
            <w:shd w:val="clear" w:color="auto" w:fill="auto"/>
            <w:noWrap/>
            <w:vAlign w:val="bottom"/>
            <w:hideMark/>
          </w:tcPr>
          <w:p w14:paraId="0853E083" w14:textId="77777777" w:rsidR="002E79DB" w:rsidRPr="002E79DB" w:rsidRDefault="002E79DB" w:rsidP="002E79DB">
            <w:pPr>
              <w:rPr>
                <w:b/>
                <w:bCs/>
                <w:color w:val="000000"/>
                <w:sz w:val="16"/>
                <w:szCs w:val="16"/>
              </w:rPr>
            </w:pPr>
            <w:r w:rsidRPr="002E79DB">
              <w:rPr>
                <w:b/>
                <w:bCs/>
                <w:color w:val="000000"/>
                <w:sz w:val="16"/>
                <w:szCs w:val="16"/>
              </w:rPr>
              <w:t>-100 000</w:t>
            </w:r>
          </w:p>
        </w:tc>
        <w:tc>
          <w:tcPr>
            <w:tcW w:w="818" w:type="dxa"/>
            <w:tcBorders>
              <w:top w:val="nil"/>
              <w:left w:val="nil"/>
              <w:bottom w:val="single" w:sz="4" w:space="0" w:color="auto"/>
              <w:right w:val="single" w:sz="4" w:space="0" w:color="auto"/>
            </w:tcBorders>
            <w:shd w:val="clear" w:color="auto" w:fill="auto"/>
            <w:noWrap/>
            <w:vAlign w:val="bottom"/>
            <w:hideMark/>
          </w:tcPr>
          <w:p w14:paraId="14D8C27B" w14:textId="77777777" w:rsidR="002E79DB" w:rsidRPr="002E79DB" w:rsidRDefault="002E79DB" w:rsidP="002E79DB">
            <w:pPr>
              <w:rPr>
                <w:b/>
                <w:bCs/>
                <w:color w:val="000000"/>
                <w:sz w:val="16"/>
                <w:szCs w:val="16"/>
              </w:rPr>
            </w:pPr>
            <w:r w:rsidRPr="002E79DB">
              <w:rPr>
                <w:b/>
                <w:bCs/>
                <w:color w:val="000000"/>
                <w:sz w:val="16"/>
                <w:szCs w:val="16"/>
              </w:rPr>
              <w:t>-100 000</w:t>
            </w:r>
          </w:p>
        </w:tc>
        <w:tc>
          <w:tcPr>
            <w:tcW w:w="850" w:type="dxa"/>
            <w:tcBorders>
              <w:top w:val="nil"/>
              <w:left w:val="nil"/>
              <w:bottom w:val="single" w:sz="4" w:space="0" w:color="auto"/>
              <w:right w:val="single" w:sz="4" w:space="0" w:color="auto"/>
            </w:tcBorders>
            <w:shd w:val="clear" w:color="auto" w:fill="auto"/>
            <w:noWrap/>
            <w:vAlign w:val="bottom"/>
            <w:hideMark/>
          </w:tcPr>
          <w:p w14:paraId="5AA9A7B2" w14:textId="77777777" w:rsidR="002E79DB" w:rsidRPr="002E79DB" w:rsidRDefault="002E79DB" w:rsidP="002E79DB">
            <w:pPr>
              <w:rPr>
                <w:b/>
                <w:bCs/>
                <w:color w:val="000000"/>
                <w:sz w:val="16"/>
                <w:szCs w:val="16"/>
              </w:rPr>
            </w:pPr>
            <w:r w:rsidRPr="002E79DB">
              <w:rPr>
                <w:b/>
                <w:bCs/>
                <w:color w:val="000000"/>
                <w:sz w:val="16"/>
                <w:szCs w:val="16"/>
              </w:rPr>
              <w:t>-100 000</w:t>
            </w:r>
          </w:p>
        </w:tc>
        <w:tc>
          <w:tcPr>
            <w:tcW w:w="847" w:type="dxa"/>
            <w:tcBorders>
              <w:top w:val="nil"/>
              <w:left w:val="nil"/>
              <w:bottom w:val="single" w:sz="4" w:space="0" w:color="auto"/>
              <w:right w:val="single" w:sz="4" w:space="0" w:color="auto"/>
            </w:tcBorders>
            <w:shd w:val="clear" w:color="auto" w:fill="auto"/>
            <w:noWrap/>
            <w:vAlign w:val="bottom"/>
            <w:hideMark/>
          </w:tcPr>
          <w:p w14:paraId="39934EA7" w14:textId="77777777" w:rsidR="002E79DB" w:rsidRPr="002E79DB" w:rsidRDefault="002E79DB" w:rsidP="002E79DB">
            <w:pPr>
              <w:rPr>
                <w:b/>
                <w:bCs/>
                <w:color w:val="000000"/>
                <w:sz w:val="16"/>
                <w:szCs w:val="16"/>
              </w:rPr>
            </w:pPr>
            <w:r w:rsidRPr="002E79DB">
              <w:rPr>
                <w:b/>
                <w:bCs/>
                <w:color w:val="000000"/>
                <w:sz w:val="16"/>
                <w:szCs w:val="16"/>
              </w:rPr>
              <w:t>-100 000</w:t>
            </w:r>
          </w:p>
        </w:tc>
        <w:tc>
          <w:tcPr>
            <w:tcW w:w="765" w:type="dxa"/>
            <w:tcBorders>
              <w:top w:val="nil"/>
              <w:left w:val="nil"/>
              <w:bottom w:val="single" w:sz="4" w:space="0" w:color="auto"/>
              <w:right w:val="single" w:sz="4" w:space="0" w:color="auto"/>
            </w:tcBorders>
            <w:shd w:val="clear" w:color="auto" w:fill="auto"/>
            <w:noWrap/>
            <w:vAlign w:val="bottom"/>
            <w:hideMark/>
          </w:tcPr>
          <w:p w14:paraId="633D213A" w14:textId="77777777" w:rsidR="002E79DB" w:rsidRPr="002E79DB" w:rsidRDefault="002E79DB" w:rsidP="002E79DB">
            <w:pPr>
              <w:rPr>
                <w:b/>
                <w:bCs/>
                <w:color w:val="000000"/>
                <w:sz w:val="16"/>
                <w:szCs w:val="16"/>
              </w:rPr>
            </w:pPr>
            <w:r w:rsidRPr="002E79DB">
              <w:rPr>
                <w:b/>
                <w:bCs/>
                <w:color w:val="000000"/>
                <w:sz w:val="16"/>
                <w:szCs w:val="16"/>
              </w:rPr>
              <w:t>-100 000</w:t>
            </w:r>
          </w:p>
        </w:tc>
        <w:tc>
          <w:tcPr>
            <w:tcW w:w="759" w:type="dxa"/>
            <w:tcBorders>
              <w:top w:val="nil"/>
              <w:left w:val="nil"/>
              <w:bottom w:val="single" w:sz="4" w:space="0" w:color="auto"/>
              <w:right w:val="single" w:sz="4" w:space="0" w:color="auto"/>
            </w:tcBorders>
            <w:shd w:val="clear" w:color="auto" w:fill="auto"/>
            <w:noWrap/>
            <w:vAlign w:val="bottom"/>
            <w:hideMark/>
          </w:tcPr>
          <w:p w14:paraId="3B308FA1" w14:textId="77777777" w:rsidR="002E79DB" w:rsidRPr="002E79DB" w:rsidRDefault="002E79DB" w:rsidP="002E79DB">
            <w:pPr>
              <w:rPr>
                <w:b/>
                <w:bCs/>
                <w:color w:val="000000"/>
                <w:sz w:val="16"/>
                <w:szCs w:val="16"/>
              </w:rPr>
            </w:pPr>
            <w:r w:rsidRPr="002E79DB">
              <w:rPr>
                <w:b/>
                <w:bCs/>
                <w:color w:val="000000"/>
                <w:sz w:val="16"/>
                <w:szCs w:val="16"/>
              </w:rPr>
              <w:t>-100 000</w:t>
            </w:r>
          </w:p>
        </w:tc>
        <w:tc>
          <w:tcPr>
            <w:tcW w:w="780" w:type="dxa"/>
            <w:tcBorders>
              <w:top w:val="nil"/>
              <w:left w:val="nil"/>
              <w:bottom w:val="single" w:sz="4" w:space="0" w:color="auto"/>
              <w:right w:val="single" w:sz="4" w:space="0" w:color="auto"/>
            </w:tcBorders>
            <w:shd w:val="clear" w:color="auto" w:fill="auto"/>
            <w:noWrap/>
            <w:vAlign w:val="bottom"/>
            <w:hideMark/>
          </w:tcPr>
          <w:p w14:paraId="5102D9FF" w14:textId="77777777" w:rsidR="002E79DB" w:rsidRPr="002E79DB" w:rsidRDefault="002E79DB" w:rsidP="002E79DB">
            <w:pPr>
              <w:rPr>
                <w:b/>
                <w:bCs/>
                <w:color w:val="000000"/>
                <w:sz w:val="16"/>
                <w:szCs w:val="16"/>
              </w:rPr>
            </w:pPr>
            <w:r w:rsidRPr="002E79DB">
              <w:rPr>
                <w:b/>
                <w:bCs/>
                <w:color w:val="000000"/>
                <w:sz w:val="16"/>
                <w:szCs w:val="16"/>
              </w:rPr>
              <w:t>-100 000</w:t>
            </w:r>
          </w:p>
        </w:tc>
        <w:tc>
          <w:tcPr>
            <w:tcW w:w="790" w:type="dxa"/>
            <w:tcBorders>
              <w:top w:val="nil"/>
              <w:left w:val="nil"/>
              <w:bottom w:val="single" w:sz="4" w:space="0" w:color="auto"/>
              <w:right w:val="single" w:sz="4" w:space="0" w:color="auto"/>
            </w:tcBorders>
            <w:shd w:val="clear" w:color="auto" w:fill="auto"/>
            <w:noWrap/>
            <w:vAlign w:val="bottom"/>
            <w:hideMark/>
          </w:tcPr>
          <w:p w14:paraId="7571E28D" w14:textId="77777777" w:rsidR="002E79DB" w:rsidRPr="002E79DB" w:rsidRDefault="002E79DB" w:rsidP="002E79DB">
            <w:pPr>
              <w:rPr>
                <w:b/>
                <w:bCs/>
                <w:color w:val="000000"/>
                <w:sz w:val="16"/>
                <w:szCs w:val="16"/>
              </w:rPr>
            </w:pPr>
            <w:r w:rsidRPr="002E79DB">
              <w:rPr>
                <w:b/>
                <w:bCs/>
                <w:color w:val="000000"/>
                <w:sz w:val="16"/>
                <w:szCs w:val="16"/>
              </w:rPr>
              <w:t>-100 000</w:t>
            </w:r>
          </w:p>
        </w:tc>
        <w:tc>
          <w:tcPr>
            <w:tcW w:w="775" w:type="dxa"/>
            <w:tcBorders>
              <w:top w:val="nil"/>
              <w:left w:val="nil"/>
              <w:bottom w:val="single" w:sz="4" w:space="0" w:color="auto"/>
              <w:right w:val="single" w:sz="4" w:space="0" w:color="auto"/>
            </w:tcBorders>
            <w:shd w:val="clear" w:color="auto" w:fill="auto"/>
            <w:noWrap/>
            <w:vAlign w:val="bottom"/>
            <w:hideMark/>
          </w:tcPr>
          <w:p w14:paraId="2D0D300A" w14:textId="77777777" w:rsidR="002E79DB" w:rsidRPr="002E79DB" w:rsidRDefault="002E79DB" w:rsidP="002E79DB">
            <w:pPr>
              <w:rPr>
                <w:b/>
                <w:bCs/>
                <w:color w:val="000000"/>
                <w:sz w:val="16"/>
                <w:szCs w:val="16"/>
              </w:rPr>
            </w:pPr>
            <w:r w:rsidRPr="002E79DB">
              <w:rPr>
                <w:b/>
                <w:bCs/>
                <w:color w:val="000000"/>
                <w:sz w:val="16"/>
                <w:szCs w:val="16"/>
              </w:rPr>
              <w:t>-150 000</w:t>
            </w:r>
          </w:p>
        </w:tc>
      </w:tr>
      <w:tr w:rsidR="002E79DB" w:rsidRPr="002E79DB" w14:paraId="77FFBE22" w14:textId="77777777" w:rsidTr="002E79DB">
        <w:trPr>
          <w:trHeight w:val="3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779EAEF1" w14:textId="77777777" w:rsidR="002E79DB" w:rsidRPr="002E79DB" w:rsidRDefault="002E79DB" w:rsidP="002E79DB">
            <w:pPr>
              <w:rPr>
                <w:b/>
                <w:bCs/>
                <w:color w:val="000000"/>
                <w:sz w:val="18"/>
                <w:szCs w:val="18"/>
              </w:rPr>
            </w:pPr>
            <w:r w:rsidRPr="002E79DB">
              <w:rPr>
                <w:b/>
                <w:bCs/>
                <w:color w:val="000000"/>
                <w:sz w:val="18"/>
                <w:szCs w:val="18"/>
              </w:rPr>
              <w:lastRenderedPageBreak/>
              <w:t xml:space="preserve">Итого </w:t>
            </w:r>
            <w:proofErr w:type="spellStart"/>
            <w:r w:rsidRPr="002E79DB">
              <w:rPr>
                <w:b/>
                <w:bCs/>
                <w:color w:val="000000"/>
                <w:sz w:val="18"/>
                <w:szCs w:val="18"/>
              </w:rPr>
              <w:t>Cash</w:t>
            </w:r>
            <w:proofErr w:type="spellEnd"/>
            <w:r w:rsidRPr="002E79DB">
              <w:rPr>
                <w:b/>
                <w:bCs/>
                <w:color w:val="000000"/>
                <w:sz w:val="18"/>
                <w:szCs w:val="18"/>
              </w:rPr>
              <w:t xml:space="preserve"> </w:t>
            </w:r>
            <w:proofErr w:type="spellStart"/>
            <w:r w:rsidRPr="002E79DB">
              <w:rPr>
                <w:b/>
                <w:bCs/>
                <w:color w:val="000000"/>
                <w:sz w:val="18"/>
                <w:szCs w:val="18"/>
              </w:rPr>
              <w:t>Flow</w:t>
            </w:r>
            <w:proofErr w:type="spellEnd"/>
            <w:r w:rsidRPr="002E79DB">
              <w:rPr>
                <w:b/>
                <w:bCs/>
                <w:color w:val="000000"/>
                <w:sz w:val="18"/>
                <w:szCs w:val="18"/>
              </w:rPr>
              <w:t xml:space="preserve"> за месяц</w:t>
            </w:r>
          </w:p>
        </w:tc>
        <w:tc>
          <w:tcPr>
            <w:tcW w:w="1120" w:type="dxa"/>
            <w:tcBorders>
              <w:top w:val="nil"/>
              <w:left w:val="nil"/>
              <w:bottom w:val="single" w:sz="4" w:space="0" w:color="auto"/>
              <w:right w:val="single" w:sz="4" w:space="0" w:color="auto"/>
            </w:tcBorders>
            <w:shd w:val="clear" w:color="000000" w:fill="D9D9D9"/>
            <w:noWrap/>
            <w:vAlign w:val="bottom"/>
            <w:hideMark/>
          </w:tcPr>
          <w:p w14:paraId="1DAA57F4" w14:textId="77777777" w:rsidR="002E79DB" w:rsidRPr="002E79DB" w:rsidRDefault="002E79DB" w:rsidP="002E79DB">
            <w:pPr>
              <w:rPr>
                <w:b/>
                <w:bCs/>
                <w:color w:val="000000"/>
                <w:sz w:val="16"/>
                <w:szCs w:val="16"/>
              </w:rPr>
            </w:pPr>
            <w:r w:rsidRPr="002E79DB">
              <w:rPr>
                <w:b/>
                <w:bCs/>
                <w:color w:val="000000"/>
                <w:sz w:val="16"/>
                <w:szCs w:val="16"/>
              </w:rPr>
              <w:t>0</w:t>
            </w:r>
          </w:p>
        </w:tc>
        <w:tc>
          <w:tcPr>
            <w:tcW w:w="810" w:type="dxa"/>
            <w:tcBorders>
              <w:top w:val="nil"/>
              <w:left w:val="nil"/>
              <w:bottom w:val="single" w:sz="4" w:space="0" w:color="auto"/>
              <w:right w:val="single" w:sz="4" w:space="0" w:color="auto"/>
            </w:tcBorders>
            <w:shd w:val="clear" w:color="000000" w:fill="FFFFFF"/>
            <w:noWrap/>
            <w:vAlign w:val="bottom"/>
            <w:hideMark/>
          </w:tcPr>
          <w:p w14:paraId="2AFCDD9F" w14:textId="77777777" w:rsidR="002E79DB" w:rsidRPr="002E79DB" w:rsidRDefault="002E79DB" w:rsidP="002E79DB">
            <w:pPr>
              <w:rPr>
                <w:b/>
                <w:bCs/>
                <w:color w:val="000000"/>
                <w:sz w:val="16"/>
                <w:szCs w:val="16"/>
              </w:rPr>
            </w:pPr>
            <w:r w:rsidRPr="002E79DB">
              <w:rPr>
                <w:b/>
                <w:bCs/>
                <w:color w:val="000000"/>
                <w:sz w:val="16"/>
                <w:szCs w:val="16"/>
              </w:rPr>
              <w:t>33 899</w:t>
            </w:r>
          </w:p>
        </w:tc>
        <w:tc>
          <w:tcPr>
            <w:tcW w:w="800" w:type="dxa"/>
            <w:tcBorders>
              <w:top w:val="nil"/>
              <w:left w:val="nil"/>
              <w:bottom w:val="single" w:sz="4" w:space="0" w:color="auto"/>
              <w:right w:val="single" w:sz="4" w:space="0" w:color="auto"/>
            </w:tcBorders>
            <w:shd w:val="clear" w:color="000000" w:fill="FFFFFF"/>
            <w:vAlign w:val="bottom"/>
          </w:tcPr>
          <w:p w14:paraId="46DEAC1C" w14:textId="77777777" w:rsidR="002E79DB" w:rsidRPr="002E79DB" w:rsidRDefault="002E79DB" w:rsidP="002E79DB">
            <w:pPr>
              <w:rPr>
                <w:b/>
                <w:bCs/>
                <w:color w:val="000000"/>
                <w:sz w:val="16"/>
                <w:szCs w:val="16"/>
              </w:rPr>
            </w:pPr>
          </w:p>
        </w:tc>
        <w:tc>
          <w:tcPr>
            <w:tcW w:w="802" w:type="dxa"/>
            <w:tcBorders>
              <w:top w:val="nil"/>
              <w:left w:val="nil"/>
              <w:bottom w:val="single" w:sz="4" w:space="0" w:color="auto"/>
              <w:right w:val="single" w:sz="4" w:space="0" w:color="auto"/>
            </w:tcBorders>
            <w:shd w:val="clear" w:color="000000" w:fill="FFFFFF"/>
            <w:noWrap/>
            <w:vAlign w:val="bottom"/>
            <w:hideMark/>
          </w:tcPr>
          <w:p w14:paraId="41CED628" w14:textId="757C914A" w:rsidR="002E79DB" w:rsidRPr="002E79DB" w:rsidRDefault="002E79DB" w:rsidP="002E79DB">
            <w:pPr>
              <w:rPr>
                <w:b/>
                <w:bCs/>
                <w:color w:val="000000"/>
                <w:sz w:val="16"/>
                <w:szCs w:val="16"/>
              </w:rPr>
            </w:pPr>
            <w:r w:rsidRPr="002E79DB">
              <w:rPr>
                <w:b/>
                <w:bCs/>
                <w:color w:val="000000"/>
                <w:sz w:val="16"/>
                <w:szCs w:val="16"/>
              </w:rPr>
              <w:t>53 239</w:t>
            </w:r>
          </w:p>
        </w:tc>
        <w:tc>
          <w:tcPr>
            <w:tcW w:w="814" w:type="dxa"/>
            <w:tcBorders>
              <w:top w:val="nil"/>
              <w:left w:val="nil"/>
              <w:bottom w:val="single" w:sz="4" w:space="0" w:color="auto"/>
              <w:right w:val="single" w:sz="4" w:space="0" w:color="auto"/>
            </w:tcBorders>
            <w:shd w:val="clear" w:color="000000" w:fill="FFFFFF"/>
            <w:noWrap/>
            <w:vAlign w:val="bottom"/>
            <w:hideMark/>
          </w:tcPr>
          <w:p w14:paraId="36FA9B9E" w14:textId="77777777" w:rsidR="002E79DB" w:rsidRPr="002E79DB" w:rsidRDefault="002E79DB" w:rsidP="002E79DB">
            <w:pPr>
              <w:rPr>
                <w:b/>
                <w:bCs/>
                <w:color w:val="000000"/>
                <w:sz w:val="16"/>
                <w:szCs w:val="16"/>
              </w:rPr>
            </w:pPr>
            <w:r w:rsidRPr="002E79DB">
              <w:rPr>
                <w:b/>
                <w:bCs/>
                <w:color w:val="000000"/>
                <w:sz w:val="16"/>
                <w:szCs w:val="16"/>
              </w:rPr>
              <w:t>53 239</w:t>
            </w:r>
          </w:p>
        </w:tc>
        <w:tc>
          <w:tcPr>
            <w:tcW w:w="793" w:type="dxa"/>
            <w:tcBorders>
              <w:top w:val="nil"/>
              <w:left w:val="nil"/>
              <w:bottom w:val="single" w:sz="4" w:space="0" w:color="auto"/>
              <w:right w:val="single" w:sz="4" w:space="0" w:color="auto"/>
            </w:tcBorders>
            <w:shd w:val="clear" w:color="000000" w:fill="FFFFFF"/>
            <w:noWrap/>
            <w:vAlign w:val="bottom"/>
            <w:hideMark/>
          </w:tcPr>
          <w:p w14:paraId="4730C321" w14:textId="77777777" w:rsidR="002E79DB" w:rsidRPr="002E79DB" w:rsidRDefault="002E79DB" w:rsidP="002E79DB">
            <w:pPr>
              <w:rPr>
                <w:b/>
                <w:bCs/>
                <w:color w:val="000000"/>
                <w:sz w:val="16"/>
                <w:szCs w:val="16"/>
              </w:rPr>
            </w:pPr>
            <w:r w:rsidRPr="002E79DB">
              <w:rPr>
                <w:b/>
                <w:bCs/>
                <w:color w:val="000000"/>
                <w:sz w:val="16"/>
                <w:szCs w:val="16"/>
              </w:rPr>
              <w:t>53 239</w:t>
            </w:r>
          </w:p>
        </w:tc>
        <w:tc>
          <w:tcPr>
            <w:tcW w:w="818" w:type="dxa"/>
            <w:tcBorders>
              <w:top w:val="nil"/>
              <w:left w:val="nil"/>
              <w:bottom w:val="single" w:sz="4" w:space="0" w:color="auto"/>
              <w:right w:val="single" w:sz="4" w:space="0" w:color="auto"/>
            </w:tcBorders>
            <w:shd w:val="clear" w:color="000000" w:fill="FFFFFF"/>
            <w:noWrap/>
            <w:vAlign w:val="bottom"/>
            <w:hideMark/>
          </w:tcPr>
          <w:p w14:paraId="34BAB4D0" w14:textId="77777777" w:rsidR="002E79DB" w:rsidRPr="002E79DB" w:rsidRDefault="002E79DB" w:rsidP="002E79DB">
            <w:pPr>
              <w:rPr>
                <w:b/>
                <w:bCs/>
                <w:color w:val="000000"/>
                <w:sz w:val="16"/>
                <w:szCs w:val="16"/>
              </w:rPr>
            </w:pPr>
            <w:r w:rsidRPr="002E79DB">
              <w:rPr>
                <w:b/>
                <w:bCs/>
                <w:color w:val="000000"/>
                <w:sz w:val="16"/>
                <w:szCs w:val="16"/>
              </w:rPr>
              <w:t>53 239</w:t>
            </w:r>
          </w:p>
        </w:tc>
        <w:tc>
          <w:tcPr>
            <w:tcW w:w="850" w:type="dxa"/>
            <w:tcBorders>
              <w:top w:val="nil"/>
              <w:left w:val="nil"/>
              <w:bottom w:val="single" w:sz="4" w:space="0" w:color="auto"/>
              <w:right w:val="single" w:sz="4" w:space="0" w:color="auto"/>
            </w:tcBorders>
            <w:shd w:val="clear" w:color="000000" w:fill="FFFFFF"/>
            <w:noWrap/>
            <w:vAlign w:val="bottom"/>
            <w:hideMark/>
          </w:tcPr>
          <w:p w14:paraId="79B751A5" w14:textId="77777777" w:rsidR="002E79DB" w:rsidRPr="002E79DB" w:rsidRDefault="002E79DB" w:rsidP="002E79DB">
            <w:pPr>
              <w:rPr>
                <w:b/>
                <w:bCs/>
                <w:color w:val="000000"/>
                <w:sz w:val="16"/>
                <w:szCs w:val="16"/>
              </w:rPr>
            </w:pPr>
            <w:r w:rsidRPr="002E79DB">
              <w:rPr>
                <w:b/>
                <w:bCs/>
                <w:color w:val="000000"/>
                <w:sz w:val="16"/>
                <w:szCs w:val="16"/>
              </w:rPr>
              <w:t>53 239</w:t>
            </w:r>
          </w:p>
        </w:tc>
        <w:tc>
          <w:tcPr>
            <w:tcW w:w="847" w:type="dxa"/>
            <w:tcBorders>
              <w:top w:val="nil"/>
              <w:left w:val="nil"/>
              <w:bottom w:val="single" w:sz="4" w:space="0" w:color="auto"/>
              <w:right w:val="single" w:sz="4" w:space="0" w:color="auto"/>
            </w:tcBorders>
            <w:shd w:val="clear" w:color="000000" w:fill="FFFFFF"/>
            <w:noWrap/>
            <w:vAlign w:val="bottom"/>
            <w:hideMark/>
          </w:tcPr>
          <w:p w14:paraId="08C42F17" w14:textId="77777777" w:rsidR="002E79DB" w:rsidRPr="002E79DB" w:rsidRDefault="002E79DB" w:rsidP="002E79DB">
            <w:pPr>
              <w:rPr>
                <w:b/>
                <w:bCs/>
                <w:color w:val="000000"/>
                <w:sz w:val="16"/>
                <w:szCs w:val="16"/>
              </w:rPr>
            </w:pPr>
            <w:r w:rsidRPr="002E79DB">
              <w:rPr>
                <w:b/>
                <w:bCs/>
                <w:color w:val="000000"/>
                <w:sz w:val="16"/>
                <w:szCs w:val="16"/>
              </w:rPr>
              <w:t>53 239</w:t>
            </w:r>
          </w:p>
        </w:tc>
        <w:tc>
          <w:tcPr>
            <w:tcW w:w="765" w:type="dxa"/>
            <w:tcBorders>
              <w:top w:val="nil"/>
              <w:left w:val="nil"/>
              <w:bottom w:val="single" w:sz="4" w:space="0" w:color="auto"/>
              <w:right w:val="single" w:sz="4" w:space="0" w:color="auto"/>
            </w:tcBorders>
            <w:shd w:val="clear" w:color="000000" w:fill="FFFFFF"/>
            <w:noWrap/>
            <w:vAlign w:val="bottom"/>
            <w:hideMark/>
          </w:tcPr>
          <w:p w14:paraId="694F3A7A" w14:textId="77777777" w:rsidR="002E79DB" w:rsidRPr="002E79DB" w:rsidRDefault="002E79DB" w:rsidP="002E79DB">
            <w:pPr>
              <w:rPr>
                <w:b/>
                <w:bCs/>
                <w:color w:val="000000"/>
                <w:sz w:val="16"/>
                <w:szCs w:val="16"/>
              </w:rPr>
            </w:pPr>
            <w:r w:rsidRPr="002E79DB">
              <w:rPr>
                <w:b/>
                <w:bCs/>
                <w:color w:val="000000"/>
                <w:sz w:val="16"/>
                <w:szCs w:val="16"/>
              </w:rPr>
              <w:t>53 239</w:t>
            </w:r>
          </w:p>
        </w:tc>
        <w:tc>
          <w:tcPr>
            <w:tcW w:w="759" w:type="dxa"/>
            <w:tcBorders>
              <w:top w:val="nil"/>
              <w:left w:val="nil"/>
              <w:bottom w:val="single" w:sz="4" w:space="0" w:color="auto"/>
              <w:right w:val="single" w:sz="4" w:space="0" w:color="auto"/>
            </w:tcBorders>
            <w:shd w:val="clear" w:color="000000" w:fill="FFFFFF"/>
            <w:noWrap/>
            <w:vAlign w:val="bottom"/>
            <w:hideMark/>
          </w:tcPr>
          <w:p w14:paraId="1F835235" w14:textId="77777777" w:rsidR="002E79DB" w:rsidRPr="002E79DB" w:rsidRDefault="002E79DB" w:rsidP="002E79DB">
            <w:pPr>
              <w:rPr>
                <w:b/>
                <w:bCs/>
                <w:color w:val="000000"/>
                <w:sz w:val="16"/>
                <w:szCs w:val="16"/>
              </w:rPr>
            </w:pPr>
            <w:r w:rsidRPr="002E79DB">
              <w:rPr>
                <w:b/>
                <w:bCs/>
                <w:color w:val="000000"/>
                <w:sz w:val="16"/>
                <w:szCs w:val="16"/>
              </w:rPr>
              <w:t>53 239</w:t>
            </w:r>
          </w:p>
        </w:tc>
        <w:tc>
          <w:tcPr>
            <w:tcW w:w="780" w:type="dxa"/>
            <w:tcBorders>
              <w:top w:val="nil"/>
              <w:left w:val="nil"/>
              <w:bottom w:val="single" w:sz="4" w:space="0" w:color="auto"/>
              <w:right w:val="single" w:sz="4" w:space="0" w:color="auto"/>
            </w:tcBorders>
            <w:shd w:val="clear" w:color="000000" w:fill="FFFFFF"/>
            <w:noWrap/>
            <w:vAlign w:val="bottom"/>
            <w:hideMark/>
          </w:tcPr>
          <w:p w14:paraId="0BF586B6" w14:textId="77777777" w:rsidR="002E79DB" w:rsidRPr="002E79DB" w:rsidRDefault="002E79DB" w:rsidP="002E79DB">
            <w:pPr>
              <w:rPr>
                <w:b/>
                <w:bCs/>
                <w:color w:val="000000"/>
                <w:sz w:val="16"/>
                <w:szCs w:val="16"/>
              </w:rPr>
            </w:pPr>
            <w:r w:rsidRPr="002E79DB">
              <w:rPr>
                <w:b/>
                <w:bCs/>
                <w:color w:val="000000"/>
                <w:sz w:val="16"/>
                <w:szCs w:val="16"/>
              </w:rPr>
              <w:t>53 239</w:t>
            </w:r>
          </w:p>
        </w:tc>
        <w:tc>
          <w:tcPr>
            <w:tcW w:w="790" w:type="dxa"/>
            <w:tcBorders>
              <w:top w:val="nil"/>
              <w:left w:val="nil"/>
              <w:bottom w:val="single" w:sz="4" w:space="0" w:color="auto"/>
              <w:right w:val="single" w:sz="4" w:space="0" w:color="auto"/>
            </w:tcBorders>
            <w:shd w:val="clear" w:color="000000" w:fill="FFFFFF"/>
            <w:noWrap/>
            <w:vAlign w:val="bottom"/>
            <w:hideMark/>
          </w:tcPr>
          <w:p w14:paraId="653DA438" w14:textId="77777777" w:rsidR="002E79DB" w:rsidRPr="002E79DB" w:rsidRDefault="002E79DB" w:rsidP="002E79DB">
            <w:pPr>
              <w:rPr>
                <w:b/>
                <w:bCs/>
                <w:color w:val="000000"/>
                <w:sz w:val="16"/>
                <w:szCs w:val="16"/>
              </w:rPr>
            </w:pPr>
            <w:r w:rsidRPr="002E79DB">
              <w:rPr>
                <w:b/>
                <w:bCs/>
                <w:color w:val="000000"/>
                <w:sz w:val="16"/>
                <w:szCs w:val="16"/>
              </w:rPr>
              <w:t>53 239</w:t>
            </w:r>
          </w:p>
        </w:tc>
        <w:tc>
          <w:tcPr>
            <w:tcW w:w="775" w:type="dxa"/>
            <w:tcBorders>
              <w:top w:val="nil"/>
              <w:left w:val="nil"/>
              <w:bottom w:val="single" w:sz="4" w:space="0" w:color="auto"/>
              <w:right w:val="single" w:sz="4" w:space="0" w:color="auto"/>
            </w:tcBorders>
            <w:shd w:val="clear" w:color="000000" w:fill="FFFFFF"/>
            <w:noWrap/>
            <w:vAlign w:val="bottom"/>
            <w:hideMark/>
          </w:tcPr>
          <w:p w14:paraId="08D1E9B7" w14:textId="77777777" w:rsidR="002E79DB" w:rsidRPr="002E79DB" w:rsidRDefault="002E79DB" w:rsidP="002E79DB">
            <w:pPr>
              <w:rPr>
                <w:b/>
                <w:bCs/>
                <w:color w:val="000000"/>
                <w:sz w:val="16"/>
                <w:szCs w:val="16"/>
              </w:rPr>
            </w:pPr>
            <w:r w:rsidRPr="002E79DB">
              <w:rPr>
                <w:b/>
                <w:bCs/>
                <w:color w:val="000000"/>
                <w:sz w:val="16"/>
                <w:szCs w:val="16"/>
              </w:rPr>
              <w:t>-104 011</w:t>
            </w:r>
          </w:p>
        </w:tc>
      </w:tr>
      <w:tr w:rsidR="002E79DB" w:rsidRPr="002E79DB" w14:paraId="5476B436" w14:textId="77777777" w:rsidTr="002E79DB">
        <w:trPr>
          <w:trHeight w:val="495"/>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292E2872" w14:textId="77777777" w:rsidR="002E79DB" w:rsidRPr="002E79DB" w:rsidRDefault="002E79DB" w:rsidP="002E79DB">
            <w:pPr>
              <w:rPr>
                <w:b/>
                <w:bCs/>
                <w:color w:val="000000"/>
                <w:sz w:val="18"/>
                <w:szCs w:val="18"/>
              </w:rPr>
            </w:pPr>
            <w:r w:rsidRPr="002E79DB">
              <w:rPr>
                <w:b/>
                <w:bCs/>
                <w:color w:val="000000"/>
                <w:sz w:val="18"/>
                <w:szCs w:val="18"/>
              </w:rPr>
              <w:t>Денежные средства на конец месяца</w:t>
            </w:r>
          </w:p>
        </w:tc>
        <w:tc>
          <w:tcPr>
            <w:tcW w:w="1120" w:type="dxa"/>
            <w:tcBorders>
              <w:top w:val="nil"/>
              <w:left w:val="nil"/>
              <w:bottom w:val="single" w:sz="4" w:space="0" w:color="auto"/>
              <w:right w:val="single" w:sz="4" w:space="0" w:color="auto"/>
            </w:tcBorders>
            <w:shd w:val="clear" w:color="000000" w:fill="D9D9D9"/>
            <w:noWrap/>
            <w:vAlign w:val="bottom"/>
            <w:hideMark/>
          </w:tcPr>
          <w:p w14:paraId="6AD26E42" w14:textId="77777777" w:rsidR="002E79DB" w:rsidRPr="002E79DB" w:rsidRDefault="002E79DB" w:rsidP="002E79DB">
            <w:pPr>
              <w:rPr>
                <w:b/>
                <w:bCs/>
                <w:color w:val="000000"/>
                <w:sz w:val="16"/>
                <w:szCs w:val="16"/>
              </w:rPr>
            </w:pPr>
            <w:r w:rsidRPr="002E79DB">
              <w:rPr>
                <w:b/>
                <w:bCs/>
                <w:color w:val="000000"/>
                <w:sz w:val="16"/>
                <w:szCs w:val="16"/>
              </w:rPr>
              <w:t>9 592</w:t>
            </w:r>
          </w:p>
        </w:tc>
        <w:tc>
          <w:tcPr>
            <w:tcW w:w="810" w:type="dxa"/>
            <w:tcBorders>
              <w:top w:val="nil"/>
              <w:left w:val="nil"/>
              <w:bottom w:val="single" w:sz="4" w:space="0" w:color="auto"/>
              <w:right w:val="single" w:sz="4" w:space="0" w:color="auto"/>
            </w:tcBorders>
            <w:shd w:val="clear" w:color="auto" w:fill="auto"/>
            <w:noWrap/>
            <w:vAlign w:val="bottom"/>
            <w:hideMark/>
          </w:tcPr>
          <w:p w14:paraId="25DCD9CE" w14:textId="77777777" w:rsidR="002E79DB" w:rsidRPr="002E79DB" w:rsidRDefault="002E79DB" w:rsidP="002E79DB">
            <w:pPr>
              <w:rPr>
                <w:b/>
                <w:bCs/>
                <w:color w:val="000000"/>
                <w:sz w:val="16"/>
                <w:szCs w:val="16"/>
              </w:rPr>
            </w:pPr>
            <w:r w:rsidRPr="002E79DB">
              <w:rPr>
                <w:b/>
                <w:bCs/>
                <w:color w:val="000000"/>
                <w:sz w:val="16"/>
                <w:szCs w:val="16"/>
              </w:rPr>
              <w:t>43 491</w:t>
            </w:r>
          </w:p>
        </w:tc>
        <w:tc>
          <w:tcPr>
            <w:tcW w:w="800" w:type="dxa"/>
            <w:tcBorders>
              <w:top w:val="nil"/>
              <w:left w:val="nil"/>
              <w:bottom w:val="single" w:sz="4" w:space="0" w:color="auto"/>
              <w:right w:val="single" w:sz="4" w:space="0" w:color="auto"/>
            </w:tcBorders>
            <w:shd w:val="clear" w:color="auto" w:fill="auto"/>
            <w:vAlign w:val="bottom"/>
          </w:tcPr>
          <w:p w14:paraId="6CCA1FF2" w14:textId="77777777" w:rsidR="002E79DB" w:rsidRPr="002E79DB" w:rsidRDefault="002E79DB" w:rsidP="002E79DB">
            <w:pPr>
              <w:rPr>
                <w:b/>
                <w:bCs/>
                <w:color w:val="000000"/>
                <w:sz w:val="16"/>
                <w:szCs w:val="16"/>
              </w:rPr>
            </w:pPr>
          </w:p>
        </w:tc>
        <w:tc>
          <w:tcPr>
            <w:tcW w:w="802" w:type="dxa"/>
            <w:tcBorders>
              <w:top w:val="nil"/>
              <w:left w:val="nil"/>
              <w:bottom w:val="single" w:sz="4" w:space="0" w:color="auto"/>
              <w:right w:val="single" w:sz="4" w:space="0" w:color="auto"/>
            </w:tcBorders>
            <w:shd w:val="clear" w:color="auto" w:fill="auto"/>
            <w:noWrap/>
            <w:vAlign w:val="bottom"/>
            <w:hideMark/>
          </w:tcPr>
          <w:p w14:paraId="249C892E" w14:textId="7558DAAD" w:rsidR="002E79DB" w:rsidRPr="002E79DB" w:rsidRDefault="002E79DB" w:rsidP="002E79DB">
            <w:pPr>
              <w:rPr>
                <w:b/>
                <w:bCs/>
                <w:color w:val="000000"/>
                <w:sz w:val="16"/>
                <w:szCs w:val="16"/>
              </w:rPr>
            </w:pPr>
            <w:r w:rsidRPr="002E79DB">
              <w:rPr>
                <w:b/>
                <w:bCs/>
                <w:color w:val="000000"/>
                <w:sz w:val="16"/>
                <w:szCs w:val="16"/>
              </w:rPr>
              <w:t>96 730</w:t>
            </w:r>
          </w:p>
        </w:tc>
        <w:tc>
          <w:tcPr>
            <w:tcW w:w="814" w:type="dxa"/>
            <w:tcBorders>
              <w:top w:val="nil"/>
              <w:left w:val="nil"/>
              <w:bottom w:val="single" w:sz="4" w:space="0" w:color="auto"/>
              <w:right w:val="single" w:sz="4" w:space="0" w:color="auto"/>
            </w:tcBorders>
            <w:shd w:val="clear" w:color="auto" w:fill="auto"/>
            <w:noWrap/>
            <w:vAlign w:val="bottom"/>
            <w:hideMark/>
          </w:tcPr>
          <w:p w14:paraId="24477F48" w14:textId="77777777" w:rsidR="002E79DB" w:rsidRPr="002E79DB" w:rsidRDefault="002E79DB" w:rsidP="002E79DB">
            <w:pPr>
              <w:rPr>
                <w:b/>
                <w:bCs/>
                <w:color w:val="000000"/>
                <w:sz w:val="16"/>
                <w:szCs w:val="16"/>
              </w:rPr>
            </w:pPr>
            <w:r w:rsidRPr="002E79DB">
              <w:rPr>
                <w:b/>
                <w:bCs/>
                <w:color w:val="000000"/>
                <w:sz w:val="16"/>
                <w:szCs w:val="16"/>
              </w:rPr>
              <w:t>149 969</w:t>
            </w:r>
          </w:p>
        </w:tc>
        <w:tc>
          <w:tcPr>
            <w:tcW w:w="793" w:type="dxa"/>
            <w:tcBorders>
              <w:top w:val="nil"/>
              <w:left w:val="nil"/>
              <w:bottom w:val="single" w:sz="4" w:space="0" w:color="auto"/>
              <w:right w:val="single" w:sz="4" w:space="0" w:color="auto"/>
            </w:tcBorders>
            <w:shd w:val="clear" w:color="auto" w:fill="auto"/>
            <w:noWrap/>
            <w:vAlign w:val="bottom"/>
            <w:hideMark/>
          </w:tcPr>
          <w:p w14:paraId="65EAB144" w14:textId="77777777" w:rsidR="002E79DB" w:rsidRPr="002E79DB" w:rsidRDefault="002E79DB" w:rsidP="002E79DB">
            <w:pPr>
              <w:rPr>
                <w:b/>
                <w:bCs/>
                <w:color w:val="000000"/>
                <w:sz w:val="16"/>
                <w:szCs w:val="16"/>
              </w:rPr>
            </w:pPr>
            <w:r w:rsidRPr="002E79DB">
              <w:rPr>
                <w:b/>
                <w:bCs/>
                <w:color w:val="000000"/>
                <w:sz w:val="16"/>
                <w:szCs w:val="16"/>
              </w:rPr>
              <w:t>203 208</w:t>
            </w:r>
          </w:p>
        </w:tc>
        <w:tc>
          <w:tcPr>
            <w:tcW w:w="818" w:type="dxa"/>
            <w:tcBorders>
              <w:top w:val="nil"/>
              <w:left w:val="nil"/>
              <w:bottom w:val="single" w:sz="4" w:space="0" w:color="auto"/>
              <w:right w:val="single" w:sz="4" w:space="0" w:color="auto"/>
            </w:tcBorders>
            <w:shd w:val="clear" w:color="auto" w:fill="auto"/>
            <w:noWrap/>
            <w:vAlign w:val="bottom"/>
            <w:hideMark/>
          </w:tcPr>
          <w:p w14:paraId="779F5BCF" w14:textId="77777777" w:rsidR="002E79DB" w:rsidRPr="002E79DB" w:rsidRDefault="002E79DB" w:rsidP="002E79DB">
            <w:pPr>
              <w:rPr>
                <w:b/>
                <w:bCs/>
                <w:color w:val="000000"/>
                <w:sz w:val="16"/>
                <w:szCs w:val="16"/>
              </w:rPr>
            </w:pPr>
            <w:r w:rsidRPr="002E79DB">
              <w:rPr>
                <w:b/>
                <w:bCs/>
                <w:color w:val="000000"/>
                <w:sz w:val="16"/>
                <w:szCs w:val="16"/>
              </w:rPr>
              <w:t>256 447</w:t>
            </w:r>
          </w:p>
        </w:tc>
        <w:tc>
          <w:tcPr>
            <w:tcW w:w="850" w:type="dxa"/>
            <w:tcBorders>
              <w:top w:val="nil"/>
              <w:left w:val="nil"/>
              <w:bottom w:val="single" w:sz="4" w:space="0" w:color="auto"/>
              <w:right w:val="single" w:sz="4" w:space="0" w:color="auto"/>
            </w:tcBorders>
            <w:shd w:val="clear" w:color="auto" w:fill="auto"/>
            <w:noWrap/>
            <w:vAlign w:val="bottom"/>
            <w:hideMark/>
          </w:tcPr>
          <w:p w14:paraId="379219CC" w14:textId="77777777" w:rsidR="002E79DB" w:rsidRPr="002E79DB" w:rsidRDefault="002E79DB" w:rsidP="002E79DB">
            <w:pPr>
              <w:rPr>
                <w:b/>
                <w:bCs/>
                <w:color w:val="000000"/>
                <w:sz w:val="16"/>
                <w:szCs w:val="16"/>
              </w:rPr>
            </w:pPr>
            <w:r w:rsidRPr="002E79DB">
              <w:rPr>
                <w:b/>
                <w:bCs/>
                <w:color w:val="000000"/>
                <w:sz w:val="16"/>
                <w:szCs w:val="16"/>
              </w:rPr>
              <w:t>309 686</w:t>
            </w:r>
          </w:p>
        </w:tc>
        <w:tc>
          <w:tcPr>
            <w:tcW w:w="847" w:type="dxa"/>
            <w:tcBorders>
              <w:top w:val="nil"/>
              <w:left w:val="nil"/>
              <w:bottom w:val="single" w:sz="4" w:space="0" w:color="auto"/>
              <w:right w:val="single" w:sz="4" w:space="0" w:color="auto"/>
            </w:tcBorders>
            <w:shd w:val="clear" w:color="auto" w:fill="auto"/>
            <w:noWrap/>
            <w:vAlign w:val="bottom"/>
            <w:hideMark/>
          </w:tcPr>
          <w:p w14:paraId="7AF47BDA" w14:textId="77777777" w:rsidR="002E79DB" w:rsidRPr="002E79DB" w:rsidRDefault="002E79DB" w:rsidP="002E79DB">
            <w:pPr>
              <w:rPr>
                <w:b/>
                <w:bCs/>
                <w:color w:val="000000"/>
                <w:sz w:val="16"/>
                <w:szCs w:val="16"/>
              </w:rPr>
            </w:pPr>
            <w:r w:rsidRPr="002E79DB">
              <w:rPr>
                <w:b/>
                <w:bCs/>
                <w:color w:val="000000"/>
                <w:sz w:val="16"/>
                <w:szCs w:val="16"/>
              </w:rPr>
              <w:t>362 925</w:t>
            </w:r>
          </w:p>
        </w:tc>
        <w:tc>
          <w:tcPr>
            <w:tcW w:w="765" w:type="dxa"/>
            <w:tcBorders>
              <w:top w:val="nil"/>
              <w:left w:val="nil"/>
              <w:bottom w:val="single" w:sz="4" w:space="0" w:color="auto"/>
              <w:right w:val="single" w:sz="4" w:space="0" w:color="auto"/>
            </w:tcBorders>
            <w:shd w:val="clear" w:color="auto" w:fill="auto"/>
            <w:noWrap/>
            <w:vAlign w:val="bottom"/>
            <w:hideMark/>
          </w:tcPr>
          <w:p w14:paraId="104044BF" w14:textId="77777777" w:rsidR="002E79DB" w:rsidRPr="002E79DB" w:rsidRDefault="002E79DB" w:rsidP="002E79DB">
            <w:pPr>
              <w:rPr>
                <w:b/>
                <w:bCs/>
                <w:color w:val="000000"/>
                <w:sz w:val="16"/>
                <w:szCs w:val="16"/>
              </w:rPr>
            </w:pPr>
            <w:r w:rsidRPr="002E79DB">
              <w:rPr>
                <w:b/>
                <w:bCs/>
                <w:color w:val="000000"/>
                <w:sz w:val="16"/>
                <w:szCs w:val="16"/>
              </w:rPr>
              <w:t>416 164</w:t>
            </w:r>
          </w:p>
        </w:tc>
        <w:tc>
          <w:tcPr>
            <w:tcW w:w="759" w:type="dxa"/>
            <w:tcBorders>
              <w:top w:val="nil"/>
              <w:left w:val="nil"/>
              <w:bottom w:val="single" w:sz="4" w:space="0" w:color="auto"/>
              <w:right w:val="single" w:sz="4" w:space="0" w:color="auto"/>
            </w:tcBorders>
            <w:shd w:val="clear" w:color="auto" w:fill="auto"/>
            <w:noWrap/>
            <w:vAlign w:val="bottom"/>
            <w:hideMark/>
          </w:tcPr>
          <w:p w14:paraId="0C9A1241" w14:textId="77777777" w:rsidR="002E79DB" w:rsidRPr="002E79DB" w:rsidRDefault="002E79DB" w:rsidP="002E79DB">
            <w:pPr>
              <w:rPr>
                <w:b/>
                <w:bCs/>
                <w:color w:val="000000"/>
                <w:sz w:val="16"/>
                <w:szCs w:val="16"/>
              </w:rPr>
            </w:pPr>
            <w:r w:rsidRPr="002E79DB">
              <w:rPr>
                <w:b/>
                <w:bCs/>
                <w:color w:val="000000"/>
                <w:sz w:val="16"/>
                <w:szCs w:val="16"/>
              </w:rPr>
              <w:t>469 403</w:t>
            </w:r>
          </w:p>
        </w:tc>
        <w:tc>
          <w:tcPr>
            <w:tcW w:w="780" w:type="dxa"/>
            <w:tcBorders>
              <w:top w:val="nil"/>
              <w:left w:val="nil"/>
              <w:bottom w:val="single" w:sz="4" w:space="0" w:color="auto"/>
              <w:right w:val="single" w:sz="4" w:space="0" w:color="auto"/>
            </w:tcBorders>
            <w:shd w:val="clear" w:color="auto" w:fill="auto"/>
            <w:noWrap/>
            <w:vAlign w:val="bottom"/>
            <w:hideMark/>
          </w:tcPr>
          <w:p w14:paraId="0DBB0A4E" w14:textId="77777777" w:rsidR="002E79DB" w:rsidRPr="002E79DB" w:rsidRDefault="002E79DB" w:rsidP="002E79DB">
            <w:pPr>
              <w:rPr>
                <w:b/>
                <w:bCs/>
                <w:color w:val="000000"/>
                <w:sz w:val="16"/>
                <w:szCs w:val="16"/>
              </w:rPr>
            </w:pPr>
            <w:r w:rsidRPr="002E79DB">
              <w:rPr>
                <w:b/>
                <w:bCs/>
                <w:color w:val="000000"/>
                <w:sz w:val="16"/>
                <w:szCs w:val="16"/>
              </w:rPr>
              <w:t>522 642</w:t>
            </w:r>
          </w:p>
        </w:tc>
        <w:tc>
          <w:tcPr>
            <w:tcW w:w="790" w:type="dxa"/>
            <w:tcBorders>
              <w:top w:val="nil"/>
              <w:left w:val="nil"/>
              <w:bottom w:val="single" w:sz="4" w:space="0" w:color="auto"/>
              <w:right w:val="single" w:sz="4" w:space="0" w:color="auto"/>
            </w:tcBorders>
            <w:shd w:val="clear" w:color="auto" w:fill="auto"/>
            <w:noWrap/>
            <w:vAlign w:val="bottom"/>
            <w:hideMark/>
          </w:tcPr>
          <w:p w14:paraId="5B86F8C6" w14:textId="77777777" w:rsidR="002E79DB" w:rsidRPr="002E79DB" w:rsidRDefault="002E79DB" w:rsidP="002E79DB">
            <w:pPr>
              <w:rPr>
                <w:b/>
                <w:bCs/>
                <w:color w:val="000000"/>
                <w:sz w:val="16"/>
                <w:szCs w:val="16"/>
              </w:rPr>
            </w:pPr>
            <w:r w:rsidRPr="002E79DB">
              <w:rPr>
                <w:b/>
                <w:bCs/>
                <w:color w:val="000000"/>
                <w:sz w:val="16"/>
                <w:szCs w:val="16"/>
              </w:rPr>
              <w:t>575 881</w:t>
            </w:r>
          </w:p>
        </w:tc>
        <w:tc>
          <w:tcPr>
            <w:tcW w:w="775" w:type="dxa"/>
            <w:tcBorders>
              <w:top w:val="nil"/>
              <w:left w:val="nil"/>
              <w:bottom w:val="single" w:sz="4" w:space="0" w:color="auto"/>
              <w:right w:val="single" w:sz="4" w:space="0" w:color="auto"/>
            </w:tcBorders>
            <w:shd w:val="clear" w:color="auto" w:fill="auto"/>
            <w:noWrap/>
            <w:vAlign w:val="bottom"/>
            <w:hideMark/>
          </w:tcPr>
          <w:p w14:paraId="6402A4BC" w14:textId="77777777" w:rsidR="002E79DB" w:rsidRPr="002E79DB" w:rsidRDefault="002E79DB" w:rsidP="002E79DB">
            <w:pPr>
              <w:rPr>
                <w:b/>
                <w:bCs/>
                <w:color w:val="000000"/>
                <w:sz w:val="16"/>
                <w:szCs w:val="16"/>
              </w:rPr>
            </w:pPr>
            <w:r w:rsidRPr="002E79DB">
              <w:rPr>
                <w:b/>
                <w:bCs/>
                <w:color w:val="000000"/>
                <w:sz w:val="16"/>
                <w:szCs w:val="16"/>
              </w:rPr>
              <w:t>471 870</w:t>
            </w:r>
          </w:p>
        </w:tc>
      </w:tr>
    </w:tbl>
    <w:p w14:paraId="0E05D84B" w14:textId="35C2A74B" w:rsidR="001D2093" w:rsidRDefault="001D2093" w:rsidP="00C72260">
      <w:pPr>
        <w:widowControl w:val="0"/>
        <w:autoSpaceDE w:val="0"/>
        <w:autoSpaceDN w:val="0"/>
        <w:adjustRightInd w:val="0"/>
        <w:spacing w:line="276" w:lineRule="auto"/>
        <w:ind w:firstLine="720"/>
        <w:jc w:val="center"/>
        <w:rPr>
          <w:b/>
          <w:sz w:val="28"/>
          <w:szCs w:val="28"/>
        </w:rPr>
      </w:pPr>
    </w:p>
    <w:p w14:paraId="0798C7DC" w14:textId="0B37EDB6" w:rsidR="002E79DB" w:rsidRDefault="002E79DB" w:rsidP="00C72260">
      <w:pPr>
        <w:widowControl w:val="0"/>
        <w:autoSpaceDE w:val="0"/>
        <w:autoSpaceDN w:val="0"/>
        <w:adjustRightInd w:val="0"/>
        <w:spacing w:line="276" w:lineRule="auto"/>
        <w:ind w:firstLine="720"/>
        <w:jc w:val="center"/>
        <w:rPr>
          <w:b/>
          <w:sz w:val="28"/>
          <w:szCs w:val="28"/>
        </w:rPr>
      </w:pPr>
    </w:p>
    <w:p w14:paraId="7BA707BA" w14:textId="51E055A4" w:rsidR="002E79DB" w:rsidRDefault="002E79DB" w:rsidP="00C72260">
      <w:pPr>
        <w:widowControl w:val="0"/>
        <w:autoSpaceDE w:val="0"/>
        <w:autoSpaceDN w:val="0"/>
        <w:adjustRightInd w:val="0"/>
        <w:spacing w:line="276" w:lineRule="auto"/>
        <w:ind w:firstLine="720"/>
        <w:jc w:val="center"/>
        <w:rPr>
          <w:b/>
          <w:sz w:val="28"/>
          <w:szCs w:val="28"/>
        </w:rPr>
      </w:pPr>
    </w:p>
    <w:p w14:paraId="26426426" w14:textId="5C08CB09" w:rsidR="002E79DB" w:rsidRDefault="002E79DB" w:rsidP="00C72260">
      <w:pPr>
        <w:widowControl w:val="0"/>
        <w:autoSpaceDE w:val="0"/>
        <w:autoSpaceDN w:val="0"/>
        <w:adjustRightInd w:val="0"/>
        <w:spacing w:line="276" w:lineRule="auto"/>
        <w:ind w:firstLine="720"/>
        <w:jc w:val="center"/>
        <w:rPr>
          <w:b/>
          <w:sz w:val="28"/>
          <w:szCs w:val="28"/>
        </w:rPr>
      </w:pPr>
    </w:p>
    <w:p w14:paraId="5862122D" w14:textId="4560367E" w:rsidR="002E79DB" w:rsidRDefault="002E79DB" w:rsidP="00C72260">
      <w:pPr>
        <w:widowControl w:val="0"/>
        <w:autoSpaceDE w:val="0"/>
        <w:autoSpaceDN w:val="0"/>
        <w:adjustRightInd w:val="0"/>
        <w:spacing w:line="276" w:lineRule="auto"/>
        <w:ind w:firstLine="720"/>
        <w:jc w:val="center"/>
        <w:rPr>
          <w:b/>
          <w:sz w:val="28"/>
          <w:szCs w:val="28"/>
        </w:rPr>
      </w:pPr>
    </w:p>
    <w:p w14:paraId="17175A11" w14:textId="75E6ECEE" w:rsidR="002E79DB" w:rsidRDefault="002E79DB" w:rsidP="00C72260">
      <w:pPr>
        <w:widowControl w:val="0"/>
        <w:autoSpaceDE w:val="0"/>
        <w:autoSpaceDN w:val="0"/>
        <w:adjustRightInd w:val="0"/>
        <w:spacing w:line="276" w:lineRule="auto"/>
        <w:ind w:firstLine="720"/>
        <w:jc w:val="center"/>
        <w:rPr>
          <w:b/>
          <w:sz w:val="28"/>
          <w:szCs w:val="28"/>
        </w:rPr>
      </w:pPr>
    </w:p>
    <w:p w14:paraId="371C4D7D" w14:textId="53D584F5" w:rsidR="002E79DB" w:rsidRDefault="002E79DB" w:rsidP="00C72260">
      <w:pPr>
        <w:widowControl w:val="0"/>
        <w:autoSpaceDE w:val="0"/>
        <w:autoSpaceDN w:val="0"/>
        <w:adjustRightInd w:val="0"/>
        <w:spacing w:line="276" w:lineRule="auto"/>
        <w:ind w:firstLine="720"/>
        <w:jc w:val="center"/>
        <w:rPr>
          <w:b/>
          <w:sz w:val="28"/>
          <w:szCs w:val="28"/>
        </w:rPr>
      </w:pPr>
    </w:p>
    <w:p w14:paraId="415A8EF5" w14:textId="4A2B32AE" w:rsidR="002E79DB" w:rsidRDefault="002E79DB" w:rsidP="00C72260">
      <w:pPr>
        <w:widowControl w:val="0"/>
        <w:autoSpaceDE w:val="0"/>
        <w:autoSpaceDN w:val="0"/>
        <w:adjustRightInd w:val="0"/>
        <w:spacing w:line="276" w:lineRule="auto"/>
        <w:ind w:firstLine="720"/>
        <w:jc w:val="center"/>
        <w:rPr>
          <w:b/>
          <w:sz w:val="28"/>
          <w:szCs w:val="28"/>
        </w:rPr>
      </w:pPr>
    </w:p>
    <w:p w14:paraId="764429B4" w14:textId="3000DF32" w:rsidR="002E79DB" w:rsidRDefault="002E79DB" w:rsidP="00C72260">
      <w:pPr>
        <w:widowControl w:val="0"/>
        <w:autoSpaceDE w:val="0"/>
        <w:autoSpaceDN w:val="0"/>
        <w:adjustRightInd w:val="0"/>
        <w:spacing w:line="276" w:lineRule="auto"/>
        <w:ind w:firstLine="720"/>
        <w:jc w:val="center"/>
        <w:rPr>
          <w:b/>
          <w:sz w:val="28"/>
          <w:szCs w:val="28"/>
        </w:rPr>
      </w:pPr>
    </w:p>
    <w:p w14:paraId="2C7F3DEF" w14:textId="2877B937" w:rsidR="002E79DB" w:rsidRDefault="002E79DB" w:rsidP="00C72260">
      <w:pPr>
        <w:widowControl w:val="0"/>
        <w:autoSpaceDE w:val="0"/>
        <w:autoSpaceDN w:val="0"/>
        <w:adjustRightInd w:val="0"/>
        <w:spacing w:line="276" w:lineRule="auto"/>
        <w:ind w:firstLine="720"/>
        <w:jc w:val="center"/>
        <w:rPr>
          <w:b/>
          <w:sz w:val="28"/>
          <w:szCs w:val="28"/>
        </w:rPr>
      </w:pPr>
    </w:p>
    <w:p w14:paraId="14094016" w14:textId="41EC3BF2" w:rsidR="002E79DB" w:rsidRDefault="002E79DB" w:rsidP="00C72260">
      <w:pPr>
        <w:widowControl w:val="0"/>
        <w:autoSpaceDE w:val="0"/>
        <w:autoSpaceDN w:val="0"/>
        <w:adjustRightInd w:val="0"/>
        <w:spacing w:line="276" w:lineRule="auto"/>
        <w:ind w:firstLine="720"/>
        <w:jc w:val="center"/>
        <w:rPr>
          <w:b/>
          <w:sz w:val="28"/>
          <w:szCs w:val="28"/>
        </w:rPr>
      </w:pPr>
    </w:p>
    <w:p w14:paraId="1EC49659" w14:textId="76C8893A" w:rsidR="002E79DB" w:rsidRDefault="002E79DB" w:rsidP="00C72260">
      <w:pPr>
        <w:widowControl w:val="0"/>
        <w:autoSpaceDE w:val="0"/>
        <w:autoSpaceDN w:val="0"/>
        <w:adjustRightInd w:val="0"/>
        <w:spacing w:line="276" w:lineRule="auto"/>
        <w:ind w:firstLine="720"/>
        <w:jc w:val="center"/>
        <w:rPr>
          <w:b/>
          <w:sz w:val="28"/>
          <w:szCs w:val="28"/>
        </w:rPr>
      </w:pPr>
    </w:p>
    <w:p w14:paraId="06457F6B" w14:textId="3335DD66" w:rsidR="002E79DB" w:rsidRDefault="002E79DB" w:rsidP="00C72260">
      <w:pPr>
        <w:widowControl w:val="0"/>
        <w:autoSpaceDE w:val="0"/>
        <w:autoSpaceDN w:val="0"/>
        <w:adjustRightInd w:val="0"/>
        <w:spacing w:line="276" w:lineRule="auto"/>
        <w:ind w:firstLine="720"/>
        <w:jc w:val="center"/>
        <w:rPr>
          <w:b/>
          <w:sz w:val="28"/>
          <w:szCs w:val="28"/>
        </w:rPr>
      </w:pPr>
    </w:p>
    <w:p w14:paraId="347B6E5E" w14:textId="7E45DD98" w:rsidR="002E79DB" w:rsidRDefault="002E79DB" w:rsidP="00C72260">
      <w:pPr>
        <w:widowControl w:val="0"/>
        <w:autoSpaceDE w:val="0"/>
        <w:autoSpaceDN w:val="0"/>
        <w:adjustRightInd w:val="0"/>
        <w:spacing w:line="276" w:lineRule="auto"/>
        <w:ind w:firstLine="720"/>
        <w:jc w:val="center"/>
        <w:rPr>
          <w:b/>
          <w:sz w:val="28"/>
          <w:szCs w:val="28"/>
        </w:rPr>
      </w:pPr>
    </w:p>
    <w:p w14:paraId="5952FB11" w14:textId="5F7695EA" w:rsidR="002E79DB" w:rsidRDefault="002E79DB" w:rsidP="00C72260">
      <w:pPr>
        <w:widowControl w:val="0"/>
        <w:autoSpaceDE w:val="0"/>
        <w:autoSpaceDN w:val="0"/>
        <w:adjustRightInd w:val="0"/>
        <w:spacing w:line="276" w:lineRule="auto"/>
        <w:ind w:firstLine="720"/>
        <w:jc w:val="center"/>
        <w:rPr>
          <w:b/>
          <w:sz w:val="28"/>
          <w:szCs w:val="28"/>
        </w:rPr>
      </w:pPr>
    </w:p>
    <w:p w14:paraId="63620A92" w14:textId="433C77B4" w:rsidR="002E79DB" w:rsidRDefault="002E79DB" w:rsidP="00C72260">
      <w:pPr>
        <w:widowControl w:val="0"/>
        <w:autoSpaceDE w:val="0"/>
        <w:autoSpaceDN w:val="0"/>
        <w:adjustRightInd w:val="0"/>
        <w:spacing w:line="276" w:lineRule="auto"/>
        <w:ind w:firstLine="720"/>
        <w:jc w:val="center"/>
        <w:rPr>
          <w:b/>
          <w:sz w:val="28"/>
          <w:szCs w:val="28"/>
        </w:rPr>
      </w:pPr>
    </w:p>
    <w:p w14:paraId="01C9071E" w14:textId="1822AB65" w:rsidR="002E79DB" w:rsidRDefault="002E79DB" w:rsidP="00C72260">
      <w:pPr>
        <w:widowControl w:val="0"/>
        <w:autoSpaceDE w:val="0"/>
        <w:autoSpaceDN w:val="0"/>
        <w:adjustRightInd w:val="0"/>
        <w:spacing w:line="276" w:lineRule="auto"/>
        <w:ind w:firstLine="720"/>
        <w:jc w:val="center"/>
        <w:rPr>
          <w:b/>
          <w:sz w:val="28"/>
          <w:szCs w:val="28"/>
        </w:rPr>
      </w:pPr>
    </w:p>
    <w:p w14:paraId="0515FC97" w14:textId="3787EE7E" w:rsidR="002E79DB" w:rsidRDefault="002E79DB" w:rsidP="00C72260">
      <w:pPr>
        <w:widowControl w:val="0"/>
        <w:autoSpaceDE w:val="0"/>
        <w:autoSpaceDN w:val="0"/>
        <w:adjustRightInd w:val="0"/>
        <w:spacing w:line="276" w:lineRule="auto"/>
        <w:ind w:firstLine="720"/>
        <w:jc w:val="center"/>
        <w:rPr>
          <w:b/>
          <w:sz w:val="28"/>
          <w:szCs w:val="28"/>
        </w:rPr>
      </w:pPr>
    </w:p>
    <w:p w14:paraId="74D5361B" w14:textId="4A644710" w:rsidR="002E79DB" w:rsidRDefault="002E79DB" w:rsidP="00C72260">
      <w:pPr>
        <w:widowControl w:val="0"/>
        <w:autoSpaceDE w:val="0"/>
        <w:autoSpaceDN w:val="0"/>
        <w:adjustRightInd w:val="0"/>
        <w:spacing w:line="276" w:lineRule="auto"/>
        <w:ind w:firstLine="720"/>
        <w:jc w:val="center"/>
        <w:rPr>
          <w:b/>
          <w:sz w:val="28"/>
          <w:szCs w:val="28"/>
        </w:rPr>
      </w:pPr>
    </w:p>
    <w:p w14:paraId="04071CA3" w14:textId="1FE25B4E" w:rsidR="002E79DB" w:rsidRDefault="002E79DB" w:rsidP="00C72260">
      <w:pPr>
        <w:widowControl w:val="0"/>
        <w:autoSpaceDE w:val="0"/>
        <w:autoSpaceDN w:val="0"/>
        <w:adjustRightInd w:val="0"/>
        <w:spacing w:line="276" w:lineRule="auto"/>
        <w:ind w:firstLine="720"/>
        <w:jc w:val="center"/>
        <w:rPr>
          <w:b/>
          <w:sz w:val="28"/>
          <w:szCs w:val="28"/>
        </w:rPr>
      </w:pPr>
    </w:p>
    <w:p w14:paraId="49D57AC1" w14:textId="77777777" w:rsidR="002E79DB" w:rsidRDefault="002E79DB" w:rsidP="00C72260">
      <w:pPr>
        <w:widowControl w:val="0"/>
        <w:autoSpaceDE w:val="0"/>
        <w:autoSpaceDN w:val="0"/>
        <w:adjustRightInd w:val="0"/>
        <w:spacing w:line="276" w:lineRule="auto"/>
        <w:ind w:firstLine="720"/>
        <w:jc w:val="center"/>
        <w:rPr>
          <w:b/>
          <w:sz w:val="28"/>
          <w:szCs w:val="28"/>
        </w:rPr>
      </w:pPr>
    </w:p>
    <w:tbl>
      <w:tblPr>
        <w:tblW w:w="15172" w:type="dxa"/>
        <w:tblLook w:val="04A0" w:firstRow="1" w:lastRow="0" w:firstColumn="1" w:lastColumn="0" w:noHBand="0" w:noVBand="1"/>
      </w:tblPr>
      <w:tblGrid>
        <w:gridCol w:w="3544"/>
        <w:gridCol w:w="880"/>
        <w:gridCol w:w="880"/>
        <w:gridCol w:w="880"/>
        <w:gridCol w:w="880"/>
        <w:gridCol w:w="880"/>
        <w:gridCol w:w="8"/>
        <w:gridCol w:w="872"/>
        <w:gridCol w:w="8"/>
        <w:gridCol w:w="872"/>
        <w:gridCol w:w="8"/>
        <w:gridCol w:w="872"/>
        <w:gridCol w:w="8"/>
        <w:gridCol w:w="872"/>
        <w:gridCol w:w="8"/>
        <w:gridCol w:w="872"/>
        <w:gridCol w:w="8"/>
        <w:gridCol w:w="872"/>
        <w:gridCol w:w="8"/>
        <w:gridCol w:w="872"/>
        <w:gridCol w:w="8"/>
        <w:gridCol w:w="1052"/>
        <w:gridCol w:w="8"/>
      </w:tblGrid>
      <w:tr w:rsidR="002E79DB" w:rsidRPr="002E79DB" w14:paraId="00BE9530" w14:textId="77777777" w:rsidTr="002E79DB">
        <w:trPr>
          <w:trHeight w:val="375"/>
        </w:trPr>
        <w:tc>
          <w:tcPr>
            <w:tcW w:w="7952" w:type="dxa"/>
            <w:gridSpan w:val="7"/>
            <w:tcBorders>
              <w:top w:val="nil"/>
              <w:left w:val="nil"/>
              <w:bottom w:val="nil"/>
              <w:right w:val="nil"/>
            </w:tcBorders>
            <w:shd w:val="clear" w:color="auto" w:fill="auto"/>
            <w:noWrap/>
            <w:vAlign w:val="bottom"/>
            <w:hideMark/>
          </w:tcPr>
          <w:p w14:paraId="026EC4EB" w14:textId="60244E73" w:rsidR="002E79DB" w:rsidRPr="002E79DB" w:rsidRDefault="002E79DB" w:rsidP="002E79DB">
            <w:pPr>
              <w:rPr>
                <w:b/>
                <w:bCs/>
                <w:color w:val="000000"/>
                <w:sz w:val="28"/>
                <w:szCs w:val="28"/>
              </w:rPr>
            </w:pPr>
            <w:r w:rsidRPr="002E79DB">
              <w:rPr>
                <w:b/>
                <w:bCs/>
                <w:color w:val="000000"/>
                <w:sz w:val="28"/>
                <w:szCs w:val="28"/>
              </w:rPr>
              <w:lastRenderedPageBreak/>
              <w:t xml:space="preserve">План финансовых результатов на 12 </w:t>
            </w:r>
            <w:proofErr w:type="spellStart"/>
            <w:r w:rsidRPr="002E79DB">
              <w:rPr>
                <w:b/>
                <w:bCs/>
                <w:color w:val="000000"/>
                <w:sz w:val="28"/>
                <w:szCs w:val="28"/>
              </w:rPr>
              <w:t>мес</w:t>
            </w:r>
            <w:proofErr w:type="spellEnd"/>
            <w:r w:rsidRPr="002E79DB">
              <w:rPr>
                <w:b/>
                <w:bCs/>
                <w:color w:val="000000"/>
                <w:sz w:val="28"/>
                <w:szCs w:val="28"/>
              </w:rPr>
              <w:t xml:space="preserve"> (третий год ), руб</w:t>
            </w:r>
            <w:r>
              <w:rPr>
                <w:b/>
                <w:bCs/>
                <w:color w:val="000000"/>
                <w:sz w:val="28"/>
                <w:szCs w:val="28"/>
              </w:rPr>
              <w:t>.</w:t>
            </w:r>
          </w:p>
        </w:tc>
        <w:tc>
          <w:tcPr>
            <w:tcW w:w="880" w:type="dxa"/>
            <w:gridSpan w:val="2"/>
            <w:tcBorders>
              <w:top w:val="nil"/>
              <w:left w:val="nil"/>
              <w:bottom w:val="nil"/>
              <w:right w:val="nil"/>
            </w:tcBorders>
            <w:shd w:val="clear" w:color="auto" w:fill="auto"/>
            <w:noWrap/>
            <w:vAlign w:val="bottom"/>
            <w:hideMark/>
          </w:tcPr>
          <w:p w14:paraId="6E852823" w14:textId="77777777" w:rsidR="002E79DB" w:rsidRPr="002E79DB" w:rsidRDefault="002E79DB" w:rsidP="002E79DB">
            <w:pPr>
              <w:rPr>
                <w:b/>
                <w:bCs/>
                <w:color w:val="000000"/>
                <w:sz w:val="28"/>
                <w:szCs w:val="28"/>
              </w:rPr>
            </w:pPr>
          </w:p>
        </w:tc>
        <w:tc>
          <w:tcPr>
            <w:tcW w:w="880" w:type="dxa"/>
            <w:gridSpan w:val="2"/>
            <w:tcBorders>
              <w:top w:val="nil"/>
              <w:left w:val="nil"/>
              <w:bottom w:val="nil"/>
              <w:right w:val="nil"/>
            </w:tcBorders>
            <w:shd w:val="clear" w:color="auto" w:fill="auto"/>
            <w:noWrap/>
            <w:vAlign w:val="bottom"/>
            <w:hideMark/>
          </w:tcPr>
          <w:p w14:paraId="0561AC79" w14:textId="77777777" w:rsidR="002E79DB" w:rsidRPr="002E79DB" w:rsidRDefault="002E79DB" w:rsidP="002E79DB"/>
        </w:tc>
        <w:tc>
          <w:tcPr>
            <w:tcW w:w="880" w:type="dxa"/>
            <w:gridSpan w:val="2"/>
            <w:tcBorders>
              <w:top w:val="nil"/>
              <w:left w:val="nil"/>
              <w:bottom w:val="nil"/>
              <w:right w:val="nil"/>
            </w:tcBorders>
            <w:shd w:val="clear" w:color="auto" w:fill="auto"/>
            <w:noWrap/>
            <w:vAlign w:val="bottom"/>
            <w:hideMark/>
          </w:tcPr>
          <w:p w14:paraId="0F225BC7" w14:textId="77777777" w:rsidR="002E79DB" w:rsidRPr="002E79DB" w:rsidRDefault="002E79DB" w:rsidP="002E79DB"/>
        </w:tc>
        <w:tc>
          <w:tcPr>
            <w:tcW w:w="880" w:type="dxa"/>
            <w:gridSpan w:val="2"/>
            <w:tcBorders>
              <w:top w:val="nil"/>
              <w:left w:val="nil"/>
              <w:bottom w:val="nil"/>
              <w:right w:val="nil"/>
            </w:tcBorders>
            <w:shd w:val="clear" w:color="auto" w:fill="auto"/>
            <w:noWrap/>
            <w:vAlign w:val="bottom"/>
            <w:hideMark/>
          </w:tcPr>
          <w:p w14:paraId="34278F26" w14:textId="77777777" w:rsidR="002E79DB" w:rsidRPr="002E79DB" w:rsidRDefault="002E79DB" w:rsidP="002E79DB"/>
        </w:tc>
        <w:tc>
          <w:tcPr>
            <w:tcW w:w="880" w:type="dxa"/>
            <w:gridSpan w:val="2"/>
            <w:tcBorders>
              <w:top w:val="nil"/>
              <w:left w:val="nil"/>
              <w:bottom w:val="nil"/>
              <w:right w:val="nil"/>
            </w:tcBorders>
            <w:shd w:val="clear" w:color="auto" w:fill="auto"/>
            <w:noWrap/>
            <w:vAlign w:val="bottom"/>
            <w:hideMark/>
          </w:tcPr>
          <w:p w14:paraId="6CAB84EF" w14:textId="77777777" w:rsidR="002E79DB" w:rsidRPr="002E79DB" w:rsidRDefault="002E79DB" w:rsidP="002E79DB"/>
        </w:tc>
        <w:tc>
          <w:tcPr>
            <w:tcW w:w="880" w:type="dxa"/>
            <w:gridSpan w:val="2"/>
            <w:tcBorders>
              <w:top w:val="nil"/>
              <w:left w:val="nil"/>
              <w:bottom w:val="nil"/>
              <w:right w:val="nil"/>
            </w:tcBorders>
            <w:shd w:val="clear" w:color="auto" w:fill="auto"/>
            <w:noWrap/>
            <w:vAlign w:val="bottom"/>
            <w:hideMark/>
          </w:tcPr>
          <w:p w14:paraId="0B17C6C1" w14:textId="77777777" w:rsidR="002E79DB" w:rsidRPr="002E79DB" w:rsidRDefault="002E79DB" w:rsidP="002E79DB"/>
        </w:tc>
        <w:tc>
          <w:tcPr>
            <w:tcW w:w="880" w:type="dxa"/>
            <w:gridSpan w:val="2"/>
            <w:tcBorders>
              <w:top w:val="nil"/>
              <w:left w:val="nil"/>
              <w:bottom w:val="nil"/>
              <w:right w:val="nil"/>
            </w:tcBorders>
            <w:shd w:val="clear" w:color="auto" w:fill="auto"/>
            <w:noWrap/>
            <w:vAlign w:val="bottom"/>
            <w:hideMark/>
          </w:tcPr>
          <w:p w14:paraId="2A308C64" w14:textId="77777777" w:rsidR="002E79DB" w:rsidRPr="002E79DB" w:rsidRDefault="002E79DB" w:rsidP="002E79DB"/>
        </w:tc>
        <w:tc>
          <w:tcPr>
            <w:tcW w:w="1060" w:type="dxa"/>
            <w:gridSpan w:val="2"/>
            <w:tcBorders>
              <w:top w:val="nil"/>
              <w:left w:val="nil"/>
              <w:bottom w:val="nil"/>
              <w:right w:val="nil"/>
            </w:tcBorders>
            <w:shd w:val="clear" w:color="auto" w:fill="auto"/>
            <w:noWrap/>
            <w:vAlign w:val="bottom"/>
            <w:hideMark/>
          </w:tcPr>
          <w:p w14:paraId="2386AD99" w14:textId="77777777" w:rsidR="002E79DB" w:rsidRPr="002E79DB" w:rsidRDefault="002E79DB" w:rsidP="002E79DB"/>
        </w:tc>
      </w:tr>
      <w:tr w:rsidR="002E79DB" w:rsidRPr="002E79DB" w14:paraId="261907E5" w14:textId="77777777" w:rsidTr="002E79DB">
        <w:trPr>
          <w:gridAfter w:val="1"/>
          <w:wAfter w:w="8" w:type="dxa"/>
          <w:trHeight w:val="375"/>
        </w:trPr>
        <w:tc>
          <w:tcPr>
            <w:tcW w:w="3544" w:type="dxa"/>
            <w:tcBorders>
              <w:top w:val="nil"/>
              <w:left w:val="nil"/>
              <w:bottom w:val="nil"/>
              <w:right w:val="nil"/>
            </w:tcBorders>
            <w:shd w:val="clear" w:color="auto" w:fill="auto"/>
            <w:noWrap/>
            <w:vAlign w:val="bottom"/>
            <w:hideMark/>
          </w:tcPr>
          <w:p w14:paraId="2A6DF44F" w14:textId="77777777" w:rsidR="002E79DB" w:rsidRPr="002E79DB" w:rsidRDefault="002E79DB" w:rsidP="002E79DB"/>
        </w:tc>
        <w:tc>
          <w:tcPr>
            <w:tcW w:w="880" w:type="dxa"/>
            <w:tcBorders>
              <w:top w:val="nil"/>
              <w:left w:val="nil"/>
              <w:bottom w:val="nil"/>
              <w:right w:val="nil"/>
            </w:tcBorders>
            <w:shd w:val="clear" w:color="auto" w:fill="auto"/>
            <w:noWrap/>
            <w:vAlign w:val="bottom"/>
            <w:hideMark/>
          </w:tcPr>
          <w:p w14:paraId="57423212" w14:textId="77777777" w:rsidR="002E79DB" w:rsidRPr="002E79DB" w:rsidRDefault="002E79DB" w:rsidP="002E79DB"/>
        </w:tc>
        <w:tc>
          <w:tcPr>
            <w:tcW w:w="880" w:type="dxa"/>
            <w:tcBorders>
              <w:top w:val="nil"/>
              <w:left w:val="nil"/>
              <w:bottom w:val="nil"/>
              <w:right w:val="nil"/>
            </w:tcBorders>
            <w:shd w:val="clear" w:color="auto" w:fill="auto"/>
            <w:noWrap/>
            <w:vAlign w:val="bottom"/>
            <w:hideMark/>
          </w:tcPr>
          <w:p w14:paraId="2187CACC" w14:textId="77777777" w:rsidR="002E79DB" w:rsidRPr="002E79DB" w:rsidRDefault="002E79DB" w:rsidP="002E79DB"/>
        </w:tc>
        <w:tc>
          <w:tcPr>
            <w:tcW w:w="880" w:type="dxa"/>
            <w:tcBorders>
              <w:top w:val="nil"/>
              <w:left w:val="nil"/>
              <w:bottom w:val="nil"/>
              <w:right w:val="nil"/>
            </w:tcBorders>
            <w:shd w:val="clear" w:color="auto" w:fill="auto"/>
            <w:noWrap/>
            <w:vAlign w:val="bottom"/>
            <w:hideMark/>
          </w:tcPr>
          <w:p w14:paraId="717BC5A1" w14:textId="77777777" w:rsidR="002E79DB" w:rsidRPr="002E79DB" w:rsidRDefault="002E79DB" w:rsidP="002E79DB"/>
        </w:tc>
        <w:tc>
          <w:tcPr>
            <w:tcW w:w="880" w:type="dxa"/>
            <w:tcBorders>
              <w:top w:val="nil"/>
              <w:left w:val="nil"/>
              <w:bottom w:val="nil"/>
              <w:right w:val="nil"/>
            </w:tcBorders>
            <w:shd w:val="clear" w:color="auto" w:fill="auto"/>
            <w:noWrap/>
            <w:vAlign w:val="bottom"/>
            <w:hideMark/>
          </w:tcPr>
          <w:p w14:paraId="3459A34E" w14:textId="77777777" w:rsidR="002E79DB" w:rsidRPr="002E79DB" w:rsidRDefault="002E79DB" w:rsidP="002E79DB"/>
        </w:tc>
        <w:tc>
          <w:tcPr>
            <w:tcW w:w="880" w:type="dxa"/>
            <w:tcBorders>
              <w:top w:val="nil"/>
              <w:left w:val="nil"/>
              <w:bottom w:val="nil"/>
              <w:right w:val="nil"/>
            </w:tcBorders>
            <w:shd w:val="clear" w:color="auto" w:fill="auto"/>
            <w:noWrap/>
            <w:vAlign w:val="bottom"/>
            <w:hideMark/>
          </w:tcPr>
          <w:p w14:paraId="6DDABDE0" w14:textId="77777777" w:rsidR="002E79DB" w:rsidRPr="002E79DB" w:rsidRDefault="002E79DB" w:rsidP="002E79DB"/>
        </w:tc>
        <w:tc>
          <w:tcPr>
            <w:tcW w:w="880" w:type="dxa"/>
            <w:gridSpan w:val="2"/>
            <w:tcBorders>
              <w:top w:val="nil"/>
              <w:left w:val="nil"/>
              <w:bottom w:val="nil"/>
              <w:right w:val="nil"/>
            </w:tcBorders>
            <w:shd w:val="clear" w:color="auto" w:fill="auto"/>
            <w:noWrap/>
            <w:vAlign w:val="bottom"/>
            <w:hideMark/>
          </w:tcPr>
          <w:p w14:paraId="7BB332B5" w14:textId="77777777" w:rsidR="002E79DB" w:rsidRPr="002E79DB" w:rsidRDefault="002E79DB" w:rsidP="002E79DB"/>
        </w:tc>
        <w:tc>
          <w:tcPr>
            <w:tcW w:w="880" w:type="dxa"/>
            <w:gridSpan w:val="2"/>
            <w:tcBorders>
              <w:top w:val="nil"/>
              <w:left w:val="nil"/>
              <w:bottom w:val="nil"/>
              <w:right w:val="nil"/>
            </w:tcBorders>
            <w:shd w:val="clear" w:color="auto" w:fill="auto"/>
            <w:noWrap/>
            <w:vAlign w:val="bottom"/>
            <w:hideMark/>
          </w:tcPr>
          <w:p w14:paraId="24AD3F2B" w14:textId="77777777" w:rsidR="002E79DB" w:rsidRPr="002E79DB" w:rsidRDefault="002E79DB" w:rsidP="002E79DB"/>
        </w:tc>
        <w:tc>
          <w:tcPr>
            <w:tcW w:w="880" w:type="dxa"/>
            <w:gridSpan w:val="2"/>
            <w:tcBorders>
              <w:top w:val="nil"/>
              <w:left w:val="nil"/>
              <w:bottom w:val="nil"/>
              <w:right w:val="nil"/>
            </w:tcBorders>
            <w:shd w:val="clear" w:color="auto" w:fill="auto"/>
            <w:noWrap/>
            <w:vAlign w:val="bottom"/>
            <w:hideMark/>
          </w:tcPr>
          <w:p w14:paraId="255D2060" w14:textId="77777777" w:rsidR="002E79DB" w:rsidRPr="002E79DB" w:rsidRDefault="002E79DB" w:rsidP="002E79DB"/>
        </w:tc>
        <w:tc>
          <w:tcPr>
            <w:tcW w:w="880" w:type="dxa"/>
            <w:gridSpan w:val="2"/>
            <w:tcBorders>
              <w:top w:val="nil"/>
              <w:left w:val="nil"/>
              <w:bottom w:val="nil"/>
              <w:right w:val="nil"/>
            </w:tcBorders>
            <w:shd w:val="clear" w:color="auto" w:fill="auto"/>
            <w:noWrap/>
            <w:vAlign w:val="bottom"/>
            <w:hideMark/>
          </w:tcPr>
          <w:p w14:paraId="00AFCEDB" w14:textId="77777777" w:rsidR="002E79DB" w:rsidRPr="002E79DB" w:rsidRDefault="002E79DB" w:rsidP="002E79DB"/>
        </w:tc>
        <w:tc>
          <w:tcPr>
            <w:tcW w:w="880" w:type="dxa"/>
            <w:gridSpan w:val="2"/>
            <w:tcBorders>
              <w:top w:val="nil"/>
              <w:left w:val="nil"/>
              <w:bottom w:val="nil"/>
              <w:right w:val="nil"/>
            </w:tcBorders>
            <w:shd w:val="clear" w:color="auto" w:fill="auto"/>
            <w:noWrap/>
            <w:vAlign w:val="bottom"/>
            <w:hideMark/>
          </w:tcPr>
          <w:p w14:paraId="739F6213" w14:textId="77777777" w:rsidR="002E79DB" w:rsidRPr="002E79DB" w:rsidRDefault="002E79DB" w:rsidP="002E79DB"/>
        </w:tc>
        <w:tc>
          <w:tcPr>
            <w:tcW w:w="880" w:type="dxa"/>
            <w:gridSpan w:val="2"/>
            <w:tcBorders>
              <w:top w:val="nil"/>
              <w:left w:val="nil"/>
              <w:bottom w:val="nil"/>
              <w:right w:val="nil"/>
            </w:tcBorders>
            <w:shd w:val="clear" w:color="auto" w:fill="auto"/>
            <w:noWrap/>
            <w:vAlign w:val="bottom"/>
            <w:hideMark/>
          </w:tcPr>
          <w:p w14:paraId="44826DC9" w14:textId="77777777" w:rsidR="002E79DB" w:rsidRPr="002E79DB" w:rsidRDefault="002E79DB" w:rsidP="002E79DB"/>
        </w:tc>
        <w:tc>
          <w:tcPr>
            <w:tcW w:w="880" w:type="dxa"/>
            <w:gridSpan w:val="2"/>
            <w:tcBorders>
              <w:top w:val="nil"/>
              <w:left w:val="nil"/>
              <w:bottom w:val="nil"/>
              <w:right w:val="nil"/>
            </w:tcBorders>
            <w:shd w:val="clear" w:color="auto" w:fill="auto"/>
            <w:noWrap/>
            <w:vAlign w:val="bottom"/>
            <w:hideMark/>
          </w:tcPr>
          <w:p w14:paraId="5ABA9933" w14:textId="77777777" w:rsidR="002E79DB" w:rsidRPr="002E79DB" w:rsidRDefault="002E79DB" w:rsidP="002E79DB"/>
        </w:tc>
        <w:tc>
          <w:tcPr>
            <w:tcW w:w="1060" w:type="dxa"/>
            <w:gridSpan w:val="2"/>
            <w:tcBorders>
              <w:top w:val="nil"/>
              <w:left w:val="nil"/>
              <w:bottom w:val="nil"/>
              <w:right w:val="nil"/>
            </w:tcBorders>
            <w:shd w:val="clear" w:color="auto" w:fill="auto"/>
            <w:noWrap/>
            <w:vAlign w:val="bottom"/>
            <w:hideMark/>
          </w:tcPr>
          <w:p w14:paraId="439429EB" w14:textId="77777777" w:rsidR="002E79DB" w:rsidRPr="002E79DB" w:rsidRDefault="002E79DB" w:rsidP="002E79DB"/>
        </w:tc>
      </w:tr>
      <w:tr w:rsidR="002E79DB" w:rsidRPr="002E79DB" w14:paraId="07497DFA" w14:textId="77777777" w:rsidTr="002E79DB">
        <w:trPr>
          <w:gridAfter w:val="1"/>
          <w:wAfter w:w="8" w:type="dxa"/>
          <w:trHeight w:val="300"/>
        </w:trPr>
        <w:tc>
          <w:tcPr>
            <w:tcW w:w="354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950A8C5" w14:textId="77777777" w:rsidR="002E79DB" w:rsidRPr="002E79DB" w:rsidRDefault="002E79DB" w:rsidP="002E79DB">
            <w:pPr>
              <w:rPr>
                <w:b/>
                <w:bCs/>
                <w:color w:val="000000"/>
              </w:rPr>
            </w:pPr>
            <w:r w:rsidRPr="002E79DB">
              <w:rPr>
                <w:b/>
                <w:bCs/>
                <w:color w:val="000000"/>
              </w:rPr>
              <w:t>Показатель</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16675979" w14:textId="77777777" w:rsidR="002E79DB" w:rsidRPr="002E79DB" w:rsidRDefault="002E79DB" w:rsidP="002E79DB">
            <w:pPr>
              <w:jc w:val="right"/>
              <w:rPr>
                <w:b/>
                <w:bCs/>
                <w:color w:val="000000"/>
              </w:rPr>
            </w:pPr>
            <w:r w:rsidRPr="002E79DB">
              <w:rPr>
                <w:b/>
                <w:bCs/>
                <w:color w:val="000000"/>
              </w:rPr>
              <w:t>янв.25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15E02A83" w14:textId="77777777" w:rsidR="002E79DB" w:rsidRPr="002E79DB" w:rsidRDefault="002E79DB" w:rsidP="002E79DB">
            <w:pPr>
              <w:jc w:val="right"/>
              <w:rPr>
                <w:b/>
                <w:bCs/>
                <w:color w:val="000000"/>
              </w:rPr>
            </w:pPr>
            <w:r w:rsidRPr="002E79DB">
              <w:rPr>
                <w:b/>
                <w:bCs/>
                <w:color w:val="000000"/>
              </w:rPr>
              <w:t>фев.25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53CB95DE" w14:textId="77777777" w:rsidR="002E79DB" w:rsidRPr="002E79DB" w:rsidRDefault="002E79DB" w:rsidP="002E79DB">
            <w:pPr>
              <w:jc w:val="right"/>
              <w:rPr>
                <w:b/>
                <w:bCs/>
                <w:color w:val="000000"/>
              </w:rPr>
            </w:pPr>
            <w:r w:rsidRPr="002E79DB">
              <w:rPr>
                <w:b/>
                <w:bCs/>
                <w:color w:val="000000"/>
              </w:rPr>
              <w:t>мар.25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44413AEB" w14:textId="77777777" w:rsidR="002E79DB" w:rsidRPr="002E79DB" w:rsidRDefault="002E79DB" w:rsidP="002E79DB">
            <w:pPr>
              <w:jc w:val="right"/>
              <w:rPr>
                <w:b/>
                <w:bCs/>
                <w:color w:val="000000"/>
              </w:rPr>
            </w:pPr>
            <w:r w:rsidRPr="002E79DB">
              <w:rPr>
                <w:b/>
                <w:bCs/>
                <w:color w:val="000000"/>
              </w:rPr>
              <w:t>апр.25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157E17F9" w14:textId="77777777" w:rsidR="002E79DB" w:rsidRPr="002E79DB" w:rsidRDefault="002E79DB" w:rsidP="002E79DB">
            <w:pPr>
              <w:jc w:val="right"/>
              <w:rPr>
                <w:b/>
                <w:bCs/>
                <w:color w:val="000000"/>
              </w:rPr>
            </w:pPr>
            <w:r w:rsidRPr="002E79DB">
              <w:rPr>
                <w:b/>
                <w:bCs/>
                <w:color w:val="000000"/>
              </w:rPr>
              <w:t>май.25</w:t>
            </w:r>
          </w:p>
        </w:tc>
        <w:tc>
          <w:tcPr>
            <w:tcW w:w="8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16A73B1" w14:textId="77777777" w:rsidR="002E79DB" w:rsidRPr="002E79DB" w:rsidRDefault="002E79DB" w:rsidP="002E79DB">
            <w:pPr>
              <w:jc w:val="right"/>
              <w:rPr>
                <w:b/>
                <w:bCs/>
                <w:color w:val="000000"/>
              </w:rPr>
            </w:pPr>
            <w:r w:rsidRPr="002E79DB">
              <w:rPr>
                <w:b/>
                <w:bCs/>
                <w:color w:val="000000"/>
              </w:rPr>
              <w:t>июн.25</w:t>
            </w:r>
          </w:p>
        </w:tc>
        <w:tc>
          <w:tcPr>
            <w:tcW w:w="8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BE504AD" w14:textId="77777777" w:rsidR="002E79DB" w:rsidRPr="002E79DB" w:rsidRDefault="002E79DB" w:rsidP="002E79DB">
            <w:pPr>
              <w:jc w:val="right"/>
              <w:rPr>
                <w:b/>
                <w:bCs/>
                <w:color w:val="000000"/>
              </w:rPr>
            </w:pPr>
            <w:r w:rsidRPr="002E79DB">
              <w:rPr>
                <w:b/>
                <w:bCs/>
                <w:color w:val="000000"/>
              </w:rPr>
              <w:t>июл.25</w:t>
            </w:r>
          </w:p>
        </w:tc>
        <w:tc>
          <w:tcPr>
            <w:tcW w:w="8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BF11D3D" w14:textId="77777777" w:rsidR="002E79DB" w:rsidRPr="002E79DB" w:rsidRDefault="002E79DB" w:rsidP="002E79DB">
            <w:pPr>
              <w:jc w:val="right"/>
              <w:rPr>
                <w:b/>
                <w:bCs/>
                <w:color w:val="000000"/>
              </w:rPr>
            </w:pPr>
            <w:r w:rsidRPr="002E79DB">
              <w:rPr>
                <w:b/>
                <w:bCs/>
                <w:color w:val="000000"/>
              </w:rPr>
              <w:t>авг.25</w:t>
            </w:r>
          </w:p>
        </w:tc>
        <w:tc>
          <w:tcPr>
            <w:tcW w:w="8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BFB9670" w14:textId="77777777" w:rsidR="002E79DB" w:rsidRPr="002E79DB" w:rsidRDefault="002E79DB" w:rsidP="002E79DB">
            <w:pPr>
              <w:jc w:val="right"/>
              <w:rPr>
                <w:b/>
                <w:bCs/>
                <w:color w:val="000000"/>
              </w:rPr>
            </w:pPr>
            <w:r w:rsidRPr="002E79DB">
              <w:rPr>
                <w:b/>
                <w:bCs/>
                <w:color w:val="000000"/>
              </w:rPr>
              <w:t>сен.25</w:t>
            </w:r>
          </w:p>
        </w:tc>
        <w:tc>
          <w:tcPr>
            <w:tcW w:w="8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DC7021C" w14:textId="77777777" w:rsidR="002E79DB" w:rsidRPr="002E79DB" w:rsidRDefault="002E79DB" w:rsidP="002E79DB">
            <w:pPr>
              <w:jc w:val="right"/>
              <w:rPr>
                <w:b/>
                <w:bCs/>
                <w:color w:val="000000"/>
              </w:rPr>
            </w:pPr>
            <w:r w:rsidRPr="002E79DB">
              <w:rPr>
                <w:b/>
                <w:bCs/>
                <w:color w:val="000000"/>
              </w:rPr>
              <w:t>окт.25</w:t>
            </w:r>
          </w:p>
        </w:tc>
        <w:tc>
          <w:tcPr>
            <w:tcW w:w="8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6A8A138" w14:textId="77777777" w:rsidR="002E79DB" w:rsidRPr="002E79DB" w:rsidRDefault="002E79DB" w:rsidP="002E79DB">
            <w:pPr>
              <w:jc w:val="right"/>
              <w:rPr>
                <w:b/>
                <w:bCs/>
                <w:color w:val="000000"/>
              </w:rPr>
            </w:pPr>
            <w:r w:rsidRPr="002E79DB">
              <w:rPr>
                <w:b/>
                <w:bCs/>
                <w:color w:val="000000"/>
              </w:rPr>
              <w:t>ноя.25</w:t>
            </w:r>
          </w:p>
        </w:tc>
        <w:tc>
          <w:tcPr>
            <w:tcW w:w="8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E3DD243" w14:textId="77777777" w:rsidR="002E79DB" w:rsidRPr="002E79DB" w:rsidRDefault="002E79DB" w:rsidP="002E79DB">
            <w:pPr>
              <w:jc w:val="right"/>
              <w:rPr>
                <w:b/>
                <w:bCs/>
                <w:color w:val="000000"/>
              </w:rPr>
            </w:pPr>
            <w:r w:rsidRPr="002E79DB">
              <w:rPr>
                <w:b/>
                <w:bCs/>
                <w:color w:val="000000"/>
              </w:rPr>
              <w:t>дек.25</w:t>
            </w:r>
          </w:p>
        </w:tc>
        <w:tc>
          <w:tcPr>
            <w:tcW w:w="1060"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64B823FD" w14:textId="77777777" w:rsidR="002E79DB" w:rsidRPr="002E79DB" w:rsidRDefault="002E79DB" w:rsidP="002E79DB">
            <w:pPr>
              <w:rPr>
                <w:b/>
                <w:bCs/>
                <w:color w:val="000000"/>
              </w:rPr>
            </w:pPr>
            <w:r w:rsidRPr="002E79DB">
              <w:rPr>
                <w:b/>
                <w:bCs/>
                <w:color w:val="000000"/>
              </w:rPr>
              <w:t>за год</w:t>
            </w:r>
          </w:p>
        </w:tc>
      </w:tr>
      <w:tr w:rsidR="002E79DB" w:rsidRPr="002E79DB" w14:paraId="76957FF2" w14:textId="77777777" w:rsidTr="002E79DB">
        <w:trPr>
          <w:gridAfter w:val="1"/>
          <w:wAfter w:w="8" w:type="dxa"/>
          <w:trHeight w:val="300"/>
        </w:trPr>
        <w:tc>
          <w:tcPr>
            <w:tcW w:w="3544" w:type="dxa"/>
            <w:tcBorders>
              <w:top w:val="nil"/>
              <w:left w:val="single" w:sz="4" w:space="0" w:color="auto"/>
              <w:bottom w:val="single" w:sz="4" w:space="0" w:color="auto"/>
              <w:right w:val="single" w:sz="4" w:space="0" w:color="auto"/>
            </w:tcBorders>
            <w:shd w:val="clear" w:color="000000" w:fill="F2F2F2"/>
            <w:noWrap/>
            <w:vAlign w:val="bottom"/>
            <w:hideMark/>
          </w:tcPr>
          <w:p w14:paraId="297283DD" w14:textId="77777777" w:rsidR="002E79DB" w:rsidRPr="002E79DB" w:rsidRDefault="002E79DB" w:rsidP="002E79DB">
            <w:pPr>
              <w:rPr>
                <w:b/>
                <w:bCs/>
                <w:color w:val="000000"/>
              </w:rPr>
            </w:pPr>
            <w:r w:rsidRPr="002E79DB">
              <w:rPr>
                <w:b/>
                <w:bCs/>
                <w:color w:val="000000"/>
              </w:rPr>
              <w:t>Выручка</w:t>
            </w:r>
          </w:p>
        </w:tc>
        <w:tc>
          <w:tcPr>
            <w:tcW w:w="880" w:type="dxa"/>
            <w:tcBorders>
              <w:top w:val="nil"/>
              <w:left w:val="nil"/>
              <w:bottom w:val="single" w:sz="4" w:space="0" w:color="auto"/>
              <w:right w:val="single" w:sz="4" w:space="0" w:color="auto"/>
            </w:tcBorders>
            <w:shd w:val="clear" w:color="000000" w:fill="F2F2F2"/>
            <w:noWrap/>
            <w:vAlign w:val="bottom"/>
            <w:hideMark/>
          </w:tcPr>
          <w:p w14:paraId="293976ED" w14:textId="77777777" w:rsidR="002E79DB" w:rsidRPr="002E79DB" w:rsidRDefault="002E79DB" w:rsidP="002E79DB">
            <w:pPr>
              <w:jc w:val="right"/>
              <w:rPr>
                <w:b/>
                <w:bCs/>
                <w:color w:val="000000"/>
                <w:sz w:val="18"/>
                <w:szCs w:val="18"/>
              </w:rPr>
            </w:pPr>
            <w:r w:rsidRPr="002E79DB">
              <w:rPr>
                <w:b/>
                <w:bCs/>
                <w:color w:val="000000"/>
                <w:sz w:val="18"/>
                <w:szCs w:val="18"/>
              </w:rPr>
              <w:t>1000000</w:t>
            </w:r>
          </w:p>
        </w:tc>
        <w:tc>
          <w:tcPr>
            <w:tcW w:w="880" w:type="dxa"/>
            <w:tcBorders>
              <w:top w:val="nil"/>
              <w:left w:val="nil"/>
              <w:bottom w:val="single" w:sz="4" w:space="0" w:color="auto"/>
              <w:right w:val="single" w:sz="4" w:space="0" w:color="auto"/>
            </w:tcBorders>
            <w:shd w:val="clear" w:color="000000" w:fill="F2F2F2"/>
            <w:noWrap/>
            <w:vAlign w:val="bottom"/>
            <w:hideMark/>
          </w:tcPr>
          <w:p w14:paraId="1C941A12" w14:textId="77777777" w:rsidR="002E79DB" w:rsidRPr="002E79DB" w:rsidRDefault="002E79DB" w:rsidP="002E79DB">
            <w:pPr>
              <w:jc w:val="right"/>
              <w:rPr>
                <w:b/>
                <w:bCs/>
                <w:color w:val="000000"/>
                <w:sz w:val="18"/>
                <w:szCs w:val="18"/>
              </w:rPr>
            </w:pPr>
            <w:r w:rsidRPr="002E79DB">
              <w:rPr>
                <w:b/>
                <w:bCs/>
                <w:color w:val="000000"/>
                <w:sz w:val="18"/>
                <w:szCs w:val="18"/>
              </w:rPr>
              <w:t>1050000</w:t>
            </w:r>
          </w:p>
        </w:tc>
        <w:tc>
          <w:tcPr>
            <w:tcW w:w="880" w:type="dxa"/>
            <w:tcBorders>
              <w:top w:val="nil"/>
              <w:left w:val="nil"/>
              <w:bottom w:val="single" w:sz="4" w:space="0" w:color="auto"/>
              <w:right w:val="single" w:sz="4" w:space="0" w:color="auto"/>
            </w:tcBorders>
            <w:shd w:val="clear" w:color="000000" w:fill="F2F2F2"/>
            <w:noWrap/>
            <w:vAlign w:val="bottom"/>
            <w:hideMark/>
          </w:tcPr>
          <w:p w14:paraId="78B8F250" w14:textId="77777777" w:rsidR="002E79DB" w:rsidRPr="002E79DB" w:rsidRDefault="002E79DB" w:rsidP="002E79DB">
            <w:pPr>
              <w:jc w:val="right"/>
              <w:rPr>
                <w:b/>
                <w:bCs/>
                <w:color w:val="000000"/>
                <w:sz w:val="18"/>
                <w:szCs w:val="18"/>
              </w:rPr>
            </w:pPr>
            <w:r w:rsidRPr="002E79DB">
              <w:rPr>
                <w:b/>
                <w:bCs/>
                <w:color w:val="000000"/>
                <w:sz w:val="18"/>
                <w:szCs w:val="18"/>
              </w:rPr>
              <w:t>1100000</w:t>
            </w:r>
          </w:p>
        </w:tc>
        <w:tc>
          <w:tcPr>
            <w:tcW w:w="880" w:type="dxa"/>
            <w:tcBorders>
              <w:top w:val="nil"/>
              <w:left w:val="nil"/>
              <w:bottom w:val="single" w:sz="4" w:space="0" w:color="auto"/>
              <w:right w:val="single" w:sz="4" w:space="0" w:color="auto"/>
            </w:tcBorders>
            <w:shd w:val="clear" w:color="000000" w:fill="F2F2F2"/>
            <w:noWrap/>
            <w:vAlign w:val="bottom"/>
            <w:hideMark/>
          </w:tcPr>
          <w:p w14:paraId="6A34D5BB" w14:textId="77777777" w:rsidR="002E79DB" w:rsidRPr="002E79DB" w:rsidRDefault="002E79DB" w:rsidP="002E79DB">
            <w:pPr>
              <w:jc w:val="right"/>
              <w:rPr>
                <w:b/>
                <w:bCs/>
                <w:color w:val="000000"/>
                <w:sz w:val="18"/>
                <w:szCs w:val="18"/>
              </w:rPr>
            </w:pPr>
            <w:r w:rsidRPr="002E79DB">
              <w:rPr>
                <w:b/>
                <w:bCs/>
                <w:color w:val="000000"/>
                <w:sz w:val="18"/>
                <w:szCs w:val="18"/>
              </w:rPr>
              <w:t>1150000</w:t>
            </w:r>
          </w:p>
        </w:tc>
        <w:tc>
          <w:tcPr>
            <w:tcW w:w="880" w:type="dxa"/>
            <w:tcBorders>
              <w:top w:val="nil"/>
              <w:left w:val="nil"/>
              <w:bottom w:val="single" w:sz="4" w:space="0" w:color="auto"/>
              <w:right w:val="single" w:sz="4" w:space="0" w:color="auto"/>
            </w:tcBorders>
            <w:shd w:val="clear" w:color="000000" w:fill="F2F2F2"/>
            <w:noWrap/>
            <w:vAlign w:val="bottom"/>
            <w:hideMark/>
          </w:tcPr>
          <w:p w14:paraId="07F84BB7" w14:textId="77777777" w:rsidR="002E79DB" w:rsidRPr="002E79DB" w:rsidRDefault="002E79DB" w:rsidP="002E79DB">
            <w:pPr>
              <w:jc w:val="right"/>
              <w:rPr>
                <w:b/>
                <w:bCs/>
                <w:color w:val="000000"/>
                <w:sz w:val="18"/>
                <w:szCs w:val="18"/>
              </w:rPr>
            </w:pPr>
            <w:r w:rsidRPr="002E79DB">
              <w:rPr>
                <w:b/>
                <w:bCs/>
                <w:color w:val="000000"/>
                <w:sz w:val="18"/>
                <w:szCs w:val="18"/>
              </w:rPr>
              <w:t>1200000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5B7D6AB8" w14:textId="77777777" w:rsidR="002E79DB" w:rsidRPr="002E79DB" w:rsidRDefault="002E79DB" w:rsidP="002E79DB">
            <w:pPr>
              <w:jc w:val="right"/>
              <w:rPr>
                <w:b/>
                <w:bCs/>
                <w:color w:val="000000"/>
                <w:sz w:val="18"/>
                <w:szCs w:val="18"/>
              </w:rPr>
            </w:pPr>
            <w:r w:rsidRPr="002E79DB">
              <w:rPr>
                <w:b/>
                <w:bCs/>
                <w:color w:val="000000"/>
                <w:sz w:val="18"/>
                <w:szCs w:val="18"/>
              </w:rPr>
              <w:t>1200000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7573FA5E" w14:textId="77777777" w:rsidR="002E79DB" w:rsidRPr="002E79DB" w:rsidRDefault="002E79DB" w:rsidP="002E79DB">
            <w:pPr>
              <w:jc w:val="right"/>
              <w:rPr>
                <w:b/>
                <w:bCs/>
                <w:color w:val="000000"/>
                <w:sz w:val="18"/>
                <w:szCs w:val="18"/>
              </w:rPr>
            </w:pPr>
            <w:r w:rsidRPr="002E79DB">
              <w:rPr>
                <w:b/>
                <w:bCs/>
                <w:color w:val="000000"/>
                <w:sz w:val="18"/>
                <w:szCs w:val="18"/>
              </w:rPr>
              <w:t>1200000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7D58ED11" w14:textId="77777777" w:rsidR="002E79DB" w:rsidRPr="002E79DB" w:rsidRDefault="002E79DB" w:rsidP="002E79DB">
            <w:pPr>
              <w:jc w:val="right"/>
              <w:rPr>
                <w:b/>
                <w:bCs/>
                <w:color w:val="000000"/>
                <w:sz w:val="18"/>
                <w:szCs w:val="18"/>
              </w:rPr>
            </w:pPr>
            <w:r w:rsidRPr="002E79DB">
              <w:rPr>
                <w:b/>
                <w:bCs/>
                <w:color w:val="000000"/>
                <w:sz w:val="18"/>
                <w:szCs w:val="18"/>
              </w:rPr>
              <w:t>1200000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578BAE5E" w14:textId="77777777" w:rsidR="002E79DB" w:rsidRPr="002E79DB" w:rsidRDefault="002E79DB" w:rsidP="002E79DB">
            <w:pPr>
              <w:jc w:val="right"/>
              <w:rPr>
                <w:b/>
                <w:bCs/>
                <w:color w:val="000000"/>
                <w:sz w:val="18"/>
                <w:szCs w:val="18"/>
              </w:rPr>
            </w:pPr>
            <w:r w:rsidRPr="002E79DB">
              <w:rPr>
                <w:b/>
                <w:bCs/>
                <w:color w:val="000000"/>
                <w:sz w:val="18"/>
                <w:szCs w:val="18"/>
              </w:rPr>
              <w:t>1200000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24AD3C78" w14:textId="77777777" w:rsidR="002E79DB" w:rsidRPr="002E79DB" w:rsidRDefault="002E79DB" w:rsidP="002E79DB">
            <w:pPr>
              <w:jc w:val="right"/>
              <w:rPr>
                <w:b/>
                <w:bCs/>
                <w:color w:val="000000"/>
                <w:sz w:val="18"/>
                <w:szCs w:val="18"/>
              </w:rPr>
            </w:pPr>
            <w:r w:rsidRPr="002E79DB">
              <w:rPr>
                <w:b/>
                <w:bCs/>
                <w:color w:val="000000"/>
                <w:sz w:val="18"/>
                <w:szCs w:val="18"/>
              </w:rPr>
              <w:t>1200000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24F585C9" w14:textId="77777777" w:rsidR="002E79DB" w:rsidRPr="002E79DB" w:rsidRDefault="002E79DB" w:rsidP="002E79DB">
            <w:pPr>
              <w:jc w:val="right"/>
              <w:rPr>
                <w:b/>
                <w:bCs/>
                <w:color w:val="000000"/>
                <w:sz w:val="18"/>
                <w:szCs w:val="18"/>
              </w:rPr>
            </w:pPr>
            <w:r w:rsidRPr="002E79DB">
              <w:rPr>
                <w:b/>
                <w:bCs/>
                <w:color w:val="000000"/>
                <w:sz w:val="18"/>
                <w:szCs w:val="18"/>
              </w:rPr>
              <w:t>1200000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7A1A40B7" w14:textId="77777777" w:rsidR="002E79DB" w:rsidRPr="002E79DB" w:rsidRDefault="002E79DB" w:rsidP="002E79DB">
            <w:pPr>
              <w:jc w:val="right"/>
              <w:rPr>
                <w:b/>
                <w:bCs/>
                <w:color w:val="000000"/>
                <w:sz w:val="18"/>
                <w:szCs w:val="18"/>
              </w:rPr>
            </w:pPr>
            <w:r w:rsidRPr="002E79DB">
              <w:rPr>
                <w:b/>
                <w:bCs/>
                <w:color w:val="000000"/>
                <w:sz w:val="18"/>
                <w:szCs w:val="18"/>
              </w:rPr>
              <w:t>1200000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5C319E5F" w14:textId="77777777" w:rsidR="002E79DB" w:rsidRPr="002E79DB" w:rsidRDefault="002E79DB" w:rsidP="002E79DB">
            <w:pPr>
              <w:jc w:val="right"/>
              <w:rPr>
                <w:b/>
                <w:bCs/>
                <w:color w:val="000000"/>
              </w:rPr>
            </w:pPr>
            <w:r w:rsidRPr="002E79DB">
              <w:rPr>
                <w:b/>
                <w:bCs/>
                <w:color w:val="000000"/>
              </w:rPr>
              <w:t>13900000</w:t>
            </w:r>
          </w:p>
        </w:tc>
      </w:tr>
      <w:tr w:rsidR="002E79DB" w:rsidRPr="002E79DB" w14:paraId="46C3C681" w14:textId="77777777" w:rsidTr="002E79DB">
        <w:trPr>
          <w:gridAfter w:val="1"/>
          <w:wAfter w:w="8" w:type="dxa"/>
          <w:trHeight w:val="555"/>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605A5428" w14:textId="77777777" w:rsidR="002E79DB" w:rsidRPr="002E79DB" w:rsidRDefault="002E79DB" w:rsidP="002E79DB">
            <w:pPr>
              <w:rPr>
                <w:color w:val="000000"/>
              </w:rPr>
            </w:pPr>
            <w:r w:rsidRPr="002E79DB">
              <w:rPr>
                <w:color w:val="000000"/>
              </w:rPr>
              <w:t>Выручка, в том числе от продажи продукции и напитков</w:t>
            </w:r>
          </w:p>
        </w:tc>
        <w:tc>
          <w:tcPr>
            <w:tcW w:w="880" w:type="dxa"/>
            <w:tcBorders>
              <w:top w:val="nil"/>
              <w:left w:val="nil"/>
              <w:bottom w:val="single" w:sz="4" w:space="0" w:color="auto"/>
              <w:right w:val="single" w:sz="4" w:space="0" w:color="auto"/>
            </w:tcBorders>
            <w:shd w:val="clear" w:color="auto" w:fill="auto"/>
            <w:vAlign w:val="center"/>
            <w:hideMark/>
          </w:tcPr>
          <w:p w14:paraId="045B7C72" w14:textId="77777777" w:rsidR="002E79DB" w:rsidRPr="002E79DB" w:rsidRDefault="002E79DB" w:rsidP="002E79DB">
            <w:pPr>
              <w:jc w:val="right"/>
              <w:rPr>
                <w:color w:val="000000"/>
                <w:sz w:val="18"/>
                <w:szCs w:val="18"/>
              </w:rPr>
            </w:pPr>
            <w:r w:rsidRPr="002E79DB">
              <w:rPr>
                <w:color w:val="000000"/>
                <w:sz w:val="18"/>
                <w:szCs w:val="18"/>
              </w:rPr>
              <w:t>1000000</w:t>
            </w:r>
          </w:p>
        </w:tc>
        <w:tc>
          <w:tcPr>
            <w:tcW w:w="880" w:type="dxa"/>
            <w:tcBorders>
              <w:top w:val="nil"/>
              <w:left w:val="nil"/>
              <w:bottom w:val="single" w:sz="4" w:space="0" w:color="auto"/>
              <w:right w:val="single" w:sz="4" w:space="0" w:color="auto"/>
            </w:tcBorders>
            <w:shd w:val="clear" w:color="auto" w:fill="auto"/>
            <w:vAlign w:val="center"/>
            <w:hideMark/>
          </w:tcPr>
          <w:p w14:paraId="44C1C2D5" w14:textId="77777777" w:rsidR="002E79DB" w:rsidRPr="002E79DB" w:rsidRDefault="002E79DB" w:rsidP="002E79DB">
            <w:pPr>
              <w:jc w:val="right"/>
              <w:rPr>
                <w:color w:val="000000"/>
                <w:sz w:val="18"/>
                <w:szCs w:val="18"/>
              </w:rPr>
            </w:pPr>
            <w:r w:rsidRPr="002E79DB">
              <w:rPr>
                <w:color w:val="000000"/>
                <w:sz w:val="18"/>
                <w:szCs w:val="18"/>
              </w:rPr>
              <w:t>1050000</w:t>
            </w:r>
          </w:p>
        </w:tc>
        <w:tc>
          <w:tcPr>
            <w:tcW w:w="880" w:type="dxa"/>
            <w:tcBorders>
              <w:top w:val="nil"/>
              <w:left w:val="nil"/>
              <w:bottom w:val="single" w:sz="4" w:space="0" w:color="auto"/>
              <w:right w:val="single" w:sz="4" w:space="0" w:color="auto"/>
            </w:tcBorders>
            <w:shd w:val="clear" w:color="auto" w:fill="auto"/>
            <w:vAlign w:val="center"/>
            <w:hideMark/>
          </w:tcPr>
          <w:p w14:paraId="585C3FAB" w14:textId="77777777" w:rsidR="002E79DB" w:rsidRPr="002E79DB" w:rsidRDefault="002E79DB" w:rsidP="002E79DB">
            <w:pPr>
              <w:jc w:val="right"/>
              <w:rPr>
                <w:color w:val="000000"/>
                <w:sz w:val="18"/>
                <w:szCs w:val="18"/>
              </w:rPr>
            </w:pPr>
            <w:r w:rsidRPr="002E79DB">
              <w:rPr>
                <w:color w:val="000000"/>
                <w:sz w:val="18"/>
                <w:szCs w:val="18"/>
              </w:rPr>
              <w:t>1100000</w:t>
            </w:r>
          </w:p>
        </w:tc>
        <w:tc>
          <w:tcPr>
            <w:tcW w:w="880" w:type="dxa"/>
            <w:tcBorders>
              <w:top w:val="nil"/>
              <w:left w:val="nil"/>
              <w:bottom w:val="single" w:sz="4" w:space="0" w:color="auto"/>
              <w:right w:val="single" w:sz="4" w:space="0" w:color="auto"/>
            </w:tcBorders>
            <w:shd w:val="clear" w:color="auto" w:fill="auto"/>
            <w:vAlign w:val="center"/>
            <w:hideMark/>
          </w:tcPr>
          <w:p w14:paraId="6603583D" w14:textId="77777777" w:rsidR="002E79DB" w:rsidRPr="002E79DB" w:rsidRDefault="002E79DB" w:rsidP="002E79DB">
            <w:pPr>
              <w:jc w:val="right"/>
              <w:rPr>
                <w:color w:val="000000"/>
                <w:sz w:val="18"/>
                <w:szCs w:val="18"/>
              </w:rPr>
            </w:pPr>
            <w:r w:rsidRPr="002E79DB">
              <w:rPr>
                <w:color w:val="000000"/>
                <w:sz w:val="18"/>
                <w:szCs w:val="18"/>
              </w:rPr>
              <w:t>1150000</w:t>
            </w:r>
          </w:p>
        </w:tc>
        <w:tc>
          <w:tcPr>
            <w:tcW w:w="880" w:type="dxa"/>
            <w:tcBorders>
              <w:top w:val="nil"/>
              <w:left w:val="nil"/>
              <w:bottom w:val="single" w:sz="4" w:space="0" w:color="auto"/>
              <w:right w:val="single" w:sz="4" w:space="0" w:color="auto"/>
            </w:tcBorders>
            <w:shd w:val="clear" w:color="auto" w:fill="auto"/>
            <w:vAlign w:val="center"/>
            <w:hideMark/>
          </w:tcPr>
          <w:p w14:paraId="295D0330" w14:textId="77777777" w:rsidR="002E79DB" w:rsidRPr="002E79DB" w:rsidRDefault="002E79DB" w:rsidP="002E79DB">
            <w:pPr>
              <w:jc w:val="right"/>
              <w:rPr>
                <w:color w:val="000000"/>
                <w:sz w:val="18"/>
                <w:szCs w:val="18"/>
              </w:rPr>
            </w:pPr>
            <w:r w:rsidRPr="002E79DB">
              <w:rPr>
                <w:color w:val="000000"/>
                <w:sz w:val="18"/>
                <w:szCs w:val="18"/>
              </w:rPr>
              <w:t>1200000</w:t>
            </w:r>
          </w:p>
        </w:tc>
        <w:tc>
          <w:tcPr>
            <w:tcW w:w="880" w:type="dxa"/>
            <w:gridSpan w:val="2"/>
            <w:tcBorders>
              <w:top w:val="nil"/>
              <w:left w:val="nil"/>
              <w:bottom w:val="single" w:sz="4" w:space="0" w:color="auto"/>
              <w:right w:val="single" w:sz="4" w:space="0" w:color="auto"/>
            </w:tcBorders>
            <w:shd w:val="clear" w:color="auto" w:fill="auto"/>
            <w:vAlign w:val="center"/>
            <w:hideMark/>
          </w:tcPr>
          <w:p w14:paraId="705018E8" w14:textId="77777777" w:rsidR="002E79DB" w:rsidRPr="002E79DB" w:rsidRDefault="002E79DB" w:rsidP="002E79DB">
            <w:pPr>
              <w:jc w:val="right"/>
              <w:rPr>
                <w:color w:val="000000"/>
                <w:sz w:val="18"/>
                <w:szCs w:val="18"/>
              </w:rPr>
            </w:pPr>
            <w:r w:rsidRPr="002E79DB">
              <w:rPr>
                <w:color w:val="000000"/>
                <w:sz w:val="18"/>
                <w:szCs w:val="18"/>
              </w:rPr>
              <w:t>1200000</w:t>
            </w:r>
          </w:p>
        </w:tc>
        <w:tc>
          <w:tcPr>
            <w:tcW w:w="880" w:type="dxa"/>
            <w:gridSpan w:val="2"/>
            <w:tcBorders>
              <w:top w:val="nil"/>
              <w:left w:val="nil"/>
              <w:bottom w:val="single" w:sz="4" w:space="0" w:color="auto"/>
              <w:right w:val="single" w:sz="4" w:space="0" w:color="auto"/>
            </w:tcBorders>
            <w:shd w:val="clear" w:color="auto" w:fill="auto"/>
            <w:vAlign w:val="center"/>
            <w:hideMark/>
          </w:tcPr>
          <w:p w14:paraId="4BD87FA1" w14:textId="77777777" w:rsidR="002E79DB" w:rsidRPr="002E79DB" w:rsidRDefault="002E79DB" w:rsidP="002E79DB">
            <w:pPr>
              <w:jc w:val="right"/>
              <w:rPr>
                <w:color w:val="000000"/>
                <w:sz w:val="18"/>
                <w:szCs w:val="18"/>
              </w:rPr>
            </w:pPr>
            <w:r w:rsidRPr="002E79DB">
              <w:rPr>
                <w:color w:val="000000"/>
                <w:sz w:val="18"/>
                <w:szCs w:val="18"/>
              </w:rPr>
              <w:t>1200000</w:t>
            </w:r>
          </w:p>
        </w:tc>
        <w:tc>
          <w:tcPr>
            <w:tcW w:w="880" w:type="dxa"/>
            <w:gridSpan w:val="2"/>
            <w:tcBorders>
              <w:top w:val="nil"/>
              <w:left w:val="nil"/>
              <w:bottom w:val="single" w:sz="4" w:space="0" w:color="auto"/>
              <w:right w:val="single" w:sz="4" w:space="0" w:color="auto"/>
            </w:tcBorders>
            <w:shd w:val="clear" w:color="auto" w:fill="auto"/>
            <w:vAlign w:val="center"/>
            <w:hideMark/>
          </w:tcPr>
          <w:p w14:paraId="4BA52D5D" w14:textId="77777777" w:rsidR="002E79DB" w:rsidRPr="002E79DB" w:rsidRDefault="002E79DB" w:rsidP="002E79DB">
            <w:pPr>
              <w:jc w:val="right"/>
              <w:rPr>
                <w:color w:val="000000"/>
                <w:sz w:val="18"/>
                <w:szCs w:val="18"/>
              </w:rPr>
            </w:pPr>
            <w:r w:rsidRPr="002E79DB">
              <w:rPr>
                <w:color w:val="000000"/>
                <w:sz w:val="18"/>
                <w:szCs w:val="18"/>
              </w:rPr>
              <w:t>1200000</w:t>
            </w:r>
          </w:p>
        </w:tc>
        <w:tc>
          <w:tcPr>
            <w:tcW w:w="880" w:type="dxa"/>
            <w:gridSpan w:val="2"/>
            <w:tcBorders>
              <w:top w:val="nil"/>
              <w:left w:val="nil"/>
              <w:bottom w:val="single" w:sz="4" w:space="0" w:color="auto"/>
              <w:right w:val="single" w:sz="4" w:space="0" w:color="auto"/>
            </w:tcBorders>
            <w:shd w:val="clear" w:color="auto" w:fill="auto"/>
            <w:vAlign w:val="center"/>
            <w:hideMark/>
          </w:tcPr>
          <w:p w14:paraId="1ACA1584" w14:textId="77777777" w:rsidR="002E79DB" w:rsidRPr="002E79DB" w:rsidRDefault="002E79DB" w:rsidP="002E79DB">
            <w:pPr>
              <w:jc w:val="right"/>
              <w:rPr>
                <w:color w:val="000000"/>
                <w:sz w:val="18"/>
                <w:szCs w:val="18"/>
              </w:rPr>
            </w:pPr>
            <w:r w:rsidRPr="002E79DB">
              <w:rPr>
                <w:color w:val="000000"/>
                <w:sz w:val="18"/>
                <w:szCs w:val="18"/>
              </w:rPr>
              <w:t>1200000</w:t>
            </w:r>
          </w:p>
        </w:tc>
        <w:tc>
          <w:tcPr>
            <w:tcW w:w="880" w:type="dxa"/>
            <w:gridSpan w:val="2"/>
            <w:tcBorders>
              <w:top w:val="nil"/>
              <w:left w:val="nil"/>
              <w:bottom w:val="single" w:sz="4" w:space="0" w:color="auto"/>
              <w:right w:val="single" w:sz="4" w:space="0" w:color="auto"/>
            </w:tcBorders>
            <w:shd w:val="clear" w:color="auto" w:fill="auto"/>
            <w:vAlign w:val="center"/>
            <w:hideMark/>
          </w:tcPr>
          <w:p w14:paraId="55A81C6E" w14:textId="77777777" w:rsidR="002E79DB" w:rsidRPr="002E79DB" w:rsidRDefault="002E79DB" w:rsidP="002E79DB">
            <w:pPr>
              <w:jc w:val="right"/>
              <w:rPr>
                <w:color w:val="000000"/>
                <w:sz w:val="18"/>
                <w:szCs w:val="18"/>
              </w:rPr>
            </w:pPr>
            <w:r w:rsidRPr="002E79DB">
              <w:rPr>
                <w:color w:val="000000"/>
                <w:sz w:val="18"/>
                <w:szCs w:val="18"/>
              </w:rPr>
              <w:t>1200000</w:t>
            </w:r>
          </w:p>
        </w:tc>
        <w:tc>
          <w:tcPr>
            <w:tcW w:w="880" w:type="dxa"/>
            <w:gridSpan w:val="2"/>
            <w:tcBorders>
              <w:top w:val="nil"/>
              <w:left w:val="nil"/>
              <w:bottom w:val="single" w:sz="4" w:space="0" w:color="auto"/>
              <w:right w:val="single" w:sz="4" w:space="0" w:color="auto"/>
            </w:tcBorders>
            <w:shd w:val="clear" w:color="auto" w:fill="auto"/>
            <w:vAlign w:val="center"/>
            <w:hideMark/>
          </w:tcPr>
          <w:p w14:paraId="2D5779A2" w14:textId="77777777" w:rsidR="002E79DB" w:rsidRPr="002E79DB" w:rsidRDefault="002E79DB" w:rsidP="002E79DB">
            <w:pPr>
              <w:jc w:val="right"/>
              <w:rPr>
                <w:color w:val="000000"/>
                <w:sz w:val="18"/>
                <w:szCs w:val="18"/>
              </w:rPr>
            </w:pPr>
            <w:r w:rsidRPr="002E79DB">
              <w:rPr>
                <w:color w:val="000000"/>
                <w:sz w:val="18"/>
                <w:szCs w:val="18"/>
              </w:rPr>
              <w:t>1200000</w:t>
            </w:r>
          </w:p>
        </w:tc>
        <w:tc>
          <w:tcPr>
            <w:tcW w:w="880" w:type="dxa"/>
            <w:gridSpan w:val="2"/>
            <w:tcBorders>
              <w:top w:val="nil"/>
              <w:left w:val="nil"/>
              <w:bottom w:val="single" w:sz="4" w:space="0" w:color="auto"/>
              <w:right w:val="single" w:sz="4" w:space="0" w:color="auto"/>
            </w:tcBorders>
            <w:shd w:val="clear" w:color="auto" w:fill="auto"/>
            <w:vAlign w:val="center"/>
            <w:hideMark/>
          </w:tcPr>
          <w:p w14:paraId="0FE2153F" w14:textId="77777777" w:rsidR="002E79DB" w:rsidRPr="002E79DB" w:rsidRDefault="002E79DB" w:rsidP="002E79DB">
            <w:pPr>
              <w:jc w:val="right"/>
              <w:rPr>
                <w:color w:val="000000"/>
                <w:sz w:val="18"/>
                <w:szCs w:val="18"/>
              </w:rPr>
            </w:pPr>
            <w:r w:rsidRPr="002E79DB">
              <w:rPr>
                <w:color w:val="000000"/>
                <w:sz w:val="18"/>
                <w:szCs w:val="18"/>
              </w:rPr>
              <w:t>1200000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6F55B9BF" w14:textId="77777777" w:rsidR="002E79DB" w:rsidRPr="002E79DB" w:rsidRDefault="002E79DB" w:rsidP="002E79DB">
            <w:pPr>
              <w:jc w:val="right"/>
              <w:rPr>
                <w:b/>
                <w:bCs/>
                <w:color w:val="000000"/>
              </w:rPr>
            </w:pPr>
            <w:r w:rsidRPr="002E79DB">
              <w:rPr>
                <w:b/>
                <w:bCs/>
                <w:color w:val="000000"/>
              </w:rPr>
              <w:t>13900000</w:t>
            </w:r>
          </w:p>
        </w:tc>
      </w:tr>
      <w:tr w:rsidR="002E79DB" w:rsidRPr="002E79DB" w14:paraId="7B6869F5" w14:textId="77777777" w:rsidTr="002E79DB">
        <w:trPr>
          <w:gridAfter w:val="1"/>
          <w:wAfter w:w="8" w:type="dxa"/>
          <w:trHeight w:val="300"/>
        </w:trPr>
        <w:tc>
          <w:tcPr>
            <w:tcW w:w="3544" w:type="dxa"/>
            <w:tcBorders>
              <w:top w:val="nil"/>
              <w:left w:val="single" w:sz="4" w:space="0" w:color="auto"/>
              <w:bottom w:val="single" w:sz="4" w:space="0" w:color="auto"/>
              <w:right w:val="single" w:sz="4" w:space="0" w:color="auto"/>
            </w:tcBorders>
            <w:shd w:val="clear" w:color="000000" w:fill="F2F2F2"/>
            <w:noWrap/>
            <w:vAlign w:val="bottom"/>
            <w:hideMark/>
          </w:tcPr>
          <w:p w14:paraId="5FA30EEA" w14:textId="77777777" w:rsidR="002E79DB" w:rsidRPr="002E79DB" w:rsidRDefault="002E79DB" w:rsidP="002E79DB">
            <w:pPr>
              <w:rPr>
                <w:b/>
                <w:bCs/>
                <w:color w:val="000000"/>
              </w:rPr>
            </w:pPr>
            <w:r w:rsidRPr="002E79DB">
              <w:rPr>
                <w:b/>
                <w:bCs/>
                <w:color w:val="000000"/>
              </w:rPr>
              <w:t>Полная Себестоимость</w:t>
            </w:r>
          </w:p>
        </w:tc>
        <w:tc>
          <w:tcPr>
            <w:tcW w:w="880" w:type="dxa"/>
            <w:tcBorders>
              <w:top w:val="nil"/>
              <w:left w:val="nil"/>
              <w:bottom w:val="single" w:sz="4" w:space="0" w:color="auto"/>
              <w:right w:val="single" w:sz="4" w:space="0" w:color="auto"/>
            </w:tcBorders>
            <w:shd w:val="clear" w:color="000000" w:fill="F2F2F2"/>
            <w:noWrap/>
            <w:vAlign w:val="bottom"/>
            <w:hideMark/>
          </w:tcPr>
          <w:p w14:paraId="0D800EDD" w14:textId="77777777" w:rsidR="002E79DB" w:rsidRPr="002E79DB" w:rsidRDefault="002E79DB" w:rsidP="002E79DB">
            <w:pPr>
              <w:jc w:val="right"/>
              <w:rPr>
                <w:b/>
                <w:bCs/>
                <w:color w:val="000000"/>
                <w:sz w:val="18"/>
                <w:szCs w:val="18"/>
              </w:rPr>
            </w:pPr>
            <w:r w:rsidRPr="002E79DB">
              <w:rPr>
                <w:b/>
                <w:bCs/>
                <w:color w:val="000000"/>
                <w:sz w:val="18"/>
                <w:szCs w:val="18"/>
              </w:rPr>
              <w:t>848176</w:t>
            </w:r>
          </w:p>
        </w:tc>
        <w:tc>
          <w:tcPr>
            <w:tcW w:w="880" w:type="dxa"/>
            <w:tcBorders>
              <w:top w:val="nil"/>
              <w:left w:val="nil"/>
              <w:bottom w:val="single" w:sz="4" w:space="0" w:color="auto"/>
              <w:right w:val="single" w:sz="4" w:space="0" w:color="auto"/>
            </w:tcBorders>
            <w:shd w:val="clear" w:color="000000" w:fill="F2F2F2"/>
            <w:noWrap/>
            <w:vAlign w:val="bottom"/>
            <w:hideMark/>
          </w:tcPr>
          <w:p w14:paraId="04C6DE53" w14:textId="77777777" w:rsidR="002E79DB" w:rsidRPr="002E79DB" w:rsidRDefault="002E79DB" w:rsidP="002E79DB">
            <w:pPr>
              <w:jc w:val="right"/>
              <w:rPr>
                <w:b/>
                <w:bCs/>
                <w:color w:val="000000"/>
                <w:sz w:val="18"/>
                <w:szCs w:val="18"/>
              </w:rPr>
            </w:pPr>
            <w:r w:rsidRPr="002E79DB">
              <w:rPr>
                <w:b/>
                <w:bCs/>
                <w:color w:val="000000"/>
                <w:sz w:val="18"/>
                <w:szCs w:val="18"/>
              </w:rPr>
              <w:t>860700</w:t>
            </w:r>
          </w:p>
        </w:tc>
        <w:tc>
          <w:tcPr>
            <w:tcW w:w="880" w:type="dxa"/>
            <w:tcBorders>
              <w:top w:val="nil"/>
              <w:left w:val="nil"/>
              <w:bottom w:val="single" w:sz="4" w:space="0" w:color="auto"/>
              <w:right w:val="single" w:sz="4" w:space="0" w:color="auto"/>
            </w:tcBorders>
            <w:shd w:val="clear" w:color="000000" w:fill="F2F2F2"/>
            <w:noWrap/>
            <w:vAlign w:val="bottom"/>
            <w:hideMark/>
          </w:tcPr>
          <w:p w14:paraId="5C4BC5CE" w14:textId="77777777" w:rsidR="002E79DB" w:rsidRPr="002E79DB" w:rsidRDefault="002E79DB" w:rsidP="002E79DB">
            <w:pPr>
              <w:jc w:val="right"/>
              <w:rPr>
                <w:b/>
                <w:bCs/>
                <w:color w:val="000000"/>
                <w:sz w:val="18"/>
                <w:szCs w:val="18"/>
              </w:rPr>
            </w:pPr>
            <w:r w:rsidRPr="002E79DB">
              <w:rPr>
                <w:b/>
                <w:bCs/>
                <w:color w:val="000000"/>
                <w:sz w:val="18"/>
                <w:szCs w:val="18"/>
              </w:rPr>
              <w:t>887700</w:t>
            </w:r>
          </w:p>
        </w:tc>
        <w:tc>
          <w:tcPr>
            <w:tcW w:w="880" w:type="dxa"/>
            <w:tcBorders>
              <w:top w:val="nil"/>
              <w:left w:val="nil"/>
              <w:bottom w:val="single" w:sz="4" w:space="0" w:color="auto"/>
              <w:right w:val="single" w:sz="4" w:space="0" w:color="auto"/>
            </w:tcBorders>
            <w:shd w:val="clear" w:color="000000" w:fill="F2F2F2"/>
            <w:noWrap/>
            <w:vAlign w:val="bottom"/>
            <w:hideMark/>
          </w:tcPr>
          <w:p w14:paraId="61F05DC1" w14:textId="77777777" w:rsidR="002E79DB" w:rsidRPr="002E79DB" w:rsidRDefault="002E79DB" w:rsidP="002E79DB">
            <w:pPr>
              <w:jc w:val="right"/>
              <w:rPr>
                <w:b/>
                <w:bCs/>
                <w:color w:val="000000"/>
                <w:sz w:val="18"/>
                <w:szCs w:val="18"/>
              </w:rPr>
            </w:pPr>
            <w:r w:rsidRPr="002E79DB">
              <w:rPr>
                <w:b/>
                <w:bCs/>
                <w:color w:val="000000"/>
                <w:sz w:val="18"/>
                <w:szCs w:val="18"/>
              </w:rPr>
              <w:t>914700</w:t>
            </w:r>
          </w:p>
        </w:tc>
        <w:tc>
          <w:tcPr>
            <w:tcW w:w="880" w:type="dxa"/>
            <w:tcBorders>
              <w:top w:val="nil"/>
              <w:left w:val="nil"/>
              <w:bottom w:val="single" w:sz="4" w:space="0" w:color="auto"/>
              <w:right w:val="single" w:sz="4" w:space="0" w:color="auto"/>
            </w:tcBorders>
            <w:shd w:val="clear" w:color="000000" w:fill="F2F2F2"/>
            <w:noWrap/>
            <w:vAlign w:val="bottom"/>
            <w:hideMark/>
          </w:tcPr>
          <w:p w14:paraId="5D49A0DC" w14:textId="77777777" w:rsidR="002E79DB" w:rsidRPr="002E79DB" w:rsidRDefault="002E79DB" w:rsidP="002E79DB">
            <w:pPr>
              <w:jc w:val="right"/>
              <w:rPr>
                <w:b/>
                <w:bCs/>
                <w:color w:val="000000"/>
                <w:sz w:val="18"/>
                <w:szCs w:val="18"/>
              </w:rPr>
            </w:pPr>
            <w:r w:rsidRPr="002E79DB">
              <w:rPr>
                <w:b/>
                <w:bCs/>
                <w:color w:val="000000"/>
                <w:sz w:val="18"/>
                <w:szCs w:val="18"/>
              </w:rPr>
              <w:t>941700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6CACF967" w14:textId="77777777" w:rsidR="002E79DB" w:rsidRPr="002E79DB" w:rsidRDefault="002E79DB" w:rsidP="002E79DB">
            <w:pPr>
              <w:jc w:val="right"/>
              <w:rPr>
                <w:b/>
                <w:bCs/>
                <w:color w:val="000000"/>
                <w:sz w:val="18"/>
                <w:szCs w:val="18"/>
              </w:rPr>
            </w:pPr>
            <w:r w:rsidRPr="002E79DB">
              <w:rPr>
                <w:b/>
                <w:bCs/>
                <w:color w:val="000000"/>
                <w:sz w:val="18"/>
                <w:szCs w:val="18"/>
              </w:rPr>
              <w:t>941700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42E8CA52" w14:textId="77777777" w:rsidR="002E79DB" w:rsidRPr="002E79DB" w:rsidRDefault="002E79DB" w:rsidP="002E79DB">
            <w:pPr>
              <w:jc w:val="right"/>
              <w:rPr>
                <w:b/>
                <w:bCs/>
                <w:color w:val="000000"/>
                <w:sz w:val="18"/>
                <w:szCs w:val="18"/>
              </w:rPr>
            </w:pPr>
            <w:r w:rsidRPr="002E79DB">
              <w:rPr>
                <w:b/>
                <w:bCs/>
                <w:color w:val="000000"/>
                <w:sz w:val="18"/>
                <w:szCs w:val="18"/>
              </w:rPr>
              <w:t>941700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77A686D3" w14:textId="77777777" w:rsidR="002E79DB" w:rsidRPr="002E79DB" w:rsidRDefault="002E79DB" w:rsidP="002E79DB">
            <w:pPr>
              <w:jc w:val="right"/>
              <w:rPr>
                <w:b/>
                <w:bCs/>
                <w:color w:val="000000"/>
                <w:sz w:val="18"/>
                <w:szCs w:val="18"/>
              </w:rPr>
            </w:pPr>
            <w:r w:rsidRPr="002E79DB">
              <w:rPr>
                <w:b/>
                <w:bCs/>
                <w:color w:val="000000"/>
                <w:sz w:val="18"/>
                <w:szCs w:val="18"/>
              </w:rPr>
              <w:t>941700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4A8F4117" w14:textId="77777777" w:rsidR="002E79DB" w:rsidRPr="002E79DB" w:rsidRDefault="002E79DB" w:rsidP="002E79DB">
            <w:pPr>
              <w:jc w:val="right"/>
              <w:rPr>
                <w:b/>
                <w:bCs/>
                <w:color w:val="000000"/>
                <w:sz w:val="18"/>
                <w:szCs w:val="18"/>
              </w:rPr>
            </w:pPr>
            <w:r w:rsidRPr="002E79DB">
              <w:rPr>
                <w:b/>
                <w:bCs/>
                <w:color w:val="000000"/>
                <w:sz w:val="18"/>
                <w:szCs w:val="18"/>
              </w:rPr>
              <w:t>941700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74C0F3AE" w14:textId="77777777" w:rsidR="002E79DB" w:rsidRPr="002E79DB" w:rsidRDefault="002E79DB" w:rsidP="002E79DB">
            <w:pPr>
              <w:jc w:val="right"/>
              <w:rPr>
                <w:b/>
                <w:bCs/>
                <w:color w:val="000000"/>
                <w:sz w:val="18"/>
                <w:szCs w:val="18"/>
              </w:rPr>
            </w:pPr>
            <w:r w:rsidRPr="002E79DB">
              <w:rPr>
                <w:b/>
                <w:bCs/>
                <w:color w:val="000000"/>
                <w:sz w:val="18"/>
                <w:szCs w:val="18"/>
              </w:rPr>
              <w:t>941700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295162BB" w14:textId="77777777" w:rsidR="002E79DB" w:rsidRPr="002E79DB" w:rsidRDefault="002E79DB" w:rsidP="002E79DB">
            <w:pPr>
              <w:jc w:val="right"/>
              <w:rPr>
                <w:b/>
                <w:bCs/>
                <w:color w:val="000000"/>
                <w:sz w:val="18"/>
                <w:szCs w:val="18"/>
              </w:rPr>
            </w:pPr>
            <w:r w:rsidRPr="002E79DB">
              <w:rPr>
                <w:b/>
                <w:bCs/>
                <w:color w:val="000000"/>
                <w:sz w:val="18"/>
                <w:szCs w:val="18"/>
              </w:rPr>
              <w:t>941700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324577FA" w14:textId="77777777" w:rsidR="002E79DB" w:rsidRPr="002E79DB" w:rsidRDefault="002E79DB" w:rsidP="002E79DB">
            <w:pPr>
              <w:jc w:val="right"/>
              <w:rPr>
                <w:b/>
                <w:bCs/>
                <w:color w:val="000000"/>
                <w:sz w:val="18"/>
                <w:szCs w:val="18"/>
              </w:rPr>
            </w:pPr>
            <w:r w:rsidRPr="002E79DB">
              <w:rPr>
                <w:b/>
                <w:bCs/>
                <w:color w:val="000000"/>
                <w:sz w:val="18"/>
                <w:szCs w:val="18"/>
              </w:rPr>
              <w:t>941700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2E1875B5" w14:textId="77777777" w:rsidR="002E79DB" w:rsidRPr="002E79DB" w:rsidRDefault="002E79DB" w:rsidP="002E79DB">
            <w:pPr>
              <w:jc w:val="right"/>
              <w:rPr>
                <w:b/>
                <w:bCs/>
                <w:color w:val="000000"/>
              </w:rPr>
            </w:pPr>
            <w:r w:rsidRPr="002E79DB">
              <w:rPr>
                <w:b/>
                <w:bCs/>
                <w:color w:val="000000"/>
              </w:rPr>
              <w:t>11044876</w:t>
            </w:r>
          </w:p>
        </w:tc>
      </w:tr>
      <w:tr w:rsidR="002E79DB" w:rsidRPr="002E79DB" w14:paraId="3BE126AF" w14:textId="77777777" w:rsidTr="002E79DB">
        <w:trPr>
          <w:gridAfter w:val="1"/>
          <w:wAfter w:w="8" w:type="dxa"/>
          <w:trHeight w:val="300"/>
        </w:trPr>
        <w:tc>
          <w:tcPr>
            <w:tcW w:w="3544" w:type="dxa"/>
            <w:tcBorders>
              <w:top w:val="nil"/>
              <w:left w:val="single" w:sz="4" w:space="0" w:color="auto"/>
              <w:bottom w:val="single" w:sz="4" w:space="0" w:color="auto"/>
              <w:right w:val="single" w:sz="4" w:space="0" w:color="auto"/>
            </w:tcBorders>
            <w:shd w:val="clear" w:color="000000" w:fill="F2F2F2"/>
            <w:noWrap/>
            <w:vAlign w:val="bottom"/>
            <w:hideMark/>
          </w:tcPr>
          <w:p w14:paraId="6FB5C799" w14:textId="77777777" w:rsidR="002E79DB" w:rsidRPr="002E79DB" w:rsidRDefault="002E79DB" w:rsidP="002E79DB">
            <w:pPr>
              <w:rPr>
                <w:b/>
                <w:bCs/>
                <w:color w:val="000000"/>
              </w:rPr>
            </w:pPr>
            <w:r w:rsidRPr="002E79DB">
              <w:rPr>
                <w:b/>
                <w:bCs/>
                <w:color w:val="000000"/>
              </w:rPr>
              <w:t>Переменные расходы</w:t>
            </w:r>
          </w:p>
        </w:tc>
        <w:tc>
          <w:tcPr>
            <w:tcW w:w="880" w:type="dxa"/>
            <w:tcBorders>
              <w:top w:val="nil"/>
              <w:left w:val="nil"/>
              <w:bottom w:val="single" w:sz="4" w:space="0" w:color="auto"/>
              <w:right w:val="single" w:sz="4" w:space="0" w:color="auto"/>
            </w:tcBorders>
            <w:shd w:val="clear" w:color="000000" w:fill="F2F2F2"/>
            <w:noWrap/>
            <w:vAlign w:val="bottom"/>
            <w:hideMark/>
          </w:tcPr>
          <w:p w14:paraId="2BB7327E" w14:textId="77777777" w:rsidR="002E79DB" w:rsidRPr="002E79DB" w:rsidRDefault="002E79DB" w:rsidP="002E79DB">
            <w:pPr>
              <w:jc w:val="right"/>
              <w:rPr>
                <w:b/>
                <w:bCs/>
                <w:color w:val="000000"/>
                <w:sz w:val="18"/>
                <w:szCs w:val="18"/>
              </w:rPr>
            </w:pPr>
            <w:r w:rsidRPr="002E79DB">
              <w:rPr>
                <w:b/>
                <w:bCs/>
                <w:color w:val="000000"/>
                <w:sz w:val="18"/>
                <w:szCs w:val="18"/>
              </w:rPr>
              <w:t>540000</w:t>
            </w:r>
          </w:p>
        </w:tc>
        <w:tc>
          <w:tcPr>
            <w:tcW w:w="880" w:type="dxa"/>
            <w:tcBorders>
              <w:top w:val="nil"/>
              <w:left w:val="nil"/>
              <w:bottom w:val="single" w:sz="4" w:space="0" w:color="auto"/>
              <w:right w:val="single" w:sz="4" w:space="0" w:color="auto"/>
            </w:tcBorders>
            <w:shd w:val="clear" w:color="000000" w:fill="F2F2F2"/>
            <w:noWrap/>
            <w:vAlign w:val="bottom"/>
            <w:hideMark/>
          </w:tcPr>
          <w:p w14:paraId="2E18D3A2" w14:textId="77777777" w:rsidR="002E79DB" w:rsidRPr="002E79DB" w:rsidRDefault="002E79DB" w:rsidP="002E79DB">
            <w:pPr>
              <w:jc w:val="right"/>
              <w:rPr>
                <w:b/>
                <w:bCs/>
                <w:color w:val="000000"/>
                <w:sz w:val="18"/>
                <w:szCs w:val="18"/>
              </w:rPr>
            </w:pPr>
            <w:r w:rsidRPr="002E79DB">
              <w:rPr>
                <w:b/>
                <w:bCs/>
                <w:color w:val="000000"/>
                <w:sz w:val="18"/>
                <w:szCs w:val="18"/>
              </w:rPr>
              <w:t>567000</w:t>
            </w:r>
          </w:p>
        </w:tc>
        <w:tc>
          <w:tcPr>
            <w:tcW w:w="880" w:type="dxa"/>
            <w:tcBorders>
              <w:top w:val="nil"/>
              <w:left w:val="nil"/>
              <w:bottom w:val="single" w:sz="4" w:space="0" w:color="auto"/>
              <w:right w:val="single" w:sz="4" w:space="0" w:color="auto"/>
            </w:tcBorders>
            <w:shd w:val="clear" w:color="000000" w:fill="F2F2F2"/>
            <w:noWrap/>
            <w:vAlign w:val="bottom"/>
            <w:hideMark/>
          </w:tcPr>
          <w:p w14:paraId="097BA8C0" w14:textId="77777777" w:rsidR="002E79DB" w:rsidRPr="002E79DB" w:rsidRDefault="002E79DB" w:rsidP="002E79DB">
            <w:pPr>
              <w:jc w:val="right"/>
              <w:rPr>
                <w:b/>
                <w:bCs/>
                <w:color w:val="000000"/>
                <w:sz w:val="18"/>
                <w:szCs w:val="18"/>
              </w:rPr>
            </w:pPr>
            <w:r w:rsidRPr="002E79DB">
              <w:rPr>
                <w:b/>
                <w:bCs/>
                <w:color w:val="000000"/>
                <w:sz w:val="18"/>
                <w:szCs w:val="18"/>
              </w:rPr>
              <w:t>594000</w:t>
            </w:r>
          </w:p>
        </w:tc>
        <w:tc>
          <w:tcPr>
            <w:tcW w:w="880" w:type="dxa"/>
            <w:tcBorders>
              <w:top w:val="nil"/>
              <w:left w:val="nil"/>
              <w:bottom w:val="single" w:sz="4" w:space="0" w:color="auto"/>
              <w:right w:val="single" w:sz="4" w:space="0" w:color="auto"/>
            </w:tcBorders>
            <w:shd w:val="clear" w:color="000000" w:fill="F2F2F2"/>
            <w:noWrap/>
            <w:vAlign w:val="bottom"/>
            <w:hideMark/>
          </w:tcPr>
          <w:p w14:paraId="68057862" w14:textId="77777777" w:rsidR="002E79DB" w:rsidRPr="002E79DB" w:rsidRDefault="002E79DB" w:rsidP="002E79DB">
            <w:pPr>
              <w:jc w:val="right"/>
              <w:rPr>
                <w:b/>
                <w:bCs/>
                <w:color w:val="000000"/>
                <w:sz w:val="18"/>
                <w:szCs w:val="18"/>
              </w:rPr>
            </w:pPr>
            <w:r w:rsidRPr="002E79DB">
              <w:rPr>
                <w:b/>
                <w:bCs/>
                <w:color w:val="000000"/>
                <w:sz w:val="18"/>
                <w:szCs w:val="18"/>
              </w:rPr>
              <w:t>621000</w:t>
            </w:r>
          </w:p>
        </w:tc>
        <w:tc>
          <w:tcPr>
            <w:tcW w:w="880" w:type="dxa"/>
            <w:tcBorders>
              <w:top w:val="nil"/>
              <w:left w:val="nil"/>
              <w:bottom w:val="single" w:sz="4" w:space="0" w:color="auto"/>
              <w:right w:val="single" w:sz="4" w:space="0" w:color="auto"/>
            </w:tcBorders>
            <w:shd w:val="clear" w:color="000000" w:fill="F2F2F2"/>
            <w:noWrap/>
            <w:vAlign w:val="bottom"/>
            <w:hideMark/>
          </w:tcPr>
          <w:p w14:paraId="34E82F01" w14:textId="77777777" w:rsidR="002E79DB" w:rsidRPr="002E79DB" w:rsidRDefault="002E79DB" w:rsidP="002E79DB">
            <w:pPr>
              <w:jc w:val="right"/>
              <w:rPr>
                <w:b/>
                <w:bCs/>
                <w:color w:val="000000"/>
                <w:sz w:val="18"/>
                <w:szCs w:val="18"/>
              </w:rPr>
            </w:pPr>
            <w:r w:rsidRPr="002E79DB">
              <w:rPr>
                <w:b/>
                <w:bCs/>
                <w:color w:val="000000"/>
                <w:sz w:val="18"/>
                <w:szCs w:val="18"/>
              </w:rPr>
              <w:t>648000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4A600650" w14:textId="77777777" w:rsidR="002E79DB" w:rsidRPr="002E79DB" w:rsidRDefault="002E79DB" w:rsidP="002E79DB">
            <w:pPr>
              <w:jc w:val="right"/>
              <w:rPr>
                <w:b/>
                <w:bCs/>
                <w:color w:val="000000"/>
                <w:sz w:val="18"/>
                <w:szCs w:val="18"/>
              </w:rPr>
            </w:pPr>
            <w:r w:rsidRPr="002E79DB">
              <w:rPr>
                <w:b/>
                <w:bCs/>
                <w:color w:val="000000"/>
                <w:sz w:val="18"/>
                <w:szCs w:val="18"/>
              </w:rPr>
              <w:t>648000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60DF19CE" w14:textId="77777777" w:rsidR="002E79DB" w:rsidRPr="002E79DB" w:rsidRDefault="002E79DB" w:rsidP="002E79DB">
            <w:pPr>
              <w:jc w:val="right"/>
              <w:rPr>
                <w:b/>
                <w:bCs/>
                <w:color w:val="000000"/>
                <w:sz w:val="18"/>
                <w:szCs w:val="18"/>
              </w:rPr>
            </w:pPr>
            <w:r w:rsidRPr="002E79DB">
              <w:rPr>
                <w:b/>
                <w:bCs/>
                <w:color w:val="000000"/>
                <w:sz w:val="18"/>
                <w:szCs w:val="18"/>
              </w:rPr>
              <w:t>648000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69EDDF81" w14:textId="77777777" w:rsidR="002E79DB" w:rsidRPr="002E79DB" w:rsidRDefault="002E79DB" w:rsidP="002E79DB">
            <w:pPr>
              <w:jc w:val="right"/>
              <w:rPr>
                <w:b/>
                <w:bCs/>
                <w:color w:val="000000"/>
                <w:sz w:val="18"/>
                <w:szCs w:val="18"/>
              </w:rPr>
            </w:pPr>
            <w:r w:rsidRPr="002E79DB">
              <w:rPr>
                <w:b/>
                <w:bCs/>
                <w:color w:val="000000"/>
                <w:sz w:val="18"/>
                <w:szCs w:val="18"/>
              </w:rPr>
              <w:t>648000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65A458BD" w14:textId="77777777" w:rsidR="002E79DB" w:rsidRPr="002E79DB" w:rsidRDefault="002E79DB" w:rsidP="002E79DB">
            <w:pPr>
              <w:jc w:val="right"/>
              <w:rPr>
                <w:b/>
                <w:bCs/>
                <w:color w:val="000000"/>
                <w:sz w:val="18"/>
                <w:szCs w:val="18"/>
              </w:rPr>
            </w:pPr>
            <w:r w:rsidRPr="002E79DB">
              <w:rPr>
                <w:b/>
                <w:bCs/>
                <w:color w:val="000000"/>
                <w:sz w:val="18"/>
                <w:szCs w:val="18"/>
              </w:rPr>
              <w:t>648000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6CED34AE" w14:textId="77777777" w:rsidR="002E79DB" w:rsidRPr="002E79DB" w:rsidRDefault="002E79DB" w:rsidP="002E79DB">
            <w:pPr>
              <w:jc w:val="right"/>
              <w:rPr>
                <w:b/>
                <w:bCs/>
                <w:color w:val="000000"/>
                <w:sz w:val="18"/>
                <w:szCs w:val="18"/>
              </w:rPr>
            </w:pPr>
            <w:r w:rsidRPr="002E79DB">
              <w:rPr>
                <w:b/>
                <w:bCs/>
                <w:color w:val="000000"/>
                <w:sz w:val="18"/>
                <w:szCs w:val="18"/>
              </w:rPr>
              <w:t>648000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630AF83C" w14:textId="77777777" w:rsidR="002E79DB" w:rsidRPr="002E79DB" w:rsidRDefault="002E79DB" w:rsidP="002E79DB">
            <w:pPr>
              <w:jc w:val="right"/>
              <w:rPr>
                <w:b/>
                <w:bCs/>
                <w:color w:val="000000"/>
                <w:sz w:val="18"/>
                <w:szCs w:val="18"/>
              </w:rPr>
            </w:pPr>
            <w:r w:rsidRPr="002E79DB">
              <w:rPr>
                <w:b/>
                <w:bCs/>
                <w:color w:val="000000"/>
                <w:sz w:val="18"/>
                <w:szCs w:val="18"/>
              </w:rPr>
              <w:t>648000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36E20DE8" w14:textId="77777777" w:rsidR="002E79DB" w:rsidRPr="002E79DB" w:rsidRDefault="002E79DB" w:rsidP="002E79DB">
            <w:pPr>
              <w:jc w:val="right"/>
              <w:rPr>
                <w:b/>
                <w:bCs/>
                <w:color w:val="000000"/>
                <w:sz w:val="18"/>
                <w:szCs w:val="18"/>
              </w:rPr>
            </w:pPr>
            <w:r w:rsidRPr="002E79DB">
              <w:rPr>
                <w:b/>
                <w:bCs/>
                <w:color w:val="000000"/>
                <w:sz w:val="18"/>
                <w:szCs w:val="18"/>
              </w:rPr>
              <w:t>648000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193C5DA4" w14:textId="77777777" w:rsidR="002E79DB" w:rsidRPr="002E79DB" w:rsidRDefault="002E79DB" w:rsidP="002E79DB">
            <w:pPr>
              <w:jc w:val="right"/>
              <w:rPr>
                <w:b/>
                <w:bCs/>
                <w:color w:val="000000"/>
              </w:rPr>
            </w:pPr>
            <w:r w:rsidRPr="002E79DB">
              <w:rPr>
                <w:b/>
                <w:bCs/>
                <w:color w:val="000000"/>
              </w:rPr>
              <w:t>7506000</w:t>
            </w:r>
          </w:p>
        </w:tc>
      </w:tr>
      <w:tr w:rsidR="002E79DB" w:rsidRPr="002E79DB" w14:paraId="637D9619" w14:textId="77777777" w:rsidTr="002E79DB">
        <w:trPr>
          <w:gridAfter w:val="1"/>
          <w:wAfter w:w="8" w:type="dxa"/>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4795D3B4" w14:textId="77777777" w:rsidR="002E79DB" w:rsidRPr="002E79DB" w:rsidRDefault="002E79DB" w:rsidP="002E79DB">
            <w:pPr>
              <w:rPr>
                <w:color w:val="000000"/>
                <w:sz w:val="18"/>
                <w:szCs w:val="18"/>
              </w:rPr>
            </w:pPr>
            <w:r w:rsidRPr="002E79DB">
              <w:rPr>
                <w:color w:val="000000"/>
                <w:sz w:val="18"/>
                <w:szCs w:val="18"/>
              </w:rPr>
              <w:t xml:space="preserve">Закупка продуктов питания </w:t>
            </w:r>
          </w:p>
        </w:tc>
        <w:tc>
          <w:tcPr>
            <w:tcW w:w="880" w:type="dxa"/>
            <w:tcBorders>
              <w:top w:val="nil"/>
              <w:left w:val="nil"/>
              <w:bottom w:val="single" w:sz="4" w:space="0" w:color="auto"/>
              <w:right w:val="single" w:sz="4" w:space="0" w:color="auto"/>
            </w:tcBorders>
            <w:shd w:val="clear" w:color="auto" w:fill="auto"/>
            <w:noWrap/>
            <w:vAlign w:val="bottom"/>
            <w:hideMark/>
          </w:tcPr>
          <w:p w14:paraId="59E768D8" w14:textId="77777777" w:rsidR="002E79DB" w:rsidRPr="002E79DB" w:rsidRDefault="002E79DB" w:rsidP="002E79DB">
            <w:pPr>
              <w:jc w:val="right"/>
              <w:rPr>
                <w:color w:val="000000"/>
                <w:sz w:val="18"/>
                <w:szCs w:val="18"/>
              </w:rPr>
            </w:pPr>
            <w:r w:rsidRPr="002E79DB">
              <w:rPr>
                <w:color w:val="000000"/>
                <w:sz w:val="18"/>
                <w:szCs w:val="18"/>
              </w:rPr>
              <w:t>500000</w:t>
            </w:r>
          </w:p>
        </w:tc>
        <w:tc>
          <w:tcPr>
            <w:tcW w:w="880" w:type="dxa"/>
            <w:tcBorders>
              <w:top w:val="nil"/>
              <w:left w:val="nil"/>
              <w:bottom w:val="single" w:sz="4" w:space="0" w:color="auto"/>
              <w:right w:val="single" w:sz="4" w:space="0" w:color="auto"/>
            </w:tcBorders>
            <w:shd w:val="clear" w:color="auto" w:fill="auto"/>
            <w:noWrap/>
            <w:vAlign w:val="bottom"/>
            <w:hideMark/>
          </w:tcPr>
          <w:p w14:paraId="1DAE191D" w14:textId="77777777" w:rsidR="002E79DB" w:rsidRPr="002E79DB" w:rsidRDefault="002E79DB" w:rsidP="002E79DB">
            <w:pPr>
              <w:jc w:val="right"/>
              <w:rPr>
                <w:color w:val="000000"/>
                <w:sz w:val="18"/>
                <w:szCs w:val="18"/>
              </w:rPr>
            </w:pPr>
            <w:r w:rsidRPr="002E79DB">
              <w:rPr>
                <w:color w:val="000000"/>
                <w:sz w:val="18"/>
                <w:szCs w:val="18"/>
              </w:rPr>
              <w:t>525000</w:t>
            </w:r>
          </w:p>
        </w:tc>
        <w:tc>
          <w:tcPr>
            <w:tcW w:w="880" w:type="dxa"/>
            <w:tcBorders>
              <w:top w:val="nil"/>
              <w:left w:val="nil"/>
              <w:bottom w:val="single" w:sz="4" w:space="0" w:color="auto"/>
              <w:right w:val="single" w:sz="4" w:space="0" w:color="auto"/>
            </w:tcBorders>
            <w:shd w:val="clear" w:color="auto" w:fill="auto"/>
            <w:noWrap/>
            <w:vAlign w:val="bottom"/>
            <w:hideMark/>
          </w:tcPr>
          <w:p w14:paraId="3B061D91" w14:textId="77777777" w:rsidR="002E79DB" w:rsidRPr="002E79DB" w:rsidRDefault="002E79DB" w:rsidP="002E79DB">
            <w:pPr>
              <w:jc w:val="right"/>
              <w:rPr>
                <w:color w:val="000000"/>
                <w:sz w:val="18"/>
                <w:szCs w:val="18"/>
              </w:rPr>
            </w:pPr>
            <w:r w:rsidRPr="002E79DB">
              <w:rPr>
                <w:color w:val="000000"/>
                <w:sz w:val="18"/>
                <w:szCs w:val="18"/>
              </w:rPr>
              <w:t>550000</w:t>
            </w:r>
          </w:p>
        </w:tc>
        <w:tc>
          <w:tcPr>
            <w:tcW w:w="880" w:type="dxa"/>
            <w:tcBorders>
              <w:top w:val="nil"/>
              <w:left w:val="nil"/>
              <w:bottom w:val="single" w:sz="4" w:space="0" w:color="auto"/>
              <w:right w:val="single" w:sz="4" w:space="0" w:color="auto"/>
            </w:tcBorders>
            <w:shd w:val="clear" w:color="auto" w:fill="auto"/>
            <w:noWrap/>
            <w:vAlign w:val="bottom"/>
            <w:hideMark/>
          </w:tcPr>
          <w:p w14:paraId="74A907B5" w14:textId="77777777" w:rsidR="002E79DB" w:rsidRPr="002E79DB" w:rsidRDefault="002E79DB" w:rsidP="002E79DB">
            <w:pPr>
              <w:jc w:val="right"/>
              <w:rPr>
                <w:color w:val="000000"/>
                <w:sz w:val="18"/>
                <w:szCs w:val="18"/>
              </w:rPr>
            </w:pPr>
            <w:r w:rsidRPr="002E79DB">
              <w:rPr>
                <w:color w:val="000000"/>
                <w:sz w:val="18"/>
                <w:szCs w:val="18"/>
              </w:rPr>
              <w:t>575000</w:t>
            </w:r>
          </w:p>
        </w:tc>
        <w:tc>
          <w:tcPr>
            <w:tcW w:w="880" w:type="dxa"/>
            <w:tcBorders>
              <w:top w:val="nil"/>
              <w:left w:val="nil"/>
              <w:bottom w:val="single" w:sz="4" w:space="0" w:color="auto"/>
              <w:right w:val="single" w:sz="4" w:space="0" w:color="auto"/>
            </w:tcBorders>
            <w:shd w:val="clear" w:color="auto" w:fill="auto"/>
            <w:noWrap/>
            <w:vAlign w:val="bottom"/>
            <w:hideMark/>
          </w:tcPr>
          <w:p w14:paraId="1399A843" w14:textId="77777777" w:rsidR="002E79DB" w:rsidRPr="002E79DB" w:rsidRDefault="002E79DB" w:rsidP="002E79DB">
            <w:pPr>
              <w:jc w:val="right"/>
              <w:rPr>
                <w:color w:val="000000"/>
                <w:sz w:val="18"/>
                <w:szCs w:val="18"/>
              </w:rPr>
            </w:pPr>
            <w:r w:rsidRPr="002E79DB">
              <w:rPr>
                <w:color w:val="000000"/>
                <w:sz w:val="18"/>
                <w:szCs w:val="18"/>
              </w:rPr>
              <w:t>600000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8D8CF69" w14:textId="77777777" w:rsidR="002E79DB" w:rsidRPr="002E79DB" w:rsidRDefault="002E79DB" w:rsidP="002E79DB">
            <w:pPr>
              <w:jc w:val="right"/>
              <w:rPr>
                <w:color w:val="000000"/>
                <w:sz w:val="18"/>
                <w:szCs w:val="18"/>
              </w:rPr>
            </w:pPr>
            <w:r w:rsidRPr="002E79DB">
              <w:rPr>
                <w:color w:val="000000"/>
                <w:sz w:val="18"/>
                <w:szCs w:val="18"/>
              </w:rPr>
              <w:t>600000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099A40C" w14:textId="77777777" w:rsidR="002E79DB" w:rsidRPr="002E79DB" w:rsidRDefault="002E79DB" w:rsidP="002E79DB">
            <w:pPr>
              <w:jc w:val="right"/>
              <w:rPr>
                <w:color w:val="000000"/>
                <w:sz w:val="18"/>
                <w:szCs w:val="18"/>
              </w:rPr>
            </w:pPr>
            <w:r w:rsidRPr="002E79DB">
              <w:rPr>
                <w:color w:val="000000"/>
                <w:sz w:val="18"/>
                <w:szCs w:val="18"/>
              </w:rPr>
              <w:t>600000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1371CFB" w14:textId="77777777" w:rsidR="002E79DB" w:rsidRPr="002E79DB" w:rsidRDefault="002E79DB" w:rsidP="002E79DB">
            <w:pPr>
              <w:jc w:val="right"/>
              <w:rPr>
                <w:color w:val="000000"/>
                <w:sz w:val="18"/>
                <w:szCs w:val="18"/>
              </w:rPr>
            </w:pPr>
            <w:r w:rsidRPr="002E79DB">
              <w:rPr>
                <w:color w:val="000000"/>
                <w:sz w:val="18"/>
                <w:szCs w:val="18"/>
              </w:rPr>
              <w:t>600000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A5F7AA3" w14:textId="77777777" w:rsidR="002E79DB" w:rsidRPr="002E79DB" w:rsidRDefault="002E79DB" w:rsidP="002E79DB">
            <w:pPr>
              <w:jc w:val="right"/>
              <w:rPr>
                <w:color w:val="000000"/>
                <w:sz w:val="18"/>
                <w:szCs w:val="18"/>
              </w:rPr>
            </w:pPr>
            <w:r w:rsidRPr="002E79DB">
              <w:rPr>
                <w:color w:val="000000"/>
                <w:sz w:val="18"/>
                <w:szCs w:val="18"/>
              </w:rPr>
              <w:t>600000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1BF0A010" w14:textId="77777777" w:rsidR="002E79DB" w:rsidRPr="002E79DB" w:rsidRDefault="002E79DB" w:rsidP="002E79DB">
            <w:pPr>
              <w:jc w:val="right"/>
              <w:rPr>
                <w:color w:val="000000"/>
                <w:sz w:val="18"/>
                <w:szCs w:val="18"/>
              </w:rPr>
            </w:pPr>
            <w:r w:rsidRPr="002E79DB">
              <w:rPr>
                <w:color w:val="000000"/>
                <w:sz w:val="18"/>
                <w:szCs w:val="18"/>
              </w:rPr>
              <w:t>600000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793943B3" w14:textId="77777777" w:rsidR="002E79DB" w:rsidRPr="002E79DB" w:rsidRDefault="002E79DB" w:rsidP="002E79DB">
            <w:pPr>
              <w:jc w:val="right"/>
              <w:rPr>
                <w:color w:val="000000"/>
                <w:sz w:val="18"/>
                <w:szCs w:val="18"/>
              </w:rPr>
            </w:pPr>
            <w:r w:rsidRPr="002E79DB">
              <w:rPr>
                <w:color w:val="000000"/>
                <w:sz w:val="18"/>
                <w:szCs w:val="18"/>
              </w:rPr>
              <w:t>600000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4E72B95" w14:textId="77777777" w:rsidR="002E79DB" w:rsidRPr="002E79DB" w:rsidRDefault="002E79DB" w:rsidP="002E79DB">
            <w:pPr>
              <w:jc w:val="right"/>
              <w:rPr>
                <w:color w:val="000000"/>
                <w:sz w:val="18"/>
                <w:szCs w:val="18"/>
              </w:rPr>
            </w:pPr>
            <w:r w:rsidRPr="002E79DB">
              <w:rPr>
                <w:color w:val="000000"/>
                <w:sz w:val="18"/>
                <w:szCs w:val="18"/>
              </w:rPr>
              <w:t>600000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537FA8DA" w14:textId="77777777" w:rsidR="002E79DB" w:rsidRPr="002E79DB" w:rsidRDefault="002E79DB" w:rsidP="002E79DB">
            <w:pPr>
              <w:jc w:val="right"/>
              <w:rPr>
                <w:b/>
                <w:bCs/>
                <w:color w:val="000000"/>
              </w:rPr>
            </w:pPr>
            <w:r w:rsidRPr="002E79DB">
              <w:rPr>
                <w:b/>
                <w:bCs/>
                <w:color w:val="000000"/>
              </w:rPr>
              <w:t>6950000</w:t>
            </w:r>
          </w:p>
        </w:tc>
      </w:tr>
      <w:tr w:rsidR="002E79DB" w:rsidRPr="002E79DB" w14:paraId="124F97F8" w14:textId="77777777" w:rsidTr="002E79DB">
        <w:trPr>
          <w:gridAfter w:val="1"/>
          <w:wAfter w:w="8" w:type="dxa"/>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63F4344B" w14:textId="77777777" w:rsidR="002E79DB" w:rsidRPr="002E79DB" w:rsidRDefault="002E79DB" w:rsidP="002E79DB">
            <w:pPr>
              <w:rPr>
                <w:color w:val="000000"/>
                <w:sz w:val="18"/>
                <w:szCs w:val="18"/>
              </w:rPr>
            </w:pPr>
            <w:r w:rsidRPr="002E79DB">
              <w:rPr>
                <w:color w:val="000000"/>
                <w:sz w:val="18"/>
                <w:szCs w:val="18"/>
              </w:rPr>
              <w:t>Закупка упаковки</w:t>
            </w:r>
          </w:p>
        </w:tc>
        <w:tc>
          <w:tcPr>
            <w:tcW w:w="880" w:type="dxa"/>
            <w:tcBorders>
              <w:top w:val="nil"/>
              <w:left w:val="nil"/>
              <w:bottom w:val="single" w:sz="4" w:space="0" w:color="auto"/>
              <w:right w:val="single" w:sz="4" w:space="0" w:color="auto"/>
            </w:tcBorders>
            <w:shd w:val="clear" w:color="auto" w:fill="auto"/>
            <w:noWrap/>
            <w:vAlign w:val="bottom"/>
            <w:hideMark/>
          </w:tcPr>
          <w:p w14:paraId="2A86FAB6" w14:textId="77777777" w:rsidR="002E79DB" w:rsidRPr="002E79DB" w:rsidRDefault="002E79DB" w:rsidP="002E79DB">
            <w:pPr>
              <w:jc w:val="right"/>
              <w:rPr>
                <w:color w:val="000000"/>
                <w:sz w:val="18"/>
                <w:szCs w:val="18"/>
              </w:rPr>
            </w:pPr>
            <w:r w:rsidRPr="002E79DB">
              <w:rPr>
                <w:color w:val="000000"/>
                <w:sz w:val="18"/>
                <w:szCs w:val="18"/>
              </w:rPr>
              <w:t>40000</w:t>
            </w:r>
          </w:p>
        </w:tc>
        <w:tc>
          <w:tcPr>
            <w:tcW w:w="880" w:type="dxa"/>
            <w:tcBorders>
              <w:top w:val="nil"/>
              <w:left w:val="nil"/>
              <w:bottom w:val="single" w:sz="4" w:space="0" w:color="auto"/>
              <w:right w:val="single" w:sz="4" w:space="0" w:color="auto"/>
            </w:tcBorders>
            <w:shd w:val="clear" w:color="auto" w:fill="auto"/>
            <w:noWrap/>
            <w:vAlign w:val="bottom"/>
            <w:hideMark/>
          </w:tcPr>
          <w:p w14:paraId="174CED50" w14:textId="77777777" w:rsidR="002E79DB" w:rsidRPr="002E79DB" w:rsidRDefault="002E79DB" w:rsidP="002E79DB">
            <w:pPr>
              <w:jc w:val="right"/>
              <w:rPr>
                <w:color w:val="000000"/>
                <w:sz w:val="18"/>
                <w:szCs w:val="18"/>
              </w:rPr>
            </w:pPr>
            <w:r w:rsidRPr="002E79DB">
              <w:rPr>
                <w:color w:val="000000"/>
                <w:sz w:val="18"/>
                <w:szCs w:val="18"/>
              </w:rPr>
              <w:t>42000</w:t>
            </w:r>
          </w:p>
        </w:tc>
        <w:tc>
          <w:tcPr>
            <w:tcW w:w="880" w:type="dxa"/>
            <w:tcBorders>
              <w:top w:val="nil"/>
              <w:left w:val="nil"/>
              <w:bottom w:val="single" w:sz="4" w:space="0" w:color="auto"/>
              <w:right w:val="single" w:sz="4" w:space="0" w:color="auto"/>
            </w:tcBorders>
            <w:shd w:val="clear" w:color="auto" w:fill="auto"/>
            <w:noWrap/>
            <w:vAlign w:val="bottom"/>
            <w:hideMark/>
          </w:tcPr>
          <w:p w14:paraId="7D38DDB1" w14:textId="77777777" w:rsidR="002E79DB" w:rsidRPr="002E79DB" w:rsidRDefault="002E79DB" w:rsidP="002E79DB">
            <w:pPr>
              <w:jc w:val="right"/>
              <w:rPr>
                <w:color w:val="000000"/>
                <w:sz w:val="18"/>
                <w:szCs w:val="18"/>
              </w:rPr>
            </w:pPr>
            <w:r w:rsidRPr="002E79DB">
              <w:rPr>
                <w:color w:val="000000"/>
                <w:sz w:val="18"/>
                <w:szCs w:val="18"/>
              </w:rPr>
              <w:t>44000</w:t>
            </w:r>
          </w:p>
        </w:tc>
        <w:tc>
          <w:tcPr>
            <w:tcW w:w="880" w:type="dxa"/>
            <w:tcBorders>
              <w:top w:val="nil"/>
              <w:left w:val="nil"/>
              <w:bottom w:val="single" w:sz="4" w:space="0" w:color="auto"/>
              <w:right w:val="single" w:sz="4" w:space="0" w:color="auto"/>
            </w:tcBorders>
            <w:shd w:val="clear" w:color="auto" w:fill="auto"/>
            <w:noWrap/>
            <w:vAlign w:val="bottom"/>
            <w:hideMark/>
          </w:tcPr>
          <w:p w14:paraId="099DC205" w14:textId="77777777" w:rsidR="002E79DB" w:rsidRPr="002E79DB" w:rsidRDefault="002E79DB" w:rsidP="002E79DB">
            <w:pPr>
              <w:jc w:val="right"/>
              <w:rPr>
                <w:color w:val="000000"/>
                <w:sz w:val="18"/>
                <w:szCs w:val="18"/>
              </w:rPr>
            </w:pPr>
            <w:r w:rsidRPr="002E79DB">
              <w:rPr>
                <w:color w:val="000000"/>
                <w:sz w:val="18"/>
                <w:szCs w:val="18"/>
              </w:rPr>
              <w:t>46000</w:t>
            </w:r>
          </w:p>
        </w:tc>
        <w:tc>
          <w:tcPr>
            <w:tcW w:w="880" w:type="dxa"/>
            <w:tcBorders>
              <w:top w:val="nil"/>
              <w:left w:val="nil"/>
              <w:bottom w:val="single" w:sz="4" w:space="0" w:color="auto"/>
              <w:right w:val="single" w:sz="4" w:space="0" w:color="auto"/>
            </w:tcBorders>
            <w:shd w:val="clear" w:color="auto" w:fill="auto"/>
            <w:noWrap/>
            <w:vAlign w:val="bottom"/>
            <w:hideMark/>
          </w:tcPr>
          <w:p w14:paraId="0428F0E5" w14:textId="77777777" w:rsidR="002E79DB" w:rsidRPr="002E79DB" w:rsidRDefault="002E79DB" w:rsidP="002E79DB">
            <w:pPr>
              <w:jc w:val="right"/>
              <w:rPr>
                <w:color w:val="000000"/>
                <w:sz w:val="18"/>
                <w:szCs w:val="18"/>
              </w:rPr>
            </w:pPr>
            <w:r w:rsidRPr="002E79DB">
              <w:rPr>
                <w:color w:val="000000"/>
                <w:sz w:val="18"/>
                <w:szCs w:val="18"/>
              </w:rPr>
              <w:t>48000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31AE21B6" w14:textId="77777777" w:rsidR="002E79DB" w:rsidRPr="002E79DB" w:rsidRDefault="002E79DB" w:rsidP="002E79DB">
            <w:pPr>
              <w:jc w:val="right"/>
              <w:rPr>
                <w:color w:val="000000"/>
                <w:sz w:val="18"/>
                <w:szCs w:val="18"/>
              </w:rPr>
            </w:pPr>
            <w:r w:rsidRPr="002E79DB">
              <w:rPr>
                <w:color w:val="000000"/>
                <w:sz w:val="18"/>
                <w:szCs w:val="18"/>
              </w:rPr>
              <w:t>48000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0501684" w14:textId="77777777" w:rsidR="002E79DB" w:rsidRPr="002E79DB" w:rsidRDefault="002E79DB" w:rsidP="002E79DB">
            <w:pPr>
              <w:jc w:val="right"/>
              <w:rPr>
                <w:color w:val="000000"/>
                <w:sz w:val="18"/>
                <w:szCs w:val="18"/>
              </w:rPr>
            </w:pPr>
            <w:r w:rsidRPr="002E79DB">
              <w:rPr>
                <w:color w:val="000000"/>
                <w:sz w:val="18"/>
                <w:szCs w:val="18"/>
              </w:rPr>
              <w:t>48000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1B7C7FCD" w14:textId="77777777" w:rsidR="002E79DB" w:rsidRPr="002E79DB" w:rsidRDefault="002E79DB" w:rsidP="002E79DB">
            <w:pPr>
              <w:jc w:val="right"/>
              <w:rPr>
                <w:color w:val="000000"/>
                <w:sz w:val="18"/>
                <w:szCs w:val="18"/>
              </w:rPr>
            </w:pPr>
            <w:r w:rsidRPr="002E79DB">
              <w:rPr>
                <w:color w:val="000000"/>
                <w:sz w:val="18"/>
                <w:szCs w:val="18"/>
              </w:rPr>
              <w:t>48000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123F97A5" w14:textId="77777777" w:rsidR="002E79DB" w:rsidRPr="002E79DB" w:rsidRDefault="002E79DB" w:rsidP="002E79DB">
            <w:pPr>
              <w:jc w:val="right"/>
              <w:rPr>
                <w:color w:val="000000"/>
                <w:sz w:val="18"/>
                <w:szCs w:val="18"/>
              </w:rPr>
            </w:pPr>
            <w:r w:rsidRPr="002E79DB">
              <w:rPr>
                <w:color w:val="000000"/>
                <w:sz w:val="18"/>
                <w:szCs w:val="18"/>
              </w:rPr>
              <w:t>48000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CA95156" w14:textId="77777777" w:rsidR="002E79DB" w:rsidRPr="002E79DB" w:rsidRDefault="002E79DB" w:rsidP="002E79DB">
            <w:pPr>
              <w:jc w:val="right"/>
              <w:rPr>
                <w:color w:val="000000"/>
                <w:sz w:val="18"/>
                <w:szCs w:val="18"/>
              </w:rPr>
            </w:pPr>
            <w:r w:rsidRPr="002E79DB">
              <w:rPr>
                <w:color w:val="000000"/>
                <w:sz w:val="18"/>
                <w:szCs w:val="18"/>
              </w:rPr>
              <w:t>48000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76A21326" w14:textId="77777777" w:rsidR="002E79DB" w:rsidRPr="002E79DB" w:rsidRDefault="002E79DB" w:rsidP="002E79DB">
            <w:pPr>
              <w:jc w:val="right"/>
              <w:rPr>
                <w:color w:val="000000"/>
                <w:sz w:val="18"/>
                <w:szCs w:val="18"/>
              </w:rPr>
            </w:pPr>
            <w:r w:rsidRPr="002E79DB">
              <w:rPr>
                <w:color w:val="000000"/>
                <w:sz w:val="18"/>
                <w:szCs w:val="18"/>
              </w:rPr>
              <w:t>48000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42C5A0E0" w14:textId="77777777" w:rsidR="002E79DB" w:rsidRPr="002E79DB" w:rsidRDefault="002E79DB" w:rsidP="002E79DB">
            <w:pPr>
              <w:jc w:val="right"/>
              <w:rPr>
                <w:color w:val="000000"/>
                <w:sz w:val="18"/>
                <w:szCs w:val="18"/>
              </w:rPr>
            </w:pPr>
            <w:r w:rsidRPr="002E79DB">
              <w:rPr>
                <w:color w:val="000000"/>
                <w:sz w:val="18"/>
                <w:szCs w:val="18"/>
              </w:rPr>
              <w:t>48000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32B985D2" w14:textId="77777777" w:rsidR="002E79DB" w:rsidRPr="002E79DB" w:rsidRDefault="002E79DB" w:rsidP="002E79DB">
            <w:pPr>
              <w:jc w:val="right"/>
              <w:rPr>
                <w:b/>
                <w:bCs/>
                <w:color w:val="000000"/>
              </w:rPr>
            </w:pPr>
            <w:r w:rsidRPr="002E79DB">
              <w:rPr>
                <w:b/>
                <w:bCs/>
                <w:color w:val="000000"/>
              </w:rPr>
              <w:t>556000</w:t>
            </w:r>
          </w:p>
        </w:tc>
      </w:tr>
      <w:tr w:rsidR="002E79DB" w:rsidRPr="002E79DB" w14:paraId="4DE7DC51" w14:textId="77777777" w:rsidTr="002E79DB">
        <w:trPr>
          <w:gridAfter w:val="1"/>
          <w:wAfter w:w="8" w:type="dxa"/>
          <w:trHeight w:val="525"/>
        </w:trPr>
        <w:tc>
          <w:tcPr>
            <w:tcW w:w="3544" w:type="dxa"/>
            <w:tcBorders>
              <w:top w:val="nil"/>
              <w:left w:val="single" w:sz="4" w:space="0" w:color="auto"/>
              <w:bottom w:val="single" w:sz="4" w:space="0" w:color="auto"/>
              <w:right w:val="single" w:sz="4" w:space="0" w:color="auto"/>
            </w:tcBorders>
            <w:shd w:val="clear" w:color="000000" w:fill="F2F2F2"/>
            <w:vAlign w:val="bottom"/>
            <w:hideMark/>
          </w:tcPr>
          <w:p w14:paraId="1285ADEF" w14:textId="77777777" w:rsidR="002E79DB" w:rsidRPr="002E79DB" w:rsidRDefault="002E79DB" w:rsidP="002E79DB">
            <w:pPr>
              <w:rPr>
                <w:b/>
                <w:bCs/>
                <w:color w:val="000000"/>
              </w:rPr>
            </w:pPr>
            <w:r w:rsidRPr="002E79DB">
              <w:rPr>
                <w:b/>
                <w:bCs/>
                <w:color w:val="000000"/>
              </w:rPr>
              <w:t>Постоянные расходы, без учета амортизации</w:t>
            </w:r>
          </w:p>
        </w:tc>
        <w:tc>
          <w:tcPr>
            <w:tcW w:w="880" w:type="dxa"/>
            <w:tcBorders>
              <w:top w:val="nil"/>
              <w:left w:val="nil"/>
              <w:bottom w:val="single" w:sz="4" w:space="0" w:color="auto"/>
              <w:right w:val="single" w:sz="4" w:space="0" w:color="auto"/>
            </w:tcBorders>
            <w:shd w:val="clear" w:color="000000" w:fill="F2F2F2"/>
            <w:noWrap/>
            <w:vAlign w:val="bottom"/>
            <w:hideMark/>
          </w:tcPr>
          <w:p w14:paraId="2D6E5D14" w14:textId="77777777" w:rsidR="002E79DB" w:rsidRPr="002E79DB" w:rsidRDefault="002E79DB" w:rsidP="002E79DB">
            <w:pPr>
              <w:jc w:val="right"/>
              <w:rPr>
                <w:b/>
                <w:bCs/>
                <w:color w:val="000000"/>
                <w:sz w:val="18"/>
                <w:szCs w:val="18"/>
              </w:rPr>
            </w:pPr>
            <w:r w:rsidRPr="002E79DB">
              <w:rPr>
                <w:b/>
                <w:bCs/>
                <w:color w:val="000000"/>
                <w:sz w:val="18"/>
                <w:szCs w:val="18"/>
              </w:rPr>
              <w:t>308176</w:t>
            </w:r>
          </w:p>
        </w:tc>
        <w:tc>
          <w:tcPr>
            <w:tcW w:w="880" w:type="dxa"/>
            <w:tcBorders>
              <w:top w:val="nil"/>
              <w:left w:val="nil"/>
              <w:bottom w:val="single" w:sz="4" w:space="0" w:color="auto"/>
              <w:right w:val="single" w:sz="4" w:space="0" w:color="auto"/>
            </w:tcBorders>
            <w:shd w:val="clear" w:color="000000" w:fill="F2F2F2"/>
            <w:noWrap/>
            <w:vAlign w:val="bottom"/>
            <w:hideMark/>
          </w:tcPr>
          <w:p w14:paraId="7DF58507" w14:textId="77777777" w:rsidR="002E79DB" w:rsidRPr="002E79DB" w:rsidRDefault="002E79DB" w:rsidP="002E79DB">
            <w:pPr>
              <w:jc w:val="right"/>
              <w:rPr>
                <w:b/>
                <w:bCs/>
                <w:color w:val="000000"/>
                <w:sz w:val="18"/>
                <w:szCs w:val="18"/>
              </w:rPr>
            </w:pPr>
            <w:r w:rsidRPr="002E79DB">
              <w:rPr>
                <w:b/>
                <w:bCs/>
                <w:color w:val="000000"/>
                <w:sz w:val="18"/>
                <w:szCs w:val="18"/>
              </w:rPr>
              <w:t>293700</w:t>
            </w:r>
          </w:p>
        </w:tc>
        <w:tc>
          <w:tcPr>
            <w:tcW w:w="880" w:type="dxa"/>
            <w:tcBorders>
              <w:top w:val="nil"/>
              <w:left w:val="nil"/>
              <w:bottom w:val="single" w:sz="4" w:space="0" w:color="auto"/>
              <w:right w:val="single" w:sz="4" w:space="0" w:color="auto"/>
            </w:tcBorders>
            <w:shd w:val="clear" w:color="000000" w:fill="F2F2F2"/>
            <w:noWrap/>
            <w:vAlign w:val="bottom"/>
            <w:hideMark/>
          </w:tcPr>
          <w:p w14:paraId="4EFD69A9" w14:textId="77777777" w:rsidR="002E79DB" w:rsidRPr="002E79DB" w:rsidRDefault="002E79DB" w:rsidP="002E79DB">
            <w:pPr>
              <w:jc w:val="right"/>
              <w:rPr>
                <w:b/>
                <w:bCs/>
                <w:color w:val="000000"/>
                <w:sz w:val="18"/>
                <w:szCs w:val="18"/>
              </w:rPr>
            </w:pPr>
            <w:r w:rsidRPr="002E79DB">
              <w:rPr>
                <w:b/>
                <w:bCs/>
                <w:color w:val="000000"/>
                <w:sz w:val="18"/>
                <w:szCs w:val="18"/>
              </w:rPr>
              <w:t>293700</w:t>
            </w:r>
          </w:p>
        </w:tc>
        <w:tc>
          <w:tcPr>
            <w:tcW w:w="880" w:type="dxa"/>
            <w:tcBorders>
              <w:top w:val="nil"/>
              <w:left w:val="nil"/>
              <w:bottom w:val="single" w:sz="4" w:space="0" w:color="auto"/>
              <w:right w:val="single" w:sz="4" w:space="0" w:color="auto"/>
            </w:tcBorders>
            <w:shd w:val="clear" w:color="000000" w:fill="F2F2F2"/>
            <w:noWrap/>
            <w:vAlign w:val="bottom"/>
            <w:hideMark/>
          </w:tcPr>
          <w:p w14:paraId="6ACB45A5" w14:textId="77777777" w:rsidR="002E79DB" w:rsidRPr="002E79DB" w:rsidRDefault="002E79DB" w:rsidP="002E79DB">
            <w:pPr>
              <w:jc w:val="right"/>
              <w:rPr>
                <w:b/>
                <w:bCs/>
                <w:color w:val="000000"/>
                <w:sz w:val="18"/>
                <w:szCs w:val="18"/>
              </w:rPr>
            </w:pPr>
            <w:r w:rsidRPr="002E79DB">
              <w:rPr>
                <w:b/>
                <w:bCs/>
                <w:color w:val="000000"/>
                <w:sz w:val="18"/>
                <w:szCs w:val="18"/>
              </w:rPr>
              <w:t>293700</w:t>
            </w:r>
          </w:p>
        </w:tc>
        <w:tc>
          <w:tcPr>
            <w:tcW w:w="880" w:type="dxa"/>
            <w:tcBorders>
              <w:top w:val="nil"/>
              <w:left w:val="nil"/>
              <w:bottom w:val="single" w:sz="4" w:space="0" w:color="auto"/>
              <w:right w:val="single" w:sz="4" w:space="0" w:color="auto"/>
            </w:tcBorders>
            <w:shd w:val="clear" w:color="000000" w:fill="F2F2F2"/>
            <w:noWrap/>
            <w:vAlign w:val="bottom"/>
            <w:hideMark/>
          </w:tcPr>
          <w:p w14:paraId="133BAF33" w14:textId="77777777" w:rsidR="002E79DB" w:rsidRPr="002E79DB" w:rsidRDefault="002E79DB" w:rsidP="002E79DB">
            <w:pPr>
              <w:jc w:val="right"/>
              <w:rPr>
                <w:b/>
                <w:bCs/>
                <w:color w:val="000000"/>
                <w:sz w:val="18"/>
                <w:szCs w:val="18"/>
              </w:rPr>
            </w:pPr>
            <w:r w:rsidRPr="002E79DB">
              <w:rPr>
                <w:b/>
                <w:bCs/>
                <w:color w:val="000000"/>
                <w:sz w:val="18"/>
                <w:szCs w:val="18"/>
              </w:rPr>
              <w:t>293700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73BCEC80" w14:textId="77777777" w:rsidR="002E79DB" w:rsidRPr="002E79DB" w:rsidRDefault="002E79DB" w:rsidP="002E79DB">
            <w:pPr>
              <w:jc w:val="right"/>
              <w:rPr>
                <w:b/>
                <w:bCs/>
                <w:color w:val="000000"/>
                <w:sz w:val="18"/>
                <w:szCs w:val="18"/>
              </w:rPr>
            </w:pPr>
            <w:r w:rsidRPr="002E79DB">
              <w:rPr>
                <w:b/>
                <w:bCs/>
                <w:color w:val="000000"/>
                <w:sz w:val="18"/>
                <w:szCs w:val="18"/>
              </w:rPr>
              <w:t>293700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31C9D473" w14:textId="77777777" w:rsidR="002E79DB" w:rsidRPr="002E79DB" w:rsidRDefault="002E79DB" w:rsidP="002E79DB">
            <w:pPr>
              <w:jc w:val="right"/>
              <w:rPr>
                <w:b/>
                <w:bCs/>
                <w:color w:val="000000"/>
                <w:sz w:val="18"/>
                <w:szCs w:val="18"/>
              </w:rPr>
            </w:pPr>
            <w:r w:rsidRPr="002E79DB">
              <w:rPr>
                <w:b/>
                <w:bCs/>
                <w:color w:val="000000"/>
                <w:sz w:val="18"/>
                <w:szCs w:val="18"/>
              </w:rPr>
              <w:t>293700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26E813A0" w14:textId="77777777" w:rsidR="002E79DB" w:rsidRPr="002E79DB" w:rsidRDefault="002E79DB" w:rsidP="002E79DB">
            <w:pPr>
              <w:jc w:val="right"/>
              <w:rPr>
                <w:b/>
                <w:bCs/>
                <w:color w:val="000000"/>
                <w:sz w:val="18"/>
                <w:szCs w:val="18"/>
              </w:rPr>
            </w:pPr>
            <w:r w:rsidRPr="002E79DB">
              <w:rPr>
                <w:b/>
                <w:bCs/>
                <w:color w:val="000000"/>
                <w:sz w:val="18"/>
                <w:szCs w:val="18"/>
              </w:rPr>
              <w:t>293700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30459E6B" w14:textId="77777777" w:rsidR="002E79DB" w:rsidRPr="002E79DB" w:rsidRDefault="002E79DB" w:rsidP="002E79DB">
            <w:pPr>
              <w:jc w:val="right"/>
              <w:rPr>
                <w:b/>
                <w:bCs/>
                <w:color w:val="000000"/>
                <w:sz w:val="18"/>
                <w:szCs w:val="18"/>
              </w:rPr>
            </w:pPr>
            <w:r w:rsidRPr="002E79DB">
              <w:rPr>
                <w:b/>
                <w:bCs/>
                <w:color w:val="000000"/>
                <w:sz w:val="18"/>
                <w:szCs w:val="18"/>
              </w:rPr>
              <w:t>293700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79DB38AC" w14:textId="77777777" w:rsidR="002E79DB" w:rsidRPr="002E79DB" w:rsidRDefault="002E79DB" w:rsidP="002E79DB">
            <w:pPr>
              <w:jc w:val="right"/>
              <w:rPr>
                <w:b/>
                <w:bCs/>
                <w:color w:val="000000"/>
                <w:sz w:val="18"/>
                <w:szCs w:val="18"/>
              </w:rPr>
            </w:pPr>
            <w:r w:rsidRPr="002E79DB">
              <w:rPr>
                <w:b/>
                <w:bCs/>
                <w:color w:val="000000"/>
                <w:sz w:val="18"/>
                <w:szCs w:val="18"/>
              </w:rPr>
              <w:t>293700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6A1A1B76" w14:textId="77777777" w:rsidR="002E79DB" w:rsidRPr="002E79DB" w:rsidRDefault="002E79DB" w:rsidP="002E79DB">
            <w:pPr>
              <w:jc w:val="right"/>
              <w:rPr>
                <w:b/>
                <w:bCs/>
                <w:color w:val="000000"/>
                <w:sz w:val="18"/>
                <w:szCs w:val="18"/>
              </w:rPr>
            </w:pPr>
            <w:r w:rsidRPr="002E79DB">
              <w:rPr>
                <w:b/>
                <w:bCs/>
                <w:color w:val="000000"/>
                <w:sz w:val="18"/>
                <w:szCs w:val="18"/>
              </w:rPr>
              <w:t>293700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069C7D2D" w14:textId="77777777" w:rsidR="002E79DB" w:rsidRPr="002E79DB" w:rsidRDefault="002E79DB" w:rsidP="002E79DB">
            <w:pPr>
              <w:jc w:val="right"/>
              <w:rPr>
                <w:b/>
                <w:bCs/>
                <w:color w:val="000000"/>
                <w:sz w:val="18"/>
                <w:szCs w:val="18"/>
              </w:rPr>
            </w:pPr>
            <w:r w:rsidRPr="002E79DB">
              <w:rPr>
                <w:b/>
                <w:bCs/>
                <w:color w:val="000000"/>
                <w:sz w:val="18"/>
                <w:szCs w:val="18"/>
              </w:rPr>
              <w:t>293700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3C7ACBC3" w14:textId="77777777" w:rsidR="002E79DB" w:rsidRPr="002E79DB" w:rsidRDefault="002E79DB" w:rsidP="002E79DB">
            <w:pPr>
              <w:jc w:val="right"/>
              <w:rPr>
                <w:b/>
                <w:bCs/>
                <w:color w:val="000000"/>
              </w:rPr>
            </w:pPr>
            <w:r w:rsidRPr="002E79DB">
              <w:rPr>
                <w:b/>
                <w:bCs/>
                <w:color w:val="000000"/>
              </w:rPr>
              <w:t>3538876</w:t>
            </w:r>
          </w:p>
        </w:tc>
      </w:tr>
      <w:tr w:rsidR="002E79DB" w:rsidRPr="002E79DB" w14:paraId="27C485FB" w14:textId="77777777" w:rsidTr="002E79DB">
        <w:trPr>
          <w:gridAfter w:val="1"/>
          <w:wAfter w:w="8" w:type="dxa"/>
          <w:trHeight w:val="300"/>
        </w:trPr>
        <w:tc>
          <w:tcPr>
            <w:tcW w:w="3544" w:type="dxa"/>
            <w:tcBorders>
              <w:top w:val="nil"/>
              <w:left w:val="single" w:sz="4" w:space="0" w:color="auto"/>
              <w:bottom w:val="single" w:sz="4" w:space="0" w:color="auto"/>
              <w:right w:val="single" w:sz="4" w:space="0" w:color="auto"/>
            </w:tcBorders>
            <w:shd w:val="clear" w:color="000000" w:fill="FFFFFF"/>
            <w:hideMark/>
          </w:tcPr>
          <w:p w14:paraId="52FBFF85" w14:textId="77777777" w:rsidR="002E79DB" w:rsidRPr="002E79DB" w:rsidRDefault="002E79DB" w:rsidP="002E79DB">
            <w:pPr>
              <w:rPr>
                <w:sz w:val="18"/>
                <w:szCs w:val="18"/>
              </w:rPr>
            </w:pPr>
            <w:r w:rsidRPr="002E79DB">
              <w:rPr>
                <w:sz w:val="18"/>
                <w:szCs w:val="18"/>
              </w:rPr>
              <w:t xml:space="preserve">Аренда помещения </w:t>
            </w:r>
          </w:p>
        </w:tc>
        <w:tc>
          <w:tcPr>
            <w:tcW w:w="880" w:type="dxa"/>
            <w:tcBorders>
              <w:top w:val="nil"/>
              <w:left w:val="nil"/>
              <w:bottom w:val="single" w:sz="4" w:space="0" w:color="auto"/>
              <w:right w:val="single" w:sz="4" w:space="0" w:color="auto"/>
            </w:tcBorders>
            <w:shd w:val="clear" w:color="auto" w:fill="auto"/>
            <w:noWrap/>
            <w:vAlign w:val="bottom"/>
            <w:hideMark/>
          </w:tcPr>
          <w:p w14:paraId="288660F8" w14:textId="77777777" w:rsidR="002E79DB" w:rsidRPr="002E79DB" w:rsidRDefault="002E79DB" w:rsidP="002E79DB">
            <w:pPr>
              <w:jc w:val="right"/>
              <w:rPr>
                <w:color w:val="000000"/>
                <w:sz w:val="18"/>
                <w:szCs w:val="18"/>
              </w:rPr>
            </w:pPr>
            <w:r w:rsidRPr="002E79DB">
              <w:rPr>
                <w:color w:val="000000"/>
                <w:sz w:val="18"/>
                <w:szCs w:val="18"/>
              </w:rPr>
              <w:t>28000</w:t>
            </w:r>
          </w:p>
        </w:tc>
        <w:tc>
          <w:tcPr>
            <w:tcW w:w="880" w:type="dxa"/>
            <w:tcBorders>
              <w:top w:val="nil"/>
              <w:left w:val="nil"/>
              <w:bottom w:val="single" w:sz="4" w:space="0" w:color="auto"/>
              <w:right w:val="single" w:sz="4" w:space="0" w:color="auto"/>
            </w:tcBorders>
            <w:shd w:val="clear" w:color="auto" w:fill="auto"/>
            <w:noWrap/>
            <w:vAlign w:val="bottom"/>
            <w:hideMark/>
          </w:tcPr>
          <w:p w14:paraId="4642C0CB" w14:textId="77777777" w:rsidR="002E79DB" w:rsidRPr="002E79DB" w:rsidRDefault="002E79DB" w:rsidP="002E79DB">
            <w:pPr>
              <w:jc w:val="right"/>
              <w:rPr>
                <w:color w:val="000000"/>
                <w:sz w:val="18"/>
                <w:szCs w:val="18"/>
              </w:rPr>
            </w:pPr>
            <w:r w:rsidRPr="002E79DB">
              <w:rPr>
                <w:color w:val="000000"/>
                <w:sz w:val="18"/>
                <w:szCs w:val="18"/>
              </w:rPr>
              <w:t>28000</w:t>
            </w:r>
          </w:p>
        </w:tc>
        <w:tc>
          <w:tcPr>
            <w:tcW w:w="880" w:type="dxa"/>
            <w:tcBorders>
              <w:top w:val="nil"/>
              <w:left w:val="nil"/>
              <w:bottom w:val="single" w:sz="4" w:space="0" w:color="auto"/>
              <w:right w:val="single" w:sz="4" w:space="0" w:color="auto"/>
            </w:tcBorders>
            <w:shd w:val="clear" w:color="auto" w:fill="auto"/>
            <w:noWrap/>
            <w:vAlign w:val="bottom"/>
            <w:hideMark/>
          </w:tcPr>
          <w:p w14:paraId="09EAF627" w14:textId="77777777" w:rsidR="002E79DB" w:rsidRPr="002E79DB" w:rsidRDefault="002E79DB" w:rsidP="002E79DB">
            <w:pPr>
              <w:jc w:val="right"/>
              <w:rPr>
                <w:color w:val="000000"/>
                <w:sz w:val="18"/>
                <w:szCs w:val="18"/>
              </w:rPr>
            </w:pPr>
            <w:r w:rsidRPr="002E79DB">
              <w:rPr>
                <w:color w:val="000000"/>
                <w:sz w:val="18"/>
                <w:szCs w:val="18"/>
              </w:rPr>
              <w:t>28000</w:t>
            </w:r>
          </w:p>
        </w:tc>
        <w:tc>
          <w:tcPr>
            <w:tcW w:w="880" w:type="dxa"/>
            <w:tcBorders>
              <w:top w:val="nil"/>
              <w:left w:val="nil"/>
              <w:bottom w:val="single" w:sz="4" w:space="0" w:color="auto"/>
              <w:right w:val="single" w:sz="4" w:space="0" w:color="auto"/>
            </w:tcBorders>
            <w:shd w:val="clear" w:color="auto" w:fill="auto"/>
            <w:noWrap/>
            <w:vAlign w:val="bottom"/>
            <w:hideMark/>
          </w:tcPr>
          <w:p w14:paraId="15F1F7CF" w14:textId="77777777" w:rsidR="002E79DB" w:rsidRPr="002E79DB" w:rsidRDefault="002E79DB" w:rsidP="002E79DB">
            <w:pPr>
              <w:jc w:val="right"/>
              <w:rPr>
                <w:color w:val="000000"/>
                <w:sz w:val="18"/>
                <w:szCs w:val="18"/>
              </w:rPr>
            </w:pPr>
            <w:r w:rsidRPr="002E79DB">
              <w:rPr>
                <w:color w:val="000000"/>
                <w:sz w:val="18"/>
                <w:szCs w:val="18"/>
              </w:rPr>
              <w:t>28000</w:t>
            </w:r>
          </w:p>
        </w:tc>
        <w:tc>
          <w:tcPr>
            <w:tcW w:w="880" w:type="dxa"/>
            <w:tcBorders>
              <w:top w:val="nil"/>
              <w:left w:val="nil"/>
              <w:bottom w:val="single" w:sz="4" w:space="0" w:color="auto"/>
              <w:right w:val="single" w:sz="4" w:space="0" w:color="auto"/>
            </w:tcBorders>
            <w:shd w:val="clear" w:color="auto" w:fill="auto"/>
            <w:noWrap/>
            <w:vAlign w:val="bottom"/>
            <w:hideMark/>
          </w:tcPr>
          <w:p w14:paraId="7EBC782B" w14:textId="77777777" w:rsidR="002E79DB" w:rsidRPr="002E79DB" w:rsidRDefault="002E79DB" w:rsidP="002E79DB">
            <w:pPr>
              <w:jc w:val="right"/>
              <w:rPr>
                <w:color w:val="000000"/>
                <w:sz w:val="18"/>
                <w:szCs w:val="18"/>
              </w:rPr>
            </w:pPr>
            <w:r w:rsidRPr="002E79DB">
              <w:rPr>
                <w:color w:val="000000"/>
                <w:sz w:val="18"/>
                <w:szCs w:val="18"/>
              </w:rPr>
              <w:t>28000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1F5AFDC3" w14:textId="77777777" w:rsidR="002E79DB" w:rsidRPr="002E79DB" w:rsidRDefault="002E79DB" w:rsidP="002E79DB">
            <w:pPr>
              <w:jc w:val="right"/>
              <w:rPr>
                <w:color w:val="000000"/>
                <w:sz w:val="18"/>
                <w:szCs w:val="18"/>
              </w:rPr>
            </w:pPr>
            <w:r w:rsidRPr="002E79DB">
              <w:rPr>
                <w:color w:val="000000"/>
                <w:sz w:val="18"/>
                <w:szCs w:val="18"/>
              </w:rPr>
              <w:t>28000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0C5EA4D" w14:textId="77777777" w:rsidR="002E79DB" w:rsidRPr="002E79DB" w:rsidRDefault="002E79DB" w:rsidP="002E79DB">
            <w:pPr>
              <w:jc w:val="right"/>
              <w:rPr>
                <w:color w:val="000000"/>
                <w:sz w:val="18"/>
                <w:szCs w:val="18"/>
              </w:rPr>
            </w:pPr>
            <w:r w:rsidRPr="002E79DB">
              <w:rPr>
                <w:color w:val="000000"/>
                <w:sz w:val="18"/>
                <w:szCs w:val="18"/>
              </w:rPr>
              <w:t>28000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43BA31E3" w14:textId="77777777" w:rsidR="002E79DB" w:rsidRPr="002E79DB" w:rsidRDefault="002E79DB" w:rsidP="002E79DB">
            <w:pPr>
              <w:jc w:val="right"/>
              <w:rPr>
                <w:color w:val="000000"/>
                <w:sz w:val="18"/>
                <w:szCs w:val="18"/>
              </w:rPr>
            </w:pPr>
            <w:r w:rsidRPr="002E79DB">
              <w:rPr>
                <w:color w:val="000000"/>
                <w:sz w:val="18"/>
                <w:szCs w:val="18"/>
              </w:rPr>
              <w:t>28000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918A7DB" w14:textId="77777777" w:rsidR="002E79DB" w:rsidRPr="002E79DB" w:rsidRDefault="002E79DB" w:rsidP="002E79DB">
            <w:pPr>
              <w:jc w:val="right"/>
              <w:rPr>
                <w:color w:val="000000"/>
                <w:sz w:val="18"/>
                <w:szCs w:val="18"/>
              </w:rPr>
            </w:pPr>
            <w:r w:rsidRPr="002E79DB">
              <w:rPr>
                <w:color w:val="000000"/>
                <w:sz w:val="18"/>
                <w:szCs w:val="18"/>
              </w:rPr>
              <w:t>28000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1EC726C" w14:textId="77777777" w:rsidR="002E79DB" w:rsidRPr="002E79DB" w:rsidRDefault="002E79DB" w:rsidP="002E79DB">
            <w:pPr>
              <w:jc w:val="right"/>
              <w:rPr>
                <w:color w:val="000000"/>
                <w:sz w:val="18"/>
                <w:szCs w:val="18"/>
              </w:rPr>
            </w:pPr>
            <w:r w:rsidRPr="002E79DB">
              <w:rPr>
                <w:color w:val="000000"/>
                <w:sz w:val="18"/>
                <w:szCs w:val="18"/>
              </w:rPr>
              <w:t>28000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6EE685D" w14:textId="77777777" w:rsidR="002E79DB" w:rsidRPr="002E79DB" w:rsidRDefault="002E79DB" w:rsidP="002E79DB">
            <w:pPr>
              <w:jc w:val="right"/>
              <w:rPr>
                <w:color w:val="000000"/>
                <w:sz w:val="18"/>
                <w:szCs w:val="18"/>
              </w:rPr>
            </w:pPr>
            <w:r w:rsidRPr="002E79DB">
              <w:rPr>
                <w:color w:val="000000"/>
                <w:sz w:val="18"/>
                <w:szCs w:val="18"/>
              </w:rPr>
              <w:t>28000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3266412" w14:textId="77777777" w:rsidR="002E79DB" w:rsidRPr="002E79DB" w:rsidRDefault="002E79DB" w:rsidP="002E79DB">
            <w:pPr>
              <w:jc w:val="right"/>
              <w:rPr>
                <w:color w:val="000000"/>
                <w:sz w:val="18"/>
                <w:szCs w:val="18"/>
              </w:rPr>
            </w:pPr>
            <w:r w:rsidRPr="002E79DB">
              <w:rPr>
                <w:color w:val="000000"/>
                <w:sz w:val="18"/>
                <w:szCs w:val="18"/>
              </w:rPr>
              <w:t>28000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72D9C76D" w14:textId="77777777" w:rsidR="002E79DB" w:rsidRPr="002E79DB" w:rsidRDefault="002E79DB" w:rsidP="002E79DB">
            <w:pPr>
              <w:jc w:val="right"/>
              <w:rPr>
                <w:b/>
                <w:bCs/>
                <w:color w:val="000000"/>
              </w:rPr>
            </w:pPr>
            <w:r w:rsidRPr="002E79DB">
              <w:rPr>
                <w:b/>
                <w:bCs/>
                <w:color w:val="000000"/>
              </w:rPr>
              <w:t>336000</w:t>
            </w:r>
          </w:p>
        </w:tc>
      </w:tr>
      <w:tr w:rsidR="002E79DB" w:rsidRPr="002E79DB" w14:paraId="18A3B6E5" w14:textId="77777777" w:rsidTr="002E79DB">
        <w:trPr>
          <w:gridAfter w:val="1"/>
          <w:wAfter w:w="8" w:type="dxa"/>
          <w:trHeight w:val="300"/>
        </w:trPr>
        <w:tc>
          <w:tcPr>
            <w:tcW w:w="3544" w:type="dxa"/>
            <w:tcBorders>
              <w:top w:val="nil"/>
              <w:left w:val="single" w:sz="4" w:space="0" w:color="auto"/>
              <w:bottom w:val="single" w:sz="4" w:space="0" w:color="auto"/>
              <w:right w:val="single" w:sz="4" w:space="0" w:color="auto"/>
            </w:tcBorders>
            <w:shd w:val="clear" w:color="000000" w:fill="FFFFFF"/>
            <w:hideMark/>
          </w:tcPr>
          <w:p w14:paraId="3954AF72" w14:textId="77777777" w:rsidR="002E79DB" w:rsidRPr="002E79DB" w:rsidRDefault="002E79DB" w:rsidP="002E79DB">
            <w:pPr>
              <w:rPr>
                <w:sz w:val="18"/>
                <w:szCs w:val="18"/>
              </w:rPr>
            </w:pPr>
            <w:r w:rsidRPr="002E79DB">
              <w:rPr>
                <w:sz w:val="18"/>
                <w:szCs w:val="18"/>
              </w:rPr>
              <w:t>Коммунальные платежи</w:t>
            </w:r>
          </w:p>
        </w:tc>
        <w:tc>
          <w:tcPr>
            <w:tcW w:w="880" w:type="dxa"/>
            <w:tcBorders>
              <w:top w:val="nil"/>
              <w:left w:val="nil"/>
              <w:bottom w:val="single" w:sz="4" w:space="0" w:color="auto"/>
              <w:right w:val="single" w:sz="4" w:space="0" w:color="auto"/>
            </w:tcBorders>
            <w:shd w:val="clear" w:color="auto" w:fill="auto"/>
            <w:noWrap/>
            <w:vAlign w:val="bottom"/>
            <w:hideMark/>
          </w:tcPr>
          <w:p w14:paraId="00DB8A46" w14:textId="77777777" w:rsidR="002E79DB" w:rsidRPr="002E79DB" w:rsidRDefault="002E79DB" w:rsidP="002E79DB">
            <w:pPr>
              <w:jc w:val="right"/>
              <w:rPr>
                <w:color w:val="000000"/>
                <w:sz w:val="18"/>
                <w:szCs w:val="18"/>
              </w:rPr>
            </w:pPr>
            <w:r w:rsidRPr="002E79DB">
              <w:rPr>
                <w:color w:val="000000"/>
                <w:sz w:val="18"/>
                <w:szCs w:val="18"/>
              </w:rPr>
              <w:t>37000</w:t>
            </w:r>
          </w:p>
        </w:tc>
        <w:tc>
          <w:tcPr>
            <w:tcW w:w="880" w:type="dxa"/>
            <w:tcBorders>
              <w:top w:val="nil"/>
              <w:left w:val="nil"/>
              <w:bottom w:val="single" w:sz="4" w:space="0" w:color="auto"/>
              <w:right w:val="single" w:sz="4" w:space="0" w:color="auto"/>
            </w:tcBorders>
            <w:shd w:val="clear" w:color="auto" w:fill="auto"/>
            <w:noWrap/>
            <w:vAlign w:val="bottom"/>
            <w:hideMark/>
          </w:tcPr>
          <w:p w14:paraId="01545B74" w14:textId="77777777" w:rsidR="002E79DB" w:rsidRPr="002E79DB" w:rsidRDefault="002E79DB" w:rsidP="002E79DB">
            <w:pPr>
              <w:jc w:val="right"/>
              <w:rPr>
                <w:color w:val="000000"/>
                <w:sz w:val="18"/>
                <w:szCs w:val="18"/>
              </w:rPr>
            </w:pPr>
            <w:r w:rsidRPr="002E79DB">
              <w:rPr>
                <w:color w:val="000000"/>
                <w:sz w:val="18"/>
                <w:szCs w:val="18"/>
              </w:rPr>
              <w:t>37000</w:t>
            </w:r>
          </w:p>
        </w:tc>
        <w:tc>
          <w:tcPr>
            <w:tcW w:w="880" w:type="dxa"/>
            <w:tcBorders>
              <w:top w:val="nil"/>
              <w:left w:val="nil"/>
              <w:bottom w:val="single" w:sz="4" w:space="0" w:color="auto"/>
              <w:right w:val="single" w:sz="4" w:space="0" w:color="auto"/>
            </w:tcBorders>
            <w:shd w:val="clear" w:color="auto" w:fill="auto"/>
            <w:noWrap/>
            <w:vAlign w:val="bottom"/>
            <w:hideMark/>
          </w:tcPr>
          <w:p w14:paraId="1C451137" w14:textId="77777777" w:rsidR="002E79DB" w:rsidRPr="002E79DB" w:rsidRDefault="002E79DB" w:rsidP="002E79DB">
            <w:pPr>
              <w:jc w:val="right"/>
              <w:rPr>
                <w:color w:val="000000"/>
                <w:sz w:val="18"/>
                <w:szCs w:val="18"/>
              </w:rPr>
            </w:pPr>
            <w:r w:rsidRPr="002E79DB">
              <w:rPr>
                <w:color w:val="000000"/>
                <w:sz w:val="18"/>
                <w:szCs w:val="18"/>
              </w:rPr>
              <w:t>37000</w:t>
            </w:r>
          </w:p>
        </w:tc>
        <w:tc>
          <w:tcPr>
            <w:tcW w:w="880" w:type="dxa"/>
            <w:tcBorders>
              <w:top w:val="nil"/>
              <w:left w:val="nil"/>
              <w:bottom w:val="single" w:sz="4" w:space="0" w:color="auto"/>
              <w:right w:val="single" w:sz="4" w:space="0" w:color="auto"/>
            </w:tcBorders>
            <w:shd w:val="clear" w:color="auto" w:fill="auto"/>
            <w:noWrap/>
            <w:vAlign w:val="bottom"/>
            <w:hideMark/>
          </w:tcPr>
          <w:p w14:paraId="20B22011" w14:textId="77777777" w:rsidR="002E79DB" w:rsidRPr="002E79DB" w:rsidRDefault="002E79DB" w:rsidP="002E79DB">
            <w:pPr>
              <w:jc w:val="right"/>
              <w:rPr>
                <w:color w:val="000000"/>
                <w:sz w:val="18"/>
                <w:szCs w:val="18"/>
              </w:rPr>
            </w:pPr>
            <w:r w:rsidRPr="002E79DB">
              <w:rPr>
                <w:color w:val="000000"/>
                <w:sz w:val="18"/>
                <w:szCs w:val="18"/>
              </w:rPr>
              <w:t>37000</w:t>
            </w:r>
          </w:p>
        </w:tc>
        <w:tc>
          <w:tcPr>
            <w:tcW w:w="880" w:type="dxa"/>
            <w:tcBorders>
              <w:top w:val="nil"/>
              <w:left w:val="nil"/>
              <w:bottom w:val="single" w:sz="4" w:space="0" w:color="auto"/>
              <w:right w:val="single" w:sz="4" w:space="0" w:color="auto"/>
            </w:tcBorders>
            <w:shd w:val="clear" w:color="auto" w:fill="auto"/>
            <w:noWrap/>
            <w:vAlign w:val="bottom"/>
            <w:hideMark/>
          </w:tcPr>
          <w:p w14:paraId="6C84F664" w14:textId="77777777" w:rsidR="002E79DB" w:rsidRPr="002E79DB" w:rsidRDefault="002E79DB" w:rsidP="002E79DB">
            <w:pPr>
              <w:jc w:val="right"/>
              <w:rPr>
                <w:color w:val="000000"/>
                <w:sz w:val="18"/>
                <w:szCs w:val="18"/>
              </w:rPr>
            </w:pPr>
            <w:r w:rsidRPr="002E79DB">
              <w:rPr>
                <w:color w:val="000000"/>
                <w:sz w:val="18"/>
                <w:szCs w:val="18"/>
              </w:rPr>
              <w:t>37000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43ED4417" w14:textId="77777777" w:rsidR="002E79DB" w:rsidRPr="002E79DB" w:rsidRDefault="002E79DB" w:rsidP="002E79DB">
            <w:pPr>
              <w:jc w:val="right"/>
              <w:rPr>
                <w:color w:val="000000"/>
                <w:sz w:val="18"/>
                <w:szCs w:val="18"/>
              </w:rPr>
            </w:pPr>
            <w:r w:rsidRPr="002E79DB">
              <w:rPr>
                <w:color w:val="000000"/>
                <w:sz w:val="18"/>
                <w:szCs w:val="18"/>
              </w:rPr>
              <w:t>37000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059FBDA" w14:textId="77777777" w:rsidR="002E79DB" w:rsidRPr="002E79DB" w:rsidRDefault="002E79DB" w:rsidP="002E79DB">
            <w:pPr>
              <w:jc w:val="right"/>
              <w:rPr>
                <w:color w:val="000000"/>
                <w:sz w:val="18"/>
                <w:szCs w:val="18"/>
              </w:rPr>
            </w:pPr>
            <w:r w:rsidRPr="002E79DB">
              <w:rPr>
                <w:color w:val="000000"/>
                <w:sz w:val="18"/>
                <w:szCs w:val="18"/>
              </w:rPr>
              <w:t>37000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171F9757" w14:textId="77777777" w:rsidR="002E79DB" w:rsidRPr="002E79DB" w:rsidRDefault="002E79DB" w:rsidP="002E79DB">
            <w:pPr>
              <w:jc w:val="right"/>
              <w:rPr>
                <w:color w:val="000000"/>
                <w:sz w:val="18"/>
                <w:szCs w:val="18"/>
              </w:rPr>
            </w:pPr>
            <w:r w:rsidRPr="002E79DB">
              <w:rPr>
                <w:color w:val="000000"/>
                <w:sz w:val="18"/>
                <w:szCs w:val="18"/>
              </w:rPr>
              <w:t>37000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31FDA07A" w14:textId="77777777" w:rsidR="002E79DB" w:rsidRPr="002E79DB" w:rsidRDefault="002E79DB" w:rsidP="002E79DB">
            <w:pPr>
              <w:jc w:val="right"/>
              <w:rPr>
                <w:color w:val="000000"/>
                <w:sz w:val="18"/>
                <w:szCs w:val="18"/>
              </w:rPr>
            </w:pPr>
            <w:r w:rsidRPr="002E79DB">
              <w:rPr>
                <w:color w:val="000000"/>
                <w:sz w:val="18"/>
                <w:szCs w:val="18"/>
              </w:rPr>
              <w:t>37000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6A022F2E" w14:textId="77777777" w:rsidR="002E79DB" w:rsidRPr="002E79DB" w:rsidRDefault="002E79DB" w:rsidP="002E79DB">
            <w:pPr>
              <w:jc w:val="right"/>
              <w:rPr>
                <w:color w:val="000000"/>
                <w:sz w:val="18"/>
                <w:szCs w:val="18"/>
              </w:rPr>
            </w:pPr>
            <w:r w:rsidRPr="002E79DB">
              <w:rPr>
                <w:color w:val="000000"/>
                <w:sz w:val="18"/>
                <w:szCs w:val="18"/>
              </w:rPr>
              <w:t>37000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70D8F956" w14:textId="77777777" w:rsidR="002E79DB" w:rsidRPr="002E79DB" w:rsidRDefault="002E79DB" w:rsidP="002E79DB">
            <w:pPr>
              <w:jc w:val="right"/>
              <w:rPr>
                <w:color w:val="000000"/>
                <w:sz w:val="18"/>
                <w:szCs w:val="18"/>
              </w:rPr>
            </w:pPr>
            <w:r w:rsidRPr="002E79DB">
              <w:rPr>
                <w:color w:val="000000"/>
                <w:sz w:val="18"/>
                <w:szCs w:val="18"/>
              </w:rPr>
              <w:t>37000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4EE23B39" w14:textId="77777777" w:rsidR="002E79DB" w:rsidRPr="002E79DB" w:rsidRDefault="002E79DB" w:rsidP="002E79DB">
            <w:pPr>
              <w:jc w:val="right"/>
              <w:rPr>
                <w:color w:val="000000"/>
                <w:sz w:val="18"/>
                <w:szCs w:val="18"/>
              </w:rPr>
            </w:pPr>
            <w:r w:rsidRPr="002E79DB">
              <w:rPr>
                <w:color w:val="000000"/>
                <w:sz w:val="18"/>
                <w:szCs w:val="18"/>
              </w:rPr>
              <w:t>37000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5806D199" w14:textId="77777777" w:rsidR="002E79DB" w:rsidRPr="002E79DB" w:rsidRDefault="002E79DB" w:rsidP="002E79DB">
            <w:pPr>
              <w:jc w:val="right"/>
              <w:rPr>
                <w:b/>
                <w:bCs/>
                <w:color w:val="000000"/>
              </w:rPr>
            </w:pPr>
            <w:r w:rsidRPr="002E79DB">
              <w:rPr>
                <w:b/>
                <w:bCs/>
                <w:color w:val="000000"/>
              </w:rPr>
              <w:t>444000</w:t>
            </w:r>
          </w:p>
        </w:tc>
      </w:tr>
      <w:tr w:rsidR="002E79DB" w:rsidRPr="002E79DB" w14:paraId="0F90552C" w14:textId="77777777" w:rsidTr="002E79DB">
        <w:trPr>
          <w:gridAfter w:val="1"/>
          <w:wAfter w:w="8" w:type="dxa"/>
          <w:trHeight w:val="300"/>
        </w:trPr>
        <w:tc>
          <w:tcPr>
            <w:tcW w:w="3544" w:type="dxa"/>
            <w:tcBorders>
              <w:top w:val="nil"/>
              <w:left w:val="single" w:sz="4" w:space="0" w:color="auto"/>
              <w:bottom w:val="single" w:sz="4" w:space="0" w:color="auto"/>
              <w:right w:val="single" w:sz="4" w:space="0" w:color="auto"/>
            </w:tcBorders>
            <w:shd w:val="clear" w:color="000000" w:fill="FFFFFF"/>
            <w:hideMark/>
          </w:tcPr>
          <w:p w14:paraId="5BAC40A3" w14:textId="77777777" w:rsidR="002E79DB" w:rsidRPr="002E79DB" w:rsidRDefault="002E79DB" w:rsidP="002E79DB">
            <w:pPr>
              <w:rPr>
                <w:sz w:val="18"/>
                <w:szCs w:val="18"/>
              </w:rPr>
            </w:pPr>
            <w:r w:rsidRPr="002E79DB">
              <w:rPr>
                <w:sz w:val="18"/>
                <w:szCs w:val="18"/>
              </w:rPr>
              <w:t xml:space="preserve">ФОТ </w:t>
            </w:r>
          </w:p>
        </w:tc>
        <w:tc>
          <w:tcPr>
            <w:tcW w:w="880" w:type="dxa"/>
            <w:tcBorders>
              <w:top w:val="nil"/>
              <w:left w:val="nil"/>
              <w:bottom w:val="single" w:sz="4" w:space="0" w:color="auto"/>
              <w:right w:val="single" w:sz="4" w:space="0" w:color="auto"/>
            </w:tcBorders>
            <w:shd w:val="clear" w:color="auto" w:fill="auto"/>
            <w:noWrap/>
            <w:vAlign w:val="bottom"/>
            <w:hideMark/>
          </w:tcPr>
          <w:p w14:paraId="7A38980F" w14:textId="77777777" w:rsidR="002E79DB" w:rsidRPr="002E79DB" w:rsidRDefault="002E79DB" w:rsidP="002E79DB">
            <w:pPr>
              <w:jc w:val="right"/>
              <w:rPr>
                <w:color w:val="000000"/>
                <w:sz w:val="18"/>
                <w:szCs w:val="18"/>
              </w:rPr>
            </w:pPr>
            <w:r w:rsidRPr="002E79DB">
              <w:rPr>
                <w:color w:val="000000"/>
                <w:sz w:val="18"/>
                <w:szCs w:val="18"/>
              </w:rPr>
              <w:t>88000</w:t>
            </w:r>
          </w:p>
        </w:tc>
        <w:tc>
          <w:tcPr>
            <w:tcW w:w="880" w:type="dxa"/>
            <w:tcBorders>
              <w:top w:val="nil"/>
              <w:left w:val="nil"/>
              <w:bottom w:val="single" w:sz="4" w:space="0" w:color="auto"/>
              <w:right w:val="single" w:sz="4" w:space="0" w:color="auto"/>
            </w:tcBorders>
            <w:shd w:val="clear" w:color="auto" w:fill="auto"/>
            <w:noWrap/>
            <w:vAlign w:val="bottom"/>
            <w:hideMark/>
          </w:tcPr>
          <w:p w14:paraId="682E7866" w14:textId="77777777" w:rsidR="002E79DB" w:rsidRPr="002E79DB" w:rsidRDefault="002E79DB" w:rsidP="002E79DB">
            <w:pPr>
              <w:jc w:val="right"/>
              <w:rPr>
                <w:color w:val="000000"/>
                <w:sz w:val="18"/>
                <w:szCs w:val="18"/>
              </w:rPr>
            </w:pPr>
            <w:r w:rsidRPr="002E79DB">
              <w:rPr>
                <w:color w:val="000000"/>
                <w:sz w:val="18"/>
                <w:szCs w:val="18"/>
              </w:rPr>
              <w:t>88000</w:t>
            </w:r>
          </w:p>
        </w:tc>
        <w:tc>
          <w:tcPr>
            <w:tcW w:w="880" w:type="dxa"/>
            <w:tcBorders>
              <w:top w:val="nil"/>
              <w:left w:val="nil"/>
              <w:bottom w:val="single" w:sz="4" w:space="0" w:color="auto"/>
              <w:right w:val="single" w:sz="4" w:space="0" w:color="auto"/>
            </w:tcBorders>
            <w:shd w:val="clear" w:color="auto" w:fill="auto"/>
            <w:noWrap/>
            <w:vAlign w:val="bottom"/>
            <w:hideMark/>
          </w:tcPr>
          <w:p w14:paraId="59CDD21F" w14:textId="77777777" w:rsidR="002E79DB" w:rsidRPr="002E79DB" w:rsidRDefault="002E79DB" w:rsidP="002E79DB">
            <w:pPr>
              <w:jc w:val="right"/>
              <w:rPr>
                <w:color w:val="000000"/>
                <w:sz w:val="18"/>
                <w:szCs w:val="18"/>
              </w:rPr>
            </w:pPr>
            <w:r w:rsidRPr="002E79DB">
              <w:rPr>
                <w:color w:val="000000"/>
                <w:sz w:val="18"/>
                <w:szCs w:val="18"/>
              </w:rPr>
              <w:t>88000</w:t>
            </w:r>
          </w:p>
        </w:tc>
        <w:tc>
          <w:tcPr>
            <w:tcW w:w="880" w:type="dxa"/>
            <w:tcBorders>
              <w:top w:val="nil"/>
              <w:left w:val="nil"/>
              <w:bottom w:val="single" w:sz="4" w:space="0" w:color="auto"/>
              <w:right w:val="single" w:sz="4" w:space="0" w:color="auto"/>
            </w:tcBorders>
            <w:shd w:val="clear" w:color="auto" w:fill="auto"/>
            <w:noWrap/>
            <w:vAlign w:val="bottom"/>
            <w:hideMark/>
          </w:tcPr>
          <w:p w14:paraId="4802CCC6" w14:textId="77777777" w:rsidR="002E79DB" w:rsidRPr="002E79DB" w:rsidRDefault="002E79DB" w:rsidP="002E79DB">
            <w:pPr>
              <w:jc w:val="right"/>
              <w:rPr>
                <w:color w:val="000000"/>
                <w:sz w:val="18"/>
                <w:szCs w:val="18"/>
              </w:rPr>
            </w:pPr>
            <w:r w:rsidRPr="002E79DB">
              <w:rPr>
                <w:color w:val="000000"/>
                <w:sz w:val="18"/>
                <w:szCs w:val="18"/>
              </w:rPr>
              <w:t>88000</w:t>
            </w:r>
          </w:p>
        </w:tc>
        <w:tc>
          <w:tcPr>
            <w:tcW w:w="880" w:type="dxa"/>
            <w:tcBorders>
              <w:top w:val="nil"/>
              <w:left w:val="nil"/>
              <w:bottom w:val="single" w:sz="4" w:space="0" w:color="auto"/>
              <w:right w:val="single" w:sz="4" w:space="0" w:color="auto"/>
            </w:tcBorders>
            <w:shd w:val="clear" w:color="auto" w:fill="auto"/>
            <w:noWrap/>
            <w:vAlign w:val="bottom"/>
            <w:hideMark/>
          </w:tcPr>
          <w:p w14:paraId="2E7695C8" w14:textId="77777777" w:rsidR="002E79DB" w:rsidRPr="002E79DB" w:rsidRDefault="002E79DB" w:rsidP="002E79DB">
            <w:pPr>
              <w:jc w:val="right"/>
              <w:rPr>
                <w:color w:val="000000"/>
                <w:sz w:val="18"/>
                <w:szCs w:val="18"/>
              </w:rPr>
            </w:pPr>
            <w:r w:rsidRPr="002E79DB">
              <w:rPr>
                <w:color w:val="000000"/>
                <w:sz w:val="18"/>
                <w:szCs w:val="18"/>
              </w:rPr>
              <w:t>88000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165CE8EF" w14:textId="77777777" w:rsidR="002E79DB" w:rsidRPr="002E79DB" w:rsidRDefault="002E79DB" w:rsidP="002E79DB">
            <w:pPr>
              <w:jc w:val="right"/>
              <w:rPr>
                <w:color w:val="000000"/>
                <w:sz w:val="18"/>
                <w:szCs w:val="18"/>
              </w:rPr>
            </w:pPr>
            <w:r w:rsidRPr="002E79DB">
              <w:rPr>
                <w:color w:val="000000"/>
                <w:sz w:val="18"/>
                <w:szCs w:val="18"/>
              </w:rPr>
              <w:t>88000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560D30C" w14:textId="77777777" w:rsidR="002E79DB" w:rsidRPr="002E79DB" w:rsidRDefault="002E79DB" w:rsidP="002E79DB">
            <w:pPr>
              <w:jc w:val="right"/>
              <w:rPr>
                <w:color w:val="000000"/>
                <w:sz w:val="18"/>
                <w:szCs w:val="18"/>
              </w:rPr>
            </w:pPr>
            <w:r w:rsidRPr="002E79DB">
              <w:rPr>
                <w:color w:val="000000"/>
                <w:sz w:val="18"/>
                <w:szCs w:val="18"/>
              </w:rPr>
              <w:t>88000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6E8D2C01" w14:textId="77777777" w:rsidR="002E79DB" w:rsidRPr="002E79DB" w:rsidRDefault="002E79DB" w:rsidP="002E79DB">
            <w:pPr>
              <w:jc w:val="right"/>
              <w:rPr>
                <w:color w:val="000000"/>
                <w:sz w:val="18"/>
                <w:szCs w:val="18"/>
              </w:rPr>
            </w:pPr>
            <w:r w:rsidRPr="002E79DB">
              <w:rPr>
                <w:color w:val="000000"/>
                <w:sz w:val="18"/>
                <w:szCs w:val="18"/>
              </w:rPr>
              <w:t>88000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38DE087E" w14:textId="77777777" w:rsidR="002E79DB" w:rsidRPr="002E79DB" w:rsidRDefault="002E79DB" w:rsidP="002E79DB">
            <w:pPr>
              <w:jc w:val="right"/>
              <w:rPr>
                <w:color w:val="000000"/>
                <w:sz w:val="18"/>
                <w:szCs w:val="18"/>
              </w:rPr>
            </w:pPr>
            <w:r w:rsidRPr="002E79DB">
              <w:rPr>
                <w:color w:val="000000"/>
                <w:sz w:val="18"/>
                <w:szCs w:val="18"/>
              </w:rPr>
              <w:t>88000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38F8936E" w14:textId="77777777" w:rsidR="002E79DB" w:rsidRPr="002E79DB" w:rsidRDefault="002E79DB" w:rsidP="002E79DB">
            <w:pPr>
              <w:jc w:val="right"/>
              <w:rPr>
                <w:color w:val="000000"/>
                <w:sz w:val="18"/>
                <w:szCs w:val="18"/>
              </w:rPr>
            </w:pPr>
            <w:r w:rsidRPr="002E79DB">
              <w:rPr>
                <w:color w:val="000000"/>
                <w:sz w:val="18"/>
                <w:szCs w:val="18"/>
              </w:rPr>
              <w:t>88000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333CABA4" w14:textId="77777777" w:rsidR="002E79DB" w:rsidRPr="002E79DB" w:rsidRDefault="002E79DB" w:rsidP="002E79DB">
            <w:pPr>
              <w:jc w:val="right"/>
              <w:rPr>
                <w:color w:val="000000"/>
                <w:sz w:val="18"/>
                <w:szCs w:val="18"/>
              </w:rPr>
            </w:pPr>
            <w:r w:rsidRPr="002E79DB">
              <w:rPr>
                <w:color w:val="000000"/>
                <w:sz w:val="18"/>
                <w:szCs w:val="18"/>
              </w:rPr>
              <w:t>88000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399193C3" w14:textId="77777777" w:rsidR="002E79DB" w:rsidRPr="002E79DB" w:rsidRDefault="002E79DB" w:rsidP="002E79DB">
            <w:pPr>
              <w:jc w:val="right"/>
              <w:rPr>
                <w:color w:val="000000"/>
                <w:sz w:val="18"/>
                <w:szCs w:val="18"/>
              </w:rPr>
            </w:pPr>
            <w:r w:rsidRPr="002E79DB">
              <w:rPr>
                <w:color w:val="000000"/>
                <w:sz w:val="18"/>
                <w:szCs w:val="18"/>
              </w:rPr>
              <w:t>88000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20DE69DF" w14:textId="77777777" w:rsidR="002E79DB" w:rsidRPr="002E79DB" w:rsidRDefault="002E79DB" w:rsidP="002E79DB">
            <w:pPr>
              <w:jc w:val="right"/>
              <w:rPr>
                <w:b/>
                <w:bCs/>
                <w:color w:val="000000"/>
              </w:rPr>
            </w:pPr>
            <w:r w:rsidRPr="002E79DB">
              <w:rPr>
                <w:b/>
                <w:bCs/>
                <w:color w:val="000000"/>
              </w:rPr>
              <w:t>1056000</w:t>
            </w:r>
          </w:p>
        </w:tc>
      </w:tr>
      <w:tr w:rsidR="002E79DB" w:rsidRPr="002E79DB" w14:paraId="043186A2" w14:textId="77777777" w:rsidTr="002E79DB">
        <w:trPr>
          <w:gridAfter w:val="1"/>
          <w:wAfter w:w="8" w:type="dxa"/>
          <w:trHeight w:val="300"/>
        </w:trPr>
        <w:tc>
          <w:tcPr>
            <w:tcW w:w="3544" w:type="dxa"/>
            <w:tcBorders>
              <w:top w:val="nil"/>
              <w:left w:val="single" w:sz="4" w:space="0" w:color="auto"/>
              <w:bottom w:val="single" w:sz="4" w:space="0" w:color="auto"/>
              <w:right w:val="single" w:sz="4" w:space="0" w:color="auto"/>
            </w:tcBorders>
            <w:shd w:val="clear" w:color="000000" w:fill="FFFFFF"/>
            <w:hideMark/>
          </w:tcPr>
          <w:p w14:paraId="2F204590" w14:textId="77777777" w:rsidR="002E79DB" w:rsidRPr="002E79DB" w:rsidRDefault="002E79DB" w:rsidP="002E79DB">
            <w:pPr>
              <w:rPr>
                <w:sz w:val="18"/>
                <w:szCs w:val="18"/>
              </w:rPr>
            </w:pPr>
            <w:r w:rsidRPr="002E79DB">
              <w:rPr>
                <w:sz w:val="18"/>
                <w:szCs w:val="18"/>
              </w:rPr>
              <w:t>Начисления на ФОТ</w:t>
            </w:r>
          </w:p>
        </w:tc>
        <w:tc>
          <w:tcPr>
            <w:tcW w:w="880" w:type="dxa"/>
            <w:tcBorders>
              <w:top w:val="nil"/>
              <w:left w:val="nil"/>
              <w:bottom w:val="single" w:sz="4" w:space="0" w:color="auto"/>
              <w:right w:val="single" w:sz="4" w:space="0" w:color="auto"/>
            </w:tcBorders>
            <w:shd w:val="clear" w:color="auto" w:fill="auto"/>
            <w:noWrap/>
            <w:vAlign w:val="bottom"/>
            <w:hideMark/>
          </w:tcPr>
          <w:p w14:paraId="04197138" w14:textId="77777777" w:rsidR="002E79DB" w:rsidRPr="002E79DB" w:rsidRDefault="002E79DB" w:rsidP="002E79DB">
            <w:pPr>
              <w:jc w:val="right"/>
              <w:rPr>
                <w:color w:val="000000"/>
                <w:sz w:val="18"/>
                <w:szCs w:val="18"/>
              </w:rPr>
            </w:pPr>
            <w:r w:rsidRPr="002E79DB">
              <w:rPr>
                <w:color w:val="000000"/>
                <w:sz w:val="18"/>
                <w:szCs w:val="18"/>
              </w:rPr>
              <w:t>26576</w:t>
            </w:r>
          </w:p>
        </w:tc>
        <w:tc>
          <w:tcPr>
            <w:tcW w:w="880" w:type="dxa"/>
            <w:tcBorders>
              <w:top w:val="nil"/>
              <w:left w:val="nil"/>
              <w:bottom w:val="single" w:sz="4" w:space="0" w:color="auto"/>
              <w:right w:val="single" w:sz="4" w:space="0" w:color="auto"/>
            </w:tcBorders>
            <w:shd w:val="clear" w:color="auto" w:fill="auto"/>
            <w:noWrap/>
            <w:vAlign w:val="bottom"/>
            <w:hideMark/>
          </w:tcPr>
          <w:p w14:paraId="5F1924E5" w14:textId="77777777" w:rsidR="002E79DB" w:rsidRPr="002E79DB" w:rsidRDefault="002E79DB" w:rsidP="002E79DB">
            <w:pPr>
              <w:jc w:val="right"/>
              <w:rPr>
                <w:color w:val="000000"/>
                <w:sz w:val="18"/>
                <w:szCs w:val="18"/>
              </w:rPr>
            </w:pPr>
            <w:r w:rsidRPr="002E79DB">
              <w:rPr>
                <w:color w:val="000000"/>
                <w:sz w:val="18"/>
                <w:szCs w:val="18"/>
              </w:rPr>
              <w:t>12100</w:t>
            </w:r>
          </w:p>
        </w:tc>
        <w:tc>
          <w:tcPr>
            <w:tcW w:w="880" w:type="dxa"/>
            <w:tcBorders>
              <w:top w:val="nil"/>
              <w:left w:val="nil"/>
              <w:bottom w:val="single" w:sz="4" w:space="0" w:color="auto"/>
              <w:right w:val="single" w:sz="4" w:space="0" w:color="auto"/>
            </w:tcBorders>
            <w:shd w:val="clear" w:color="auto" w:fill="auto"/>
            <w:noWrap/>
            <w:vAlign w:val="bottom"/>
            <w:hideMark/>
          </w:tcPr>
          <w:p w14:paraId="62A93DD4" w14:textId="77777777" w:rsidR="002E79DB" w:rsidRPr="002E79DB" w:rsidRDefault="002E79DB" w:rsidP="002E79DB">
            <w:pPr>
              <w:jc w:val="right"/>
              <w:rPr>
                <w:color w:val="000000"/>
                <w:sz w:val="18"/>
                <w:szCs w:val="18"/>
              </w:rPr>
            </w:pPr>
            <w:r w:rsidRPr="002E79DB">
              <w:rPr>
                <w:color w:val="000000"/>
                <w:sz w:val="18"/>
                <w:szCs w:val="18"/>
              </w:rPr>
              <w:t>12100</w:t>
            </w:r>
          </w:p>
        </w:tc>
        <w:tc>
          <w:tcPr>
            <w:tcW w:w="880" w:type="dxa"/>
            <w:tcBorders>
              <w:top w:val="nil"/>
              <w:left w:val="nil"/>
              <w:bottom w:val="single" w:sz="4" w:space="0" w:color="auto"/>
              <w:right w:val="single" w:sz="4" w:space="0" w:color="auto"/>
            </w:tcBorders>
            <w:shd w:val="clear" w:color="auto" w:fill="auto"/>
            <w:noWrap/>
            <w:vAlign w:val="bottom"/>
            <w:hideMark/>
          </w:tcPr>
          <w:p w14:paraId="11B5E9A7" w14:textId="77777777" w:rsidR="002E79DB" w:rsidRPr="002E79DB" w:rsidRDefault="002E79DB" w:rsidP="002E79DB">
            <w:pPr>
              <w:jc w:val="right"/>
              <w:rPr>
                <w:color w:val="000000"/>
                <w:sz w:val="18"/>
                <w:szCs w:val="18"/>
              </w:rPr>
            </w:pPr>
            <w:r w:rsidRPr="002E79DB">
              <w:rPr>
                <w:color w:val="000000"/>
                <w:sz w:val="18"/>
                <w:szCs w:val="18"/>
              </w:rPr>
              <w:t>12100</w:t>
            </w:r>
          </w:p>
        </w:tc>
        <w:tc>
          <w:tcPr>
            <w:tcW w:w="880" w:type="dxa"/>
            <w:tcBorders>
              <w:top w:val="nil"/>
              <w:left w:val="nil"/>
              <w:bottom w:val="single" w:sz="4" w:space="0" w:color="auto"/>
              <w:right w:val="single" w:sz="4" w:space="0" w:color="auto"/>
            </w:tcBorders>
            <w:shd w:val="clear" w:color="auto" w:fill="auto"/>
            <w:noWrap/>
            <w:vAlign w:val="bottom"/>
            <w:hideMark/>
          </w:tcPr>
          <w:p w14:paraId="0AD153E8" w14:textId="77777777" w:rsidR="002E79DB" w:rsidRPr="002E79DB" w:rsidRDefault="002E79DB" w:rsidP="002E79DB">
            <w:pPr>
              <w:jc w:val="right"/>
              <w:rPr>
                <w:color w:val="000000"/>
                <w:sz w:val="18"/>
                <w:szCs w:val="18"/>
              </w:rPr>
            </w:pPr>
            <w:r w:rsidRPr="002E79DB">
              <w:rPr>
                <w:color w:val="000000"/>
                <w:sz w:val="18"/>
                <w:szCs w:val="18"/>
              </w:rPr>
              <w:t>12100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1B8CB384" w14:textId="77777777" w:rsidR="002E79DB" w:rsidRPr="002E79DB" w:rsidRDefault="002E79DB" w:rsidP="002E79DB">
            <w:pPr>
              <w:jc w:val="right"/>
              <w:rPr>
                <w:color w:val="000000"/>
                <w:sz w:val="18"/>
                <w:szCs w:val="18"/>
              </w:rPr>
            </w:pPr>
            <w:r w:rsidRPr="002E79DB">
              <w:rPr>
                <w:color w:val="000000"/>
                <w:sz w:val="18"/>
                <w:szCs w:val="18"/>
              </w:rPr>
              <w:t>12100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7FCF8652" w14:textId="77777777" w:rsidR="002E79DB" w:rsidRPr="002E79DB" w:rsidRDefault="002E79DB" w:rsidP="002E79DB">
            <w:pPr>
              <w:jc w:val="right"/>
              <w:rPr>
                <w:color w:val="000000"/>
                <w:sz w:val="18"/>
                <w:szCs w:val="18"/>
              </w:rPr>
            </w:pPr>
            <w:r w:rsidRPr="002E79DB">
              <w:rPr>
                <w:color w:val="000000"/>
                <w:sz w:val="18"/>
                <w:szCs w:val="18"/>
              </w:rPr>
              <w:t>12100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76100E8" w14:textId="77777777" w:rsidR="002E79DB" w:rsidRPr="002E79DB" w:rsidRDefault="002E79DB" w:rsidP="002E79DB">
            <w:pPr>
              <w:jc w:val="right"/>
              <w:rPr>
                <w:color w:val="000000"/>
                <w:sz w:val="18"/>
                <w:szCs w:val="18"/>
              </w:rPr>
            </w:pPr>
            <w:r w:rsidRPr="002E79DB">
              <w:rPr>
                <w:color w:val="000000"/>
                <w:sz w:val="18"/>
                <w:szCs w:val="18"/>
              </w:rPr>
              <w:t>12100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3F6CADB5" w14:textId="77777777" w:rsidR="002E79DB" w:rsidRPr="002E79DB" w:rsidRDefault="002E79DB" w:rsidP="002E79DB">
            <w:pPr>
              <w:jc w:val="right"/>
              <w:rPr>
                <w:color w:val="000000"/>
                <w:sz w:val="18"/>
                <w:szCs w:val="18"/>
              </w:rPr>
            </w:pPr>
            <w:r w:rsidRPr="002E79DB">
              <w:rPr>
                <w:color w:val="000000"/>
                <w:sz w:val="18"/>
                <w:szCs w:val="18"/>
              </w:rPr>
              <w:t>12100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4750C209" w14:textId="77777777" w:rsidR="002E79DB" w:rsidRPr="002E79DB" w:rsidRDefault="002E79DB" w:rsidP="002E79DB">
            <w:pPr>
              <w:jc w:val="right"/>
              <w:rPr>
                <w:color w:val="000000"/>
                <w:sz w:val="18"/>
                <w:szCs w:val="18"/>
              </w:rPr>
            </w:pPr>
            <w:r w:rsidRPr="002E79DB">
              <w:rPr>
                <w:color w:val="000000"/>
                <w:sz w:val="18"/>
                <w:szCs w:val="18"/>
              </w:rPr>
              <w:t>12100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0309F7A" w14:textId="77777777" w:rsidR="002E79DB" w:rsidRPr="002E79DB" w:rsidRDefault="002E79DB" w:rsidP="002E79DB">
            <w:pPr>
              <w:jc w:val="right"/>
              <w:rPr>
                <w:color w:val="000000"/>
                <w:sz w:val="18"/>
                <w:szCs w:val="18"/>
              </w:rPr>
            </w:pPr>
            <w:r w:rsidRPr="002E79DB">
              <w:rPr>
                <w:color w:val="000000"/>
                <w:sz w:val="18"/>
                <w:szCs w:val="18"/>
              </w:rPr>
              <w:t>12100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6462B461" w14:textId="77777777" w:rsidR="002E79DB" w:rsidRPr="002E79DB" w:rsidRDefault="002E79DB" w:rsidP="002E79DB">
            <w:pPr>
              <w:jc w:val="right"/>
              <w:rPr>
                <w:color w:val="000000"/>
                <w:sz w:val="18"/>
                <w:szCs w:val="18"/>
              </w:rPr>
            </w:pPr>
            <w:r w:rsidRPr="002E79DB">
              <w:rPr>
                <w:color w:val="000000"/>
                <w:sz w:val="18"/>
                <w:szCs w:val="18"/>
              </w:rPr>
              <w:t>12100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39AEDBC2" w14:textId="77777777" w:rsidR="002E79DB" w:rsidRPr="002E79DB" w:rsidRDefault="002E79DB" w:rsidP="002E79DB">
            <w:pPr>
              <w:jc w:val="right"/>
              <w:rPr>
                <w:b/>
                <w:bCs/>
                <w:color w:val="000000"/>
              </w:rPr>
            </w:pPr>
            <w:r w:rsidRPr="002E79DB">
              <w:rPr>
                <w:b/>
                <w:bCs/>
                <w:color w:val="000000"/>
              </w:rPr>
              <w:t>159676</w:t>
            </w:r>
          </w:p>
        </w:tc>
      </w:tr>
      <w:tr w:rsidR="002E79DB" w:rsidRPr="002E79DB" w14:paraId="0086E19F" w14:textId="77777777" w:rsidTr="002E79DB">
        <w:trPr>
          <w:gridAfter w:val="1"/>
          <w:wAfter w:w="8" w:type="dxa"/>
          <w:trHeight w:val="300"/>
        </w:trPr>
        <w:tc>
          <w:tcPr>
            <w:tcW w:w="3544" w:type="dxa"/>
            <w:tcBorders>
              <w:top w:val="nil"/>
              <w:left w:val="single" w:sz="4" w:space="0" w:color="auto"/>
              <w:bottom w:val="single" w:sz="4" w:space="0" w:color="auto"/>
              <w:right w:val="single" w:sz="4" w:space="0" w:color="auto"/>
            </w:tcBorders>
            <w:shd w:val="clear" w:color="000000" w:fill="FFFFFF"/>
            <w:hideMark/>
          </w:tcPr>
          <w:p w14:paraId="7B06B091" w14:textId="77777777" w:rsidR="002E79DB" w:rsidRPr="002E79DB" w:rsidRDefault="002E79DB" w:rsidP="002E79DB">
            <w:pPr>
              <w:rPr>
                <w:sz w:val="18"/>
                <w:szCs w:val="18"/>
              </w:rPr>
            </w:pPr>
            <w:r w:rsidRPr="002E79DB">
              <w:rPr>
                <w:sz w:val="18"/>
                <w:szCs w:val="18"/>
              </w:rPr>
              <w:t>Проведение рекламной кампании</w:t>
            </w:r>
          </w:p>
        </w:tc>
        <w:tc>
          <w:tcPr>
            <w:tcW w:w="880" w:type="dxa"/>
            <w:tcBorders>
              <w:top w:val="nil"/>
              <w:left w:val="nil"/>
              <w:bottom w:val="single" w:sz="4" w:space="0" w:color="auto"/>
              <w:right w:val="single" w:sz="4" w:space="0" w:color="auto"/>
            </w:tcBorders>
            <w:shd w:val="clear" w:color="auto" w:fill="auto"/>
            <w:noWrap/>
            <w:vAlign w:val="bottom"/>
            <w:hideMark/>
          </w:tcPr>
          <w:p w14:paraId="4AB0A1F6" w14:textId="77777777" w:rsidR="002E79DB" w:rsidRPr="002E79DB" w:rsidRDefault="002E79DB" w:rsidP="002E79DB">
            <w:pPr>
              <w:jc w:val="right"/>
              <w:rPr>
                <w:color w:val="000000"/>
                <w:sz w:val="18"/>
                <w:szCs w:val="18"/>
              </w:rPr>
            </w:pPr>
            <w:r w:rsidRPr="002E79DB">
              <w:rPr>
                <w:color w:val="000000"/>
                <w:sz w:val="18"/>
                <w:szCs w:val="18"/>
              </w:rPr>
              <w:t>7000</w:t>
            </w:r>
          </w:p>
        </w:tc>
        <w:tc>
          <w:tcPr>
            <w:tcW w:w="880" w:type="dxa"/>
            <w:tcBorders>
              <w:top w:val="nil"/>
              <w:left w:val="nil"/>
              <w:bottom w:val="single" w:sz="4" w:space="0" w:color="auto"/>
              <w:right w:val="single" w:sz="4" w:space="0" w:color="auto"/>
            </w:tcBorders>
            <w:shd w:val="clear" w:color="auto" w:fill="auto"/>
            <w:noWrap/>
            <w:vAlign w:val="bottom"/>
            <w:hideMark/>
          </w:tcPr>
          <w:p w14:paraId="75423ACC" w14:textId="77777777" w:rsidR="002E79DB" w:rsidRPr="002E79DB" w:rsidRDefault="002E79DB" w:rsidP="002E79DB">
            <w:pPr>
              <w:jc w:val="right"/>
              <w:rPr>
                <w:color w:val="000000"/>
                <w:sz w:val="18"/>
                <w:szCs w:val="18"/>
              </w:rPr>
            </w:pPr>
            <w:r w:rsidRPr="002E79DB">
              <w:rPr>
                <w:color w:val="000000"/>
                <w:sz w:val="18"/>
                <w:szCs w:val="18"/>
              </w:rPr>
              <w:t>7000</w:t>
            </w:r>
          </w:p>
        </w:tc>
        <w:tc>
          <w:tcPr>
            <w:tcW w:w="880" w:type="dxa"/>
            <w:tcBorders>
              <w:top w:val="nil"/>
              <w:left w:val="nil"/>
              <w:bottom w:val="single" w:sz="4" w:space="0" w:color="auto"/>
              <w:right w:val="single" w:sz="4" w:space="0" w:color="auto"/>
            </w:tcBorders>
            <w:shd w:val="clear" w:color="auto" w:fill="auto"/>
            <w:noWrap/>
            <w:vAlign w:val="bottom"/>
            <w:hideMark/>
          </w:tcPr>
          <w:p w14:paraId="08D69B8C" w14:textId="77777777" w:rsidR="002E79DB" w:rsidRPr="002E79DB" w:rsidRDefault="002E79DB" w:rsidP="002E79DB">
            <w:pPr>
              <w:jc w:val="right"/>
              <w:rPr>
                <w:color w:val="000000"/>
                <w:sz w:val="18"/>
                <w:szCs w:val="18"/>
              </w:rPr>
            </w:pPr>
            <w:r w:rsidRPr="002E79DB">
              <w:rPr>
                <w:color w:val="000000"/>
                <w:sz w:val="18"/>
                <w:szCs w:val="18"/>
              </w:rPr>
              <w:t>7000</w:t>
            </w:r>
          </w:p>
        </w:tc>
        <w:tc>
          <w:tcPr>
            <w:tcW w:w="880" w:type="dxa"/>
            <w:tcBorders>
              <w:top w:val="nil"/>
              <w:left w:val="nil"/>
              <w:bottom w:val="single" w:sz="4" w:space="0" w:color="auto"/>
              <w:right w:val="single" w:sz="4" w:space="0" w:color="auto"/>
            </w:tcBorders>
            <w:shd w:val="clear" w:color="auto" w:fill="auto"/>
            <w:noWrap/>
            <w:vAlign w:val="bottom"/>
            <w:hideMark/>
          </w:tcPr>
          <w:p w14:paraId="2C1A1204" w14:textId="77777777" w:rsidR="002E79DB" w:rsidRPr="002E79DB" w:rsidRDefault="002E79DB" w:rsidP="002E79DB">
            <w:pPr>
              <w:jc w:val="right"/>
              <w:rPr>
                <w:color w:val="000000"/>
                <w:sz w:val="18"/>
                <w:szCs w:val="18"/>
              </w:rPr>
            </w:pPr>
            <w:r w:rsidRPr="002E79DB">
              <w:rPr>
                <w:color w:val="000000"/>
                <w:sz w:val="18"/>
                <w:szCs w:val="18"/>
              </w:rPr>
              <w:t>7000</w:t>
            </w:r>
          </w:p>
        </w:tc>
        <w:tc>
          <w:tcPr>
            <w:tcW w:w="880" w:type="dxa"/>
            <w:tcBorders>
              <w:top w:val="nil"/>
              <w:left w:val="nil"/>
              <w:bottom w:val="single" w:sz="4" w:space="0" w:color="auto"/>
              <w:right w:val="single" w:sz="4" w:space="0" w:color="auto"/>
            </w:tcBorders>
            <w:shd w:val="clear" w:color="auto" w:fill="auto"/>
            <w:noWrap/>
            <w:vAlign w:val="bottom"/>
            <w:hideMark/>
          </w:tcPr>
          <w:p w14:paraId="7F31FA37" w14:textId="77777777" w:rsidR="002E79DB" w:rsidRPr="002E79DB" w:rsidRDefault="002E79DB" w:rsidP="002E79DB">
            <w:pPr>
              <w:jc w:val="right"/>
              <w:rPr>
                <w:color w:val="000000"/>
                <w:sz w:val="18"/>
                <w:szCs w:val="18"/>
              </w:rPr>
            </w:pPr>
            <w:r w:rsidRPr="002E79DB">
              <w:rPr>
                <w:color w:val="000000"/>
                <w:sz w:val="18"/>
                <w:szCs w:val="18"/>
              </w:rPr>
              <w:t>7000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3B591D39" w14:textId="77777777" w:rsidR="002E79DB" w:rsidRPr="002E79DB" w:rsidRDefault="002E79DB" w:rsidP="002E79DB">
            <w:pPr>
              <w:jc w:val="right"/>
              <w:rPr>
                <w:color w:val="000000"/>
                <w:sz w:val="18"/>
                <w:szCs w:val="18"/>
              </w:rPr>
            </w:pPr>
            <w:r w:rsidRPr="002E79DB">
              <w:rPr>
                <w:color w:val="000000"/>
                <w:sz w:val="18"/>
                <w:szCs w:val="18"/>
              </w:rPr>
              <w:t>7000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64C2D651" w14:textId="77777777" w:rsidR="002E79DB" w:rsidRPr="002E79DB" w:rsidRDefault="002E79DB" w:rsidP="002E79DB">
            <w:pPr>
              <w:jc w:val="right"/>
              <w:rPr>
                <w:color w:val="000000"/>
                <w:sz w:val="18"/>
                <w:szCs w:val="18"/>
              </w:rPr>
            </w:pPr>
            <w:r w:rsidRPr="002E79DB">
              <w:rPr>
                <w:color w:val="000000"/>
                <w:sz w:val="18"/>
                <w:szCs w:val="18"/>
              </w:rPr>
              <w:t>7000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1A4CDA0" w14:textId="77777777" w:rsidR="002E79DB" w:rsidRPr="002E79DB" w:rsidRDefault="002E79DB" w:rsidP="002E79DB">
            <w:pPr>
              <w:jc w:val="right"/>
              <w:rPr>
                <w:color w:val="000000"/>
                <w:sz w:val="18"/>
                <w:szCs w:val="18"/>
              </w:rPr>
            </w:pPr>
            <w:r w:rsidRPr="002E79DB">
              <w:rPr>
                <w:color w:val="000000"/>
                <w:sz w:val="18"/>
                <w:szCs w:val="18"/>
              </w:rPr>
              <w:t>7000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4A7131B1" w14:textId="77777777" w:rsidR="002E79DB" w:rsidRPr="002E79DB" w:rsidRDefault="002E79DB" w:rsidP="002E79DB">
            <w:pPr>
              <w:jc w:val="right"/>
              <w:rPr>
                <w:color w:val="000000"/>
                <w:sz w:val="18"/>
                <w:szCs w:val="18"/>
              </w:rPr>
            </w:pPr>
            <w:r w:rsidRPr="002E79DB">
              <w:rPr>
                <w:color w:val="000000"/>
                <w:sz w:val="18"/>
                <w:szCs w:val="18"/>
              </w:rPr>
              <w:t>7000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738C2079" w14:textId="77777777" w:rsidR="002E79DB" w:rsidRPr="002E79DB" w:rsidRDefault="002E79DB" w:rsidP="002E79DB">
            <w:pPr>
              <w:jc w:val="right"/>
              <w:rPr>
                <w:color w:val="000000"/>
                <w:sz w:val="18"/>
                <w:szCs w:val="18"/>
              </w:rPr>
            </w:pPr>
            <w:r w:rsidRPr="002E79DB">
              <w:rPr>
                <w:color w:val="000000"/>
                <w:sz w:val="18"/>
                <w:szCs w:val="18"/>
              </w:rPr>
              <w:t>7000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61C6C59B" w14:textId="77777777" w:rsidR="002E79DB" w:rsidRPr="002E79DB" w:rsidRDefault="002E79DB" w:rsidP="002E79DB">
            <w:pPr>
              <w:jc w:val="right"/>
              <w:rPr>
                <w:color w:val="000000"/>
                <w:sz w:val="18"/>
                <w:szCs w:val="18"/>
              </w:rPr>
            </w:pPr>
            <w:r w:rsidRPr="002E79DB">
              <w:rPr>
                <w:color w:val="000000"/>
                <w:sz w:val="18"/>
                <w:szCs w:val="18"/>
              </w:rPr>
              <w:t>7000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197AAB2" w14:textId="77777777" w:rsidR="002E79DB" w:rsidRPr="002E79DB" w:rsidRDefault="002E79DB" w:rsidP="002E79DB">
            <w:pPr>
              <w:jc w:val="right"/>
              <w:rPr>
                <w:color w:val="000000"/>
                <w:sz w:val="18"/>
                <w:szCs w:val="18"/>
              </w:rPr>
            </w:pPr>
            <w:r w:rsidRPr="002E79DB">
              <w:rPr>
                <w:color w:val="000000"/>
                <w:sz w:val="18"/>
                <w:szCs w:val="18"/>
              </w:rPr>
              <w:t>7000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527C2AE8" w14:textId="77777777" w:rsidR="002E79DB" w:rsidRPr="002E79DB" w:rsidRDefault="002E79DB" w:rsidP="002E79DB">
            <w:pPr>
              <w:jc w:val="right"/>
              <w:rPr>
                <w:b/>
                <w:bCs/>
                <w:color w:val="000000"/>
              </w:rPr>
            </w:pPr>
            <w:r w:rsidRPr="002E79DB">
              <w:rPr>
                <w:b/>
                <w:bCs/>
                <w:color w:val="000000"/>
              </w:rPr>
              <w:t>84000</w:t>
            </w:r>
          </w:p>
        </w:tc>
      </w:tr>
      <w:tr w:rsidR="002E79DB" w:rsidRPr="002E79DB" w14:paraId="6DF9769B" w14:textId="77777777" w:rsidTr="002E79DB">
        <w:trPr>
          <w:gridAfter w:val="1"/>
          <w:wAfter w:w="8" w:type="dxa"/>
          <w:trHeight w:val="300"/>
        </w:trPr>
        <w:tc>
          <w:tcPr>
            <w:tcW w:w="3544" w:type="dxa"/>
            <w:tcBorders>
              <w:top w:val="nil"/>
              <w:left w:val="single" w:sz="4" w:space="0" w:color="auto"/>
              <w:bottom w:val="single" w:sz="4" w:space="0" w:color="auto"/>
              <w:right w:val="single" w:sz="4" w:space="0" w:color="auto"/>
            </w:tcBorders>
            <w:shd w:val="clear" w:color="000000" w:fill="FFFFFF"/>
            <w:hideMark/>
          </w:tcPr>
          <w:p w14:paraId="518A5459" w14:textId="77777777" w:rsidR="002E79DB" w:rsidRPr="002E79DB" w:rsidRDefault="002E79DB" w:rsidP="002E79DB">
            <w:pPr>
              <w:rPr>
                <w:sz w:val="18"/>
                <w:szCs w:val="18"/>
              </w:rPr>
            </w:pPr>
            <w:r w:rsidRPr="002E79DB">
              <w:rPr>
                <w:sz w:val="18"/>
                <w:szCs w:val="18"/>
              </w:rPr>
              <w:t>РКО, обслуживание р/</w:t>
            </w:r>
            <w:proofErr w:type="spellStart"/>
            <w:r w:rsidRPr="002E79DB">
              <w:rPr>
                <w:sz w:val="18"/>
                <w:szCs w:val="18"/>
              </w:rPr>
              <w:t>сч</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14:paraId="42D2AE07" w14:textId="77777777" w:rsidR="002E79DB" w:rsidRPr="002E79DB" w:rsidRDefault="002E79DB" w:rsidP="002E79DB">
            <w:pPr>
              <w:jc w:val="right"/>
              <w:rPr>
                <w:color w:val="000000"/>
                <w:sz w:val="18"/>
                <w:szCs w:val="18"/>
              </w:rPr>
            </w:pPr>
            <w:r w:rsidRPr="002E79DB">
              <w:rPr>
                <w:color w:val="000000"/>
                <w:sz w:val="18"/>
                <w:szCs w:val="18"/>
              </w:rPr>
              <w:t>15600</w:t>
            </w:r>
          </w:p>
        </w:tc>
        <w:tc>
          <w:tcPr>
            <w:tcW w:w="880" w:type="dxa"/>
            <w:tcBorders>
              <w:top w:val="nil"/>
              <w:left w:val="nil"/>
              <w:bottom w:val="single" w:sz="4" w:space="0" w:color="auto"/>
              <w:right w:val="single" w:sz="4" w:space="0" w:color="auto"/>
            </w:tcBorders>
            <w:shd w:val="clear" w:color="auto" w:fill="auto"/>
            <w:noWrap/>
            <w:vAlign w:val="bottom"/>
            <w:hideMark/>
          </w:tcPr>
          <w:p w14:paraId="276B23BA" w14:textId="77777777" w:rsidR="002E79DB" w:rsidRPr="002E79DB" w:rsidRDefault="002E79DB" w:rsidP="002E79DB">
            <w:pPr>
              <w:jc w:val="right"/>
              <w:rPr>
                <w:color w:val="000000"/>
                <w:sz w:val="18"/>
                <w:szCs w:val="18"/>
              </w:rPr>
            </w:pPr>
            <w:r w:rsidRPr="002E79DB">
              <w:rPr>
                <w:color w:val="000000"/>
                <w:sz w:val="18"/>
                <w:szCs w:val="18"/>
              </w:rPr>
              <w:t>15600</w:t>
            </w:r>
          </w:p>
        </w:tc>
        <w:tc>
          <w:tcPr>
            <w:tcW w:w="880" w:type="dxa"/>
            <w:tcBorders>
              <w:top w:val="nil"/>
              <w:left w:val="nil"/>
              <w:bottom w:val="single" w:sz="4" w:space="0" w:color="auto"/>
              <w:right w:val="single" w:sz="4" w:space="0" w:color="auto"/>
            </w:tcBorders>
            <w:shd w:val="clear" w:color="auto" w:fill="auto"/>
            <w:noWrap/>
            <w:vAlign w:val="bottom"/>
            <w:hideMark/>
          </w:tcPr>
          <w:p w14:paraId="54466099" w14:textId="77777777" w:rsidR="002E79DB" w:rsidRPr="002E79DB" w:rsidRDefault="002E79DB" w:rsidP="002E79DB">
            <w:pPr>
              <w:jc w:val="right"/>
              <w:rPr>
                <w:color w:val="000000"/>
                <w:sz w:val="18"/>
                <w:szCs w:val="18"/>
              </w:rPr>
            </w:pPr>
            <w:r w:rsidRPr="002E79DB">
              <w:rPr>
                <w:color w:val="000000"/>
                <w:sz w:val="18"/>
                <w:szCs w:val="18"/>
              </w:rPr>
              <w:t>15600</w:t>
            </w:r>
          </w:p>
        </w:tc>
        <w:tc>
          <w:tcPr>
            <w:tcW w:w="880" w:type="dxa"/>
            <w:tcBorders>
              <w:top w:val="nil"/>
              <w:left w:val="nil"/>
              <w:bottom w:val="single" w:sz="4" w:space="0" w:color="auto"/>
              <w:right w:val="single" w:sz="4" w:space="0" w:color="auto"/>
            </w:tcBorders>
            <w:shd w:val="clear" w:color="auto" w:fill="auto"/>
            <w:noWrap/>
            <w:vAlign w:val="bottom"/>
            <w:hideMark/>
          </w:tcPr>
          <w:p w14:paraId="2AF4B91B" w14:textId="77777777" w:rsidR="002E79DB" w:rsidRPr="002E79DB" w:rsidRDefault="002E79DB" w:rsidP="002E79DB">
            <w:pPr>
              <w:jc w:val="right"/>
              <w:rPr>
                <w:color w:val="000000"/>
                <w:sz w:val="18"/>
                <w:szCs w:val="18"/>
              </w:rPr>
            </w:pPr>
            <w:r w:rsidRPr="002E79DB">
              <w:rPr>
                <w:color w:val="000000"/>
                <w:sz w:val="18"/>
                <w:szCs w:val="18"/>
              </w:rPr>
              <w:t>15600</w:t>
            </w:r>
          </w:p>
        </w:tc>
        <w:tc>
          <w:tcPr>
            <w:tcW w:w="880" w:type="dxa"/>
            <w:tcBorders>
              <w:top w:val="nil"/>
              <w:left w:val="nil"/>
              <w:bottom w:val="single" w:sz="4" w:space="0" w:color="auto"/>
              <w:right w:val="single" w:sz="4" w:space="0" w:color="auto"/>
            </w:tcBorders>
            <w:shd w:val="clear" w:color="auto" w:fill="auto"/>
            <w:noWrap/>
            <w:vAlign w:val="bottom"/>
            <w:hideMark/>
          </w:tcPr>
          <w:p w14:paraId="096E0D64" w14:textId="77777777" w:rsidR="002E79DB" w:rsidRPr="002E79DB" w:rsidRDefault="002E79DB" w:rsidP="002E79DB">
            <w:pPr>
              <w:jc w:val="right"/>
              <w:rPr>
                <w:color w:val="000000"/>
                <w:sz w:val="18"/>
                <w:szCs w:val="18"/>
              </w:rPr>
            </w:pPr>
            <w:r w:rsidRPr="002E79DB">
              <w:rPr>
                <w:color w:val="000000"/>
                <w:sz w:val="18"/>
                <w:szCs w:val="18"/>
              </w:rPr>
              <w:t>15600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E045ADE" w14:textId="77777777" w:rsidR="002E79DB" w:rsidRPr="002E79DB" w:rsidRDefault="002E79DB" w:rsidP="002E79DB">
            <w:pPr>
              <w:jc w:val="right"/>
              <w:rPr>
                <w:color w:val="000000"/>
                <w:sz w:val="18"/>
                <w:szCs w:val="18"/>
              </w:rPr>
            </w:pPr>
            <w:r w:rsidRPr="002E79DB">
              <w:rPr>
                <w:color w:val="000000"/>
                <w:sz w:val="18"/>
                <w:szCs w:val="18"/>
              </w:rPr>
              <w:t>15600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681ED08F" w14:textId="77777777" w:rsidR="002E79DB" w:rsidRPr="002E79DB" w:rsidRDefault="002E79DB" w:rsidP="002E79DB">
            <w:pPr>
              <w:jc w:val="right"/>
              <w:rPr>
                <w:color w:val="000000"/>
                <w:sz w:val="18"/>
                <w:szCs w:val="18"/>
              </w:rPr>
            </w:pPr>
            <w:r w:rsidRPr="002E79DB">
              <w:rPr>
                <w:color w:val="000000"/>
                <w:sz w:val="18"/>
                <w:szCs w:val="18"/>
              </w:rPr>
              <w:t>15600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133FCF5" w14:textId="77777777" w:rsidR="002E79DB" w:rsidRPr="002E79DB" w:rsidRDefault="002E79DB" w:rsidP="002E79DB">
            <w:pPr>
              <w:jc w:val="right"/>
              <w:rPr>
                <w:color w:val="000000"/>
                <w:sz w:val="18"/>
                <w:szCs w:val="18"/>
              </w:rPr>
            </w:pPr>
            <w:r w:rsidRPr="002E79DB">
              <w:rPr>
                <w:color w:val="000000"/>
                <w:sz w:val="18"/>
                <w:szCs w:val="18"/>
              </w:rPr>
              <w:t>15600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427BF1E9" w14:textId="77777777" w:rsidR="002E79DB" w:rsidRPr="002E79DB" w:rsidRDefault="002E79DB" w:rsidP="002E79DB">
            <w:pPr>
              <w:jc w:val="right"/>
              <w:rPr>
                <w:color w:val="000000"/>
                <w:sz w:val="18"/>
                <w:szCs w:val="18"/>
              </w:rPr>
            </w:pPr>
            <w:r w:rsidRPr="002E79DB">
              <w:rPr>
                <w:color w:val="000000"/>
                <w:sz w:val="18"/>
                <w:szCs w:val="18"/>
              </w:rPr>
              <w:t>15600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7FC463F" w14:textId="77777777" w:rsidR="002E79DB" w:rsidRPr="002E79DB" w:rsidRDefault="002E79DB" w:rsidP="002E79DB">
            <w:pPr>
              <w:jc w:val="right"/>
              <w:rPr>
                <w:color w:val="000000"/>
                <w:sz w:val="18"/>
                <w:szCs w:val="18"/>
              </w:rPr>
            </w:pPr>
            <w:r w:rsidRPr="002E79DB">
              <w:rPr>
                <w:color w:val="000000"/>
                <w:sz w:val="18"/>
                <w:szCs w:val="18"/>
              </w:rPr>
              <w:t>15600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141FB296" w14:textId="77777777" w:rsidR="002E79DB" w:rsidRPr="002E79DB" w:rsidRDefault="002E79DB" w:rsidP="002E79DB">
            <w:pPr>
              <w:jc w:val="right"/>
              <w:rPr>
                <w:color w:val="000000"/>
                <w:sz w:val="18"/>
                <w:szCs w:val="18"/>
              </w:rPr>
            </w:pPr>
            <w:r w:rsidRPr="002E79DB">
              <w:rPr>
                <w:color w:val="000000"/>
                <w:sz w:val="18"/>
                <w:szCs w:val="18"/>
              </w:rPr>
              <w:t>15600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1F12D3D9" w14:textId="77777777" w:rsidR="002E79DB" w:rsidRPr="002E79DB" w:rsidRDefault="002E79DB" w:rsidP="002E79DB">
            <w:pPr>
              <w:jc w:val="right"/>
              <w:rPr>
                <w:color w:val="000000"/>
                <w:sz w:val="18"/>
                <w:szCs w:val="18"/>
              </w:rPr>
            </w:pPr>
            <w:r w:rsidRPr="002E79DB">
              <w:rPr>
                <w:color w:val="000000"/>
                <w:sz w:val="18"/>
                <w:szCs w:val="18"/>
              </w:rPr>
              <w:t>15600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3055FDE1" w14:textId="77777777" w:rsidR="002E79DB" w:rsidRPr="002E79DB" w:rsidRDefault="002E79DB" w:rsidP="002E79DB">
            <w:pPr>
              <w:jc w:val="right"/>
              <w:rPr>
                <w:b/>
                <w:bCs/>
                <w:color w:val="000000"/>
              </w:rPr>
            </w:pPr>
            <w:r w:rsidRPr="002E79DB">
              <w:rPr>
                <w:b/>
                <w:bCs/>
                <w:color w:val="000000"/>
              </w:rPr>
              <w:t>187200</w:t>
            </w:r>
          </w:p>
        </w:tc>
      </w:tr>
      <w:tr w:rsidR="002E79DB" w:rsidRPr="002E79DB" w14:paraId="1048F9F2" w14:textId="77777777" w:rsidTr="002E79DB">
        <w:trPr>
          <w:gridAfter w:val="1"/>
          <w:wAfter w:w="8" w:type="dxa"/>
          <w:trHeight w:val="300"/>
        </w:trPr>
        <w:tc>
          <w:tcPr>
            <w:tcW w:w="3544" w:type="dxa"/>
            <w:tcBorders>
              <w:top w:val="nil"/>
              <w:left w:val="single" w:sz="4" w:space="0" w:color="auto"/>
              <w:bottom w:val="single" w:sz="4" w:space="0" w:color="auto"/>
              <w:right w:val="single" w:sz="4" w:space="0" w:color="auto"/>
            </w:tcBorders>
            <w:shd w:val="clear" w:color="000000" w:fill="FFFFFF"/>
            <w:hideMark/>
          </w:tcPr>
          <w:p w14:paraId="1647F84B" w14:textId="77777777" w:rsidR="002E79DB" w:rsidRPr="002E79DB" w:rsidRDefault="002E79DB" w:rsidP="002E79DB">
            <w:pPr>
              <w:rPr>
                <w:sz w:val="18"/>
                <w:szCs w:val="18"/>
              </w:rPr>
            </w:pPr>
            <w:r w:rsidRPr="002E79DB">
              <w:rPr>
                <w:sz w:val="18"/>
                <w:szCs w:val="18"/>
              </w:rPr>
              <w:t>Связь, интернет</w:t>
            </w:r>
          </w:p>
        </w:tc>
        <w:tc>
          <w:tcPr>
            <w:tcW w:w="880" w:type="dxa"/>
            <w:tcBorders>
              <w:top w:val="nil"/>
              <w:left w:val="nil"/>
              <w:bottom w:val="single" w:sz="4" w:space="0" w:color="auto"/>
              <w:right w:val="single" w:sz="4" w:space="0" w:color="auto"/>
            </w:tcBorders>
            <w:shd w:val="clear" w:color="auto" w:fill="auto"/>
            <w:noWrap/>
            <w:vAlign w:val="bottom"/>
            <w:hideMark/>
          </w:tcPr>
          <w:p w14:paraId="620D22F2" w14:textId="77777777" w:rsidR="002E79DB" w:rsidRPr="002E79DB" w:rsidRDefault="002E79DB" w:rsidP="002E79DB">
            <w:pPr>
              <w:jc w:val="right"/>
              <w:rPr>
                <w:color w:val="000000"/>
                <w:sz w:val="18"/>
                <w:szCs w:val="18"/>
              </w:rPr>
            </w:pPr>
            <w:r w:rsidRPr="002E79DB">
              <w:rPr>
                <w:color w:val="000000"/>
                <w:sz w:val="18"/>
                <w:szCs w:val="18"/>
              </w:rPr>
              <w:t>1700</w:t>
            </w:r>
          </w:p>
        </w:tc>
        <w:tc>
          <w:tcPr>
            <w:tcW w:w="880" w:type="dxa"/>
            <w:tcBorders>
              <w:top w:val="nil"/>
              <w:left w:val="nil"/>
              <w:bottom w:val="single" w:sz="4" w:space="0" w:color="auto"/>
              <w:right w:val="single" w:sz="4" w:space="0" w:color="auto"/>
            </w:tcBorders>
            <w:shd w:val="clear" w:color="auto" w:fill="auto"/>
            <w:noWrap/>
            <w:vAlign w:val="bottom"/>
            <w:hideMark/>
          </w:tcPr>
          <w:p w14:paraId="2D02859E" w14:textId="77777777" w:rsidR="002E79DB" w:rsidRPr="002E79DB" w:rsidRDefault="002E79DB" w:rsidP="002E79DB">
            <w:pPr>
              <w:jc w:val="right"/>
              <w:rPr>
                <w:color w:val="000000"/>
                <w:sz w:val="18"/>
                <w:szCs w:val="18"/>
              </w:rPr>
            </w:pPr>
            <w:r w:rsidRPr="002E79DB">
              <w:rPr>
                <w:color w:val="000000"/>
                <w:sz w:val="18"/>
                <w:szCs w:val="18"/>
              </w:rPr>
              <w:t>1700</w:t>
            </w:r>
          </w:p>
        </w:tc>
        <w:tc>
          <w:tcPr>
            <w:tcW w:w="880" w:type="dxa"/>
            <w:tcBorders>
              <w:top w:val="nil"/>
              <w:left w:val="nil"/>
              <w:bottom w:val="single" w:sz="4" w:space="0" w:color="auto"/>
              <w:right w:val="single" w:sz="4" w:space="0" w:color="auto"/>
            </w:tcBorders>
            <w:shd w:val="clear" w:color="auto" w:fill="auto"/>
            <w:noWrap/>
            <w:vAlign w:val="bottom"/>
            <w:hideMark/>
          </w:tcPr>
          <w:p w14:paraId="54CCC0DC" w14:textId="77777777" w:rsidR="002E79DB" w:rsidRPr="002E79DB" w:rsidRDefault="002E79DB" w:rsidP="002E79DB">
            <w:pPr>
              <w:jc w:val="right"/>
              <w:rPr>
                <w:color w:val="000000"/>
                <w:sz w:val="18"/>
                <w:szCs w:val="18"/>
              </w:rPr>
            </w:pPr>
            <w:r w:rsidRPr="002E79DB">
              <w:rPr>
                <w:color w:val="000000"/>
                <w:sz w:val="18"/>
                <w:szCs w:val="18"/>
              </w:rPr>
              <w:t>1700</w:t>
            </w:r>
          </w:p>
        </w:tc>
        <w:tc>
          <w:tcPr>
            <w:tcW w:w="880" w:type="dxa"/>
            <w:tcBorders>
              <w:top w:val="nil"/>
              <w:left w:val="nil"/>
              <w:bottom w:val="single" w:sz="4" w:space="0" w:color="auto"/>
              <w:right w:val="single" w:sz="4" w:space="0" w:color="auto"/>
            </w:tcBorders>
            <w:shd w:val="clear" w:color="auto" w:fill="auto"/>
            <w:noWrap/>
            <w:vAlign w:val="bottom"/>
            <w:hideMark/>
          </w:tcPr>
          <w:p w14:paraId="4E0F962E" w14:textId="77777777" w:rsidR="002E79DB" w:rsidRPr="002E79DB" w:rsidRDefault="002E79DB" w:rsidP="002E79DB">
            <w:pPr>
              <w:jc w:val="right"/>
              <w:rPr>
                <w:color w:val="000000"/>
                <w:sz w:val="18"/>
                <w:szCs w:val="18"/>
              </w:rPr>
            </w:pPr>
            <w:r w:rsidRPr="002E79DB">
              <w:rPr>
                <w:color w:val="000000"/>
                <w:sz w:val="18"/>
                <w:szCs w:val="18"/>
              </w:rPr>
              <w:t>1700</w:t>
            </w:r>
          </w:p>
        </w:tc>
        <w:tc>
          <w:tcPr>
            <w:tcW w:w="880" w:type="dxa"/>
            <w:tcBorders>
              <w:top w:val="nil"/>
              <w:left w:val="nil"/>
              <w:bottom w:val="single" w:sz="4" w:space="0" w:color="auto"/>
              <w:right w:val="single" w:sz="4" w:space="0" w:color="auto"/>
            </w:tcBorders>
            <w:shd w:val="clear" w:color="auto" w:fill="auto"/>
            <w:noWrap/>
            <w:vAlign w:val="bottom"/>
            <w:hideMark/>
          </w:tcPr>
          <w:p w14:paraId="47014FE2" w14:textId="77777777" w:rsidR="002E79DB" w:rsidRPr="002E79DB" w:rsidRDefault="002E79DB" w:rsidP="002E79DB">
            <w:pPr>
              <w:jc w:val="right"/>
              <w:rPr>
                <w:color w:val="000000"/>
                <w:sz w:val="18"/>
                <w:szCs w:val="18"/>
              </w:rPr>
            </w:pPr>
            <w:r w:rsidRPr="002E79DB">
              <w:rPr>
                <w:color w:val="000000"/>
                <w:sz w:val="18"/>
                <w:szCs w:val="18"/>
              </w:rPr>
              <w:t>1700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18625D88" w14:textId="77777777" w:rsidR="002E79DB" w:rsidRPr="002E79DB" w:rsidRDefault="002E79DB" w:rsidP="002E79DB">
            <w:pPr>
              <w:jc w:val="right"/>
              <w:rPr>
                <w:color w:val="000000"/>
                <w:sz w:val="18"/>
                <w:szCs w:val="18"/>
              </w:rPr>
            </w:pPr>
            <w:r w:rsidRPr="002E79DB">
              <w:rPr>
                <w:color w:val="000000"/>
                <w:sz w:val="18"/>
                <w:szCs w:val="18"/>
              </w:rPr>
              <w:t>1700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10AAE860" w14:textId="77777777" w:rsidR="002E79DB" w:rsidRPr="002E79DB" w:rsidRDefault="002E79DB" w:rsidP="002E79DB">
            <w:pPr>
              <w:jc w:val="right"/>
              <w:rPr>
                <w:color w:val="000000"/>
                <w:sz w:val="18"/>
                <w:szCs w:val="18"/>
              </w:rPr>
            </w:pPr>
            <w:r w:rsidRPr="002E79DB">
              <w:rPr>
                <w:color w:val="000000"/>
                <w:sz w:val="18"/>
                <w:szCs w:val="18"/>
              </w:rPr>
              <w:t>1700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7A166AC" w14:textId="77777777" w:rsidR="002E79DB" w:rsidRPr="002E79DB" w:rsidRDefault="002E79DB" w:rsidP="002E79DB">
            <w:pPr>
              <w:jc w:val="right"/>
              <w:rPr>
                <w:color w:val="000000"/>
                <w:sz w:val="18"/>
                <w:szCs w:val="18"/>
              </w:rPr>
            </w:pPr>
            <w:r w:rsidRPr="002E79DB">
              <w:rPr>
                <w:color w:val="000000"/>
                <w:sz w:val="18"/>
                <w:szCs w:val="18"/>
              </w:rPr>
              <w:t>1700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5EC8603" w14:textId="77777777" w:rsidR="002E79DB" w:rsidRPr="002E79DB" w:rsidRDefault="002E79DB" w:rsidP="002E79DB">
            <w:pPr>
              <w:jc w:val="right"/>
              <w:rPr>
                <w:color w:val="000000"/>
                <w:sz w:val="18"/>
                <w:szCs w:val="18"/>
              </w:rPr>
            </w:pPr>
            <w:r w:rsidRPr="002E79DB">
              <w:rPr>
                <w:color w:val="000000"/>
                <w:sz w:val="18"/>
                <w:szCs w:val="18"/>
              </w:rPr>
              <w:t>1700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6DDDFD66" w14:textId="77777777" w:rsidR="002E79DB" w:rsidRPr="002E79DB" w:rsidRDefault="002E79DB" w:rsidP="002E79DB">
            <w:pPr>
              <w:jc w:val="right"/>
              <w:rPr>
                <w:color w:val="000000"/>
                <w:sz w:val="18"/>
                <w:szCs w:val="18"/>
              </w:rPr>
            </w:pPr>
            <w:r w:rsidRPr="002E79DB">
              <w:rPr>
                <w:color w:val="000000"/>
                <w:sz w:val="18"/>
                <w:szCs w:val="18"/>
              </w:rPr>
              <w:t>1700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784F29DD" w14:textId="77777777" w:rsidR="002E79DB" w:rsidRPr="002E79DB" w:rsidRDefault="002E79DB" w:rsidP="002E79DB">
            <w:pPr>
              <w:jc w:val="right"/>
              <w:rPr>
                <w:color w:val="000000"/>
                <w:sz w:val="18"/>
                <w:szCs w:val="18"/>
              </w:rPr>
            </w:pPr>
            <w:r w:rsidRPr="002E79DB">
              <w:rPr>
                <w:color w:val="000000"/>
                <w:sz w:val="18"/>
                <w:szCs w:val="18"/>
              </w:rPr>
              <w:t>1700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1005EE36" w14:textId="77777777" w:rsidR="002E79DB" w:rsidRPr="002E79DB" w:rsidRDefault="002E79DB" w:rsidP="002E79DB">
            <w:pPr>
              <w:jc w:val="right"/>
              <w:rPr>
                <w:color w:val="000000"/>
                <w:sz w:val="18"/>
                <w:szCs w:val="18"/>
              </w:rPr>
            </w:pPr>
            <w:r w:rsidRPr="002E79DB">
              <w:rPr>
                <w:color w:val="000000"/>
                <w:sz w:val="18"/>
                <w:szCs w:val="18"/>
              </w:rPr>
              <w:t>1700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4E9048E3" w14:textId="77777777" w:rsidR="002E79DB" w:rsidRPr="002E79DB" w:rsidRDefault="002E79DB" w:rsidP="002E79DB">
            <w:pPr>
              <w:jc w:val="right"/>
              <w:rPr>
                <w:b/>
                <w:bCs/>
                <w:color w:val="000000"/>
              </w:rPr>
            </w:pPr>
            <w:r w:rsidRPr="002E79DB">
              <w:rPr>
                <w:b/>
                <w:bCs/>
                <w:color w:val="000000"/>
              </w:rPr>
              <w:t>20400</w:t>
            </w:r>
          </w:p>
        </w:tc>
      </w:tr>
      <w:tr w:rsidR="002E79DB" w:rsidRPr="002E79DB" w14:paraId="1BFE37AA" w14:textId="77777777" w:rsidTr="002E79DB">
        <w:trPr>
          <w:gridAfter w:val="1"/>
          <w:wAfter w:w="8" w:type="dxa"/>
          <w:trHeight w:val="300"/>
        </w:trPr>
        <w:tc>
          <w:tcPr>
            <w:tcW w:w="3544" w:type="dxa"/>
            <w:tcBorders>
              <w:top w:val="nil"/>
              <w:left w:val="single" w:sz="4" w:space="0" w:color="auto"/>
              <w:bottom w:val="single" w:sz="4" w:space="0" w:color="auto"/>
              <w:right w:val="single" w:sz="4" w:space="0" w:color="auto"/>
            </w:tcBorders>
            <w:shd w:val="clear" w:color="000000" w:fill="FFFFFF"/>
            <w:noWrap/>
            <w:hideMark/>
          </w:tcPr>
          <w:p w14:paraId="5AA96558" w14:textId="77777777" w:rsidR="002E79DB" w:rsidRPr="002E79DB" w:rsidRDefault="002E79DB" w:rsidP="002E79DB">
            <w:pPr>
              <w:rPr>
                <w:color w:val="000000"/>
                <w:sz w:val="18"/>
                <w:szCs w:val="18"/>
              </w:rPr>
            </w:pPr>
            <w:r w:rsidRPr="002E79DB">
              <w:rPr>
                <w:color w:val="000000"/>
                <w:sz w:val="18"/>
                <w:szCs w:val="18"/>
              </w:rPr>
              <w:t>Вывоз ТБО и сан обработка</w:t>
            </w:r>
          </w:p>
        </w:tc>
        <w:tc>
          <w:tcPr>
            <w:tcW w:w="880" w:type="dxa"/>
            <w:tcBorders>
              <w:top w:val="nil"/>
              <w:left w:val="nil"/>
              <w:bottom w:val="single" w:sz="4" w:space="0" w:color="auto"/>
              <w:right w:val="single" w:sz="4" w:space="0" w:color="auto"/>
            </w:tcBorders>
            <w:shd w:val="clear" w:color="auto" w:fill="auto"/>
            <w:noWrap/>
            <w:vAlign w:val="bottom"/>
            <w:hideMark/>
          </w:tcPr>
          <w:p w14:paraId="2FA1D628" w14:textId="77777777" w:rsidR="002E79DB" w:rsidRPr="002E79DB" w:rsidRDefault="002E79DB" w:rsidP="002E79DB">
            <w:pPr>
              <w:jc w:val="right"/>
              <w:rPr>
                <w:color w:val="000000"/>
                <w:sz w:val="18"/>
                <w:szCs w:val="18"/>
              </w:rPr>
            </w:pPr>
            <w:r w:rsidRPr="002E79DB">
              <w:rPr>
                <w:color w:val="000000"/>
                <w:sz w:val="18"/>
                <w:szCs w:val="18"/>
              </w:rPr>
              <w:t>1800</w:t>
            </w:r>
          </w:p>
        </w:tc>
        <w:tc>
          <w:tcPr>
            <w:tcW w:w="880" w:type="dxa"/>
            <w:tcBorders>
              <w:top w:val="nil"/>
              <w:left w:val="nil"/>
              <w:bottom w:val="single" w:sz="4" w:space="0" w:color="auto"/>
              <w:right w:val="single" w:sz="4" w:space="0" w:color="auto"/>
            </w:tcBorders>
            <w:shd w:val="clear" w:color="auto" w:fill="auto"/>
            <w:noWrap/>
            <w:vAlign w:val="bottom"/>
            <w:hideMark/>
          </w:tcPr>
          <w:p w14:paraId="6EA199AA" w14:textId="77777777" w:rsidR="002E79DB" w:rsidRPr="002E79DB" w:rsidRDefault="002E79DB" w:rsidP="002E79DB">
            <w:pPr>
              <w:jc w:val="right"/>
              <w:rPr>
                <w:color w:val="000000"/>
                <w:sz w:val="18"/>
                <w:szCs w:val="18"/>
              </w:rPr>
            </w:pPr>
            <w:r w:rsidRPr="002E79DB">
              <w:rPr>
                <w:color w:val="000000"/>
                <w:sz w:val="18"/>
                <w:szCs w:val="18"/>
              </w:rPr>
              <w:t>1800</w:t>
            </w:r>
          </w:p>
        </w:tc>
        <w:tc>
          <w:tcPr>
            <w:tcW w:w="880" w:type="dxa"/>
            <w:tcBorders>
              <w:top w:val="nil"/>
              <w:left w:val="nil"/>
              <w:bottom w:val="single" w:sz="4" w:space="0" w:color="auto"/>
              <w:right w:val="single" w:sz="4" w:space="0" w:color="auto"/>
            </w:tcBorders>
            <w:shd w:val="clear" w:color="auto" w:fill="auto"/>
            <w:noWrap/>
            <w:vAlign w:val="bottom"/>
            <w:hideMark/>
          </w:tcPr>
          <w:p w14:paraId="4891067E" w14:textId="77777777" w:rsidR="002E79DB" w:rsidRPr="002E79DB" w:rsidRDefault="002E79DB" w:rsidP="002E79DB">
            <w:pPr>
              <w:jc w:val="right"/>
              <w:rPr>
                <w:color w:val="000000"/>
                <w:sz w:val="18"/>
                <w:szCs w:val="18"/>
              </w:rPr>
            </w:pPr>
            <w:r w:rsidRPr="002E79DB">
              <w:rPr>
                <w:color w:val="000000"/>
                <w:sz w:val="18"/>
                <w:szCs w:val="18"/>
              </w:rPr>
              <w:t>1800</w:t>
            </w:r>
          </w:p>
        </w:tc>
        <w:tc>
          <w:tcPr>
            <w:tcW w:w="880" w:type="dxa"/>
            <w:tcBorders>
              <w:top w:val="nil"/>
              <w:left w:val="nil"/>
              <w:bottom w:val="single" w:sz="4" w:space="0" w:color="auto"/>
              <w:right w:val="single" w:sz="4" w:space="0" w:color="auto"/>
            </w:tcBorders>
            <w:shd w:val="clear" w:color="auto" w:fill="auto"/>
            <w:noWrap/>
            <w:vAlign w:val="bottom"/>
            <w:hideMark/>
          </w:tcPr>
          <w:p w14:paraId="7EB2F3CD" w14:textId="77777777" w:rsidR="002E79DB" w:rsidRPr="002E79DB" w:rsidRDefault="002E79DB" w:rsidP="002E79DB">
            <w:pPr>
              <w:jc w:val="right"/>
              <w:rPr>
                <w:color w:val="000000"/>
                <w:sz w:val="18"/>
                <w:szCs w:val="18"/>
              </w:rPr>
            </w:pPr>
            <w:r w:rsidRPr="002E79DB">
              <w:rPr>
                <w:color w:val="000000"/>
                <w:sz w:val="18"/>
                <w:szCs w:val="18"/>
              </w:rPr>
              <w:t>1800</w:t>
            </w:r>
          </w:p>
        </w:tc>
        <w:tc>
          <w:tcPr>
            <w:tcW w:w="880" w:type="dxa"/>
            <w:tcBorders>
              <w:top w:val="nil"/>
              <w:left w:val="nil"/>
              <w:bottom w:val="single" w:sz="4" w:space="0" w:color="auto"/>
              <w:right w:val="single" w:sz="4" w:space="0" w:color="auto"/>
            </w:tcBorders>
            <w:shd w:val="clear" w:color="auto" w:fill="auto"/>
            <w:noWrap/>
            <w:vAlign w:val="bottom"/>
            <w:hideMark/>
          </w:tcPr>
          <w:p w14:paraId="323FEC1F" w14:textId="77777777" w:rsidR="002E79DB" w:rsidRPr="002E79DB" w:rsidRDefault="002E79DB" w:rsidP="002E79DB">
            <w:pPr>
              <w:jc w:val="right"/>
              <w:rPr>
                <w:color w:val="000000"/>
                <w:sz w:val="18"/>
                <w:szCs w:val="18"/>
              </w:rPr>
            </w:pPr>
            <w:r w:rsidRPr="002E79DB">
              <w:rPr>
                <w:color w:val="000000"/>
                <w:sz w:val="18"/>
                <w:szCs w:val="18"/>
              </w:rPr>
              <w:t>1800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952236C" w14:textId="77777777" w:rsidR="002E79DB" w:rsidRPr="002E79DB" w:rsidRDefault="002E79DB" w:rsidP="002E79DB">
            <w:pPr>
              <w:jc w:val="right"/>
              <w:rPr>
                <w:color w:val="000000"/>
                <w:sz w:val="18"/>
                <w:szCs w:val="18"/>
              </w:rPr>
            </w:pPr>
            <w:r w:rsidRPr="002E79DB">
              <w:rPr>
                <w:color w:val="000000"/>
                <w:sz w:val="18"/>
                <w:szCs w:val="18"/>
              </w:rPr>
              <w:t>1800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3F25CEFC" w14:textId="77777777" w:rsidR="002E79DB" w:rsidRPr="002E79DB" w:rsidRDefault="002E79DB" w:rsidP="002E79DB">
            <w:pPr>
              <w:jc w:val="right"/>
              <w:rPr>
                <w:color w:val="000000"/>
                <w:sz w:val="18"/>
                <w:szCs w:val="18"/>
              </w:rPr>
            </w:pPr>
            <w:r w:rsidRPr="002E79DB">
              <w:rPr>
                <w:color w:val="000000"/>
                <w:sz w:val="18"/>
                <w:szCs w:val="18"/>
              </w:rPr>
              <w:t>1800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88270D7" w14:textId="77777777" w:rsidR="002E79DB" w:rsidRPr="002E79DB" w:rsidRDefault="002E79DB" w:rsidP="002E79DB">
            <w:pPr>
              <w:jc w:val="right"/>
              <w:rPr>
                <w:color w:val="000000"/>
                <w:sz w:val="18"/>
                <w:szCs w:val="18"/>
              </w:rPr>
            </w:pPr>
            <w:r w:rsidRPr="002E79DB">
              <w:rPr>
                <w:color w:val="000000"/>
                <w:sz w:val="18"/>
                <w:szCs w:val="18"/>
              </w:rPr>
              <w:t>1800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F2FB309" w14:textId="77777777" w:rsidR="002E79DB" w:rsidRPr="002E79DB" w:rsidRDefault="002E79DB" w:rsidP="002E79DB">
            <w:pPr>
              <w:jc w:val="right"/>
              <w:rPr>
                <w:color w:val="000000"/>
                <w:sz w:val="18"/>
                <w:szCs w:val="18"/>
              </w:rPr>
            </w:pPr>
            <w:r w:rsidRPr="002E79DB">
              <w:rPr>
                <w:color w:val="000000"/>
                <w:sz w:val="18"/>
                <w:szCs w:val="18"/>
              </w:rPr>
              <w:t>1800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3F42C52" w14:textId="77777777" w:rsidR="002E79DB" w:rsidRPr="002E79DB" w:rsidRDefault="002E79DB" w:rsidP="002E79DB">
            <w:pPr>
              <w:jc w:val="right"/>
              <w:rPr>
                <w:color w:val="000000"/>
                <w:sz w:val="18"/>
                <w:szCs w:val="18"/>
              </w:rPr>
            </w:pPr>
            <w:r w:rsidRPr="002E79DB">
              <w:rPr>
                <w:color w:val="000000"/>
                <w:sz w:val="18"/>
                <w:szCs w:val="18"/>
              </w:rPr>
              <w:t>1800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9552DA3" w14:textId="77777777" w:rsidR="002E79DB" w:rsidRPr="002E79DB" w:rsidRDefault="002E79DB" w:rsidP="002E79DB">
            <w:pPr>
              <w:jc w:val="right"/>
              <w:rPr>
                <w:color w:val="000000"/>
                <w:sz w:val="18"/>
                <w:szCs w:val="18"/>
              </w:rPr>
            </w:pPr>
            <w:r w:rsidRPr="002E79DB">
              <w:rPr>
                <w:color w:val="000000"/>
                <w:sz w:val="18"/>
                <w:szCs w:val="18"/>
              </w:rPr>
              <w:t>1800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33C4BCFA" w14:textId="77777777" w:rsidR="002E79DB" w:rsidRPr="002E79DB" w:rsidRDefault="002E79DB" w:rsidP="002E79DB">
            <w:pPr>
              <w:jc w:val="right"/>
              <w:rPr>
                <w:color w:val="000000"/>
                <w:sz w:val="18"/>
                <w:szCs w:val="18"/>
              </w:rPr>
            </w:pPr>
            <w:r w:rsidRPr="002E79DB">
              <w:rPr>
                <w:color w:val="000000"/>
                <w:sz w:val="18"/>
                <w:szCs w:val="18"/>
              </w:rPr>
              <w:t>1800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1D9298D7" w14:textId="77777777" w:rsidR="002E79DB" w:rsidRPr="002E79DB" w:rsidRDefault="002E79DB" w:rsidP="002E79DB">
            <w:pPr>
              <w:jc w:val="right"/>
              <w:rPr>
                <w:b/>
                <w:bCs/>
                <w:color w:val="000000"/>
              </w:rPr>
            </w:pPr>
            <w:r w:rsidRPr="002E79DB">
              <w:rPr>
                <w:b/>
                <w:bCs/>
                <w:color w:val="000000"/>
              </w:rPr>
              <w:t>21600</w:t>
            </w:r>
          </w:p>
        </w:tc>
      </w:tr>
      <w:tr w:rsidR="002E79DB" w:rsidRPr="002E79DB" w14:paraId="6BF89D20" w14:textId="77777777" w:rsidTr="002E79DB">
        <w:trPr>
          <w:gridAfter w:val="1"/>
          <w:wAfter w:w="8" w:type="dxa"/>
          <w:trHeight w:val="480"/>
        </w:trPr>
        <w:tc>
          <w:tcPr>
            <w:tcW w:w="3544" w:type="dxa"/>
            <w:tcBorders>
              <w:top w:val="nil"/>
              <w:left w:val="single" w:sz="4" w:space="0" w:color="auto"/>
              <w:bottom w:val="single" w:sz="4" w:space="0" w:color="auto"/>
              <w:right w:val="single" w:sz="4" w:space="0" w:color="auto"/>
            </w:tcBorders>
            <w:shd w:val="clear" w:color="000000" w:fill="FFFFFF"/>
            <w:hideMark/>
          </w:tcPr>
          <w:p w14:paraId="02AA3A25" w14:textId="77777777" w:rsidR="002E79DB" w:rsidRPr="002E79DB" w:rsidRDefault="002E79DB" w:rsidP="002E79DB">
            <w:pPr>
              <w:rPr>
                <w:sz w:val="18"/>
                <w:szCs w:val="18"/>
              </w:rPr>
            </w:pPr>
            <w:r w:rsidRPr="002E79DB">
              <w:rPr>
                <w:sz w:val="18"/>
                <w:szCs w:val="18"/>
              </w:rPr>
              <w:t>Обслуживание программного обеспечения</w:t>
            </w:r>
          </w:p>
        </w:tc>
        <w:tc>
          <w:tcPr>
            <w:tcW w:w="880" w:type="dxa"/>
            <w:tcBorders>
              <w:top w:val="nil"/>
              <w:left w:val="nil"/>
              <w:bottom w:val="single" w:sz="4" w:space="0" w:color="auto"/>
              <w:right w:val="single" w:sz="4" w:space="0" w:color="auto"/>
            </w:tcBorders>
            <w:shd w:val="clear" w:color="auto" w:fill="auto"/>
            <w:noWrap/>
            <w:vAlign w:val="bottom"/>
            <w:hideMark/>
          </w:tcPr>
          <w:p w14:paraId="5785588F" w14:textId="77777777" w:rsidR="002E79DB" w:rsidRPr="002E79DB" w:rsidRDefault="002E79DB" w:rsidP="002E79DB">
            <w:pPr>
              <w:jc w:val="right"/>
              <w:rPr>
                <w:color w:val="000000"/>
                <w:sz w:val="18"/>
                <w:szCs w:val="18"/>
              </w:rPr>
            </w:pPr>
            <w:r w:rsidRPr="002E79DB">
              <w:rPr>
                <w:color w:val="000000"/>
                <w:sz w:val="18"/>
                <w:szCs w:val="18"/>
              </w:rPr>
              <w:t>7000</w:t>
            </w:r>
          </w:p>
        </w:tc>
        <w:tc>
          <w:tcPr>
            <w:tcW w:w="880" w:type="dxa"/>
            <w:tcBorders>
              <w:top w:val="nil"/>
              <w:left w:val="nil"/>
              <w:bottom w:val="single" w:sz="4" w:space="0" w:color="auto"/>
              <w:right w:val="single" w:sz="4" w:space="0" w:color="auto"/>
            </w:tcBorders>
            <w:shd w:val="clear" w:color="auto" w:fill="auto"/>
            <w:noWrap/>
            <w:vAlign w:val="bottom"/>
            <w:hideMark/>
          </w:tcPr>
          <w:p w14:paraId="31A34BDB" w14:textId="77777777" w:rsidR="002E79DB" w:rsidRPr="002E79DB" w:rsidRDefault="002E79DB" w:rsidP="002E79DB">
            <w:pPr>
              <w:jc w:val="right"/>
              <w:rPr>
                <w:color w:val="000000"/>
                <w:sz w:val="18"/>
                <w:szCs w:val="18"/>
              </w:rPr>
            </w:pPr>
            <w:r w:rsidRPr="002E79DB">
              <w:rPr>
                <w:color w:val="000000"/>
                <w:sz w:val="18"/>
                <w:szCs w:val="18"/>
              </w:rPr>
              <w:t>7000</w:t>
            </w:r>
          </w:p>
        </w:tc>
        <w:tc>
          <w:tcPr>
            <w:tcW w:w="880" w:type="dxa"/>
            <w:tcBorders>
              <w:top w:val="nil"/>
              <w:left w:val="nil"/>
              <w:bottom w:val="single" w:sz="4" w:space="0" w:color="auto"/>
              <w:right w:val="single" w:sz="4" w:space="0" w:color="auto"/>
            </w:tcBorders>
            <w:shd w:val="clear" w:color="auto" w:fill="auto"/>
            <w:noWrap/>
            <w:vAlign w:val="bottom"/>
            <w:hideMark/>
          </w:tcPr>
          <w:p w14:paraId="60A1DC3C" w14:textId="77777777" w:rsidR="002E79DB" w:rsidRPr="002E79DB" w:rsidRDefault="002E79DB" w:rsidP="002E79DB">
            <w:pPr>
              <w:jc w:val="right"/>
              <w:rPr>
                <w:color w:val="000000"/>
                <w:sz w:val="18"/>
                <w:szCs w:val="18"/>
              </w:rPr>
            </w:pPr>
            <w:r w:rsidRPr="002E79DB">
              <w:rPr>
                <w:color w:val="000000"/>
                <w:sz w:val="18"/>
                <w:szCs w:val="18"/>
              </w:rPr>
              <w:t>7000</w:t>
            </w:r>
          </w:p>
        </w:tc>
        <w:tc>
          <w:tcPr>
            <w:tcW w:w="880" w:type="dxa"/>
            <w:tcBorders>
              <w:top w:val="nil"/>
              <w:left w:val="nil"/>
              <w:bottom w:val="single" w:sz="4" w:space="0" w:color="auto"/>
              <w:right w:val="single" w:sz="4" w:space="0" w:color="auto"/>
            </w:tcBorders>
            <w:shd w:val="clear" w:color="auto" w:fill="auto"/>
            <w:noWrap/>
            <w:vAlign w:val="bottom"/>
            <w:hideMark/>
          </w:tcPr>
          <w:p w14:paraId="3C8AD52B" w14:textId="77777777" w:rsidR="002E79DB" w:rsidRPr="002E79DB" w:rsidRDefault="002E79DB" w:rsidP="002E79DB">
            <w:pPr>
              <w:jc w:val="right"/>
              <w:rPr>
                <w:color w:val="000000"/>
                <w:sz w:val="18"/>
                <w:szCs w:val="18"/>
              </w:rPr>
            </w:pPr>
            <w:r w:rsidRPr="002E79DB">
              <w:rPr>
                <w:color w:val="000000"/>
                <w:sz w:val="18"/>
                <w:szCs w:val="18"/>
              </w:rPr>
              <w:t>7000</w:t>
            </w:r>
          </w:p>
        </w:tc>
        <w:tc>
          <w:tcPr>
            <w:tcW w:w="880" w:type="dxa"/>
            <w:tcBorders>
              <w:top w:val="nil"/>
              <w:left w:val="nil"/>
              <w:bottom w:val="single" w:sz="4" w:space="0" w:color="auto"/>
              <w:right w:val="single" w:sz="4" w:space="0" w:color="auto"/>
            </w:tcBorders>
            <w:shd w:val="clear" w:color="auto" w:fill="auto"/>
            <w:noWrap/>
            <w:vAlign w:val="bottom"/>
            <w:hideMark/>
          </w:tcPr>
          <w:p w14:paraId="3520B7A0" w14:textId="77777777" w:rsidR="002E79DB" w:rsidRPr="002E79DB" w:rsidRDefault="002E79DB" w:rsidP="002E79DB">
            <w:pPr>
              <w:jc w:val="right"/>
              <w:rPr>
                <w:color w:val="000000"/>
                <w:sz w:val="18"/>
                <w:szCs w:val="18"/>
              </w:rPr>
            </w:pPr>
            <w:r w:rsidRPr="002E79DB">
              <w:rPr>
                <w:color w:val="000000"/>
                <w:sz w:val="18"/>
                <w:szCs w:val="18"/>
              </w:rPr>
              <w:t>7000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43314945" w14:textId="77777777" w:rsidR="002E79DB" w:rsidRPr="002E79DB" w:rsidRDefault="002E79DB" w:rsidP="002E79DB">
            <w:pPr>
              <w:jc w:val="right"/>
              <w:rPr>
                <w:color w:val="000000"/>
                <w:sz w:val="18"/>
                <w:szCs w:val="18"/>
              </w:rPr>
            </w:pPr>
            <w:r w:rsidRPr="002E79DB">
              <w:rPr>
                <w:color w:val="000000"/>
                <w:sz w:val="18"/>
                <w:szCs w:val="18"/>
              </w:rPr>
              <w:t>7000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4D4B53B" w14:textId="77777777" w:rsidR="002E79DB" w:rsidRPr="002E79DB" w:rsidRDefault="002E79DB" w:rsidP="002E79DB">
            <w:pPr>
              <w:jc w:val="right"/>
              <w:rPr>
                <w:color w:val="000000"/>
                <w:sz w:val="18"/>
                <w:szCs w:val="18"/>
              </w:rPr>
            </w:pPr>
            <w:r w:rsidRPr="002E79DB">
              <w:rPr>
                <w:color w:val="000000"/>
                <w:sz w:val="18"/>
                <w:szCs w:val="18"/>
              </w:rPr>
              <w:t>7000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7F39781D" w14:textId="77777777" w:rsidR="002E79DB" w:rsidRPr="002E79DB" w:rsidRDefault="002E79DB" w:rsidP="002E79DB">
            <w:pPr>
              <w:jc w:val="right"/>
              <w:rPr>
                <w:color w:val="000000"/>
                <w:sz w:val="18"/>
                <w:szCs w:val="18"/>
              </w:rPr>
            </w:pPr>
            <w:r w:rsidRPr="002E79DB">
              <w:rPr>
                <w:color w:val="000000"/>
                <w:sz w:val="18"/>
                <w:szCs w:val="18"/>
              </w:rPr>
              <w:t>7000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AC1EF03" w14:textId="77777777" w:rsidR="002E79DB" w:rsidRPr="002E79DB" w:rsidRDefault="002E79DB" w:rsidP="002E79DB">
            <w:pPr>
              <w:jc w:val="right"/>
              <w:rPr>
                <w:color w:val="000000"/>
                <w:sz w:val="18"/>
                <w:szCs w:val="18"/>
              </w:rPr>
            </w:pPr>
            <w:r w:rsidRPr="002E79DB">
              <w:rPr>
                <w:color w:val="000000"/>
                <w:sz w:val="18"/>
                <w:szCs w:val="18"/>
              </w:rPr>
              <w:t>7000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CFB374E" w14:textId="77777777" w:rsidR="002E79DB" w:rsidRPr="002E79DB" w:rsidRDefault="002E79DB" w:rsidP="002E79DB">
            <w:pPr>
              <w:jc w:val="right"/>
              <w:rPr>
                <w:color w:val="000000"/>
                <w:sz w:val="18"/>
                <w:szCs w:val="18"/>
              </w:rPr>
            </w:pPr>
            <w:r w:rsidRPr="002E79DB">
              <w:rPr>
                <w:color w:val="000000"/>
                <w:sz w:val="18"/>
                <w:szCs w:val="18"/>
              </w:rPr>
              <w:t>7000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C8596C9" w14:textId="77777777" w:rsidR="002E79DB" w:rsidRPr="002E79DB" w:rsidRDefault="002E79DB" w:rsidP="002E79DB">
            <w:pPr>
              <w:jc w:val="right"/>
              <w:rPr>
                <w:color w:val="000000"/>
                <w:sz w:val="18"/>
                <w:szCs w:val="18"/>
              </w:rPr>
            </w:pPr>
            <w:r w:rsidRPr="002E79DB">
              <w:rPr>
                <w:color w:val="000000"/>
                <w:sz w:val="18"/>
                <w:szCs w:val="18"/>
              </w:rPr>
              <w:t>7000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1BF662A1" w14:textId="77777777" w:rsidR="002E79DB" w:rsidRPr="002E79DB" w:rsidRDefault="002E79DB" w:rsidP="002E79DB">
            <w:pPr>
              <w:jc w:val="right"/>
              <w:rPr>
                <w:color w:val="000000"/>
                <w:sz w:val="18"/>
                <w:szCs w:val="18"/>
              </w:rPr>
            </w:pPr>
            <w:r w:rsidRPr="002E79DB">
              <w:rPr>
                <w:color w:val="000000"/>
                <w:sz w:val="18"/>
                <w:szCs w:val="18"/>
              </w:rPr>
              <w:t>7000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56328A83" w14:textId="77777777" w:rsidR="002E79DB" w:rsidRPr="002E79DB" w:rsidRDefault="002E79DB" w:rsidP="002E79DB">
            <w:pPr>
              <w:jc w:val="right"/>
              <w:rPr>
                <w:b/>
                <w:bCs/>
                <w:color w:val="000000"/>
              </w:rPr>
            </w:pPr>
            <w:r w:rsidRPr="002E79DB">
              <w:rPr>
                <w:b/>
                <w:bCs/>
                <w:color w:val="000000"/>
              </w:rPr>
              <w:t>84000</w:t>
            </w:r>
          </w:p>
        </w:tc>
      </w:tr>
      <w:tr w:rsidR="002E79DB" w:rsidRPr="002E79DB" w14:paraId="47E93954" w14:textId="77777777" w:rsidTr="002E79DB">
        <w:trPr>
          <w:gridAfter w:val="1"/>
          <w:wAfter w:w="8" w:type="dxa"/>
          <w:trHeight w:val="300"/>
        </w:trPr>
        <w:tc>
          <w:tcPr>
            <w:tcW w:w="3544" w:type="dxa"/>
            <w:tcBorders>
              <w:top w:val="nil"/>
              <w:left w:val="single" w:sz="4" w:space="0" w:color="auto"/>
              <w:bottom w:val="single" w:sz="4" w:space="0" w:color="auto"/>
              <w:right w:val="single" w:sz="4" w:space="0" w:color="auto"/>
            </w:tcBorders>
            <w:shd w:val="clear" w:color="000000" w:fill="FFFFFF"/>
            <w:hideMark/>
          </w:tcPr>
          <w:p w14:paraId="3BB0D727" w14:textId="77777777" w:rsidR="002E79DB" w:rsidRPr="002E79DB" w:rsidRDefault="002E79DB" w:rsidP="002E79DB">
            <w:pPr>
              <w:rPr>
                <w:sz w:val="18"/>
                <w:szCs w:val="18"/>
              </w:rPr>
            </w:pPr>
            <w:r w:rsidRPr="002E79DB">
              <w:rPr>
                <w:sz w:val="18"/>
                <w:szCs w:val="18"/>
              </w:rPr>
              <w:t>Хозяйственные товары</w:t>
            </w:r>
          </w:p>
        </w:tc>
        <w:tc>
          <w:tcPr>
            <w:tcW w:w="880" w:type="dxa"/>
            <w:tcBorders>
              <w:top w:val="nil"/>
              <w:left w:val="nil"/>
              <w:bottom w:val="single" w:sz="4" w:space="0" w:color="auto"/>
              <w:right w:val="single" w:sz="4" w:space="0" w:color="auto"/>
            </w:tcBorders>
            <w:shd w:val="clear" w:color="auto" w:fill="auto"/>
            <w:noWrap/>
            <w:vAlign w:val="bottom"/>
            <w:hideMark/>
          </w:tcPr>
          <w:p w14:paraId="0A3AB6D5" w14:textId="77777777" w:rsidR="002E79DB" w:rsidRPr="002E79DB" w:rsidRDefault="002E79DB" w:rsidP="002E79DB">
            <w:pPr>
              <w:jc w:val="right"/>
              <w:rPr>
                <w:color w:val="000000"/>
                <w:sz w:val="18"/>
                <w:szCs w:val="18"/>
              </w:rPr>
            </w:pPr>
            <w:r w:rsidRPr="002E79DB">
              <w:rPr>
                <w:color w:val="000000"/>
                <w:sz w:val="18"/>
                <w:szCs w:val="18"/>
              </w:rPr>
              <w:t>12000</w:t>
            </w:r>
          </w:p>
        </w:tc>
        <w:tc>
          <w:tcPr>
            <w:tcW w:w="880" w:type="dxa"/>
            <w:tcBorders>
              <w:top w:val="nil"/>
              <w:left w:val="nil"/>
              <w:bottom w:val="single" w:sz="4" w:space="0" w:color="auto"/>
              <w:right w:val="single" w:sz="4" w:space="0" w:color="auto"/>
            </w:tcBorders>
            <w:shd w:val="clear" w:color="auto" w:fill="auto"/>
            <w:noWrap/>
            <w:vAlign w:val="bottom"/>
            <w:hideMark/>
          </w:tcPr>
          <w:p w14:paraId="0984BDAF" w14:textId="77777777" w:rsidR="002E79DB" w:rsidRPr="002E79DB" w:rsidRDefault="002E79DB" w:rsidP="002E79DB">
            <w:pPr>
              <w:jc w:val="right"/>
              <w:rPr>
                <w:color w:val="000000"/>
                <w:sz w:val="18"/>
                <w:szCs w:val="18"/>
              </w:rPr>
            </w:pPr>
            <w:r w:rsidRPr="002E79DB">
              <w:rPr>
                <w:color w:val="000000"/>
                <w:sz w:val="18"/>
                <w:szCs w:val="18"/>
              </w:rPr>
              <w:t>12000</w:t>
            </w:r>
          </w:p>
        </w:tc>
        <w:tc>
          <w:tcPr>
            <w:tcW w:w="880" w:type="dxa"/>
            <w:tcBorders>
              <w:top w:val="nil"/>
              <w:left w:val="nil"/>
              <w:bottom w:val="single" w:sz="4" w:space="0" w:color="auto"/>
              <w:right w:val="single" w:sz="4" w:space="0" w:color="auto"/>
            </w:tcBorders>
            <w:shd w:val="clear" w:color="auto" w:fill="auto"/>
            <w:noWrap/>
            <w:vAlign w:val="bottom"/>
            <w:hideMark/>
          </w:tcPr>
          <w:p w14:paraId="446D8DCF" w14:textId="77777777" w:rsidR="002E79DB" w:rsidRPr="002E79DB" w:rsidRDefault="002E79DB" w:rsidP="002E79DB">
            <w:pPr>
              <w:jc w:val="right"/>
              <w:rPr>
                <w:color w:val="000000"/>
                <w:sz w:val="18"/>
                <w:szCs w:val="18"/>
              </w:rPr>
            </w:pPr>
            <w:r w:rsidRPr="002E79DB">
              <w:rPr>
                <w:color w:val="000000"/>
                <w:sz w:val="18"/>
                <w:szCs w:val="18"/>
              </w:rPr>
              <w:t>12000</w:t>
            </w:r>
          </w:p>
        </w:tc>
        <w:tc>
          <w:tcPr>
            <w:tcW w:w="880" w:type="dxa"/>
            <w:tcBorders>
              <w:top w:val="nil"/>
              <w:left w:val="nil"/>
              <w:bottom w:val="single" w:sz="4" w:space="0" w:color="auto"/>
              <w:right w:val="single" w:sz="4" w:space="0" w:color="auto"/>
            </w:tcBorders>
            <w:shd w:val="clear" w:color="auto" w:fill="auto"/>
            <w:noWrap/>
            <w:vAlign w:val="bottom"/>
            <w:hideMark/>
          </w:tcPr>
          <w:p w14:paraId="39E6109F" w14:textId="77777777" w:rsidR="002E79DB" w:rsidRPr="002E79DB" w:rsidRDefault="002E79DB" w:rsidP="002E79DB">
            <w:pPr>
              <w:jc w:val="right"/>
              <w:rPr>
                <w:color w:val="000000"/>
                <w:sz w:val="18"/>
                <w:szCs w:val="18"/>
              </w:rPr>
            </w:pPr>
            <w:r w:rsidRPr="002E79DB">
              <w:rPr>
                <w:color w:val="000000"/>
                <w:sz w:val="18"/>
                <w:szCs w:val="18"/>
              </w:rPr>
              <w:t>12000</w:t>
            </w:r>
          </w:p>
        </w:tc>
        <w:tc>
          <w:tcPr>
            <w:tcW w:w="880" w:type="dxa"/>
            <w:tcBorders>
              <w:top w:val="nil"/>
              <w:left w:val="nil"/>
              <w:bottom w:val="single" w:sz="4" w:space="0" w:color="auto"/>
              <w:right w:val="single" w:sz="4" w:space="0" w:color="auto"/>
            </w:tcBorders>
            <w:shd w:val="clear" w:color="auto" w:fill="auto"/>
            <w:noWrap/>
            <w:vAlign w:val="bottom"/>
            <w:hideMark/>
          </w:tcPr>
          <w:p w14:paraId="4A18761C" w14:textId="77777777" w:rsidR="002E79DB" w:rsidRPr="002E79DB" w:rsidRDefault="002E79DB" w:rsidP="002E79DB">
            <w:pPr>
              <w:jc w:val="right"/>
              <w:rPr>
                <w:color w:val="000000"/>
                <w:sz w:val="18"/>
                <w:szCs w:val="18"/>
              </w:rPr>
            </w:pPr>
            <w:r w:rsidRPr="002E79DB">
              <w:rPr>
                <w:color w:val="000000"/>
                <w:sz w:val="18"/>
                <w:szCs w:val="18"/>
              </w:rPr>
              <w:t>12000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777DB8D" w14:textId="77777777" w:rsidR="002E79DB" w:rsidRPr="002E79DB" w:rsidRDefault="002E79DB" w:rsidP="002E79DB">
            <w:pPr>
              <w:jc w:val="right"/>
              <w:rPr>
                <w:color w:val="000000"/>
                <w:sz w:val="18"/>
                <w:szCs w:val="18"/>
              </w:rPr>
            </w:pPr>
            <w:r w:rsidRPr="002E79DB">
              <w:rPr>
                <w:color w:val="000000"/>
                <w:sz w:val="18"/>
                <w:szCs w:val="18"/>
              </w:rPr>
              <w:t>12000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3C2E7FB9" w14:textId="77777777" w:rsidR="002E79DB" w:rsidRPr="002E79DB" w:rsidRDefault="002E79DB" w:rsidP="002E79DB">
            <w:pPr>
              <w:jc w:val="right"/>
              <w:rPr>
                <w:color w:val="000000"/>
                <w:sz w:val="18"/>
                <w:szCs w:val="18"/>
              </w:rPr>
            </w:pPr>
            <w:r w:rsidRPr="002E79DB">
              <w:rPr>
                <w:color w:val="000000"/>
                <w:sz w:val="18"/>
                <w:szCs w:val="18"/>
              </w:rPr>
              <w:t>12000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EE6AB54" w14:textId="77777777" w:rsidR="002E79DB" w:rsidRPr="002E79DB" w:rsidRDefault="002E79DB" w:rsidP="002E79DB">
            <w:pPr>
              <w:jc w:val="right"/>
              <w:rPr>
                <w:color w:val="000000"/>
                <w:sz w:val="18"/>
                <w:szCs w:val="18"/>
              </w:rPr>
            </w:pPr>
            <w:r w:rsidRPr="002E79DB">
              <w:rPr>
                <w:color w:val="000000"/>
                <w:sz w:val="18"/>
                <w:szCs w:val="18"/>
              </w:rPr>
              <w:t>12000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247AE86" w14:textId="77777777" w:rsidR="002E79DB" w:rsidRPr="002E79DB" w:rsidRDefault="002E79DB" w:rsidP="002E79DB">
            <w:pPr>
              <w:jc w:val="right"/>
              <w:rPr>
                <w:color w:val="000000"/>
                <w:sz w:val="18"/>
                <w:szCs w:val="18"/>
              </w:rPr>
            </w:pPr>
            <w:r w:rsidRPr="002E79DB">
              <w:rPr>
                <w:color w:val="000000"/>
                <w:sz w:val="18"/>
                <w:szCs w:val="18"/>
              </w:rPr>
              <w:t>12000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2FF31EF" w14:textId="77777777" w:rsidR="002E79DB" w:rsidRPr="002E79DB" w:rsidRDefault="002E79DB" w:rsidP="002E79DB">
            <w:pPr>
              <w:jc w:val="right"/>
              <w:rPr>
                <w:color w:val="000000"/>
                <w:sz w:val="18"/>
                <w:szCs w:val="18"/>
              </w:rPr>
            </w:pPr>
            <w:r w:rsidRPr="002E79DB">
              <w:rPr>
                <w:color w:val="000000"/>
                <w:sz w:val="18"/>
                <w:szCs w:val="18"/>
              </w:rPr>
              <w:t>12000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332B5CD7" w14:textId="77777777" w:rsidR="002E79DB" w:rsidRPr="002E79DB" w:rsidRDefault="002E79DB" w:rsidP="002E79DB">
            <w:pPr>
              <w:jc w:val="right"/>
              <w:rPr>
                <w:color w:val="000000"/>
                <w:sz w:val="18"/>
                <w:szCs w:val="18"/>
              </w:rPr>
            </w:pPr>
            <w:r w:rsidRPr="002E79DB">
              <w:rPr>
                <w:color w:val="000000"/>
                <w:sz w:val="18"/>
                <w:szCs w:val="18"/>
              </w:rPr>
              <w:t>12000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19574BB" w14:textId="77777777" w:rsidR="002E79DB" w:rsidRPr="002E79DB" w:rsidRDefault="002E79DB" w:rsidP="002E79DB">
            <w:pPr>
              <w:jc w:val="right"/>
              <w:rPr>
                <w:color w:val="000000"/>
                <w:sz w:val="18"/>
                <w:szCs w:val="18"/>
              </w:rPr>
            </w:pPr>
            <w:r w:rsidRPr="002E79DB">
              <w:rPr>
                <w:color w:val="000000"/>
                <w:sz w:val="18"/>
                <w:szCs w:val="18"/>
              </w:rPr>
              <w:t>12000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7DABEE7D" w14:textId="77777777" w:rsidR="002E79DB" w:rsidRPr="002E79DB" w:rsidRDefault="002E79DB" w:rsidP="002E79DB">
            <w:pPr>
              <w:jc w:val="right"/>
              <w:rPr>
                <w:b/>
                <w:bCs/>
                <w:color w:val="000000"/>
              </w:rPr>
            </w:pPr>
            <w:r w:rsidRPr="002E79DB">
              <w:rPr>
                <w:b/>
                <w:bCs/>
                <w:color w:val="000000"/>
              </w:rPr>
              <w:t>144000</w:t>
            </w:r>
          </w:p>
        </w:tc>
      </w:tr>
      <w:tr w:rsidR="002E79DB" w:rsidRPr="002E79DB" w14:paraId="3480A888" w14:textId="77777777" w:rsidTr="002E79DB">
        <w:trPr>
          <w:gridAfter w:val="1"/>
          <w:wAfter w:w="8" w:type="dxa"/>
          <w:trHeight w:val="300"/>
        </w:trPr>
        <w:tc>
          <w:tcPr>
            <w:tcW w:w="3544" w:type="dxa"/>
            <w:tcBorders>
              <w:top w:val="nil"/>
              <w:left w:val="single" w:sz="4" w:space="0" w:color="auto"/>
              <w:bottom w:val="single" w:sz="4" w:space="0" w:color="auto"/>
              <w:right w:val="single" w:sz="4" w:space="0" w:color="auto"/>
            </w:tcBorders>
            <w:shd w:val="clear" w:color="000000" w:fill="FFFFFF"/>
            <w:hideMark/>
          </w:tcPr>
          <w:p w14:paraId="59493889" w14:textId="77777777" w:rsidR="002E79DB" w:rsidRPr="002E79DB" w:rsidRDefault="002E79DB" w:rsidP="002E79DB">
            <w:pPr>
              <w:rPr>
                <w:sz w:val="18"/>
                <w:szCs w:val="18"/>
              </w:rPr>
            </w:pPr>
            <w:r w:rsidRPr="002E79DB">
              <w:rPr>
                <w:sz w:val="18"/>
                <w:szCs w:val="18"/>
              </w:rPr>
              <w:t>Оплата субподрядных услуг</w:t>
            </w:r>
          </w:p>
        </w:tc>
        <w:tc>
          <w:tcPr>
            <w:tcW w:w="880" w:type="dxa"/>
            <w:tcBorders>
              <w:top w:val="nil"/>
              <w:left w:val="nil"/>
              <w:bottom w:val="single" w:sz="4" w:space="0" w:color="auto"/>
              <w:right w:val="single" w:sz="4" w:space="0" w:color="auto"/>
            </w:tcBorders>
            <w:shd w:val="clear" w:color="auto" w:fill="auto"/>
            <w:noWrap/>
            <w:vAlign w:val="bottom"/>
            <w:hideMark/>
          </w:tcPr>
          <w:p w14:paraId="690AC49F" w14:textId="77777777" w:rsidR="002E79DB" w:rsidRPr="002E79DB" w:rsidRDefault="002E79DB" w:rsidP="002E79DB">
            <w:pPr>
              <w:jc w:val="right"/>
              <w:rPr>
                <w:color w:val="000000"/>
                <w:sz w:val="18"/>
                <w:szCs w:val="18"/>
              </w:rPr>
            </w:pPr>
            <w:r w:rsidRPr="002E79DB">
              <w:rPr>
                <w:color w:val="000000"/>
                <w:sz w:val="18"/>
                <w:szCs w:val="18"/>
              </w:rPr>
              <w:t>80000</w:t>
            </w:r>
          </w:p>
        </w:tc>
        <w:tc>
          <w:tcPr>
            <w:tcW w:w="880" w:type="dxa"/>
            <w:tcBorders>
              <w:top w:val="nil"/>
              <w:left w:val="nil"/>
              <w:bottom w:val="single" w:sz="4" w:space="0" w:color="auto"/>
              <w:right w:val="single" w:sz="4" w:space="0" w:color="auto"/>
            </w:tcBorders>
            <w:shd w:val="clear" w:color="auto" w:fill="auto"/>
            <w:noWrap/>
            <w:vAlign w:val="bottom"/>
            <w:hideMark/>
          </w:tcPr>
          <w:p w14:paraId="5D25F455" w14:textId="77777777" w:rsidR="002E79DB" w:rsidRPr="002E79DB" w:rsidRDefault="002E79DB" w:rsidP="002E79DB">
            <w:pPr>
              <w:jc w:val="right"/>
              <w:rPr>
                <w:color w:val="000000"/>
                <w:sz w:val="18"/>
                <w:szCs w:val="18"/>
              </w:rPr>
            </w:pPr>
            <w:r w:rsidRPr="002E79DB">
              <w:rPr>
                <w:color w:val="000000"/>
                <w:sz w:val="18"/>
                <w:szCs w:val="18"/>
              </w:rPr>
              <w:t>80000</w:t>
            </w:r>
          </w:p>
        </w:tc>
        <w:tc>
          <w:tcPr>
            <w:tcW w:w="880" w:type="dxa"/>
            <w:tcBorders>
              <w:top w:val="nil"/>
              <w:left w:val="nil"/>
              <w:bottom w:val="single" w:sz="4" w:space="0" w:color="auto"/>
              <w:right w:val="single" w:sz="4" w:space="0" w:color="auto"/>
            </w:tcBorders>
            <w:shd w:val="clear" w:color="auto" w:fill="auto"/>
            <w:noWrap/>
            <w:vAlign w:val="bottom"/>
            <w:hideMark/>
          </w:tcPr>
          <w:p w14:paraId="141B424A" w14:textId="77777777" w:rsidR="002E79DB" w:rsidRPr="002E79DB" w:rsidRDefault="002E79DB" w:rsidP="002E79DB">
            <w:pPr>
              <w:jc w:val="right"/>
              <w:rPr>
                <w:color w:val="000000"/>
                <w:sz w:val="18"/>
                <w:szCs w:val="18"/>
              </w:rPr>
            </w:pPr>
            <w:r w:rsidRPr="002E79DB">
              <w:rPr>
                <w:color w:val="000000"/>
                <w:sz w:val="18"/>
                <w:szCs w:val="18"/>
              </w:rPr>
              <w:t>80000</w:t>
            </w:r>
          </w:p>
        </w:tc>
        <w:tc>
          <w:tcPr>
            <w:tcW w:w="880" w:type="dxa"/>
            <w:tcBorders>
              <w:top w:val="nil"/>
              <w:left w:val="nil"/>
              <w:bottom w:val="single" w:sz="4" w:space="0" w:color="auto"/>
              <w:right w:val="single" w:sz="4" w:space="0" w:color="auto"/>
            </w:tcBorders>
            <w:shd w:val="clear" w:color="auto" w:fill="auto"/>
            <w:noWrap/>
            <w:vAlign w:val="bottom"/>
            <w:hideMark/>
          </w:tcPr>
          <w:p w14:paraId="74CAC973" w14:textId="77777777" w:rsidR="002E79DB" w:rsidRPr="002E79DB" w:rsidRDefault="002E79DB" w:rsidP="002E79DB">
            <w:pPr>
              <w:jc w:val="right"/>
              <w:rPr>
                <w:color w:val="000000"/>
                <w:sz w:val="18"/>
                <w:szCs w:val="18"/>
              </w:rPr>
            </w:pPr>
            <w:r w:rsidRPr="002E79DB">
              <w:rPr>
                <w:color w:val="000000"/>
                <w:sz w:val="18"/>
                <w:szCs w:val="18"/>
              </w:rPr>
              <w:t>80000</w:t>
            </w:r>
          </w:p>
        </w:tc>
        <w:tc>
          <w:tcPr>
            <w:tcW w:w="880" w:type="dxa"/>
            <w:tcBorders>
              <w:top w:val="nil"/>
              <w:left w:val="nil"/>
              <w:bottom w:val="single" w:sz="4" w:space="0" w:color="auto"/>
              <w:right w:val="single" w:sz="4" w:space="0" w:color="auto"/>
            </w:tcBorders>
            <w:shd w:val="clear" w:color="auto" w:fill="auto"/>
            <w:noWrap/>
            <w:vAlign w:val="bottom"/>
            <w:hideMark/>
          </w:tcPr>
          <w:p w14:paraId="229F464D" w14:textId="77777777" w:rsidR="002E79DB" w:rsidRPr="002E79DB" w:rsidRDefault="002E79DB" w:rsidP="002E79DB">
            <w:pPr>
              <w:jc w:val="right"/>
              <w:rPr>
                <w:color w:val="000000"/>
                <w:sz w:val="18"/>
                <w:szCs w:val="18"/>
              </w:rPr>
            </w:pPr>
            <w:r w:rsidRPr="002E79DB">
              <w:rPr>
                <w:color w:val="000000"/>
                <w:sz w:val="18"/>
                <w:szCs w:val="18"/>
              </w:rPr>
              <w:t>80000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358C5D3" w14:textId="77777777" w:rsidR="002E79DB" w:rsidRPr="002E79DB" w:rsidRDefault="002E79DB" w:rsidP="002E79DB">
            <w:pPr>
              <w:jc w:val="right"/>
              <w:rPr>
                <w:color w:val="000000"/>
                <w:sz w:val="18"/>
                <w:szCs w:val="18"/>
              </w:rPr>
            </w:pPr>
            <w:r w:rsidRPr="002E79DB">
              <w:rPr>
                <w:color w:val="000000"/>
                <w:sz w:val="18"/>
                <w:szCs w:val="18"/>
              </w:rPr>
              <w:t>80000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FA9FEEE" w14:textId="77777777" w:rsidR="002E79DB" w:rsidRPr="002E79DB" w:rsidRDefault="002E79DB" w:rsidP="002E79DB">
            <w:pPr>
              <w:jc w:val="right"/>
              <w:rPr>
                <w:color w:val="000000"/>
                <w:sz w:val="18"/>
                <w:szCs w:val="18"/>
              </w:rPr>
            </w:pPr>
            <w:r w:rsidRPr="002E79DB">
              <w:rPr>
                <w:color w:val="000000"/>
                <w:sz w:val="18"/>
                <w:szCs w:val="18"/>
              </w:rPr>
              <w:t>80000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7A5AAAF" w14:textId="77777777" w:rsidR="002E79DB" w:rsidRPr="002E79DB" w:rsidRDefault="002E79DB" w:rsidP="002E79DB">
            <w:pPr>
              <w:jc w:val="right"/>
              <w:rPr>
                <w:color w:val="000000"/>
                <w:sz w:val="18"/>
                <w:szCs w:val="18"/>
              </w:rPr>
            </w:pPr>
            <w:r w:rsidRPr="002E79DB">
              <w:rPr>
                <w:color w:val="000000"/>
                <w:sz w:val="18"/>
                <w:szCs w:val="18"/>
              </w:rPr>
              <w:t>80000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7991B438" w14:textId="77777777" w:rsidR="002E79DB" w:rsidRPr="002E79DB" w:rsidRDefault="002E79DB" w:rsidP="002E79DB">
            <w:pPr>
              <w:jc w:val="right"/>
              <w:rPr>
                <w:color w:val="000000"/>
                <w:sz w:val="18"/>
                <w:szCs w:val="18"/>
              </w:rPr>
            </w:pPr>
            <w:r w:rsidRPr="002E79DB">
              <w:rPr>
                <w:color w:val="000000"/>
                <w:sz w:val="18"/>
                <w:szCs w:val="18"/>
              </w:rPr>
              <w:t>80000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65BBAE78" w14:textId="77777777" w:rsidR="002E79DB" w:rsidRPr="002E79DB" w:rsidRDefault="002E79DB" w:rsidP="002E79DB">
            <w:pPr>
              <w:jc w:val="right"/>
              <w:rPr>
                <w:color w:val="000000"/>
                <w:sz w:val="18"/>
                <w:szCs w:val="18"/>
              </w:rPr>
            </w:pPr>
            <w:r w:rsidRPr="002E79DB">
              <w:rPr>
                <w:color w:val="000000"/>
                <w:sz w:val="18"/>
                <w:szCs w:val="18"/>
              </w:rPr>
              <w:t>80000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6C21219C" w14:textId="77777777" w:rsidR="002E79DB" w:rsidRPr="002E79DB" w:rsidRDefault="002E79DB" w:rsidP="002E79DB">
            <w:pPr>
              <w:jc w:val="right"/>
              <w:rPr>
                <w:color w:val="000000"/>
                <w:sz w:val="18"/>
                <w:szCs w:val="18"/>
              </w:rPr>
            </w:pPr>
            <w:r w:rsidRPr="002E79DB">
              <w:rPr>
                <w:color w:val="000000"/>
                <w:sz w:val="18"/>
                <w:szCs w:val="18"/>
              </w:rPr>
              <w:t>80000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4E134CB7" w14:textId="77777777" w:rsidR="002E79DB" w:rsidRPr="002E79DB" w:rsidRDefault="002E79DB" w:rsidP="002E79DB">
            <w:pPr>
              <w:jc w:val="right"/>
              <w:rPr>
                <w:color w:val="000000"/>
                <w:sz w:val="18"/>
                <w:szCs w:val="18"/>
              </w:rPr>
            </w:pPr>
            <w:r w:rsidRPr="002E79DB">
              <w:rPr>
                <w:color w:val="000000"/>
                <w:sz w:val="18"/>
                <w:szCs w:val="18"/>
              </w:rPr>
              <w:t>80000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5572E9D0" w14:textId="77777777" w:rsidR="002E79DB" w:rsidRPr="002E79DB" w:rsidRDefault="002E79DB" w:rsidP="002E79DB">
            <w:pPr>
              <w:jc w:val="right"/>
              <w:rPr>
                <w:b/>
                <w:bCs/>
                <w:color w:val="000000"/>
              </w:rPr>
            </w:pPr>
            <w:r w:rsidRPr="002E79DB">
              <w:rPr>
                <w:b/>
                <w:bCs/>
                <w:color w:val="000000"/>
              </w:rPr>
              <w:t>960000</w:t>
            </w:r>
          </w:p>
        </w:tc>
      </w:tr>
      <w:tr w:rsidR="002E79DB" w:rsidRPr="002E79DB" w14:paraId="57E3AA5C" w14:textId="77777777" w:rsidTr="002E79DB">
        <w:trPr>
          <w:gridAfter w:val="1"/>
          <w:wAfter w:w="8" w:type="dxa"/>
          <w:trHeight w:val="300"/>
        </w:trPr>
        <w:tc>
          <w:tcPr>
            <w:tcW w:w="3544" w:type="dxa"/>
            <w:tcBorders>
              <w:top w:val="nil"/>
              <w:left w:val="single" w:sz="4" w:space="0" w:color="auto"/>
              <w:bottom w:val="single" w:sz="4" w:space="0" w:color="auto"/>
              <w:right w:val="single" w:sz="4" w:space="0" w:color="auto"/>
            </w:tcBorders>
            <w:shd w:val="clear" w:color="000000" w:fill="FFFFFF"/>
            <w:hideMark/>
          </w:tcPr>
          <w:p w14:paraId="46CE2653" w14:textId="77777777" w:rsidR="002E79DB" w:rsidRPr="002E79DB" w:rsidRDefault="002E79DB" w:rsidP="002E79DB">
            <w:pPr>
              <w:rPr>
                <w:sz w:val="18"/>
                <w:szCs w:val="18"/>
              </w:rPr>
            </w:pPr>
            <w:r w:rsidRPr="002E79DB">
              <w:rPr>
                <w:sz w:val="18"/>
                <w:szCs w:val="18"/>
              </w:rPr>
              <w:t>Услуги охраны</w:t>
            </w:r>
          </w:p>
        </w:tc>
        <w:tc>
          <w:tcPr>
            <w:tcW w:w="880" w:type="dxa"/>
            <w:tcBorders>
              <w:top w:val="nil"/>
              <w:left w:val="nil"/>
              <w:bottom w:val="single" w:sz="4" w:space="0" w:color="auto"/>
              <w:right w:val="single" w:sz="4" w:space="0" w:color="auto"/>
            </w:tcBorders>
            <w:shd w:val="clear" w:color="auto" w:fill="auto"/>
            <w:noWrap/>
            <w:vAlign w:val="bottom"/>
            <w:hideMark/>
          </w:tcPr>
          <w:p w14:paraId="6DA10B7A" w14:textId="77777777" w:rsidR="002E79DB" w:rsidRPr="002E79DB" w:rsidRDefault="002E79DB" w:rsidP="002E79DB">
            <w:pPr>
              <w:jc w:val="right"/>
              <w:rPr>
                <w:color w:val="000000"/>
                <w:sz w:val="18"/>
                <w:szCs w:val="18"/>
              </w:rPr>
            </w:pPr>
            <w:r w:rsidRPr="002E79DB">
              <w:rPr>
                <w:color w:val="000000"/>
                <w:sz w:val="18"/>
                <w:szCs w:val="18"/>
              </w:rPr>
              <w:t>3500</w:t>
            </w:r>
          </w:p>
        </w:tc>
        <w:tc>
          <w:tcPr>
            <w:tcW w:w="880" w:type="dxa"/>
            <w:tcBorders>
              <w:top w:val="nil"/>
              <w:left w:val="nil"/>
              <w:bottom w:val="single" w:sz="4" w:space="0" w:color="auto"/>
              <w:right w:val="single" w:sz="4" w:space="0" w:color="auto"/>
            </w:tcBorders>
            <w:shd w:val="clear" w:color="auto" w:fill="auto"/>
            <w:noWrap/>
            <w:vAlign w:val="bottom"/>
            <w:hideMark/>
          </w:tcPr>
          <w:p w14:paraId="5642328B" w14:textId="77777777" w:rsidR="002E79DB" w:rsidRPr="002E79DB" w:rsidRDefault="002E79DB" w:rsidP="002E79DB">
            <w:pPr>
              <w:jc w:val="right"/>
              <w:rPr>
                <w:color w:val="000000"/>
                <w:sz w:val="18"/>
                <w:szCs w:val="18"/>
              </w:rPr>
            </w:pPr>
            <w:r w:rsidRPr="002E79DB">
              <w:rPr>
                <w:color w:val="000000"/>
                <w:sz w:val="18"/>
                <w:szCs w:val="18"/>
              </w:rPr>
              <w:t>3500</w:t>
            </w:r>
          </w:p>
        </w:tc>
        <w:tc>
          <w:tcPr>
            <w:tcW w:w="880" w:type="dxa"/>
            <w:tcBorders>
              <w:top w:val="nil"/>
              <w:left w:val="nil"/>
              <w:bottom w:val="single" w:sz="4" w:space="0" w:color="auto"/>
              <w:right w:val="single" w:sz="4" w:space="0" w:color="auto"/>
            </w:tcBorders>
            <w:shd w:val="clear" w:color="auto" w:fill="auto"/>
            <w:noWrap/>
            <w:vAlign w:val="bottom"/>
            <w:hideMark/>
          </w:tcPr>
          <w:p w14:paraId="4499D5A3" w14:textId="77777777" w:rsidR="002E79DB" w:rsidRPr="002E79DB" w:rsidRDefault="002E79DB" w:rsidP="002E79DB">
            <w:pPr>
              <w:jc w:val="right"/>
              <w:rPr>
                <w:color w:val="000000"/>
                <w:sz w:val="18"/>
                <w:szCs w:val="18"/>
              </w:rPr>
            </w:pPr>
            <w:r w:rsidRPr="002E79DB">
              <w:rPr>
                <w:color w:val="000000"/>
                <w:sz w:val="18"/>
                <w:szCs w:val="18"/>
              </w:rPr>
              <w:t>3500</w:t>
            </w:r>
          </w:p>
        </w:tc>
        <w:tc>
          <w:tcPr>
            <w:tcW w:w="880" w:type="dxa"/>
            <w:tcBorders>
              <w:top w:val="nil"/>
              <w:left w:val="nil"/>
              <w:bottom w:val="single" w:sz="4" w:space="0" w:color="auto"/>
              <w:right w:val="single" w:sz="4" w:space="0" w:color="auto"/>
            </w:tcBorders>
            <w:shd w:val="clear" w:color="auto" w:fill="auto"/>
            <w:noWrap/>
            <w:vAlign w:val="bottom"/>
            <w:hideMark/>
          </w:tcPr>
          <w:p w14:paraId="5CA5B191" w14:textId="77777777" w:rsidR="002E79DB" w:rsidRPr="002E79DB" w:rsidRDefault="002E79DB" w:rsidP="002E79DB">
            <w:pPr>
              <w:jc w:val="right"/>
              <w:rPr>
                <w:color w:val="000000"/>
                <w:sz w:val="18"/>
                <w:szCs w:val="18"/>
              </w:rPr>
            </w:pPr>
            <w:r w:rsidRPr="002E79DB">
              <w:rPr>
                <w:color w:val="000000"/>
                <w:sz w:val="18"/>
                <w:szCs w:val="18"/>
              </w:rPr>
              <w:t>3500</w:t>
            </w:r>
          </w:p>
        </w:tc>
        <w:tc>
          <w:tcPr>
            <w:tcW w:w="880" w:type="dxa"/>
            <w:tcBorders>
              <w:top w:val="nil"/>
              <w:left w:val="nil"/>
              <w:bottom w:val="single" w:sz="4" w:space="0" w:color="auto"/>
              <w:right w:val="single" w:sz="4" w:space="0" w:color="auto"/>
            </w:tcBorders>
            <w:shd w:val="clear" w:color="auto" w:fill="auto"/>
            <w:noWrap/>
            <w:vAlign w:val="bottom"/>
            <w:hideMark/>
          </w:tcPr>
          <w:p w14:paraId="5B9A0255" w14:textId="77777777" w:rsidR="002E79DB" w:rsidRPr="002E79DB" w:rsidRDefault="002E79DB" w:rsidP="002E79DB">
            <w:pPr>
              <w:jc w:val="right"/>
              <w:rPr>
                <w:color w:val="000000"/>
                <w:sz w:val="18"/>
                <w:szCs w:val="18"/>
              </w:rPr>
            </w:pPr>
            <w:r w:rsidRPr="002E79DB">
              <w:rPr>
                <w:color w:val="000000"/>
                <w:sz w:val="18"/>
                <w:szCs w:val="18"/>
              </w:rPr>
              <w:t>3500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3E585DFB" w14:textId="77777777" w:rsidR="002E79DB" w:rsidRPr="002E79DB" w:rsidRDefault="002E79DB" w:rsidP="002E79DB">
            <w:pPr>
              <w:jc w:val="right"/>
              <w:rPr>
                <w:color w:val="000000"/>
                <w:sz w:val="18"/>
                <w:szCs w:val="18"/>
              </w:rPr>
            </w:pPr>
            <w:r w:rsidRPr="002E79DB">
              <w:rPr>
                <w:color w:val="000000"/>
                <w:sz w:val="18"/>
                <w:szCs w:val="18"/>
              </w:rPr>
              <w:t>3500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F1A3DA0" w14:textId="77777777" w:rsidR="002E79DB" w:rsidRPr="002E79DB" w:rsidRDefault="002E79DB" w:rsidP="002E79DB">
            <w:pPr>
              <w:jc w:val="right"/>
              <w:rPr>
                <w:color w:val="000000"/>
                <w:sz w:val="18"/>
                <w:szCs w:val="18"/>
              </w:rPr>
            </w:pPr>
            <w:r w:rsidRPr="002E79DB">
              <w:rPr>
                <w:color w:val="000000"/>
                <w:sz w:val="18"/>
                <w:szCs w:val="18"/>
              </w:rPr>
              <w:t>3500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CBAFBFE" w14:textId="77777777" w:rsidR="002E79DB" w:rsidRPr="002E79DB" w:rsidRDefault="002E79DB" w:rsidP="002E79DB">
            <w:pPr>
              <w:jc w:val="right"/>
              <w:rPr>
                <w:color w:val="000000"/>
                <w:sz w:val="18"/>
                <w:szCs w:val="18"/>
              </w:rPr>
            </w:pPr>
            <w:r w:rsidRPr="002E79DB">
              <w:rPr>
                <w:color w:val="000000"/>
                <w:sz w:val="18"/>
                <w:szCs w:val="18"/>
              </w:rPr>
              <w:t>3500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7C620315" w14:textId="77777777" w:rsidR="002E79DB" w:rsidRPr="002E79DB" w:rsidRDefault="002E79DB" w:rsidP="002E79DB">
            <w:pPr>
              <w:jc w:val="right"/>
              <w:rPr>
                <w:color w:val="000000"/>
                <w:sz w:val="18"/>
                <w:szCs w:val="18"/>
              </w:rPr>
            </w:pPr>
            <w:r w:rsidRPr="002E79DB">
              <w:rPr>
                <w:color w:val="000000"/>
                <w:sz w:val="18"/>
                <w:szCs w:val="18"/>
              </w:rPr>
              <w:t>3500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71D253A" w14:textId="77777777" w:rsidR="002E79DB" w:rsidRPr="002E79DB" w:rsidRDefault="002E79DB" w:rsidP="002E79DB">
            <w:pPr>
              <w:jc w:val="right"/>
              <w:rPr>
                <w:color w:val="000000"/>
                <w:sz w:val="18"/>
                <w:szCs w:val="18"/>
              </w:rPr>
            </w:pPr>
            <w:r w:rsidRPr="002E79DB">
              <w:rPr>
                <w:color w:val="000000"/>
                <w:sz w:val="18"/>
                <w:szCs w:val="18"/>
              </w:rPr>
              <w:t>3500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142A11CB" w14:textId="77777777" w:rsidR="002E79DB" w:rsidRPr="002E79DB" w:rsidRDefault="002E79DB" w:rsidP="002E79DB">
            <w:pPr>
              <w:jc w:val="right"/>
              <w:rPr>
                <w:color w:val="000000"/>
                <w:sz w:val="18"/>
                <w:szCs w:val="18"/>
              </w:rPr>
            </w:pPr>
            <w:r w:rsidRPr="002E79DB">
              <w:rPr>
                <w:color w:val="000000"/>
                <w:sz w:val="18"/>
                <w:szCs w:val="18"/>
              </w:rPr>
              <w:t>3500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CF9458E" w14:textId="77777777" w:rsidR="002E79DB" w:rsidRPr="002E79DB" w:rsidRDefault="002E79DB" w:rsidP="002E79DB">
            <w:pPr>
              <w:jc w:val="right"/>
              <w:rPr>
                <w:color w:val="000000"/>
                <w:sz w:val="18"/>
                <w:szCs w:val="18"/>
              </w:rPr>
            </w:pPr>
            <w:r w:rsidRPr="002E79DB">
              <w:rPr>
                <w:color w:val="000000"/>
                <w:sz w:val="18"/>
                <w:szCs w:val="18"/>
              </w:rPr>
              <w:t>3500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71EE23E3" w14:textId="77777777" w:rsidR="002E79DB" w:rsidRPr="002E79DB" w:rsidRDefault="002E79DB" w:rsidP="002E79DB">
            <w:pPr>
              <w:jc w:val="right"/>
              <w:rPr>
                <w:b/>
                <w:bCs/>
                <w:color w:val="000000"/>
              </w:rPr>
            </w:pPr>
            <w:r w:rsidRPr="002E79DB">
              <w:rPr>
                <w:b/>
                <w:bCs/>
                <w:color w:val="000000"/>
              </w:rPr>
              <w:t>42000</w:t>
            </w:r>
          </w:p>
        </w:tc>
      </w:tr>
      <w:tr w:rsidR="002E79DB" w:rsidRPr="002E79DB" w14:paraId="4AFD927E" w14:textId="77777777" w:rsidTr="002E79DB">
        <w:trPr>
          <w:gridAfter w:val="1"/>
          <w:wAfter w:w="8" w:type="dxa"/>
          <w:trHeight w:val="300"/>
        </w:trPr>
        <w:tc>
          <w:tcPr>
            <w:tcW w:w="3544" w:type="dxa"/>
            <w:tcBorders>
              <w:top w:val="nil"/>
              <w:left w:val="single" w:sz="4" w:space="0" w:color="auto"/>
              <w:bottom w:val="single" w:sz="4" w:space="0" w:color="auto"/>
              <w:right w:val="single" w:sz="4" w:space="0" w:color="auto"/>
            </w:tcBorders>
            <w:shd w:val="clear" w:color="auto" w:fill="auto"/>
            <w:vAlign w:val="bottom"/>
            <w:hideMark/>
          </w:tcPr>
          <w:p w14:paraId="540B5EAB" w14:textId="77777777" w:rsidR="002E79DB" w:rsidRPr="002E79DB" w:rsidRDefault="002E79DB" w:rsidP="002E79DB">
            <w:pPr>
              <w:rPr>
                <w:color w:val="000000"/>
                <w:sz w:val="18"/>
                <w:szCs w:val="18"/>
              </w:rPr>
            </w:pPr>
            <w:r w:rsidRPr="002E79DB">
              <w:rPr>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14:paraId="533B9864" w14:textId="77777777" w:rsidR="002E79DB" w:rsidRPr="002E79DB" w:rsidRDefault="002E79DB" w:rsidP="002E79DB">
            <w:pPr>
              <w:jc w:val="right"/>
              <w:rPr>
                <w:color w:val="000000"/>
                <w:sz w:val="18"/>
                <w:szCs w:val="18"/>
              </w:rPr>
            </w:pPr>
            <w:r w:rsidRPr="002E79DB">
              <w:rPr>
                <w:color w:val="000000"/>
                <w:sz w:val="18"/>
                <w:szCs w:val="18"/>
              </w:rPr>
              <w:t>0</w:t>
            </w:r>
          </w:p>
        </w:tc>
        <w:tc>
          <w:tcPr>
            <w:tcW w:w="880" w:type="dxa"/>
            <w:tcBorders>
              <w:top w:val="nil"/>
              <w:left w:val="nil"/>
              <w:bottom w:val="single" w:sz="4" w:space="0" w:color="auto"/>
              <w:right w:val="single" w:sz="4" w:space="0" w:color="auto"/>
            </w:tcBorders>
            <w:shd w:val="clear" w:color="auto" w:fill="auto"/>
            <w:noWrap/>
            <w:vAlign w:val="bottom"/>
            <w:hideMark/>
          </w:tcPr>
          <w:p w14:paraId="30521F1A" w14:textId="77777777" w:rsidR="002E79DB" w:rsidRPr="002E79DB" w:rsidRDefault="002E79DB" w:rsidP="002E79DB">
            <w:pPr>
              <w:jc w:val="right"/>
              <w:rPr>
                <w:color w:val="000000"/>
                <w:sz w:val="18"/>
                <w:szCs w:val="18"/>
              </w:rPr>
            </w:pPr>
            <w:r w:rsidRPr="002E79DB">
              <w:rPr>
                <w:color w:val="000000"/>
                <w:sz w:val="18"/>
                <w:szCs w:val="18"/>
              </w:rPr>
              <w:t>0</w:t>
            </w:r>
          </w:p>
        </w:tc>
        <w:tc>
          <w:tcPr>
            <w:tcW w:w="880" w:type="dxa"/>
            <w:tcBorders>
              <w:top w:val="nil"/>
              <w:left w:val="nil"/>
              <w:bottom w:val="single" w:sz="4" w:space="0" w:color="auto"/>
              <w:right w:val="single" w:sz="4" w:space="0" w:color="auto"/>
            </w:tcBorders>
            <w:shd w:val="clear" w:color="auto" w:fill="auto"/>
            <w:noWrap/>
            <w:vAlign w:val="bottom"/>
            <w:hideMark/>
          </w:tcPr>
          <w:p w14:paraId="597FFC10" w14:textId="77777777" w:rsidR="002E79DB" w:rsidRPr="002E79DB" w:rsidRDefault="002E79DB" w:rsidP="002E79DB">
            <w:pPr>
              <w:jc w:val="right"/>
              <w:rPr>
                <w:color w:val="000000"/>
                <w:sz w:val="18"/>
                <w:szCs w:val="18"/>
              </w:rPr>
            </w:pPr>
            <w:r w:rsidRPr="002E79DB">
              <w:rPr>
                <w:color w:val="000000"/>
                <w:sz w:val="18"/>
                <w:szCs w:val="18"/>
              </w:rPr>
              <w:t>0</w:t>
            </w:r>
          </w:p>
        </w:tc>
        <w:tc>
          <w:tcPr>
            <w:tcW w:w="880" w:type="dxa"/>
            <w:tcBorders>
              <w:top w:val="nil"/>
              <w:left w:val="nil"/>
              <w:bottom w:val="single" w:sz="4" w:space="0" w:color="auto"/>
              <w:right w:val="single" w:sz="4" w:space="0" w:color="auto"/>
            </w:tcBorders>
            <w:shd w:val="clear" w:color="auto" w:fill="auto"/>
            <w:noWrap/>
            <w:vAlign w:val="bottom"/>
            <w:hideMark/>
          </w:tcPr>
          <w:p w14:paraId="1DF5E6EE" w14:textId="77777777" w:rsidR="002E79DB" w:rsidRPr="002E79DB" w:rsidRDefault="002E79DB" w:rsidP="002E79DB">
            <w:pPr>
              <w:jc w:val="right"/>
              <w:rPr>
                <w:color w:val="000000"/>
                <w:sz w:val="18"/>
                <w:szCs w:val="18"/>
              </w:rPr>
            </w:pPr>
            <w:r w:rsidRPr="002E79DB">
              <w:rPr>
                <w:color w:val="000000"/>
                <w:sz w:val="18"/>
                <w:szCs w:val="18"/>
              </w:rPr>
              <w:t>0</w:t>
            </w:r>
          </w:p>
        </w:tc>
        <w:tc>
          <w:tcPr>
            <w:tcW w:w="880" w:type="dxa"/>
            <w:tcBorders>
              <w:top w:val="nil"/>
              <w:left w:val="nil"/>
              <w:bottom w:val="single" w:sz="4" w:space="0" w:color="auto"/>
              <w:right w:val="single" w:sz="4" w:space="0" w:color="auto"/>
            </w:tcBorders>
            <w:shd w:val="clear" w:color="auto" w:fill="auto"/>
            <w:noWrap/>
            <w:vAlign w:val="bottom"/>
            <w:hideMark/>
          </w:tcPr>
          <w:p w14:paraId="7DA8E843" w14:textId="77777777" w:rsidR="002E79DB" w:rsidRPr="002E79DB" w:rsidRDefault="002E79DB" w:rsidP="002E79DB">
            <w:pPr>
              <w:jc w:val="right"/>
              <w:rPr>
                <w:color w:val="000000"/>
                <w:sz w:val="18"/>
                <w:szCs w:val="18"/>
              </w:rPr>
            </w:pPr>
            <w:r w:rsidRPr="002E79DB">
              <w:rPr>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3E34E32" w14:textId="77777777" w:rsidR="002E79DB" w:rsidRPr="002E79DB" w:rsidRDefault="002E79DB" w:rsidP="002E79DB">
            <w:pPr>
              <w:jc w:val="right"/>
              <w:rPr>
                <w:color w:val="000000"/>
                <w:sz w:val="18"/>
                <w:szCs w:val="18"/>
              </w:rPr>
            </w:pPr>
            <w:r w:rsidRPr="002E79DB">
              <w:rPr>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23BB7BE" w14:textId="77777777" w:rsidR="002E79DB" w:rsidRPr="002E79DB" w:rsidRDefault="002E79DB" w:rsidP="002E79DB">
            <w:pPr>
              <w:jc w:val="right"/>
              <w:rPr>
                <w:color w:val="000000"/>
                <w:sz w:val="18"/>
                <w:szCs w:val="18"/>
              </w:rPr>
            </w:pPr>
            <w:r w:rsidRPr="002E79DB">
              <w:rPr>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804DD39" w14:textId="77777777" w:rsidR="002E79DB" w:rsidRPr="002E79DB" w:rsidRDefault="002E79DB" w:rsidP="002E79DB">
            <w:pPr>
              <w:jc w:val="right"/>
              <w:rPr>
                <w:color w:val="000000"/>
                <w:sz w:val="18"/>
                <w:szCs w:val="18"/>
              </w:rPr>
            </w:pPr>
            <w:r w:rsidRPr="002E79DB">
              <w:rPr>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4DA7AE72" w14:textId="77777777" w:rsidR="002E79DB" w:rsidRPr="002E79DB" w:rsidRDefault="002E79DB" w:rsidP="002E79DB">
            <w:pPr>
              <w:jc w:val="right"/>
              <w:rPr>
                <w:color w:val="000000"/>
                <w:sz w:val="18"/>
                <w:szCs w:val="18"/>
              </w:rPr>
            </w:pPr>
            <w:r w:rsidRPr="002E79DB">
              <w:rPr>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34DC23FB" w14:textId="77777777" w:rsidR="002E79DB" w:rsidRPr="002E79DB" w:rsidRDefault="002E79DB" w:rsidP="002E79DB">
            <w:pPr>
              <w:jc w:val="right"/>
              <w:rPr>
                <w:color w:val="000000"/>
                <w:sz w:val="18"/>
                <w:szCs w:val="18"/>
              </w:rPr>
            </w:pPr>
            <w:r w:rsidRPr="002E79DB">
              <w:rPr>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7C5D227B" w14:textId="77777777" w:rsidR="002E79DB" w:rsidRPr="002E79DB" w:rsidRDefault="002E79DB" w:rsidP="002E79DB">
            <w:pPr>
              <w:jc w:val="right"/>
              <w:rPr>
                <w:color w:val="000000"/>
                <w:sz w:val="18"/>
                <w:szCs w:val="18"/>
              </w:rPr>
            </w:pPr>
            <w:r w:rsidRPr="002E79DB">
              <w:rPr>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1C00C1C5" w14:textId="77777777" w:rsidR="002E79DB" w:rsidRPr="002E79DB" w:rsidRDefault="002E79DB" w:rsidP="002E79DB">
            <w:pPr>
              <w:jc w:val="right"/>
              <w:rPr>
                <w:color w:val="000000"/>
                <w:sz w:val="18"/>
                <w:szCs w:val="18"/>
              </w:rPr>
            </w:pPr>
            <w:r w:rsidRPr="002E79DB">
              <w:rPr>
                <w:color w:val="000000"/>
                <w:sz w:val="18"/>
                <w:szCs w:val="18"/>
              </w:rPr>
              <w:t>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64166A6C" w14:textId="77777777" w:rsidR="002E79DB" w:rsidRPr="002E79DB" w:rsidRDefault="002E79DB" w:rsidP="002E79DB">
            <w:pPr>
              <w:jc w:val="right"/>
              <w:rPr>
                <w:b/>
                <w:bCs/>
                <w:color w:val="000000"/>
              </w:rPr>
            </w:pPr>
            <w:r w:rsidRPr="002E79DB">
              <w:rPr>
                <w:b/>
                <w:bCs/>
                <w:color w:val="000000"/>
              </w:rPr>
              <w:t>0</w:t>
            </w:r>
          </w:p>
        </w:tc>
      </w:tr>
      <w:tr w:rsidR="002E79DB" w:rsidRPr="002E79DB" w14:paraId="5BBEE6CE" w14:textId="77777777" w:rsidTr="002E79DB">
        <w:trPr>
          <w:gridAfter w:val="1"/>
          <w:wAfter w:w="8" w:type="dxa"/>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7CE9BCC4" w14:textId="77777777" w:rsidR="002E79DB" w:rsidRPr="002E79DB" w:rsidRDefault="002E79DB" w:rsidP="002E79DB">
            <w:pPr>
              <w:rPr>
                <w:color w:val="000000"/>
                <w:sz w:val="18"/>
                <w:szCs w:val="18"/>
              </w:rPr>
            </w:pPr>
            <w:r w:rsidRPr="002E79DB">
              <w:rPr>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14:paraId="2DFBB8F8" w14:textId="77777777" w:rsidR="002E79DB" w:rsidRPr="002E79DB" w:rsidRDefault="002E79DB" w:rsidP="002E79DB">
            <w:pPr>
              <w:jc w:val="right"/>
              <w:rPr>
                <w:color w:val="000000"/>
                <w:sz w:val="18"/>
                <w:szCs w:val="18"/>
              </w:rPr>
            </w:pPr>
            <w:r w:rsidRPr="002E79DB">
              <w:rPr>
                <w:color w:val="000000"/>
                <w:sz w:val="18"/>
                <w:szCs w:val="18"/>
              </w:rPr>
              <w:t>0</w:t>
            </w:r>
          </w:p>
        </w:tc>
        <w:tc>
          <w:tcPr>
            <w:tcW w:w="880" w:type="dxa"/>
            <w:tcBorders>
              <w:top w:val="nil"/>
              <w:left w:val="nil"/>
              <w:bottom w:val="single" w:sz="4" w:space="0" w:color="auto"/>
              <w:right w:val="single" w:sz="4" w:space="0" w:color="auto"/>
            </w:tcBorders>
            <w:shd w:val="clear" w:color="auto" w:fill="auto"/>
            <w:noWrap/>
            <w:vAlign w:val="bottom"/>
            <w:hideMark/>
          </w:tcPr>
          <w:p w14:paraId="2CF3CF0C" w14:textId="77777777" w:rsidR="002E79DB" w:rsidRPr="002E79DB" w:rsidRDefault="002E79DB" w:rsidP="002E79DB">
            <w:pPr>
              <w:jc w:val="right"/>
              <w:rPr>
                <w:color w:val="000000"/>
                <w:sz w:val="18"/>
                <w:szCs w:val="18"/>
              </w:rPr>
            </w:pPr>
            <w:r w:rsidRPr="002E79DB">
              <w:rPr>
                <w:color w:val="000000"/>
                <w:sz w:val="18"/>
                <w:szCs w:val="18"/>
              </w:rPr>
              <w:t>0</w:t>
            </w:r>
          </w:p>
        </w:tc>
        <w:tc>
          <w:tcPr>
            <w:tcW w:w="880" w:type="dxa"/>
            <w:tcBorders>
              <w:top w:val="nil"/>
              <w:left w:val="nil"/>
              <w:bottom w:val="single" w:sz="4" w:space="0" w:color="auto"/>
              <w:right w:val="single" w:sz="4" w:space="0" w:color="auto"/>
            </w:tcBorders>
            <w:shd w:val="clear" w:color="auto" w:fill="auto"/>
            <w:noWrap/>
            <w:vAlign w:val="bottom"/>
            <w:hideMark/>
          </w:tcPr>
          <w:p w14:paraId="205AC7BE" w14:textId="77777777" w:rsidR="002E79DB" w:rsidRPr="002E79DB" w:rsidRDefault="002E79DB" w:rsidP="002E79DB">
            <w:pPr>
              <w:jc w:val="right"/>
              <w:rPr>
                <w:color w:val="000000"/>
                <w:sz w:val="18"/>
                <w:szCs w:val="18"/>
              </w:rPr>
            </w:pPr>
            <w:r w:rsidRPr="002E79DB">
              <w:rPr>
                <w:color w:val="000000"/>
                <w:sz w:val="18"/>
                <w:szCs w:val="18"/>
              </w:rPr>
              <w:t>0</w:t>
            </w:r>
          </w:p>
        </w:tc>
        <w:tc>
          <w:tcPr>
            <w:tcW w:w="880" w:type="dxa"/>
            <w:tcBorders>
              <w:top w:val="nil"/>
              <w:left w:val="nil"/>
              <w:bottom w:val="single" w:sz="4" w:space="0" w:color="auto"/>
              <w:right w:val="single" w:sz="4" w:space="0" w:color="auto"/>
            </w:tcBorders>
            <w:shd w:val="clear" w:color="auto" w:fill="auto"/>
            <w:noWrap/>
            <w:vAlign w:val="bottom"/>
            <w:hideMark/>
          </w:tcPr>
          <w:p w14:paraId="55AD8955" w14:textId="77777777" w:rsidR="002E79DB" w:rsidRPr="002E79DB" w:rsidRDefault="002E79DB" w:rsidP="002E79DB">
            <w:pPr>
              <w:jc w:val="right"/>
              <w:rPr>
                <w:color w:val="000000"/>
                <w:sz w:val="18"/>
                <w:szCs w:val="18"/>
              </w:rPr>
            </w:pPr>
            <w:r w:rsidRPr="002E79DB">
              <w:rPr>
                <w:color w:val="000000"/>
                <w:sz w:val="18"/>
                <w:szCs w:val="18"/>
              </w:rPr>
              <w:t>0</w:t>
            </w:r>
          </w:p>
        </w:tc>
        <w:tc>
          <w:tcPr>
            <w:tcW w:w="880" w:type="dxa"/>
            <w:tcBorders>
              <w:top w:val="nil"/>
              <w:left w:val="nil"/>
              <w:bottom w:val="single" w:sz="4" w:space="0" w:color="auto"/>
              <w:right w:val="single" w:sz="4" w:space="0" w:color="auto"/>
            </w:tcBorders>
            <w:shd w:val="clear" w:color="auto" w:fill="auto"/>
            <w:noWrap/>
            <w:vAlign w:val="bottom"/>
            <w:hideMark/>
          </w:tcPr>
          <w:p w14:paraId="7D7A5C64" w14:textId="77777777" w:rsidR="002E79DB" w:rsidRPr="002E79DB" w:rsidRDefault="002E79DB" w:rsidP="002E79DB">
            <w:pPr>
              <w:jc w:val="right"/>
              <w:rPr>
                <w:color w:val="000000"/>
                <w:sz w:val="18"/>
                <w:szCs w:val="18"/>
              </w:rPr>
            </w:pPr>
            <w:r w:rsidRPr="002E79DB">
              <w:rPr>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5A37525A" w14:textId="77777777" w:rsidR="002E79DB" w:rsidRPr="002E79DB" w:rsidRDefault="002E79DB" w:rsidP="002E79DB">
            <w:pPr>
              <w:jc w:val="right"/>
              <w:rPr>
                <w:color w:val="000000"/>
                <w:sz w:val="18"/>
                <w:szCs w:val="18"/>
              </w:rPr>
            </w:pPr>
            <w:r w:rsidRPr="002E79DB">
              <w:rPr>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175F2170" w14:textId="77777777" w:rsidR="002E79DB" w:rsidRPr="002E79DB" w:rsidRDefault="002E79DB" w:rsidP="002E79DB">
            <w:pPr>
              <w:jc w:val="right"/>
              <w:rPr>
                <w:color w:val="000000"/>
                <w:sz w:val="18"/>
                <w:szCs w:val="18"/>
              </w:rPr>
            </w:pPr>
            <w:r w:rsidRPr="002E79DB">
              <w:rPr>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379277E4" w14:textId="77777777" w:rsidR="002E79DB" w:rsidRPr="002E79DB" w:rsidRDefault="002E79DB" w:rsidP="002E79DB">
            <w:pPr>
              <w:jc w:val="right"/>
              <w:rPr>
                <w:color w:val="000000"/>
                <w:sz w:val="18"/>
                <w:szCs w:val="18"/>
              </w:rPr>
            </w:pPr>
            <w:r w:rsidRPr="002E79DB">
              <w:rPr>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90E3422" w14:textId="77777777" w:rsidR="002E79DB" w:rsidRPr="002E79DB" w:rsidRDefault="002E79DB" w:rsidP="002E79DB">
            <w:pPr>
              <w:jc w:val="right"/>
              <w:rPr>
                <w:color w:val="000000"/>
                <w:sz w:val="18"/>
                <w:szCs w:val="18"/>
              </w:rPr>
            </w:pPr>
            <w:r w:rsidRPr="002E79DB">
              <w:rPr>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00F2A8B7" w14:textId="77777777" w:rsidR="002E79DB" w:rsidRPr="002E79DB" w:rsidRDefault="002E79DB" w:rsidP="002E79DB">
            <w:pPr>
              <w:jc w:val="right"/>
              <w:rPr>
                <w:color w:val="000000"/>
                <w:sz w:val="18"/>
                <w:szCs w:val="18"/>
              </w:rPr>
            </w:pPr>
            <w:r w:rsidRPr="002E79DB">
              <w:rPr>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783F15F8" w14:textId="77777777" w:rsidR="002E79DB" w:rsidRPr="002E79DB" w:rsidRDefault="002E79DB" w:rsidP="002E79DB">
            <w:pPr>
              <w:jc w:val="right"/>
              <w:rPr>
                <w:color w:val="000000"/>
                <w:sz w:val="18"/>
                <w:szCs w:val="18"/>
              </w:rPr>
            </w:pPr>
            <w:r w:rsidRPr="002E79DB">
              <w:rPr>
                <w:color w:val="000000"/>
                <w:sz w:val="18"/>
                <w:szCs w:val="18"/>
              </w:rPr>
              <w:t>0</w:t>
            </w:r>
          </w:p>
        </w:tc>
        <w:tc>
          <w:tcPr>
            <w:tcW w:w="880" w:type="dxa"/>
            <w:gridSpan w:val="2"/>
            <w:tcBorders>
              <w:top w:val="nil"/>
              <w:left w:val="nil"/>
              <w:bottom w:val="single" w:sz="4" w:space="0" w:color="auto"/>
              <w:right w:val="single" w:sz="4" w:space="0" w:color="auto"/>
            </w:tcBorders>
            <w:shd w:val="clear" w:color="auto" w:fill="auto"/>
            <w:noWrap/>
            <w:vAlign w:val="bottom"/>
            <w:hideMark/>
          </w:tcPr>
          <w:p w14:paraId="273AD2B8" w14:textId="77777777" w:rsidR="002E79DB" w:rsidRPr="002E79DB" w:rsidRDefault="002E79DB" w:rsidP="002E79DB">
            <w:pPr>
              <w:jc w:val="right"/>
              <w:rPr>
                <w:color w:val="000000"/>
                <w:sz w:val="18"/>
                <w:szCs w:val="18"/>
              </w:rPr>
            </w:pPr>
            <w:r w:rsidRPr="002E79DB">
              <w:rPr>
                <w:color w:val="000000"/>
                <w:sz w:val="18"/>
                <w:szCs w:val="18"/>
              </w:rPr>
              <w:t>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16B29305" w14:textId="77777777" w:rsidR="002E79DB" w:rsidRPr="002E79DB" w:rsidRDefault="002E79DB" w:rsidP="002E79DB">
            <w:pPr>
              <w:jc w:val="right"/>
              <w:rPr>
                <w:b/>
                <w:bCs/>
                <w:color w:val="000000"/>
              </w:rPr>
            </w:pPr>
            <w:r w:rsidRPr="002E79DB">
              <w:rPr>
                <w:b/>
                <w:bCs/>
                <w:color w:val="000000"/>
              </w:rPr>
              <w:t>0</w:t>
            </w:r>
          </w:p>
        </w:tc>
      </w:tr>
      <w:tr w:rsidR="002E79DB" w:rsidRPr="002E79DB" w14:paraId="6BBE6B6A" w14:textId="77777777" w:rsidTr="002E79DB">
        <w:trPr>
          <w:gridAfter w:val="1"/>
          <w:wAfter w:w="8" w:type="dxa"/>
          <w:trHeight w:val="300"/>
        </w:trPr>
        <w:tc>
          <w:tcPr>
            <w:tcW w:w="3544" w:type="dxa"/>
            <w:tcBorders>
              <w:top w:val="nil"/>
              <w:left w:val="single" w:sz="4" w:space="0" w:color="auto"/>
              <w:bottom w:val="single" w:sz="4" w:space="0" w:color="auto"/>
              <w:right w:val="single" w:sz="4" w:space="0" w:color="auto"/>
            </w:tcBorders>
            <w:shd w:val="clear" w:color="000000" w:fill="F2F2F2"/>
            <w:noWrap/>
            <w:vAlign w:val="bottom"/>
            <w:hideMark/>
          </w:tcPr>
          <w:p w14:paraId="45A94B52" w14:textId="77777777" w:rsidR="002E79DB" w:rsidRPr="002E79DB" w:rsidRDefault="002E79DB" w:rsidP="002E79DB">
            <w:pPr>
              <w:rPr>
                <w:b/>
                <w:bCs/>
                <w:color w:val="000000"/>
              </w:rPr>
            </w:pPr>
            <w:r w:rsidRPr="002E79DB">
              <w:rPr>
                <w:b/>
                <w:bCs/>
                <w:color w:val="000000"/>
              </w:rPr>
              <w:t>амортизация</w:t>
            </w:r>
          </w:p>
        </w:tc>
        <w:tc>
          <w:tcPr>
            <w:tcW w:w="880" w:type="dxa"/>
            <w:tcBorders>
              <w:top w:val="nil"/>
              <w:left w:val="nil"/>
              <w:bottom w:val="single" w:sz="4" w:space="0" w:color="auto"/>
              <w:right w:val="single" w:sz="4" w:space="0" w:color="auto"/>
            </w:tcBorders>
            <w:shd w:val="clear" w:color="000000" w:fill="F2F2F2"/>
            <w:noWrap/>
            <w:vAlign w:val="bottom"/>
            <w:hideMark/>
          </w:tcPr>
          <w:p w14:paraId="0ABB6481" w14:textId="77777777" w:rsidR="002E79DB" w:rsidRPr="002E79DB" w:rsidRDefault="002E79DB" w:rsidP="002E79DB">
            <w:pPr>
              <w:rPr>
                <w:b/>
                <w:bCs/>
                <w:color w:val="000000"/>
                <w:sz w:val="18"/>
                <w:szCs w:val="18"/>
              </w:rPr>
            </w:pPr>
            <w:r w:rsidRPr="002E79DB">
              <w:rPr>
                <w:b/>
                <w:bCs/>
                <w:color w:val="000000"/>
                <w:sz w:val="18"/>
                <w:szCs w:val="18"/>
              </w:rPr>
              <w:t> </w:t>
            </w:r>
          </w:p>
        </w:tc>
        <w:tc>
          <w:tcPr>
            <w:tcW w:w="880" w:type="dxa"/>
            <w:tcBorders>
              <w:top w:val="nil"/>
              <w:left w:val="nil"/>
              <w:bottom w:val="single" w:sz="4" w:space="0" w:color="auto"/>
              <w:right w:val="single" w:sz="4" w:space="0" w:color="auto"/>
            </w:tcBorders>
            <w:shd w:val="clear" w:color="000000" w:fill="F2F2F2"/>
            <w:noWrap/>
            <w:vAlign w:val="bottom"/>
            <w:hideMark/>
          </w:tcPr>
          <w:p w14:paraId="520B68ED" w14:textId="77777777" w:rsidR="002E79DB" w:rsidRPr="002E79DB" w:rsidRDefault="002E79DB" w:rsidP="002E79DB">
            <w:pPr>
              <w:rPr>
                <w:b/>
                <w:bCs/>
                <w:color w:val="000000"/>
                <w:sz w:val="18"/>
                <w:szCs w:val="18"/>
              </w:rPr>
            </w:pPr>
            <w:r w:rsidRPr="002E79DB">
              <w:rPr>
                <w:b/>
                <w:bCs/>
                <w:color w:val="000000"/>
                <w:sz w:val="18"/>
                <w:szCs w:val="18"/>
              </w:rPr>
              <w:t> </w:t>
            </w:r>
          </w:p>
        </w:tc>
        <w:tc>
          <w:tcPr>
            <w:tcW w:w="880" w:type="dxa"/>
            <w:tcBorders>
              <w:top w:val="nil"/>
              <w:left w:val="nil"/>
              <w:bottom w:val="single" w:sz="4" w:space="0" w:color="auto"/>
              <w:right w:val="single" w:sz="4" w:space="0" w:color="auto"/>
            </w:tcBorders>
            <w:shd w:val="clear" w:color="000000" w:fill="F2F2F2"/>
            <w:noWrap/>
            <w:vAlign w:val="bottom"/>
            <w:hideMark/>
          </w:tcPr>
          <w:p w14:paraId="1AC5318E" w14:textId="77777777" w:rsidR="002E79DB" w:rsidRPr="002E79DB" w:rsidRDefault="002E79DB" w:rsidP="002E79DB">
            <w:pPr>
              <w:rPr>
                <w:b/>
                <w:bCs/>
                <w:color w:val="000000"/>
                <w:sz w:val="18"/>
                <w:szCs w:val="18"/>
              </w:rPr>
            </w:pPr>
            <w:r w:rsidRPr="002E79DB">
              <w:rPr>
                <w:b/>
                <w:bCs/>
                <w:color w:val="000000"/>
                <w:sz w:val="18"/>
                <w:szCs w:val="18"/>
              </w:rPr>
              <w:t> </w:t>
            </w:r>
          </w:p>
        </w:tc>
        <w:tc>
          <w:tcPr>
            <w:tcW w:w="880" w:type="dxa"/>
            <w:tcBorders>
              <w:top w:val="nil"/>
              <w:left w:val="nil"/>
              <w:bottom w:val="single" w:sz="4" w:space="0" w:color="auto"/>
              <w:right w:val="single" w:sz="4" w:space="0" w:color="auto"/>
            </w:tcBorders>
            <w:shd w:val="clear" w:color="000000" w:fill="F2F2F2"/>
            <w:noWrap/>
            <w:vAlign w:val="bottom"/>
            <w:hideMark/>
          </w:tcPr>
          <w:p w14:paraId="1A0AC5D1" w14:textId="77777777" w:rsidR="002E79DB" w:rsidRPr="002E79DB" w:rsidRDefault="002E79DB" w:rsidP="002E79DB">
            <w:pPr>
              <w:rPr>
                <w:b/>
                <w:bCs/>
                <w:color w:val="000000"/>
                <w:sz w:val="18"/>
                <w:szCs w:val="18"/>
              </w:rPr>
            </w:pPr>
            <w:r w:rsidRPr="002E79DB">
              <w:rPr>
                <w:b/>
                <w:bCs/>
                <w:color w:val="000000"/>
                <w:sz w:val="18"/>
                <w:szCs w:val="18"/>
              </w:rPr>
              <w:t> </w:t>
            </w:r>
          </w:p>
        </w:tc>
        <w:tc>
          <w:tcPr>
            <w:tcW w:w="880" w:type="dxa"/>
            <w:tcBorders>
              <w:top w:val="nil"/>
              <w:left w:val="nil"/>
              <w:bottom w:val="single" w:sz="4" w:space="0" w:color="auto"/>
              <w:right w:val="single" w:sz="4" w:space="0" w:color="auto"/>
            </w:tcBorders>
            <w:shd w:val="clear" w:color="000000" w:fill="F2F2F2"/>
            <w:noWrap/>
            <w:vAlign w:val="bottom"/>
            <w:hideMark/>
          </w:tcPr>
          <w:p w14:paraId="2A53A35E" w14:textId="77777777" w:rsidR="002E79DB" w:rsidRPr="002E79DB" w:rsidRDefault="002E79DB" w:rsidP="002E79DB">
            <w:pPr>
              <w:rPr>
                <w:b/>
                <w:bCs/>
                <w:color w:val="000000"/>
                <w:sz w:val="18"/>
                <w:szCs w:val="18"/>
              </w:rPr>
            </w:pPr>
            <w:r w:rsidRPr="002E79DB">
              <w:rPr>
                <w:b/>
                <w:bCs/>
                <w:color w:val="000000"/>
                <w:sz w:val="18"/>
                <w:szCs w:val="18"/>
              </w:rPr>
              <w:t> </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65AF08B7" w14:textId="77777777" w:rsidR="002E79DB" w:rsidRPr="002E79DB" w:rsidRDefault="002E79DB" w:rsidP="002E79DB">
            <w:pPr>
              <w:rPr>
                <w:b/>
                <w:bCs/>
                <w:color w:val="000000"/>
                <w:sz w:val="18"/>
                <w:szCs w:val="18"/>
              </w:rPr>
            </w:pPr>
            <w:r w:rsidRPr="002E79DB">
              <w:rPr>
                <w:b/>
                <w:bCs/>
                <w:color w:val="000000"/>
                <w:sz w:val="18"/>
                <w:szCs w:val="18"/>
              </w:rPr>
              <w:t> </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06EE3DD5" w14:textId="77777777" w:rsidR="002E79DB" w:rsidRPr="002E79DB" w:rsidRDefault="002E79DB" w:rsidP="002E79DB">
            <w:pPr>
              <w:rPr>
                <w:b/>
                <w:bCs/>
                <w:color w:val="000000"/>
                <w:sz w:val="18"/>
                <w:szCs w:val="18"/>
              </w:rPr>
            </w:pPr>
            <w:r w:rsidRPr="002E79DB">
              <w:rPr>
                <w:b/>
                <w:bCs/>
                <w:color w:val="000000"/>
                <w:sz w:val="18"/>
                <w:szCs w:val="18"/>
              </w:rPr>
              <w:t> </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7CC6D6B0" w14:textId="77777777" w:rsidR="002E79DB" w:rsidRPr="002E79DB" w:rsidRDefault="002E79DB" w:rsidP="002E79DB">
            <w:pPr>
              <w:rPr>
                <w:b/>
                <w:bCs/>
                <w:color w:val="000000"/>
                <w:sz w:val="18"/>
                <w:szCs w:val="18"/>
              </w:rPr>
            </w:pPr>
            <w:r w:rsidRPr="002E79DB">
              <w:rPr>
                <w:b/>
                <w:bCs/>
                <w:color w:val="000000"/>
                <w:sz w:val="18"/>
                <w:szCs w:val="18"/>
              </w:rPr>
              <w:t> </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7327149F" w14:textId="77777777" w:rsidR="002E79DB" w:rsidRPr="002E79DB" w:rsidRDefault="002E79DB" w:rsidP="002E79DB">
            <w:pPr>
              <w:rPr>
                <w:b/>
                <w:bCs/>
                <w:color w:val="000000"/>
                <w:sz w:val="18"/>
                <w:szCs w:val="18"/>
              </w:rPr>
            </w:pPr>
            <w:r w:rsidRPr="002E79DB">
              <w:rPr>
                <w:b/>
                <w:bCs/>
                <w:color w:val="000000"/>
                <w:sz w:val="18"/>
                <w:szCs w:val="18"/>
              </w:rPr>
              <w:t> </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3D4F0D2D" w14:textId="77777777" w:rsidR="002E79DB" w:rsidRPr="002E79DB" w:rsidRDefault="002E79DB" w:rsidP="002E79DB">
            <w:pPr>
              <w:rPr>
                <w:b/>
                <w:bCs/>
                <w:color w:val="000000"/>
                <w:sz w:val="18"/>
                <w:szCs w:val="18"/>
              </w:rPr>
            </w:pPr>
            <w:r w:rsidRPr="002E79DB">
              <w:rPr>
                <w:b/>
                <w:bCs/>
                <w:color w:val="000000"/>
                <w:sz w:val="18"/>
                <w:szCs w:val="18"/>
              </w:rPr>
              <w:t> </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1CB9431A" w14:textId="77777777" w:rsidR="002E79DB" w:rsidRPr="002E79DB" w:rsidRDefault="002E79DB" w:rsidP="002E79DB">
            <w:pPr>
              <w:rPr>
                <w:b/>
                <w:bCs/>
                <w:color w:val="000000"/>
                <w:sz w:val="18"/>
                <w:szCs w:val="18"/>
              </w:rPr>
            </w:pPr>
            <w:r w:rsidRPr="002E79DB">
              <w:rPr>
                <w:b/>
                <w:bCs/>
                <w:color w:val="000000"/>
                <w:sz w:val="18"/>
                <w:szCs w:val="18"/>
              </w:rPr>
              <w:t> </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0A50086D" w14:textId="77777777" w:rsidR="002E79DB" w:rsidRPr="002E79DB" w:rsidRDefault="002E79DB" w:rsidP="002E79DB">
            <w:pPr>
              <w:rPr>
                <w:b/>
                <w:bCs/>
                <w:color w:val="000000"/>
                <w:sz w:val="18"/>
                <w:szCs w:val="18"/>
              </w:rPr>
            </w:pPr>
            <w:r w:rsidRPr="002E79DB">
              <w:rPr>
                <w:b/>
                <w:bCs/>
                <w:color w:val="000000"/>
                <w:sz w:val="18"/>
                <w:szCs w:val="18"/>
              </w:rPr>
              <w:t> </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3B5FF81E" w14:textId="77777777" w:rsidR="002E79DB" w:rsidRPr="002E79DB" w:rsidRDefault="002E79DB" w:rsidP="002E79DB">
            <w:pPr>
              <w:jc w:val="right"/>
              <w:rPr>
                <w:b/>
                <w:bCs/>
                <w:color w:val="000000"/>
              </w:rPr>
            </w:pPr>
            <w:r w:rsidRPr="002E79DB">
              <w:rPr>
                <w:b/>
                <w:bCs/>
                <w:color w:val="000000"/>
              </w:rPr>
              <w:t>0</w:t>
            </w:r>
          </w:p>
        </w:tc>
      </w:tr>
      <w:tr w:rsidR="002E79DB" w:rsidRPr="002E79DB" w14:paraId="015AF8CD" w14:textId="77777777" w:rsidTr="002E79DB">
        <w:trPr>
          <w:gridAfter w:val="1"/>
          <w:wAfter w:w="8" w:type="dxa"/>
          <w:trHeight w:val="300"/>
        </w:trPr>
        <w:tc>
          <w:tcPr>
            <w:tcW w:w="3544" w:type="dxa"/>
            <w:tcBorders>
              <w:top w:val="nil"/>
              <w:left w:val="single" w:sz="4" w:space="0" w:color="auto"/>
              <w:bottom w:val="single" w:sz="4" w:space="0" w:color="auto"/>
              <w:right w:val="single" w:sz="4" w:space="0" w:color="auto"/>
            </w:tcBorders>
            <w:shd w:val="clear" w:color="000000" w:fill="F2F2F2"/>
            <w:noWrap/>
            <w:vAlign w:val="bottom"/>
            <w:hideMark/>
          </w:tcPr>
          <w:p w14:paraId="032BBD85" w14:textId="77777777" w:rsidR="002E79DB" w:rsidRPr="002E79DB" w:rsidRDefault="002E79DB" w:rsidP="002E79DB">
            <w:pPr>
              <w:rPr>
                <w:b/>
                <w:bCs/>
                <w:color w:val="000000"/>
              </w:rPr>
            </w:pPr>
            <w:r w:rsidRPr="002E79DB">
              <w:rPr>
                <w:b/>
                <w:bCs/>
                <w:color w:val="000000"/>
              </w:rPr>
              <w:t>% по кредиту, займу</w:t>
            </w:r>
          </w:p>
        </w:tc>
        <w:tc>
          <w:tcPr>
            <w:tcW w:w="880" w:type="dxa"/>
            <w:tcBorders>
              <w:top w:val="nil"/>
              <w:left w:val="nil"/>
              <w:bottom w:val="single" w:sz="4" w:space="0" w:color="auto"/>
              <w:right w:val="single" w:sz="4" w:space="0" w:color="auto"/>
            </w:tcBorders>
            <w:shd w:val="clear" w:color="000000" w:fill="F2F2F2"/>
            <w:noWrap/>
            <w:vAlign w:val="bottom"/>
            <w:hideMark/>
          </w:tcPr>
          <w:p w14:paraId="40123C1B" w14:textId="77777777" w:rsidR="002E79DB" w:rsidRPr="002E79DB" w:rsidRDefault="002E79DB" w:rsidP="002E79DB">
            <w:pPr>
              <w:rPr>
                <w:color w:val="000000"/>
                <w:sz w:val="18"/>
                <w:szCs w:val="18"/>
              </w:rPr>
            </w:pPr>
            <w:r w:rsidRPr="002E79DB">
              <w:rPr>
                <w:color w:val="000000"/>
                <w:sz w:val="18"/>
                <w:szCs w:val="18"/>
              </w:rPr>
              <w:t> </w:t>
            </w:r>
          </w:p>
        </w:tc>
        <w:tc>
          <w:tcPr>
            <w:tcW w:w="880" w:type="dxa"/>
            <w:tcBorders>
              <w:top w:val="nil"/>
              <w:left w:val="nil"/>
              <w:bottom w:val="single" w:sz="4" w:space="0" w:color="auto"/>
              <w:right w:val="single" w:sz="4" w:space="0" w:color="auto"/>
            </w:tcBorders>
            <w:shd w:val="clear" w:color="000000" w:fill="F2F2F2"/>
            <w:noWrap/>
            <w:vAlign w:val="bottom"/>
            <w:hideMark/>
          </w:tcPr>
          <w:p w14:paraId="1698B8C5" w14:textId="77777777" w:rsidR="002E79DB" w:rsidRPr="002E79DB" w:rsidRDefault="002E79DB" w:rsidP="002E79DB">
            <w:pPr>
              <w:rPr>
                <w:color w:val="000000"/>
                <w:sz w:val="18"/>
                <w:szCs w:val="18"/>
              </w:rPr>
            </w:pPr>
            <w:r w:rsidRPr="002E79DB">
              <w:rPr>
                <w:color w:val="000000"/>
                <w:sz w:val="18"/>
                <w:szCs w:val="18"/>
              </w:rPr>
              <w:t> </w:t>
            </w:r>
          </w:p>
        </w:tc>
        <w:tc>
          <w:tcPr>
            <w:tcW w:w="880" w:type="dxa"/>
            <w:tcBorders>
              <w:top w:val="nil"/>
              <w:left w:val="nil"/>
              <w:bottom w:val="single" w:sz="4" w:space="0" w:color="auto"/>
              <w:right w:val="single" w:sz="4" w:space="0" w:color="auto"/>
            </w:tcBorders>
            <w:shd w:val="clear" w:color="000000" w:fill="F2F2F2"/>
            <w:noWrap/>
            <w:vAlign w:val="bottom"/>
            <w:hideMark/>
          </w:tcPr>
          <w:p w14:paraId="7BF529B1" w14:textId="77777777" w:rsidR="002E79DB" w:rsidRPr="002E79DB" w:rsidRDefault="002E79DB" w:rsidP="002E79DB">
            <w:pPr>
              <w:rPr>
                <w:color w:val="000000"/>
                <w:sz w:val="18"/>
                <w:szCs w:val="18"/>
              </w:rPr>
            </w:pPr>
            <w:r w:rsidRPr="002E79DB">
              <w:rPr>
                <w:color w:val="000000"/>
                <w:sz w:val="18"/>
                <w:szCs w:val="18"/>
              </w:rPr>
              <w:t> </w:t>
            </w:r>
          </w:p>
        </w:tc>
        <w:tc>
          <w:tcPr>
            <w:tcW w:w="880" w:type="dxa"/>
            <w:tcBorders>
              <w:top w:val="nil"/>
              <w:left w:val="nil"/>
              <w:bottom w:val="single" w:sz="4" w:space="0" w:color="auto"/>
              <w:right w:val="single" w:sz="4" w:space="0" w:color="auto"/>
            </w:tcBorders>
            <w:shd w:val="clear" w:color="000000" w:fill="F2F2F2"/>
            <w:noWrap/>
            <w:vAlign w:val="bottom"/>
            <w:hideMark/>
          </w:tcPr>
          <w:p w14:paraId="074D5A20" w14:textId="77777777" w:rsidR="002E79DB" w:rsidRPr="002E79DB" w:rsidRDefault="002E79DB" w:rsidP="002E79DB">
            <w:pPr>
              <w:rPr>
                <w:color w:val="000000"/>
                <w:sz w:val="18"/>
                <w:szCs w:val="18"/>
              </w:rPr>
            </w:pPr>
            <w:r w:rsidRPr="002E79DB">
              <w:rPr>
                <w:color w:val="000000"/>
                <w:sz w:val="18"/>
                <w:szCs w:val="18"/>
              </w:rPr>
              <w:t> </w:t>
            </w:r>
          </w:p>
        </w:tc>
        <w:tc>
          <w:tcPr>
            <w:tcW w:w="880" w:type="dxa"/>
            <w:tcBorders>
              <w:top w:val="nil"/>
              <w:left w:val="nil"/>
              <w:bottom w:val="single" w:sz="4" w:space="0" w:color="auto"/>
              <w:right w:val="single" w:sz="4" w:space="0" w:color="auto"/>
            </w:tcBorders>
            <w:shd w:val="clear" w:color="000000" w:fill="F2F2F2"/>
            <w:noWrap/>
            <w:vAlign w:val="bottom"/>
            <w:hideMark/>
          </w:tcPr>
          <w:p w14:paraId="3D87239D" w14:textId="77777777" w:rsidR="002E79DB" w:rsidRPr="002E79DB" w:rsidRDefault="002E79DB" w:rsidP="002E79DB">
            <w:pPr>
              <w:rPr>
                <w:color w:val="000000"/>
                <w:sz w:val="18"/>
                <w:szCs w:val="18"/>
              </w:rPr>
            </w:pPr>
            <w:r w:rsidRPr="002E79DB">
              <w:rPr>
                <w:color w:val="000000"/>
                <w:sz w:val="18"/>
                <w:szCs w:val="18"/>
              </w:rPr>
              <w:t> </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046E1B66" w14:textId="77777777" w:rsidR="002E79DB" w:rsidRPr="002E79DB" w:rsidRDefault="002E79DB" w:rsidP="002E79DB">
            <w:pPr>
              <w:rPr>
                <w:color w:val="000000"/>
                <w:sz w:val="18"/>
                <w:szCs w:val="18"/>
              </w:rPr>
            </w:pPr>
            <w:r w:rsidRPr="002E79DB">
              <w:rPr>
                <w:color w:val="000000"/>
                <w:sz w:val="18"/>
                <w:szCs w:val="18"/>
              </w:rPr>
              <w:t> </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0F1DD7F9" w14:textId="77777777" w:rsidR="002E79DB" w:rsidRPr="002E79DB" w:rsidRDefault="002E79DB" w:rsidP="002E79DB">
            <w:pPr>
              <w:rPr>
                <w:color w:val="000000"/>
                <w:sz w:val="18"/>
                <w:szCs w:val="18"/>
              </w:rPr>
            </w:pPr>
            <w:r w:rsidRPr="002E79DB">
              <w:rPr>
                <w:color w:val="000000"/>
                <w:sz w:val="18"/>
                <w:szCs w:val="18"/>
              </w:rPr>
              <w:t> </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06F31C9D" w14:textId="77777777" w:rsidR="002E79DB" w:rsidRPr="002E79DB" w:rsidRDefault="002E79DB" w:rsidP="002E79DB">
            <w:pPr>
              <w:rPr>
                <w:color w:val="000000"/>
                <w:sz w:val="18"/>
                <w:szCs w:val="18"/>
              </w:rPr>
            </w:pPr>
            <w:r w:rsidRPr="002E79DB">
              <w:rPr>
                <w:color w:val="000000"/>
                <w:sz w:val="18"/>
                <w:szCs w:val="18"/>
              </w:rPr>
              <w:t> </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379D6C82" w14:textId="77777777" w:rsidR="002E79DB" w:rsidRPr="002E79DB" w:rsidRDefault="002E79DB" w:rsidP="002E79DB">
            <w:pPr>
              <w:rPr>
                <w:color w:val="000000"/>
                <w:sz w:val="18"/>
                <w:szCs w:val="18"/>
              </w:rPr>
            </w:pPr>
            <w:r w:rsidRPr="002E79DB">
              <w:rPr>
                <w:color w:val="000000"/>
                <w:sz w:val="18"/>
                <w:szCs w:val="18"/>
              </w:rPr>
              <w:t> </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2D5876EB" w14:textId="77777777" w:rsidR="002E79DB" w:rsidRPr="002E79DB" w:rsidRDefault="002E79DB" w:rsidP="002E79DB">
            <w:pPr>
              <w:rPr>
                <w:color w:val="000000"/>
                <w:sz w:val="18"/>
                <w:szCs w:val="18"/>
              </w:rPr>
            </w:pPr>
            <w:r w:rsidRPr="002E79DB">
              <w:rPr>
                <w:color w:val="000000"/>
                <w:sz w:val="18"/>
                <w:szCs w:val="18"/>
              </w:rPr>
              <w:t> </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35D6D7FC" w14:textId="77777777" w:rsidR="002E79DB" w:rsidRPr="002E79DB" w:rsidRDefault="002E79DB" w:rsidP="002E79DB">
            <w:pPr>
              <w:rPr>
                <w:color w:val="000000"/>
                <w:sz w:val="18"/>
                <w:szCs w:val="18"/>
              </w:rPr>
            </w:pPr>
            <w:r w:rsidRPr="002E79DB">
              <w:rPr>
                <w:color w:val="000000"/>
                <w:sz w:val="18"/>
                <w:szCs w:val="18"/>
              </w:rPr>
              <w:t> </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0E28A462" w14:textId="77777777" w:rsidR="002E79DB" w:rsidRPr="002E79DB" w:rsidRDefault="002E79DB" w:rsidP="002E79DB">
            <w:pPr>
              <w:rPr>
                <w:color w:val="000000"/>
                <w:sz w:val="18"/>
                <w:szCs w:val="18"/>
              </w:rPr>
            </w:pPr>
            <w:r w:rsidRPr="002E79DB">
              <w:rPr>
                <w:color w:val="000000"/>
                <w:sz w:val="18"/>
                <w:szCs w:val="18"/>
              </w:rPr>
              <w:t> </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4837022B" w14:textId="77777777" w:rsidR="002E79DB" w:rsidRPr="002E79DB" w:rsidRDefault="002E79DB" w:rsidP="002E79DB">
            <w:pPr>
              <w:jc w:val="right"/>
              <w:rPr>
                <w:b/>
                <w:bCs/>
                <w:color w:val="000000"/>
              </w:rPr>
            </w:pPr>
            <w:r w:rsidRPr="002E79DB">
              <w:rPr>
                <w:b/>
                <w:bCs/>
                <w:color w:val="000000"/>
              </w:rPr>
              <w:t>0,00</w:t>
            </w:r>
          </w:p>
        </w:tc>
      </w:tr>
      <w:tr w:rsidR="002E79DB" w:rsidRPr="002E79DB" w14:paraId="09468872" w14:textId="77777777" w:rsidTr="002E79DB">
        <w:trPr>
          <w:gridAfter w:val="1"/>
          <w:wAfter w:w="8" w:type="dxa"/>
          <w:trHeight w:val="300"/>
        </w:trPr>
        <w:tc>
          <w:tcPr>
            <w:tcW w:w="3544" w:type="dxa"/>
            <w:tcBorders>
              <w:top w:val="nil"/>
              <w:left w:val="single" w:sz="4" w:space="0" w:color="auto"/>
              <w:bottom w:val="single" w:sz="4" w:space="0" w:color="auto"/>
              <w:right w:val="single" w:sz="4" w:space="0" w:color="auto"/>
            </w:tcBorders>
            <w:shd w:val="clear" w:color="000000" w:fill="F2F2F2"/>
            <w:noWrap/>
            <w:vAlign w:val="bottom"/>
            <w:hideMark/>
          </w:tcPr>
          <w:p w14:paraId="1A078766" w14:textId="77777777" w:rsidR="002E79DB" w:rsidRPr="002E79DB" w:rsidRDefault="002E79DB" w:rsidP="002E79DB">
            <w:pPr>
              <w:rPr>
                <w:b/>
                <w:bCs/>
                <w:color w:val="000000"/>
              </w:rPr>
            </w:pPr>
            <w:r w:rsidRPr="002E79DB">
              <w:rPr>
                <w:b/>
                <w:bCs/>
                <w:color w:val="000000"/>
              </w:rPr>
              <w:lastRenderedPageBreak/>
              <w:t>прибыль до налогообложения</w:t>
            </w:r>
          </w:p>
        </w:tc>
        <w:tc>
          <w:tcPr>
            <w:tcW w:w="880" w:type="dxa"/>
            <w:tcBorders>
              <w:top w:val="nil"/>
              <w:left w:val="nil"/>
              <w:bottom w:val="single" w:sz="4" w:space="0" w:color="auto"/>
              <w:right w:val="single" w:sz="4" w:space="0" w:color="auto"/>
            </w:tcBorders>
            <w:shd w:val="clear" w:color="000000" w:fill="F2F2F2"/>
            <w:noWrap/>
            <w:vAlign w:val="bottom"/>
            <w:hideMark/>
          </w:tcPr>
          <w:p w14:paraId="2DE20D01" w14:textId="77777777" w:rsidR="002E79DB" w:rsidRPr="002E79DB" w:rsidRDefault="002E79DB" w:rsidP="002E79DB">
            <w:pPr>
              <w:jc w:val="right"/>
              <w:rPr>
                <w:b/>
                <w:bCs/>
                <w:color w:val="000000"/>
                <w:sz w:val="18"/>
                <w:szCs w:val="18"/>
              </w:rPr>
            </w:pPr>
            <w:r w:rsidRPr="002E79DB">
              <w:rPr>
                <w:b/>
                <w:bCs/>
                <w:color w:val="000000"/>
                <w:sz w:val="18"/>
                <w:szCs w:val="18"/>
              </w:rPr>
              <w:t>151824</w:t>
            </w:r>
          </w:p>
        </w:tc>
        <w:tc>
          <w:tcPr>
            <w:tcW w:w="880" w:type="dxa"/>
            <w:tcBorders>
              <w:top w:val="nil"/>
              <w:left w:val="nil"/>
              <w:bottom w:val="single" w:sz="4" w:space="0" w:color="auto"/>
              <w:right w:val="single" w:sz="4" w:space="0" w:color="auto"/>
            </w:tcBorders>
            <w:shd w:val="clear" w:color="000000" w:fill="F2F2F2"/>
            <w:noWrap/>
            <w:vAlign w:val="bottom"/>
            <w:hideMark/>
          </w:tcPr>
          <w:p w14:paraId="5419A023" w14:textId="77777777" w:rsidR="002E79DB" w:rsidRPr="002E79DB" w:rsidRDefault="002E79DB" w:rsidP="002E79DB">
            <w:pPr>
              <w:jc w:val="right"/>
              <w:rPr>
                <w:b/>
                <w:bCs/>
                <w:color w:val="000000"/>
                <w:sz w:val="18"/>
                <w:szCs w:val="18"/>
              </w:rPr>
            </w:pPr>
            <w:r w:rsidRPr="002E79DB">
              <w:rPr>
                <w:b/>
                <w:bCs/>
                <w:color w:val="000000"/>
                <w:sz w:val="18"/>
                <w:szCs w:val="18"/>
              </w:rPr>
              <w:t>189300</w:t>
            </w:r>
          </w:p>
        </w:tc>
        <w:tc>
          <w:tcPr>
            <w:tcW w:w="880" w:type="dxa"/>
            <w:tcBorders>
              <w:top w:val="nil"/>
              <w:left w:val="nil"/>
              <w:bottom w:val="single" w:sz="4" w:space="0" w:color="auto"/>
              <w:right w:val="single" w:sz="4" w:space="0" w:color="auto"/>
            </w:tcBorders>
            <w:shd w:val="clear" w:color="000000" w:fill="F2F2F2"/>
            <w:noWrap/>
            <w:vAlign w:val="bottom"/>
            <w:hideMark/>
          </w:tcPr>
          <w:p w14:paraId="76214CD2" w14:textId="77777777" w:rsidR="002E79DB" w:rsidRPr="002E79DB" w:rsidRDefault="002E79DB" w:rsidP="002E79DB">
            <w:pPr>
              <w:jc w:val="right"/>
              <w:rPr>
                <w:b/>
                <w:bCs/>
                <w:color w:val="000000"/>
                <w:sz w:val="18"/>
                <w:szCs w:val="18"/>
              </w:rPr>
            </w:pPr>
            <w:r w:rsidRPr="002E79DB">
              <w:rPr>
                <w:b/>
                <w:bCs/>
                <w:color w:val="000000"/>
                <w:sz w:val="18"/>
                <w:szCs w:val="18"/>
              </w:rPr>
              <w:t>212300</w:t>
            </w:r>
          </w:p>
        </w:tc>
        <w:tc>
          <w:tcPr>
            <w:tcW w:w="880" w:type="dxa"/>
            <w:tcBorders>
              <w:top w:val="nil"/>
              <w:left w:val="nil"/>
              <w:bottom w:val="single" w:sz="4" w:space="0" w:color="auto"/>
              <w:right w:val="single" w:sz="4" w:space="0" w:color="auto"/>
            </w:tcBorders>
            <w:shd w:val="clear" w:color="000000" w:fill="F2F2F2"/>
            <w:noWrap/>
            <w:vAlign w:val="bottom"/>
            <w:hideMark/>
          </w:tcPr>
          <w:p w14:paraId="768CFE3C" w14:textId="77777777" w:rsidR="002E79DB" w:rsidRPr="002E79DB" w:rsidRDefault="002E79DB" w:rsidP="002E79DB">
            <w:pPr>
              <w:jc w:val="right"/>
              <w:rPr>
                <w:b/>
                <w:bCs/>
                <w:color w:val="000000"/>
                <w:sz w:val="18"/>
                <w:szCs w:val="18"/>
              </w:rPr>
            </w:pPr>
            <w:r w:rsidRPr="002E79DB">
              <w:rPr>
                <w:b/>
                <w:bCs/>
                <w:color w:val="000000"/>
                <w:sz w:val="18"/>
                <w:szCs w:val="18"/>
              </w:rPr>
              <w:t>235300</w:t>
            </w:r>
          </w:p>
        </w:tc>
        <w:tc>
          <w:tcPr>
            <w:tcW w:w="880" w:type="dxa"/>
            <w:tcBorders>
              <w:top w:val="nil"/>
              <w:left w:val="nil"/>
              <w:bottom w:val="single" w:sz="4" w:space="0" w:color="auto"/>
              <w:right w:val="single" w:sz="4" w:space="0" w:color="auto"/>
            </w:tcBorders>
            <w:shd w:val="clear" w:color="000000" w:fill="F2F2F2"/>
            <w:noWrap/>
            <w:vAlign w:val="bottom"/>
            <w:hideMark/>
          </w:tcPr>
          <w:p w14:paraId="1A023E02" w14:textId="77777777" w:rsidR="002E79DB" w:rsidRPr="002E79DB" w:rsidRDefault="002E79DB" w:rsidP="002E79DB">
            <w:pPr>
              <w:jc w:val="right"/>
              <w:rPr>
                <w:b/>
                <w:bCs/>
                <w:color w:val="000000"/>
                <w:sz w:val="18"/>
                <w:szCs w:val="18"/>
              </w:rPr>
            </w:pPr>
            <w:r w:rsidRPr="002E79DB">
              <w:rPr>
                <w:b/>
                <w:bCs/>
                <w:color w:val="000000"/>
                <w:sz w:val="18"/>
                <w:szCs w:val="18"/>
              </w:rPr>
              <w:t>258300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63119017" w14:textId="77777777" w:rsidR="002E79DB" w:rsidRPr="002E79DB" w:rsidRDefault="002E79DB" w:rsidP="002E79DB">
            <w:pPr>
              <w:jc w:val="right"/>
              <w:rPr>
                <w:b/>
                <w:bCs/>
                <w:color w:val="000000"/>
                <w:sz w:val="18"/>
                <w:szCs w:val="18"/>
              </w:rPr>
            </w:pPr>
            <w:r w:rsidRPr="002E79DB">
              <w:rPr>
                <w:b/>
                <w:bCs/>
                <w:color w:val="000000"/>
                <w:sz w:val="18"/>
                <w:szCs w:val="18"/>
              </w:rPr>
              <w:t>258300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33D1B97E" w14:textId="77777777" w:rsidR="002E79DB" w:rsidRPr="002E79DB" w:rsidRDefault="002E79DB" w:rsidP="002E79DB">
            <w:pPr>
              <w:jc w:val="right"/>
              <w:rPr>
                <w:b/>
                <w:bCs/>
                <w:color w:val="000000"/>
                <w:sz w:val="18"/>
                <w:szCs w:val="18"/>
              </w:rPr>
            </w:pPr>
            <w:r w:rsidRPr="002E79DB">
              <w:rPr>
                <w:b/>
                <w:bCs/>
                <w:color w:val="000000"/>
                <w:sz w:val="18"/>
                <w:szCs w:val="18"/>
              </w:rPr>
              <w:t>258300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0FC5E946" w14:textId="77777777" w:rsidR="002E79DB" w:rsidRPr="002E79DB" w:rsidRDefault="002E79DB" w:rsidP="002E79DB">
            <w:pPr>
              <w:jc w:val="right"/>
              <w:rPr>
                <w:b/>
                <w:bCs/>
                <w:color w:val="000000"/>
                <w:sz w:val="18"/>
                <w:szCs w:val="18"/>
              </w:rPr>
            </w:pPr>
            <w:r w:rsidRPr="002E79DB">
              <w:rPr>
                <w:b/>
                <w:bCs/>
                <w:color w:val="000000"/>
                <w:sz w:val="18"/>
                <w:szCs w:val="18"/>
              </w:rPr>
              <w:t>258300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3692D562" w14:textId="77777777" w:rsidR="002E79DB" w:rsidRPr="002E79DB" w:rsidRDefault="002E79DB" w:rsidP="002E79DB">
            <w:pPr>
              <w:jc w:val="right"/>
              <w:rPr>
                <w:b/>
                <w:bCs/>
                <w:color w:val="000000"/>
                <w:sz w:val="18"/>
                <w:szCs w:val="18"/>
              </w:rPr>
            </w:pPr>
            <w:r w:rsidRPr="002E79DB">
              <w:rPr>
                <w:b/>
                <w:bCs/>
                <w:color w:val="000000"/>
                <w:sz w:val="18"/>
                <w:szCs w:val="18"/>
              </w:rPr>
              <w:t>258300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3A10D7DC" w14:textId="77777777" w:rsidR="002E79DB" w:rsidRPr="002E79DB" w:rsidRDefault="002E79DB" w:rsidP="002E79DB">
            <w:pPr>
              <w:jc w:val="right"/>
              <w:rPr>
                <w:b/>
                <w:bCs/>
                <w:color w:val="000000"/>
                <w:sz w:val="18"/>
                <w:szCs w:val="18"/>
              </w:rPr>
            </w:pPr>
            <w:r w:rsidRPr="002E79DB">
              <w:rPr>
                <w:b/>
                <w:bCs/>
                <w:color w:val="000000"/>
                <w:sz w:val="18"/>
                <w:szCs w:val="18"/>
              </w:rPr>
              <w:t>258300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3335E2CC" w14:textId="77777777" w:rsidR="002E79DB" w:rsidRPr="002E79DB" w:rsidRDefault="002E79DB" w:rsidP="002E79DB">
            <w:pPr>
              <w:jc w:val="right"/>
              <w:rPr>
                <w:b/>
                <w:bCs/>
                <w:color w:val="000000"/>
                <w:sz w:val="18"/>
                <w:szCs w:val="18"/>
              </w:rPr>
            </w:pPr>
            <w:r w:rsidRPr="002E79DB">
              <w:rPr>
                <w:b/>
                <w:bCs/>
                <w:color w:val="000000"/>
                <w:sz w:val="18"/>
                <w:szCs w:val="18"/>
              </w:rPr>
              <w:t>258300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354A77B7" w14:textId="77777777" w:rsidR="002E79DB" w:rsidRPr="002E79DB" w:rsidRDefault="002E79DB" w:rsidP="002E79DB">
            <w:pPr>
              <w:jc w:val="right"/>
              <w:rPr>
                <w:b/>
                <w:bCs/>
                <w:color w:val="000000"/>
                <w:sz w:val="18"/>
                <w:szCs w:val="18"/>
              </w:rPr>
            </w:pPr>
            <w:r w:rsidRPr="002E79DB">
              <w:rPr>
                <w:b/>
                <w:bCs/>
                <w:color w:val="000000"/>
                <w:sz w:val="18"/>
                <w:szCs w:val="18"/>
              </w:rPr>
              <w:t>258300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04DF6586" w14:textId="77777777" w:rsidR="002E79DB" w:rsidRPr="002E79DB" w:rsidRDefault="002E79DB" w:rsidP="002E79DB">
            <w:pPr>
              <w:jc w:val="right"/>
              <w:rPr>
                <w:b/>
                <w:bCs/>
                <w:color w:val="000000"/>
              </w:rPr>
            </w:pPr>
            <w:r w:rsidRPr="002E79DB">
              <w:rPr>
                <w:b/>
                <w:bCs/>
                <w:color w:val="000000"/>
              </w:rPr>
              <w:t>2855124</w:t>
            </w:r>
          </w:p>
        </w:tc>
      </w:tr>
      <w:tr w:rsidR="002E79DB" w:rsidRPr="002E79DB" w14:paraId="2B134266" w14:textId="77777777" w:rsidTr="002E79DB">
        <w:trPr>
          <w:gridAfter w:val="1"/>
          <w:wAfter w:w="8" w:type="dxa"/>
          <w:trHeight w:val="300"/>
        </w:trPr>
        <w:tc>
          <w:tcPr>
            <w:tcW w:w="3544" w:type="dxa"/>
            <w:tcBorders>
              <w:top w:val="nil"/>
              <w:left w:val="single" w:sz="4" w:space="0" w:color="auto"/>
              <w:bottom w:val="single" w:sz="4" w:space="0" w:color="auto"/>
              <w:right w:val="single" w:sz="4" w:space="0" w:color="auto"/>
            </w:tcBorders>
            <w:shd w:val="clear" w:color="000000" w:fill="F2F2F2"/>
            <w:noWrap/>
            <w:vAlign w:val="bottom"/>
            <w:hideMark/>
          </w:tcPr>
          <w:p w14:paraId="71ED2AD1" w14:textId="77777777" w:rsidR="002E79DB" w:rsidRPr="002E79DB" w:rsidRDefault="002E79DB" w:rsidP="002E79DB">
            <w:pPr>
              <w:rPr>
                <w:b/>
                <w:bCs/>
                <w:color w:val="000000"/>
              </w:rPr>
            </w:pPr>
            <w:r w:rsidRPr="002E79DB">
              <w:rPr>
                <w:b/>
                <w:bCs/>
                <w:color w:val="000000"/>
              </w:rPr>
              <w:t>Налог</w:t>
            </w:r>
          </w:p>
        </w:tc>
        <w:tc>
          <w:tcPr>
            <w:tcW w:w="880" w:type="dxa"/>
            <w:tcBorders>
              <w:top w:val="nil"/>
              <w:left w:val="nil"/>
              <w:bottom w:val="single" w:sz="4" w:space="0" w:color="auto"/>
              <w:right w:val="single" w:sz="4" w:space="0" w:color="auto"/>
            </w:tcBorders>
            <w:shd w:val="clear" w:color="000000" w:fill="F2F2F2"/>
            <w:noWrap/>
            <w:vAlign w:val="bottom"/>
            <w:hideMark/>
          </w:tcPr>
          <w:p w14:paraId="329096FA" w14:textId="77777777" w:rsidR="002E79DB" w:rsidRPr="002E79DB" w:rsidRDefault="002E79DB" w:rsidP="002E79DB">
            <w:pPr>
              <w:jc w:val="right"/>
              <w:rPr>
                <w:b/>
                <w:bCs/>
                <w:color w:val="000000"/>
                <w:sz w:val="18"/>
                <w:szCs w:val="18"/>
              </w:rPr>
            </w:pPr>
            <w:r w:rsidRPr="002E79DB">
              <w:rPr>
                <w:b/>
                <w:bCs/>
                <w:color w:val="000000"/>
                <w:sz w:val="18"/>
                <w:szCs w:val="18"/>
              </w:rPr>
              <w:t>37500</w:t>
            </w:r>
          </w:p>
        </w:tc>
        <w:tc>
          <w:tcPr>
            <w:tcW w:w="880" w:type="dxa"/>
            <w:tcBorders>
              <w:top w:val="nil"/>
              <w:left w:val="nil"/>
              <w:bottom w:val="single" w:sz="4" w:space="0" w:color="auto"/>
              <w:right w:val="single" w:sz="4" w:space="0" w:color="auto"/>
            </w:tcBorders>
            <w:shd w:val="clear" w:color="000000" w:fill="F2F2F2"/>
            <w:noWrap/>
            <w:vAlign w:val="bottom"/>
            <w:hideMark/>
          </w:tcPr>
          <w:p w14:paraId="6FFCC2D1" w14:textId="77777777" w:rsidR="002E79DB" w:rsidRPr="002E79DB" w:rsidRDefault="002E79DB" w:rsidP="002E79DB">
            <w:pPr>
              <w:jc w:val="right"/>
              <w:rPr>
                <w:b/>
                <w:bCs/>
                <w:color w:val="000000"/>
                <w:sz w:val="18"/>
                <w:szCs w:val="18"/>
              </w:rPr>
            </w:pPr>
            <w:r w:rsidRPr="002E79DB">
              <w:rPr>
                <w:b/>
                <w:bCs/>
                <w:color w:val="000000"/>
                <w:sz w:val="18"/>
                <w:szCs w:val="18"/>
              </w:rPr>
              <w:t>4500</w:t>
            </w:r>
          </w:p>
        </w:tc>
        <w:tc>
          <w:tcPr>
            <w:tcW w:w="880" w:type="dxa"/>
            <w:tcBorders>
              <w:top w:val="nil"/>
              <w:left w:val="nil"/>
              <w:bottom w:val="single" w:sz="4" w:space="0" w:color="auto"/>
              <w:right w:val="single" w:sz="4" w:space="0" w:color="auto"/>
            </w:tcBorders>
            <w:shd w:val="clear" w:color="000000" w:fill="F2F2F2"/>
            <w:noWrap/>
            <w:vAlign w:val="bottom"/>
            <w:hideMark/>
          </w:tcPr>
          <w:p w14:paraId="4ECACF80" w14:textId="77777777" w:rsidR="002E79DB" w:rsidRPr="002E79DB" w:rsidRDefault="002E79DB" w:rsidP="002E79DB">
            <w:pPr>
              <w:jc w:val="right"/>
              <w:rPr>
                <w:b/>
                <w:bCs/>
                <w:color w:val="000000"/>
                <w:sz w:val="18"/>
                <w:szCs w:val="18"/>
              </w:rPr>
            </w:pPr>
            <w:r w:rsidRPr="002E79DB">
              <w:rPr>
                <w:b/>
                <w:bCs/>
                <w:color w:val="000000"/>
                <w:sz w:val="18"/>
                <w:szCs w:val="18"/>
              </w:rPr>
              <w:t>4500</w:t>
            </w:r>
          </w:p>
        </w:tc>
        <w:tc>
          <w:tcPr>
            <w:tcW w:w="880" w:type="dxa"/>
            <w:tcBorders>
              <w:top w:val="nil"/>
              <w:left w:val="nil"/>
              <w:bottom w:val="single" w:sz="4" w:space="0" w:color="auto"/>
              <w:right w:val="single" w:sz="4" w:space="0" w:color="auto"/>
            </w:tcBorders>
            <w:shd w:val="clear" w:color="000000" w:fill="F2F2F2"/>
            <w:noWrap/>
            <w:vAlign w:val="bottom"/>
            <w:hideMark/>
          </w:tcPr>
          <w:p w14:paraId="558739D7" w14:textId="77777777" w:rsidR="002E79DB" w:rsidRPr="002E79DB" w:rsidRDefault="002E79DB" w:rsidP="002E79DB">
            <w:pPr>
              <w:jc w:val="right"/>
              <w:rPr>
                <w:b/>
                <w:bCs/>
                <w:color w:val="000000"/>
                <w:sz w:val="18"/>
                <w:szCs w:val="18"/>
              </w:rPr>
            </w:pPr>
            <w:r w:rsidRPr="002E79DB">
              <w:rPr>
                <w:b/>
                <w:bCs/>
                <w:color w:val="000000"/>
                <w:sz w:val="18"/>
                <w:szCs w:val="18"/>
              </w:rPr>
              <w:t>4500</w:t>
            </w:r>
          </w:p>
        </w:tc>
        <w:tc>
          <w:tcPr>
            <w:tcW w:w="880" w:type="dxa"/>
            <w:tcBorders>
              <w:top w:val="nil"/>
              <w:left w:val="nil"/>
              <w:bottom w:val="single" w:sz="4" w:space="0" w:color="auto"/>
              <w:right w:val="single" w:sz="4" w:space="0" w:color="auto"/>
            </w:tcBorders>
            <w:shd w:val="clear" w:color="000000" w:fill="F2F2F2"/>
            <w:noWrap/>
            <w:vAlign w:val="bottom"/>
            <w:hideMark/>
          </w:tcPr>
          <w:p w14:paraId="3FC2CCDD" w14:textId="77777777" w:rsidR="002E79DB" w:rsidRPr="002E79DB" w:rsidRDefault="002E79DB" w:rsidP="002E79DB">
            <w:pPr>
              <w:jc w:val="right"/>
              <w:rPr>
                <w:b/>
                <w:bCs/>
                <w:color w:val="000000"/>
                <w:sz w:val="18"/>
                <w:szCs w:val="18"/>
              </w:rPr>
            </w:pPr>
            <w:r w:rsidRPr="002E79DB">
              <w:rPr>
                <w:b/>
                <w:bCs/>
                <w:color w:val="000000"/>
                <w:sz w:val="18"/>
                <w:szCs w:val="18"/>
              </w:rPr>
              <w:t>4500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2F3A195F" w14:textId="77777777" w:rsidR="002E79DB" w:rsidRPr="002E79DB" w:rsidRDefault="002E79DB" w:rsidP="002E79DB">
            <w:pPr>
              <w:jc w:val="right"/>
              <w:rPr>
                <w:b/>
                <w:bCs/>
                <w:color w:val="000000"/>
                <w:sz w:val="18"/>
                <w:szCs w:val="18"/>
              </w:rPr>
            </w:pPr>
            <w:r w:rsidRPr="002E79DB">
              <w:rPr>
                <w:b/>
                <w:bCs/>
                <w:color w:val="000000"/>
                <w:sz w:val="18"/>
                <w:szCs w:val="18"/>
              </w:rPr>
              <w:t>4500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62EC183E" w14:textId="77777777" w:rsidR="002E79DB" w:rsidRPr="002E79DB" w:rsidRDefault="002E79DB" w:rsidP="002E79DB">
            <w:pPr>
              <w:jc w:val="right"/>
              <w:rPr>
                <w:b/>
                <w:bCs/>
                <w:color w:val="000000"/>
                <w:sz w:val="18"/>
                <w:szCs w:val="18"/>
              </w:rPr>
            </w:pPr>
            <w:r w:rsidRPr="002E79DB">
              <w:rPr>
                <w:b/>
                <w:bCs/>
                <w:color w:val="000000"/>
                <w:sz w:val="18"/>
                <w:szCs w:val="18"/>
              </w:rPr>
              <w:t>4500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166AEE59" w14:textId="77777777" w:rsidR="002E79DB" w:rsidRPr="002E79DB" w:rsidRDefault="002E79DB" w:rsidP="002E79DB">
            <w:pPr>
              <w:jc w:val="right"/>
              <w:rPr>
                <w:b/>
                <w:bCs/>
                <w:color w:val="000000"/>
                <w:sz w:val="18"/>
                <w:szCs w:val="18"/>
              </w:rPr>
            </w:pPr>
            <w:r w:rsidRPr="002E79DB">
              <w:rPr>
                <w:b/>
                <w:bCs/>
                <w:color w:val="000000"/>
                <w:sz w:val="18"/>
                <w:szCs w:val="18"/>
              </w:rPr>
              <w:t>4500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1F468E6C" w14:textId="77777777" w:rsidR="002E79DB" w:rsidRPr="002E79DB" w:rsidRDefault="002E79DB" w:rsidP="002E79DB">
            <w:pPr>
              <w:jc w:val="right"/>
              <w:rPr>
                <w:b/>
                <w:bCs/>
                <w:color w:val="000000"/>
                <w:sz w:val="18"/>
                <w:szCs w:val="18"/>
              </w:rPr>
            </w:pPr>
            <w:r w:rsidRPr="002E79DB">
              <w:rPr>
                <w:b/>
                <w:bCs/>
                <w:color w:val="000000"/>
                <w:sz w:val="18"/>
                <w:szCs w:val="18"/>
              </w:rPr>
              <w:t>4500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70D280A6" w14:textId="77777777" w:rsidR="002E79DB" w:rsidRPr="002E79DB" w:rsidRDefault="002E79DB" w:rsidP="002E79DB">
            <w:pPr>
              <w:jc w:val="right"/>
              <w:rPr>
                <w:b/>
                <w:bCs/>
                <w:color w:val="000000"/>
                <w:sz w:val="18"/>
                <w:szCs w:val="18"/>
              </w:rPr>
            </w:pPr>
            <w:r w:rsidRPr="002E79DB">
              <w:rPr>
                <w:b/>
                <w:bCs/>
                <w:color w:val="000000"/>
                <w:sz w:val="18"/>
                <w:szCs w:val="18"/>
              </w:rPr>
              <w:t>4500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569E6214" w14:textId="77777777" w:rsidR="002E79DB" w:rsidRPr="002E79DB" w:rsidRDefault="002E79DB" w:rsidP="002E79DB">
            <w:pPr>
              <w:jc w:val="right"/>
              <w:rPr>
                <w:b/>
                <w:bCs/>
                <w:color w:val="000000"/>
                <w:sz w:val="18"/>
                <w:szCs w:val="18"/>
              </w:rPr>
            </w:pPr>
            <w:r w:rsidRPr="002E79DB">
              <w:rPr>
                <w:b/>
                <w:bCs/>
                <w:color w:val="000000"/>
                <w:sz w:val="18"/>
                <w:szCs w:val="18"/>
              </w:rPr>
              <w:t>4500</w:t>
            </w:r>
          </w:p>
        </w:tc>
        <w:tc>
          <w:tcPr>
            <w:tcW w:w="880" w:type="dxa"/>
            <w:gridSpan w:val="2"/>
            <w:tcBorders>
              <w:top w:val="nil"/>
              <w:left w:val="nil"/>
              <w:bottom w:val="single" w:sz="4" w:space="0" w:color="auto"/>
              <w:right w:val="single" w:sz="4" w:space="0" w:color="auto"/>
            </w:tcBorders>
            <w:shd w:val="clear" w:color="000000" w:fill="F2F2F2"/>
            <w:noWrap/>
            <w:vAlign w:val="bottom"/>
            <w:hideMark/>
          </w:tcPr>
          <w:p w14:paraId="15258A2F" w14:textId="77777777" w:rsidR="002E79DB" w:rsidRPr="002E79DB" w:rsidRDefault="002E79DB" w:rsidP="002E79DB">
            <w:pPr>
              <w:jc w:val="right"/>
              <w:rPr>
                <w:b/>
                <w:bCs/>
                <w:color w:val="000000"/>
                <w:sz w:val="18"/>
                <w:szCs w:val="18"/>
              </w:rPr>
            </w:pPr>
            <w:r w:rsidRPr="002E79DB">
              <w:rPr>
                <w:b/>
                <w:bCs/>
                <w:color w:val="000000"/>
                <w:sz w:val="18"/>
                <w:szCs w:val="18"/>
              </w:rPr>
              <w:t>140500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5C32FCA6" w14:textId="77777777" w:rsidR="002E79DB" w:rsidRPr="002E79DB" w:rsidRDefault="002E79DB" w:rsidP="002E79DB">
            <w:pPr>
              <w:jc w:val="right"/>
              <w:rPr>
                <w:b/>
                <w:bCs/>
                <w:color w:val="000000"/>
              </w:rPr>
            </w:pPr>
            <w:r w:rsidRPr="002E79DB">
              <w:rPr>
                <w:b/>
                <w:bCs/>
                <w:color w:val="000000"/>
              </w:rPr>
              <w:t>223000</w:t>
            </w:r>
          </w:p>
        </w:tc>
      </w:tr>
      <w:tr w:rsidR="002E79DB" w:rsidRPr="002E79DB" w14:paraId="14FDCF01" w14:textId="77777777" w:rsidTr="002E79DB">
        <w:trPr>
          <w:gridAfter w:val="1"/>
          <w:wAfter w:w="8" w:type="dxa"/>
          <w:trHeight w:val="300"/>
        </w:trPr>
        <w:tc>
          <w:tcPr>
            <w:tcW w:w="3544" w:type="dxa"/>
            <w:tcBorders>
              <w:top w:val="nil"/>
              <w:left w:val="single" w:sz="4" w:space="0" w:color="auto"/>
              <w:bottom w:val="single" w:sz="4" w:space="0" w:color="auto"/>
              <w:right w:val="single" w:sz="4" w:space="0" w:color="auto"/>
            </w:tcBorders>
            <w:shd w:val="clear" w:color="000000" w:fill="D9D9D9"/>
            <w:noWrap/>
            <w:vAlign w:val="bottom"/>
            <w:hideMark/>
          </w:tcPr>
          <w:p w14:paraId="1CE71195" w14:textId="77777777" w:rsidR="002E79DB" w:rsidRPr="002E79DB" w:rsidRDefault="002E79DB" w:rsidP="002E79DB">
            <w:pPr>
              <w:rPr>
                <w:b/>
                <w:bCs/>
                <w:color w:val="000000"/>
              </w:rPr>
            </w:pPr>
            <w:r w:rsidRPr="002E79DB">
              <w:rPr>
                <w:b/>
                <w:bCs/>
                <w:color w:val="000000"/>
              </w:rPr>
              <w:t>Чистый финансовый результат</w:t>
            </w:r>
          </w:p>
        </w:tc>
        <w:tc>
          <w:tcPr>
            <w:tcW w:w="880" w:type="dxa"/>
            <w:tcBorders>
              <w:top w:val="nil"/>
              <w:left w:val="nil"/>
              <w:bottom w:val="single" w:sz="4" w:space="0" w:color="auto"/>
              <w:right w:val="single" w:sz="4" w:space="0" w:color="auto"/>
            </w:tcBorders>
            <w:shd w:val="clear" w:color="000000" w:fill="D9D9D9"/>
            <w:noWrap/>
            <w:vAlign w:val="bottom"/>
            <w:hideMark/>
          </w:tcPr>
          <w:p w14:paraId="679A4264" w14:textId="77777777" w:rsidR="002E79DB" w:rsidRPr="002E79DB" w:rsidRDefault="002E79DB" w:rsidP="002E79DB">
            <w:pPr>
              <w:jc w:val="right"/>
              <w:rPr>
                <w:b/>
                <w:bCs/>
                <w:color w:val="000000"/>
                <w:sz w:val="18"/>
                <w:szCs w:val="18"/>
              </w:rPr>
            </w:pPr>
            <w:r w:rsidRPr="002E79DB">
              <w:rPr>
                <w:b/>
                <w:bCs/>
                <w:color w:val="000000"/>
                <w:sz w:val="18"/>
                <w:szCs w:val="18"/>
              </w:rPr>
              <w:t>114324</w:t>
            </w:r>
          </w:p>
        </w:tc>
        <w:tc>
          <w:tcPr>
            <w:tcW w:w="880" w:type="dxa"/>
            <w:tcBorders>
              <w:top w:val="nil"/>
              <w:left w:val="nil"/>
              <w:bottom w:val="single" w:sz="4" w:space="0" w:color="auto"/>
              <w:right w:val="single" w:sz="4" w:space="0" w:color="auto"/>
            </w:tcBorders>
            <w:shd w:val="clear" w:color="000000" w:fill="D9D9D9"/>
            <w:noWrap/>
            <w:vAlign w:val="bottom"/>
            <w:hideMark/>
          </w:tcPr>
          <w:p w14:paraId="23F1D830" w14:textId="77777777" w:rsidR="002E79DB" w:rsidRPr="002E79DB" w:rsidRDefault="002E79DB" w:rsidP="002E79DB">
            <w:pPr>
              <w:jc w:val="right"/>
              <w:rPr>
                <w:b/>
                <w:bCs/>
                <w:color w:val="000000"/>
                <w:sz w:val="18"/>
                <w:szCs w:val="18"/>
              </w:rPr>
            </w:pPr>
            <w:r w:rsidRPr="002E79DB">
              <w:rPr>
                <w:b/>
                <w:bCs/>
                <w:color w:val="000000"/>
                <w:sz w:val="18"/>
                <w:szCs w:val="18"/>
              </w:rPr>
              <w:t>184800</w:t>
            </w:r>
          </w:p>
        </w:tc>
        <w:tc>
          <w:tcPr>
            <w:tcW w:w="880" w:type="dxa"/>
            <w:tcBorders>
              <w:top w:val="nil"/>
              <w:left w:val="nil"/>
              <w:bottom w:val="single" w:sz="4" w:space="0" w:color="auto"/>
              <w:right w:val="single" w:sz="4" w:space="0" w:color="auto"/>
            </w:tcBorders>
            <w:shd w:val="clear" w:color="000000" w:fill="D9D9D9"/>
            <w:noWrap/>
            <w:vAlign w:val="bottom"/>
            <w:hideMark/>
          </w:tcPr>
          <w:p w14:paraId="0FFF6575" w14:textId="77777777" w:rsidR="002E79DB" w:rsidRPr="002E79DB" w:rsidRDefault="002E79DB" w:rsidP="002E79DB">
            <w:pPr>
              <w:jc w:val="right"/>
              <w:rPr>
                <w:b/>
                <w:bCs/>
                <w:color w:val="000000"/>
                <w:sz w:val="18"/>
                <w:szCs w:val="18"/>
              </w:rPr>
            </w:pPr>
            <w:r w:rsidRPr="002E79DB">
              <w:rPr>
                <w:b/>
                <w:bCs/>
                <w:color w:val="000000"/>
                <w:sz w:val="18"/>
                <w:szCs w:val="18"/>
              </w:rPr>
              <w:t>207800</w:t>
            </w:r>
          </w:p>
        </w:tc>
        <w:tc>
          <w:tcPr>
            <w:tcW w:w="880" w:type="dxa"/>
            <w:tcBorders>
              <w:top w:val="nil"/>
              <w:left w:val="nil"/>
              <w:bottom w:val="single" w:sz="4" w:space="0" w:color="auto"/>
              <w:right w:val="single" w:sz="4" w:space="0" w:color="auto"/>
            </w:tcBorders>
            <w:shd w:val="clear" w:color="000000" w:fill="D9D9D9"/>
            <w:noWrap/>
            <w:vAlign w:val="bottom"/>
            <w:hideMark/>
          </w:tcPr>
          <w:p w14:paraId="53E3FFF0" w14:textId="77777777" w:rsidR="002E79DB" w:rsidRPr="002E79DB" w:rsidRDefault="002E79DB" w:rsidP="002E79DB">
            <w:pPr>
              <w:jc w:val="right"/>
              <w:rPr>
                <w:b/>
                <w:bCs/>
                <w:color w:val="000000"/>
                <w:sz w:val="18"/>
                <w:szCs w:val="18"/>
              </w:rPr>
            </w:pPr>
            <w:r w:rsidRPr="002E79DB">
              <w:rPr>
                <w:b/>
                <w:bCs/>
                <w:color w:val="000000"/>
                <w:sz w:val="18"/>
                <w:szCs w:val="18"/>
              </w:rPr>
              <w:t>230800</w:t>
            </w:r>
          </w:p>
        </w:tc>
        <w:tc>
          <w:tcPr>
            <w:tcW w:w="880" w:type="dxa"/>
            <w:tcBorders>
              <w:top w:val="nil"/>
              <w:left w:val="nil"/>
              <w:bottom w:val="single" w:sz="4" w:space="0" w:color="auto"/>
              <w:right w:val="single" w:sz="4" w:space="0" w:color="auto"/>
            </w:tcBorders>
            <w:shd w:val="clear" w:color="000000" w:fill="D9D9D9"/>
            <w:noWrap/>
            <w:vAlign w:val="bottom"/>
            <w:hideMark/>
          </w:tcPr>
          <w:p w14:paraId="6CDE6A22" w14:textId="77777777" w:rsidR="002E79DB" w:rsidRPr="002E79DB" w:rsidRDefault="002E79DB" w:rsidP="002E79DB">
            <w:pPr>
              <w:jc w:val="right"/>
              <w:rPr>
                <w:b/>
                <w:bCs/>
                <w:color w:val="000000"/>
                <w:sz w:val="18"/>
                <w:szCs w:val="18"/>
              </w:rPr>
            </w:pPr>
            <w:r w:rsidRPr="002E79DB">
              <w:rPr>
                <w:b/>
                <w:bCs/>
                <w:color w:val="000000"/>
                <w:sz w:val="18"/>
                <w:szCs w:val="18"/>
              </w:rPr>
              <w:t>253800</w:t>
            </w:r>
          </w:p>
        </w:tc>
        <w:tc>
          <w:tcPr>
            <w:tcW w:w="880" w:type="dxa"/>
            <w:gridSpan w:val="2"/>
            <w:tcBorders>
              <w:top w:val="nil"/>
              <w:left w:val="nil"/>
              <w:bottom w:val="single" w:sz="4" w:space="0" w:color="auto"/>
              <w:right w:val="single" w:sz="4" w:space="0" w:color="auto"/>
            </w:tcBorders>
            <w:shd w:val="clear" w:color="000000" w:fill="D9D9D9"/>
            <w:noWrap/>
            <w:vAlign w:val="bottom"/>
            <w:hideMark/>
          </w:tcPr>
          <w:p w14:paraId="2B9A934A" w14:textId="77777777" w:rsidR="002E79DB" w:rsidRPr="002E79DB" w:rsidRDefault="002E79DB" w:rsidP="002E79DB">
            <w:pPr>
              <w:jc w:val="right"/>
              <w:rPr>
                <w:b/>
                <w:bCs/>
                <w:color w:val="000000"/>
                <w:sz w:val="18"/>
                <w:szCs w:val="18"/>
              </w:rPr>
            </w:pPr>
            <w:r w:rsidRPr="002E79DB">
              <w:rPr>
                <w:b/>
                <w:bCs/>
                <w:color w:val="000000"/>
                <w:sz w:val="18"/>
                <w:szCs w:val="18"/>
              </w:rPr>
              <w:t>253800</w:t>
            </w:r>
          </w:p>
        </w:tc>
        <w:tc>
          <w:tcPr>
            <w:tcW w:w="880" w:type="dxa"/>
            <w:gridSpan w:val="2"/>
            <w:tcBorders>
              <w:top w:val="nil"/>
              <w:left w:val="nil"/>
              <w:bottom w:val="single" w:sz="4" w:space="0" w:color="auto"/>
              <w:right w:val="single" w:sz="4" w:space="0" w:color="auto"/>
            </w:tcBorders>
            <w:shd w:val="clear" w:color="000000" w:fill="D9D9D9"/>
            <w:noWrap/>
            <w:vAlign w:val="bottom"/>
            <w:hideMark/>
          </w:tcPr>
          <w:p w14:paraId="641137F3" w14:textId="77777777" w:rsidR="002E79DB" w:rsidRPr="002E79DB" w:rsidRDefault="002E79DB" w:rsidP="002E79DB">
            <w:pPr>
              <w:jc w:val="right"/>
              <w:rPr>
                <w:b/>
                <w:bCs/>
                <w:color w:val="000000"/>
                <w:sz w:val="18"/>
                <w:szCs w:val="18"/>
              </w:rPr>
            </w:pPr>
            <w:r w:rsidRPr="002E79DB">
              <w:rPr>
                <w:b/>
                <w:bCs/>
                <w:color w:val="000000"/>
                <w:sz w:val="18"/>
                <w:szCs w:val="18"/>
              </w:rPr>
              <w:t>253800</w:t>
            </w:r>
          </w:p>
        </w:tc>
        <w:tc>
          <w:tcPr>
            <w:tcW w:w="880" w:type="dxa"/>
            <w:gridSpan w:val="2"/>
            <w:tcBorders>
              <w:top w:val="nil"/>
              <w:left w:val="nil"/>
              <w:bottom w:val="single" w:sz="4" w:space="0" w:color="auto"/>
              <w:right w:val="single" w:sz="4" w:space="0" w:color="auto"/>
            </w:tcBorders>
            <w:shd w:val="clear" w:color="000000" w:fill="D9D9D9"/>
            <w:noWrap/>
            <w:vAlign w:val="bottom"/>
            <w:hideMark/>
          </w:tcPr>
          <w:p w14:paraId="039C5CB8" w14:textId="77777777" w:rsidR="002E79DB" w:rsidRPr="002E79DB" w:rsidRDefault="002E79DB" w:rsidP="002E79DB">
            <w:pPr>
              <w:jc w:val="right"/>
              <w:rPr>
                <w:b/>
                <w:bCs/>
                <w:color w:val="000000"/>
                <w:sz w:val="18"/>
                <w:szCs w:val="18"/>
              </w:rPr>
            </w:pPr>
            <w:r w:rsidRPr="002E79DB">
              <w:rPr>
                <w:b/>
                <w:bCs/>
                <w:color w:val="000000"/>
                <w:sz w:val="18"/>
                <w:szCs w:val="18"/>
              </w:rPr>
              <w:t>253800</w:t>
            </w:r>
          </w:p>
        </w:tc>
        <w:tc>
          <w:tcPr>
            <w:tcW w:w="880" w:type="dxa"/>
            <w:gridSpan w:val="2"/>
            <w:tcBorders>
              <w:top w:val="nil"/>
              <w:left w:val="nil"/>
              <w:bottom w:val="single" w:sz="4" w:space="0" w:color="auto"/>
              <w:right w:val="single" w:sz="4" w:space="0" w:color="auto"/>
            </w:tcBorders>
            <w:shd w:val="clear" w:color="000000" w:fill="D9D9D9"/>
            <w:noWrap/>
            <w:vAlign w:val="bottom"/>
            <w:hideMark/>
          </w:tcPr>
          <w:p w14:paraId="209DA07D" w14:textId="77777777" w:rsidR="002E79DB" w:rsidRPr="002E79DB" w:rsidRDefault="002E79DB" w:rsidP="002E79DB">
            <w:pPr>
              <w:jc w:val="right"/>
              <w:rPr>
                <w:b/>
                <w:bCs/>
                <w:color w:val="000000"/>
                <w:sz w:val="18"/>
                <w:szCs w:val="18"/>
              </w:rPr>
            </w:pPr>
            <w:r w:rsidRPr="002E79DB">
              <w:rPr>
                <w:b/>
                <w:bCs/>
                <w:color w:val="000000"/>
                <w:sz w:val="18"/>
                <w:szCs w:val="18"/>
              </w:rPr>
              <w:t>253800</w:t>
            </w:r>
          </w:p>
        </w:tc>
        <w:tc>
          <w:tcPr>
            <w:tcW w:w="880" w:type="dxa"/>
            <w:gridSpan w:val="2"/>
            <w:tcBorders>
              <w:top w:val="nil"/>
              <w:left w:val="nil"/>
              <w:bottom w:val="single" w:sz="4" w:space="0" w:color="auto"/>
              <w:right w:val="single" w:sz="4" w:space="0" w:color="auto"/>
            </w:tcBorders>
            <w:shd w:val="clear" w:color="000000" w:fill="D9D9D9"/>
            <w:noWrap/>
            <w:vAlign w:val="bottom"/>
            <w:hideMark/>
          </w:tcPr>
          <w:p w14:paraId="5A22A43D" w14:textId="77777777" w:rsidR="002E79DB" w:rsidRPr="002E79DB" w:rsidRDefault="002E79DB" w:rsidP="002E79DB">
            <w:pPr>
              <w:jc w:val="right"/>
              <w:rPr>
                <w:b/>
                <w:bCs/>
                <w:color w:val="000000"/>
                <w:sz w:val="18"/>
                <w:szCs w:val="18"/>
              </w:rPr>
            </w:pPr>
            <w:r w:rsidRPr="002E79DB">
              <w:rPr>
                <w:b/>
                <w:bCs/>
                <w:color w:val="000000"/>
                <w:sz w:val="18"/>
                <w:szCs w:val="18"/>
              </w:rPr>
              <w:t>253800</w:t>
            </w:r>
          </w:p>
        </w:tc>
        <w:tc>
          <w:tcPr>
            <w:tcW w:w="880" w:type="dxa"/>
            <w:gridSpan w:val="2"/>
            <w:tcBorders>
              <w:top w:val="nil"/>
              <w:left w:val="nil"/>
              <w:bottom w:val="single" w:sz="4" w:space="0" w:color="auto"/>
              <w:right w:val="single" w:sz="4" w:space="0" w:color="auto"/>
            </w:tcBorders>
            <w:shd w:val="clear" w:color="000000" w:fill="D9D9D9"/>
            <w:noWrap/>
            <w:vAlign w:val="bottom"/>
            <w:hideMark/>
          </w:tcPr>
          <w:p w14:paraId="7E03A746" w14:textId="77777777" w:rsidR="002E79DB" w:rsidRPr="002E79DB" w:rsidRDefault="002E79DB" w:rsidP="002E79DB">
            <w:pPr>
              <w:jc w:val="right"/>
              <w:rPr>
                <w:b/>
                <w:bCs/>
                <w:color w:val="000000"/>
                <w:sz w:val="18"/>
                <w:szCs w:val="18"/>
              </w:rPr>
            </w:pPr>
            <w:r w:rsidRPr="002E79DB">
              <w:rPr>
                <w:b/>
                <w:bCs/>
                <w:color w:val="000000"/>
                <w:sz w:val="18"/>
                <w:szCs w:val="18"/>
              </w:rPr>
              <w:t>253800</w:t>
            </w:r>
          </w:p>
        </w:tc>
        <w:tc>
          <w:tcPr>
            <w:tcW w:w="880" w:type="dxa"/>
            <w:gridSpan w:val="2"/>
            <w:tcBorders>
              <w:top w:val="nil"/>
              <w:left w:val="nil"/>
              <w:bottom w:val="single" w:sz="4" w:space="0" w:color="auto"/>
              <w:right w:val="single" w:sz="4" w:space="0" w:color="auto"/>
            </w:tcBorders>
            <w:shd w:val="clear" w:color="000000" w:fill="D9D9D9"/>
            <w:noWrap/>
            <w:vAlign w:val="bottom"/>
            <w:hideMark/>
          </w:tcPr>
          <w:p w14:paraId="6D3536F1" w14:textId="77777777" w:rsidR="002E79DB" w:rsidRPr="002E79DB" w:rsidRDefault="002E79DB" w:rsidP="002E79DB">
            <w:pPr>
              <w:jc w:val="right"/>
              <w:rPr>
                <w:b/>
                <w:bCs/>
                <w:color w:val="000000"/>
                <w:sz w:val="18"/>
                <w:szCs w:val="18"/>
              </w:rPr>
            </w:pPr>
            <w:r w:rsidRPr="002E79DB">
              <w:rPr>
                <w:b/>
                <w:bCs/>
                <w:color w:val="000000"/>
                <w:sz w:val="18"/>
                <w:szCs w:val="18"/>
              </w:rPr>
              <w:t>117800</w:t>
            </w:r>
          </w:p>
        </w:tc>
        <w:tc>
          <w:tcPr>
            <w:tcW w:w="1060" w:type="dxa"/>
            <w:gridSpan w:val="2"/>
            <w:tcBorders>
              <w:top w:val="nil"/>
              <w:left w:val="nil"/>
              <w:bottom w:val="single" w:sz="4" w:space="0" w:color="auto"/>
              <w:right w:val="single" w:sz="4" w:space="0" w:color="auto"/>
            </w:tcBorders>
            <w:shd w:val="clear" w:color="000000" w:fill="D9D9D9"/>
            <w:noWrap/>
            <w:vAlign w:val="bottom"/>
            <w:hideMark/>
          </w:tcPr>
          <w:p w14:paraId="2D89A7F9" w14:textId="77777777" w:rsidR="002E79DB" w:rsidRPr="002E79DB" w:rsidRDefault="002E79DB" w:rsidP="002E79DB">
            <w:pPr>
              <w:jc w:val="right"/>
              <w:rPr>
                <w:b/>
                <w:bCs/>
                <w:color w:val="000000"/>
              </w:rPr>
            </w:pPr>
            <w:r w:rsidRPr="002E79DB">
              <w:rPr>
                <w:b/>
                <w:bCs/>
                <w:color w:val="000000"/>
              </w:rPr>
              <w:t>2632124</w:t>
            </w:r>
          </w:p>
        </w:tc>
      </w:tr>
    </w:tbl>
    <w:p w14:paraId="647D3BBB" w14:textId="6C5B0B9C" w:rsidR="002E79DB" w:rsidRDefault="002E79DB" w:rsidP="00C72260">
      <w:pPr>
        <w:widowControl w:val="0"/>
        <w:autoSpaceDE w:val="0"/>
        <w:autoSpaceDN w:val="0"/>
        <w:adjustRightInd w:val="0"/>
        <w:spacing w:line="276" w:lineRule="auto"/>
        <w:ind w:firstLine="720"/>
        <w:jc w:val="center"/>
        <w:rPr>
          <w:b/>
          <w:sz w:val="28"/>
          <w:szCs w:val="28"/>
        </w:rPr>
      </w:pPr>
    </w:p>
    <w:p w14:paraId="7BD9609F" w14:textId="5D5CA4D4" w:rsidR="002E79DB" w:rsidRDefault="002E79DB" w:rsidP="00C72260">
      <w:pPr>
        <w:widowControl w:val="0"/>
        <w:autoSpaceDE w:val="0"/>
        <w:autoSpaceDN w:val="0"/>
        <w:adjustRightInd w:val="0"/>
        <w:spacing w:line="276" w:lineRule="auto"/>
        <w:ind w:firstLine="720"/>
        <w:jc w:val="center"/>
        <w:rPr>
          <w:b/>
          <w:sz w:val="28"/>
          <w:szCs w:val="28"/>
        </w:rPr>
      </w:pPr>
    </w:p>
    <w:p w14:paraId="462C369A" w14:textId="293786C4" w:rsidR="002E79DB" w:rsidRDefault="002E79DB" w:rsidP="00C72260">
      <w:pPr>
        <w:widowControl w:val="0"/>
        <w:autoSpaceDE w:val="0"/>
        <w:autoSpaceDN w:val="0"/>
        <w:adjustRightInd w:val="0"/>
        <w:spacing w:line="276" w:lineRule="auto"/>
        <w:ind w:firstLine="720"/>
        <w:jc w:val="center"/>
        <w:rPr>
          <w:b/>
          <w:sz w:val="28"/>
          <w:szCs w:val="28"/>
        </w:rPr>
      </w:pPr>
    </w:p>
    <w:p w14:paraId="5239D85B" w14:textId="102DFC05" w:rsidR="002E79DB" w:rsidRDefault="002E79DB" w:rsidP="00C72260">
      <w:pPr>
        <w:widowControl w:val="0"/>
        <w:autoSpaceDE w:val="0"/>
        <w:autoSpaceDN w:val="0"/>
        <w:adjustRightInd w:val="0"/>
        <w:spacing w:line="276" w:lineRule="auto"/>
        <w:ind w:firstLine="720"/>
        <w:jc w:val="center"/>
        <w:rPr>
          <w:b/>
          <w:sz w:val="28"/>
          <w:szCs w:val="28"/>
        </w:rPr>
      </w:pPr>
    </w:p>
    <w:p w14:paraId="4F2A00F1" w14:textId="1972EF13" w:rsidR="002E79DB" w:rsidRDefault="002E79DB" w:rsidP="00C72260">
      <w:pPr>
        <w:widowControl w:val="0"/>
        <w:autoSpaceDE w:val="0"/>
        <w:autoSpaceDN w:val="0"/>
        <w:adjustRightInd w:val="0"/>
        <w:spacing w:line="276" w:lineRule="auto"/>
        <w:ind w:firstLine="720"/>
        <w:jc w:val="center"/>
        <w:rPr>
          <w:b/>
          <w:sz w:val="28"/>
          <w:szCs w:val="28"/>
        </w:rPr>
      </w:pPr>
    </w:p>
    <w:p w14:paraId="694A775A" w14:textId="68D1B486" w:rsidR="002E79DB" w:rsidRDefault="002E79DB" w:rsidP="00C72260">
      <w:pPr>
        <w:widowControl w:val="0"/>
        <w:autoSpaceDE w:val="0"/>
        <w:autoSpaceDN w:val="0"/>
        <w:adjustRightInd w:val="0"/>
        <w:spacing w:line="276" w:lineRule="auto"/>
        <w:ind w:firstLine="720"/>
        <w:jc w:val="center"/>
        <w:rPr>
          <w:b/>
          <w:sz w:val="28"/>
          <w:szCs w:val="28"/>
        </w:rPr>
      </w:pPr>
    </w:p>
    <w:p w14:paraId="50076A0C" w14:textId="477C2161" w:rsidR="002E79DB" w:rsidRDefault="002E79DB" w:rsidP="00C72260">
      <w:pPr>
        <w:widowControl w:val="0"/>
        <w:autoSpaceDE w:val="0"/>
        <w:autoSpaceDN w:val="0"/>
        <w:adjustRightInd w:val="0"/>
        <w:spacing w:line="276" w:lineRule="auto"/>
        <w:ind w:firstLine="720"/>
        <w:jc w:val="center"/>
        <w:rPr>
          <w:b/>
          <w:sz w:val="28"/>
          <w:szCs w:val="28"/>
        </w:rPr>
      </w:pPr>
    </w:p>
    <w:p w14:paraId="001969F9" w14:textId="6A031FDD" w:rsidR="002E79DB" w:rsidRDefault="002E79DB" w:rsidP="00C72260">
      <w:pPr>
        <w:widowControl w:val="0"/>
        <w:autoSpaceDE w:val="0"/>
        <w:autoSpaceDN w:val="0"/>
        <w:adjustRightInd w:val="0"/>
        <w:spacing w:line="276" w:lineRule="auto"/>
        <w:ind w:firstLine="720"/>
        <w:jc w:val="center"/>
        <w:rPr>
          <w:b/>
          <w:sz w:val="28"/>
          <w:szCs w:val="28"/>
        </w:rPr>
      </w:pPr>
    </w:p>
    <w:p w14:paraId="14EA5A26" w14:textId="7D912464" w:rsidR="002E79DB" w:rsidRDefault="002E79DB" w:rsidP="00C72260">
      <w:pPr>
        <w:widowControl w:val="0"/>
        <w:autoSpaceDE w:val="0"/>
        <w:autoSpaceDN w:val="0"/>
        <w:adjustRightInd w:val="0"/>
        <w:spacing w:line="276" w:lineRule="auto"/>
        <w:ind w:firstLine="720"/>
        <w:jc w:val="center"/>
        <w:rPr>
          <w:b/>
          <w:sz w:val="28"/>
          <w:szCs w:val="28"/>
        </w:rPr>
      </w:pPr>
    </w:p>
    <w:p w14:paraId="442E0032" w14:textId="33CA5F59" w:rsidR="002E79DB" w:rsidRDefault="002E79DB" w:rsidP="00C72260">
      <w:pPr>
        <w:widowControl w:val="0"/>
        <w:autoSpaceDE w:val="0"/>
        <w:autoSpaceDN w:val="0"/>
        <w:adjustRightInd w:val="0"/>
        <w:spacing w:line="276" w:lineRule="auto"/>
        <w:ind w:firstLine="720"/>
        <w:jc w:val="center"/>
        <w:rPr>
          <w:b/>
          <w:sz w:val="28"/>
          <w:szCs w:val="28"/>
        </w:rPr>
      </w:pPr>
    </w:p>
    <w:p w14:paraId="75B8A35C" w14:textId="475FEBF2" w:rsidR="002E79DB" w:rsidRDefault="002E79DB" w:rsidP="00C72260">
      <w:pPr>
        <w:widowControl w:val="0"/>
        <w:autoSpaceDE w:val="0"/>
        <w:autoSpaceDN w:val="0"/>
        <w:adjustRightInd w:val="0"/>
        <w:spacing w:line="276" w:lineRule="auto"/>
        <w:ind w:firstLine="720"/>
        <w:jc w:val="center"/>
        <w:rPr>
          <w:b/>
          <w:sz w:val="28"/>
          <w:szCs w:val="28"/>
        </w:rPr>
      </w:pPr>
    </w:p>
    <w:p w14:paraId="45EB6F91" w14:textId="7423E08B" w:rsidR="002E79DB" w:rsidRDefault="002E79DB" w:rsidP="00C72260">
      <w:pPr>
        <w:widowControl w:val="0"/>
        <w:autoSpaceDE w:val="0"/>
        <w:autoSpaceDN w:val="0"/>
        <w:adjustRightInd w:val="0"/>
        <w:spacing w:line="276" w:lineRule="auto"/>
        <w:ind w:firstLine="720"/>
        <w:jc w:val="center"/>
        <w:rPr>
          <w:b/>
          <w:sz w:val="28"/>
          <w:szCs w:val="28"/>
        </w:rPr>
      </w:pPr>
    </w:p>
    <w:p w14:paraId="1F6A30A8" w14:textId="47D94FC2" w:rsidR="002E79DB" w:rsidRDefault="002E79DB" w:rsidP="00C72260">
      <w:pPr>
        <w:widowControl w:val="0"/>
        <w:autoSpaceDE w:val="0"/>
        <w:autoSpaceDN w:val="0"/>
        <w:adjustRightInd w:val="0"/>
        <w:spacing w:line="276" w:lineRule="auto"/>
        <w:ind w:firstLine="720"/>
        <w:jc w:val="center"/>
        <w:rPr>
          <w:b/>
          <w:sz w:val="28"/>
          <w:szCs w:val="28"/>
        </w:rPr>
      </w:pPr>
    </w:p>
    <w:p w14:paraId="76D59E30" w14:textId="7C229A09" w:rsidR="002E79DB" w:rsidRDefault="002E79DB" w:rsidP="00C72260">
      <w:pPr>
        <w:widowControl w:val="0"/>
        <w:autoSpaceDE w:val="0"/>
        <w:autoSpaceDN w:val="0"/>
        <w:adjustRightInd w:val="0"/>
        <w:spacing w:line="276" w:lineRule="auto"/>
        <w:ind w:firstLine="720"/>
        <w:jc w:val="center"/>
        <w:rPr>
          <w:b/>
          <w:sz w:val="28"/>
          <w:szCs w:val="28"/>
        </w:rPr>
      </w:pPr>
    </w:p>
    <w:p w14:paraId="567C3C2F" w14:textId="771DCD15" w:rsidR="002E79DB" w:rsidRDefault="002E79DB" w:rsidP="00C72260">
      <w:pPr>
        <w:widowControl w:val="0"/>
        <w:autoSpaceDE w:val="0"/>
        <w:autoSpaceDN w:val="0"/>
        <w:adjustRightInd w:val="0"/>
        <w:spacing w:line="276" w:lineRule="auto"/>
        <w:ind w:firstLine="720"/>
        <w:jc w:val="center"/>
        <w:rPr>
          <w:b/>
          <w:sz w:val="28"/>
          <w:szCs w:val="28"/>
        </w:rPr>
      </w:pPr>
    </w:p>
    <w:p w14:paraId="4D51A20D" w14:textId="4FC2BDA4" w:rsidR="002E79DB" w:rsidRDefault="002E79DB" w:rsidP="00C72260">
      <w:pPr>
        <w:widowControl w:val="0"/>
        <w:autoSpaceDE w:val="0"/>
        <w:autoSpaceDN w:val="0"/>
        <w:adjustRightInd w:val="0"/>
        <w:spacing w:line="276" w:lineRule="auto"/>
        <w:ind w:firstLine="720"/>
        <w:jc w:val="center"/>
        <w:rPr>
          <w:b/>
          <w:sz w:val="28"/>
          <w:szCs w:val="28"/>
        </w:rPr>
      </w:pPr>
    </w:p>
    <w:p w14:paraId="7CF20C26" w14:textId="6CC90A42" w:rsidR="002E79DB" w:rsidRDefault="002E79DB" w:rsidP="00C72260">
      <w:pPr>
        <w:widowControl w:val="0"/>
        <w:autoSpaceDE w:val="0"/>
        <w:autoSpaceDN w:val="0"/>
        <w:adjustRightInd w:val="0"/>
        <w:spacing w:line="276" w:lineRule="auto"/>
        <w:ind w:firstLine="720"/>
        <w:jc w:val="center"/>
        <w:rPr>
          <w:b/>
          <w:sz w:val="28"/>
          <w:szCs w:val="28"/>
        </w:rPr>
      </w:pPr>
    </w:p>
    <w:p w14:paraId="779B7AF0" w14:textId="22C837DC" w:rsidR="002E79DB" w:rsidRDefault="002E79DB" w:rsidP="00C72260">
      <w:pPr>
        <w:widowControl w:val="0"/>
        <w:autoSpaceDE w:val="0"/>
        <w:autoSpaceDN w:val="0"/>
        <w:adjustRightInd w:val="0"/>
        <w:spacing w:line="276" w:lineRule="auto"/>
        <w:ind w:firstLine="720"/>
        <w:jc w:val="center"/>
        <w:rPr>
          <w:b/>
          <w:sz w:val="28"/>
          <w:szCs w:val="28"/>
        </w:rPr>
      </w:pPr>
    </w:p>
    <w:p w14:paraId="7613B156" w14:textId="6C8715D8" w:rsidR="002E79DB" w:rsidRDefault="002E79DB" w:rsidP="00C72260">
      <w:pPr>
        <w:widowControl w:val="0"/>
        <w:autoSpaceDE w:val="0"/>
        <w:autoSpaceDN w:val="0"/>
        <w:adjustRightInd w:val="0"/>
        <w:spacing w:line="276" w:lineRule="auto"/>
        <w:ind w:firstLine="720"/>
        <w:jc w:val="center"/>
        <w:rPr>
          <w:b/>
          <w:sz w:val="28"/>
          <w:szCs w:val="28"/>
        </w:rPr>
      </w:pPr>
    </w:p>
    <w:p w14:paraId="155DE500" w14:textId="4E26E945" w:rsidR="002E79DB" w:rsidRDefault="002E79DB" w:rsidP="00C72260">
      <w:pPr>
        <w:widowControl w:val="0"/>
        <w:autoSpaceDE w:val="0"/>
        <w:autoSpaceDN w:val="0"/>
        <w:adjustRightInd w:val="0"/>
        <w:spacing w:line="276" w:lineRule="auto"/>
        <w:ind w:firstLine="720"/>
        <w:jc w:val="center"/>
        <w:rPr>
          <w:b/>
          <w:sz w:val="28"/>
          <w:szCs w:val="28"/>
        </w:rPr>
      </w:pPr>
    </w:p>
    <w:p w14:paraId="45CFE5B7" w14:textId="53AC7BAA" w:rsidR="002E79DB" w:rsidRDefault="002E79DB" w:rsidP="00C72260">
      <w:pPr>
        <w:widowControl w:val="0"/>
        <w:autoSpaceDE w:val="0"/>
        <w:autoSpaceDN w:val="0"/>
        <w:adjustRightInd w:val="0"/>
        <w:spacing w:line="276" w:lineRule="auto"/>
        <w:ind w:firstLine="720"/>
        <w:jc w:val="center"/>
        <w:rPr>
          <w:b/>
          <w:sz w:val="28"/>
          <w:szCs w:val="28"/>
        </w:rPr>
      </w:pPr>
    </w:p>
    <w:p w14:paraId="6BE27EE8" w14:textId="00C5A4DD" w:rsidR="002E79DB" w:rsidRDefault="002E79DB" w:rsidP="002E79DB">
      <w:pPr>
        <w:widowControl w:val="0"/>
        <w:autoSpaceDE w:val="0"/>
        <w:autoSpaceDN w:val="0"/>
        <w:adjustRightInd w:val="0"/>
        <w:spacing w:line="276" w:lineRule="auto"/>
        <w:ind w:firstLine="720"/>
        <w:jc w:val="center"/>
        <w:rPr>
          <w:b/>
          <w:sz w:val="28"/>
          <w:szCs w:val="28"/>
        </w:rPr>
      </w:pPr>
      <w:r>
        <w:rPr>
          <w:b/>
          <w:position w:val="-1"/>
          <w:sz w:val="28"/>
          <w:szCs w:val="28"/>
        </w:rPr>
        <w:lastRenderedPageBreak/>
        <w:t>Прогноз движения денеж</w:t>
      </w:r>
      <w:bookmarkStart w:id="24" w:name="_GoBack"/>
      <w:bookmarkEnd w:id="24"/>
      <w:r>
        <w:rPr>
          <w:b/>
          <w:position w:val="-1"/>
          <w:sz w:val="28"/>
          <w:szCs w:val="28"/>
        </w:rPr>
        <w:t xml:space="preserve">ных средств </w:t>
      </w:r>
      <w:r>
        <w:rPr>
          <w:b/>
          <w:position w:val="-1"/>
          <w:sz w:val="28"/>
        </w:rPr>
        <w:t xml:space="preserve">на 12 мес. </w:t>
      </w:r>
      <w:r>
        <w:rPr>
          <w:b/>
          <w:sz w:val="28"/>
        </w:rPr>
        <w:t>(3-й год проекта), руб.</w:t>
      </w:r>
    </w:p>
    <w:p w14:paraId="1B110EF6" w14:textId="77777777" w:rsidR="002E79DB" w:rsidRDefault="002E79DB" w:rsidP="00C72260">
      <w:pPr>
        <w:widowControl w:val="0"/>
        <w:autoSpaceDE w:val="0"/>
        <w:autoSpaceDN w:val="0"/>
        <w:adjustRightInd w:val="0"/>
        <w:spacing w:line="276" w:lineRule="auto"/>
        <w:ind w:firstLine="720"/>
        <w:jc w:val="center"/>
        <w:rPr>
          <w:b/>
          <w:sz w:val="28"/>
          <w:szCs w:val="28"/>
        </w:rPr>
      </w:pPr>
    </w:p>
    <w:tbl>
      <w:tblPr>
        <w:tblW w:w="14690" w:type="dxa"/>
        <w:tblInd w:w="-5" w:type="dxa"/>
        <w:tblLook w:val="04A0" w:firstRow="1" w:lastRow="0" w:firstColumn="1" w:lastColumn="0" w:noHBand="0" w:noVBand="1"/>
      </w:tblPr>
      <w:tblGrid>
        <w:gridCol w:w="2940"/>
        <w:gridCol w:w="965"/>
        <w:gridCol w:w="902"/>
        <w:gridCol w:w="934"/>
        <w:gridCol w:w="922"/>
        <w:gridCol w:w="814"/>
        <w:gridCol w:w="793"/>
        <w:gridCol w:w="818"/>
        <w:gridCol w:w="850"/>
        <w:gridCol w:w="847"/>
        <w:gridCol w:w="765"/>
        <w:gridCol w:w="759"/>
        <w:gridCol w:w="780"/>
        <w:gridCol w:w="790"/>
        <w:gridCol w:w="785"/>
        <w:gridCol w:w="26"/>
      </w:tblGrid>
      <w:tr w:rsidR="002E79DB" w:rsidRPr="002E79DB" w14:paraId="3BA5309F" w14:textId="70E733D5" w:rsidTr="002E79DB">
        <w:trPr>
          <w:trHeight w:val="315"/>
        </w:trPr>
        <w:tc>
          <w:tcPr>
            <w:tcW w:w="2940" w:type="dxa"/>
            <w:vMerge w:val="restart"/>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6E0AEECB" w14:textId="77777777" w:rsidR="002E79DB" w:rsidRPr="002E79DB" w:rsidRDefault="002E79DB" w:rsidP="002E79DB">
            <w:pPr>
              <w:jc w:val="center"/>
              <w:rPr>
                <w:b/>
                <w:bCs/>
                <w:color w:val="FFFFFF"/>
                <w:sz w:val="24"/>
                <w:szCs w:val="24"/>
              </w:rPr>
            </w:pPr>
            <w:r w:rsidRPr="002E79DB">
              <w:rPr>
                <w:b/>
                <w:bCs/>
                <w:color w:val="FFFFFF"/>
                <w:sz w:val="24"/>
                <w:szCs w:val="24"/>
              </w:rPr>
              <w:t>Месяц/год :</w:t>
            </w:r>
          </w:p>
        </w:tc>
        <w:tc>
          <w:tcPr>
            <w:tcW w:w="965" w:type="dxa"/>
            <w:vMerge w:val="restart"/>
            <w:tcBorders>
              <w:top w:val="single" w:sz="4" w:space="0" w:color="auto"/>
              <w:left w:val="single" w:sz="4" w:space="0" w:color="auto"/>
              <w:bottom w:val="single" w:sz="4" w:space="0" w:color="auto"/>
              <w:right w:val="single" w:sz="4" w:space="0" w:color="auto"/>
            </w:tcBorders>
            <w:shd w:val="clear" w:color="000000" w:fill="808080"/>
            <w:vAlign w:val="bottom"/>
            <w:hideMark/>
          </w:tcPr>
          <w:p w14:paraId="3477DFED" w14:textId="77777777" w:rsidR="002E79DB" w:rsidRPr="002E79DB" w:rsidRDefault="002E79DB" w:rsidP="002E79DB">
            <w:pPr>
              <w:jc w:val="center"/>
              <w:rPr>
                <w:color w:val="FFFFFF"/>
                <w:sz w:val="24"/>
                <w:szCs w:val="24"/>
              </w:rPr>
            </w:pPr>
            <w:proofErr w:type="spellStart"/>
            <w:r w:rsidRPr="002E79DB">
              <w:rPr>
                <w:color w:val="FFFFFF"/>
                <w:sz w:val="24"/>
                <w:szCs w:val="24"/>
              </w:rPr>
              <w:t>инвест</w:t>
            </w:r>
            <w:proofErr w:type="spellEnd"/>
            <w:r w:rsidRPr="002E79DB">
              <w:rPr>
                <w:color w:val="FFFFFF"/>
                <w:sz w:val="24"/>
                <w:szCs w:val="24"/>
              </w:rPr>
              <w:t>. период</w:t>
            </w:r>
          </w:p>
        </w:tc>
        <w:tc>
          <w:tcPr>
            <w:tcW w:w="902" w:type="dxa"/>
            <w:tcBorders>
              <w:top w:val="single" w:sz="4" w:space="0" w:color="auto"/>
              <w:left w:val="nil"/>
              <w:bottom w:val="single" w:sz="4" w:space="0" w:color="auto"/>
              <w:right w:val="single" w:sz="4" w:space="0" w:color="auto"/>
            </w:tcBorders>
            <w:shd w:val="clear" w:color="000000" w:fill="808080"/>
            <w:noWrap/>
            <w:vAlign w:val="bottom"/>
            <w:hideMark/>
          </w:tcPr>
          <w:p w14:paraId="75D65C70" w14:textId="6C8A77FC" w:rsidR="002E79DB" w:rsidRPr="002E79DB" w:rsidRDefault="002E79DB" w:rsidP="002E79DB">
            <w:pPr>
              <w:jc w:val="center"/>
              <w:rPr>
                <w:color w:val="FFFFFF"/>
                <w:sz w:val="24"/>
                <w:szCs w:val="24"/>
              </w:rPr>
            </w:pPr>
          </w:p>
        </w:tc>
        <w:tc>
          <w:tcPr>
            <w:tcW w:w="9883" w:type="dxa"/>
            <w:gridSpan w:val="13"/>
            <w:tcBorders>
              <w:top w:val="single" w:sz="4" w:space="0" w:color="auto"/>
              <w:left w:val="nil"/>
              <w:bottom w:val="single" w:sz="4" w:space="0" w:color="auto"/>
              <w:right w:val="single" w:sz="4" w:space="0" w:color="auto"/>
            </w:tcBorders>
            <w:shd w:val="clear" w:color="000000" w:fill="808080"/>
            <w:vAlign w:val="bottom"/>
          </w:tcPr>
          <w:p w14:paraId="70BC5FFF" w14:textId="0C59CFED" w:rsidR="002E79DB" w:rsidRPr="002E79DB" w:rsidRDefault="002E79DB" w:rsidP="002E79DB">
            <w:pPr>
              <w:jc w:val="center"/>
              <w:rPr>
                <w:color w:val="FFFFFF"/>
                <w:sz w:val="24"/>
                <w:szCs w:val="24"/>
              </w:rPr>
            </w:pPr>
            <w:r w:rsidRPr="002E79DB">
              <w:rPr>
                <w:color w:val="FFFFFF"/>
                <w:sz w:val="24"/>
                <w:szCs w:val="24"/>
              </w:rPr>
              <w:t>операционная деятельность</w:t>
            </w:r>
          </w:p>
        </w:tc>
      </w:tr>
      <w:tr w:rsidR="002E79DB" w:rsidRPr="002E79DB" w14:paraId="4A61974B" w14:textId="77777777" w:rsidTr="002E79DB">
        <w:trPr>
          <w:gridAfter w:val="1"/>
          <w:wAfter w:w="26" w:type="dxa"/>
          <w:trHeight w:val="300"/>
        </w:trPr>
        <w:tc>
          <w:tcPr>
            <w:tcW w:w="2940" w:type="dxa"/>
            <w:vMerge/>
            <w:tcBorders>
              <w:top w:val="single" w:sz="4" w:space="0" w:color="auto"/>
              <w:left w:val="single" w:sz="4" w:space="0" w:color="auto"/>
              <w:bottom w:val="single" w:sz="4" w:space="0" w:color="auto"/>
              <w:right w:val="single" w:sz="4" w:space="0" w:color="auto"/>
            </w:tcBorders>
            <w:vAlign w:val="center"/>
            <w:hideMark/>
          </w:tcPr>
          <w:p w14:paraId="4B470805" w14:textId="77777777" w:rsidR="002E79DB" w:rsidRPr="002E79DB" w:rsidRDefault="002E79DB" w:rsidP="002E79DB">
            <w:pPr>
              <w:rPr>
                <w:b/>
                <w:bCs/>
                <w:color w:val="FFFFFF"/>
                <w:sz w:val="24"/>
                <w:szCs w:val="24"/>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7F0B93DC" w14:textId="77777777" w:rsidR="002E79DB" w:rsidRPr="002E79DB" w:rsidRDefault="002E79DB" w:rsidP="002E79DB">
            <w:pPr>
              <w:rPr>
                <w:color w:val="FFFFFF"/>
                <w:sz w:val="24"/>
                <w:szCs w:val="24"/>
              </w:rPr>
            </w:pPr>
          </w:p>
        </w:tc>
        <w:tc>
          <w:tcPr>
            <w:tcW w:w="902" w:type="dxa"/>
            <w:tcBorders>
              <w:top w:val="nil"/>
              <w:left w:val="nil"/>
              <w:bottom w:val="single" w:sz="4" w:space="0" w:color="auto"/>
              <w:right w:val="single" w:sz="4" w:space="0" w:color="auto"/>
            </w:tcBorders>
            <w:shd w:val="clear" w:color="000000" w:fill="FFFFFF"/>
            <w:noWrap/>
            <w:vAlign w:val="bottom"/>
            <w:hideMark/>
          </w:tcPr>
          <w:p w14:paraId="7A345C46" w14:textId="221EAC07" w:rsidR="002E79DB" w:rsidRPr="002E79DB" w:rsidRDefault="002E79DB" w:rsidP="002E79DB">
            <w:pPr>
              <w:jc w:val="right"/>
              <w:rPr>
                <w:b/>
                <w:bCs/>
                <w:color w:val="000000"/>
              </w:rPr>
            </w:pPr>
          </w:p>
        </w:tc>
        <w:tc>
          <w:tcPr>
            <w:tcW w:w="934" w:type="dxa"/>
            <w:tcBorders>
              <w:top w:val="nil"/>
              <w:left w:val="nil"/>
              <w:bottom w:val="single" w:sz="4" w:space="0" w:color="auto"/>
              <w:right w:val="single" w:sz="4" w:space="0" w:color="auto"/>
            </w:tcBorders>
            <w:shd w:val="clear" w:color="000000" w:fill="FFFFFF"/>
            <w:vAlign w:val="bottom"/>
          </w:tcPr>
          <w:p w14:paraId="110A749C" w14:textId="784C4C79" w:rsidR="002E79DB" w:rsidRPr="002E79DB" w:rsidRDefault="002E79DB" w:rsidP="002E79DB">
            <w:pPr>
              <w:jc w:val="right"/>
              <w:rPr>
                <w:b/>
                <w:bCs/>
                <w:color w:val="000000"/>
              </w:rPr>
            </w:pPr>
            <w:r w:rsidRPr="002E79DB">
              <w:rPr>
                <w:b/>
                <w:bCs/>
                <w:color w:val="000000"/>
              </w:rPr>
              <w:t>янв.25</w:t>
            </w:r>
          </w:p>
        </w:tc>
        <w:tc>
          <w:tcPr>
            <w:tcW w:w="922" w:type="dxa"/>
            <w:tcBorders>
              <w:top w:val="nil"/>
              <w:left w:val="nil"/>
              <w:bottom w:val="single" w:sz="4" w:space="0" w:color="auto"/>
              <w:right w:val="single" w:sz="4" w:space="0" w:color="auto"/>
            </w:tcBorders>
            <w:shd w:val="clear" w:color="000000" w:fill="FFFFFF"/>
            <w:noWrap/>
            <w:vAlign w:val="bottom"/>
            <w:hideMark/>
          </w:tcPr>
          <w:p w14:paraId="45C4E549" w14:textId="5471139E" w:rsidR="002E79DB" w:rsidRPr="002E79DB" w:rsidRDefault="002E79DB" w:rsidP="002E79DB">
            <w:pPr>
              <w:jc w:val="right"/>
              <w:rPr>
                <w:b/>
                <w:bCs/>
                <w:color w:val="000000"/>
              </w:rPr>
            </w:pPr>
            <w:r w:rsidRPr="002E79DB">
              <w:rPr>
                <w:b/>
                <w:bCs/>
                <w:color w:val="000000"/>
              </w:rPr>
              <w:t>фев.25</w:t>
            </w:r>
          </w:p>
        </w:tc>
        <w:tc>
          <w:tcPr>
            <w:tcW w:w="814" w:type="dxa"/>
            <w:tcBorders>
              <w:top w:val="nil"/>
              <w:left w:val="nil"/>
              <w:bottom w:val="single" w:sz="4" w:space="0" w:color="auto"/>
              <w:right w:val="single" w:sz="4" w:space="0" w:color="auto"/>
            </w:tcBorders>
            <w:shd w:val="clear" w:color="000000" w:fill="FFFFFF"/>
            <w:noWrap/>
            <w:vAlign w:val="bottom"/>
            <w:hideMark/>
          </w:tcPr>
          <w:p w14:paraId="2D9D051A" w14:textId="77777777" w:rsidR="002E79DB" w:rsidRPr="002E79DB" w:rsidRDefault="002E79DB" w:rsidP="002E79DB">
            <w:pPr>
              <w:jc w:val="right"/>
              <w:rPr>
                <w:b/>
                <w:bCs/>
                <w:color w:val="000000"/>
              </w:rPr>
            </w:pPr>
            <w:r w:rsidRPr="002E79DB">
              <w:rPr>
                <w:b/>
                <w:bCs/>
                <w:color w:val="000000"/>
              </w:rPr>
              <w:t>мар.25</w:t>
            </w:r>
          </w:p>
        </w:tc>
        <w:tc>
          <w:tcPr>
            <w:tcW w:w="793" w:type="dxa"/>
            <w:tcBorders>
              <w:top w:val="nil"/>
              <w:left w:val="nil"/>
              <w:bottom w:val="single" w:sz="4" w:space="0" w:color="auto"/>
              <w:right w:val="single" w:sz="4" w:space="0" w:color="auto"/>
            </w:tcBorders>
            <w:shd w:val="clear" w:color="000000" w:fill="FFFFFF"/>
            <w:noWrap/>
            <w:vAlign w:val="bottom"/>
            <w:hideMark/>
          </w:tcPr>
          <w:p w14:paraId="7BD97947" w14:textId="77777777" w:rsidR="002E79DB" w:rsidRPr="002E79DB" w:rsidRDefault="002E79DB" w:rsidP="002E79DB">
            <w:pPr>
              <w:jc w:val="right"/>
              <w:rPr>
                <w:b/>
                <w:bCs/>
                <w:color w:val="000000"/>
              </w:rPr>
            </w:pPr>
            <w:r w:rsidRPr="002E79DB">
              <w:rPr>
                <w:b/>
                <w:bCs/>
                <w:color w:val="000000"/>
              </w:rPr>
              <w:t>апр.25</w:t>
            </w:r>
          </w:p>
        </w:tc>
        <w:tc>
          <w:tcPr>
            <w:tcW w:w="818" w:type="dxa"/>
            <w:tcBorders>
              <w:top w:val="nil"/>
              <w:left w:val="nil"/>
              <w:bottom w:val="single" w:sz="4" w:space="0" w:color="auto"/>
              <w:right w:val="single" w:sz="4" w:space="0" w:color="auto"/>
            </w:tcBorders>
            <w:shd w:val="clear" w:color="000000" w:fill="FFFFFF"/>
            <w:noWrap/>
            <w:vAlign w:val="bottom"/>
            <w:hideMark/>
          </w:tcPr>
          <w:p w14:paraId="610E99E5" w14:textId="77777777" w:rsidR="002E79DB" w:rsidRPr="002E79DB" w:rsidRDefault="002E79DB" w:rsidP="002E79DB">
            <w:pPr>
              <w:jc w:val="right"/>
              <w:rPr>
                <w:b/>
                <w:bCs/>
                <w:color w:val="000000"/>
              </w:rPr>
            </w:pPr>
            <w:r w:rsidRPr="002E79DB">
              <w:rPr>
                <w:b/>
                <w:bCs/>
                <w:color w:val="000000"/>
              </w:rPr>
              <w:t>май.25</w:t>
            </w:r>
          </w:p>
        </w:tc>
        <w:tc>
          <w:tcPr>
            <w:tcW w:w="850" w:type="dxa"/>
            <w:tcBorders>
              <w:top w:val="nil"/>
              <w:left w:val="nil"/>
              <w:bottom w:val="single" w:sz="4" w:space="0" w:color="auto"/>
              <w:right w:val="single" w:sz="4" w:space="0" w:color="auto"/>
            </w:tcBorders>
            <w:shd w:val="clear" w:color="000000" w:fill="FFFFFF"/>
            <w:noWrap/>
            <w:vAlign w:val="bottom"/>
            <w:hideMark/>
          </w:tcPr>
          <w:p w14:paraId="0832BED6" w14:textId="77777777" w:rsidR="002E79DB" w:rsidRPr="002E79DB" w:rsidRDefault="002E79DB" w:rsidP="002E79DB">
            <w:pPr>
              <w:jc w:val="right"/>
              <w:rPr>
                <w:b/>
                <w:bCs/>
                <w:color w:val="000000"/>
              </w:rPr>
            </w:pPr>
            <w:r w:rsidRPr="002E79DB">
              <w:rPr>
                <w:b/>
                <w:bCs/>
                <w:color w:val="000000"/>
              </w:rPr>
              <w:t>июн.25</w:t>
            </w:r>
          </w:p>
        </w:tc>
        <w:tc>
          <w:tcPr>
            <w:tcW w:w="847" w:type="dxa"/>
            <w:tcBorders>
              <w:top w:val="nil"/>
              <w:left w:val="nil"/>
              <w:bottom w:val="single" w:sz="4" w:space="0" w:color="auto"/>
              <w:right w:val="single" w:sz="4" w:space="0" w:color="auto"/>
            </w:tcBorders>
            <w:shd w:val="clear" w:color="000000" w:fill="FFFFFF"/>
            <w:noWrap/>
            <w:vAlign w:val="bottom"/>
            <w:hideMark/>
          </w:tcPr>
          <w:p w14:paraId="1DCFC6A6" w14:textId="77777777" w:rsidR="002E79DB" w:rsidRPr="002E79DB" w:rsidRDefault="002E79DB" w:rsidP="002E79DB">
            <w:pPr>
              <w:jc w:val="right"/>
              <w:rPr>
                <w:b/>
                <w:bCs/>
                <w:color w:val="000000"/>
              </w:rPr>
            </w:pPr>
            <w:r w:rsidRPr="002E79DB">
              <w:rPr>
                <w:b/>
                <w:bCs/>
                <w:color w:val="000000"/>
              </w:rPr>
              <w:t>июл.25</w:t>
            </w:r>
          </w:p>
        </w:tc>
        <w:tc>
          <w:tcPr>
            <w:tcW w:w="765" w:type="dxa"/>
            <w:tcBorders>
              <w:top w:val="nil"/>
              <w:left w:val="nil"/>
              <w:bottom w:val="single" w:sz="4" w:space="0" w:color="auto"/>
              <w:right w:val="single" w:sz="4" w:space="0" w:color="auto"/>
            </w:tcBorders>
            <w:shd w:val="clear" w:color="000000" w:fill="FFFFFF"/>
            <w:noWrap/>
            <w:vAlign w:val="bottom"/>
            <w:hideMark/>
          </w:tcPr>
          <w:p w14:paraId="47049CE8" w14:textId="77777777" w:rsidR="002E79DB" w:rsidRPr="002E79DB" w:rsidRDefault="002E79DB" w:rsidP="002E79DB">
            <w:pPr>
              <w:jc w:val="right"/>
              <w:rPr>
                <w:b/>
                <w:bCs/>
                <w:color w:val="000000"/>
              </w:rPr>
            </w:pPr>
            <w:r w:rsidRPr="002E79DB">
              <w:rPr>
                <w:b/>
                <w:bCs/>
                <w:color w:val="000000"/>
              </w:rPr>
              <w:t>авг.25</w:t>
            </w:r>
          </w:p>
        </w:tc>
        <w:tc>
          <w:tcPr>
            <w:tcW w:w="759" w:type="dxa"/>
            <w:tcBorders>
              <w:top w:val="nil"/>
              <w:left w:val="nil"/>
              <w:bottom w:val="single" w:sz="4" w:space="0" w:color="auto"/>
              <w:right w:val="single" w:sz="4" w:space="0" w:color="auto"/>
            </w:tcBorders>
            <w:shd w:val="clear" w:color="000000" w:fill="FFFFFF"/>
            <w:noWrap/>
            <w:vAlign w:val="bottom"/>
            <w:hideMark/>
          </w:tcPr>
          <w:p w14:paraId="17043884" w14:textId="77777777" w:rsidR="002E79DB" w:rsidRPr="002E79DB" w:rsidRDefault="002E79DB" w:rsidP="002E79DB">
            <w:pPr>
              <w:jc w:val="right"/>
              <w:rPr>
                <w:b/>
                <w:bCs/>
                <w:color w:val="000000"/>
              </w:rPr>
            </w:pPr>
            <w:r w:rsidRPr="002E79DB">
              <w:rPr>
                <w:b/>
                <w:bCs/>
                <w:color w:val="000000"/>
              </w:rPr>
              <w:t>сен.25</w:t>
            </w:r>
          </w:p>
        </w:tc>
        <w:tc>
          <w:tcPr>
            <w:tcW w:w="780" w:type="dxa"/>
            <w:tcBorders>
              <w:top w:val="nil"/>
              <w:left w:val="nil"/>
              <w:bottom w:val="single" w:sz="4" w:space="0" w:color="auto"/>
              <w:right w:val="single" w:sz="4" w:space="0" w:color="auto"/>
            </w:tcBorders>
            <w:shd w:val="clear" w:color="000000" w:fill="FFFFFF"/>
            <w:noWrap/>
            <w:vAlign w:val="bottom"/>
            <w:hideMark/>
          </w:tcPr>
          <w:p w14:paraId="17F8D754" w14:textId="77777777" w:rsidR="002E79DB" w:rsidRPr="002E79DB" w:rsidRDefault="002E79DB" w:rsidP="002E79DB">
            <w:pPr>
              <w:jc w:val="right"/>
              <w:rPr>
                <w:b/>
                <w:bCs/>
                <w:color w:val="000000"/>
              </w:rPr>
            </w:pPr>
            <w:r w:rsidRPr="002E79DB">
              <w:rPr>
                <w:b/>
                <w:bCs/>
                <w:color w:val="000000"/>
              </w:rPr>
              <w:t>окт.25</w:t>
            </w:r>
          </w:p>
        </w:tc>
        <w:tc>
          <w:tcPr>
            <w:tcW w:w="790" w:type="dxa"/>
            <w:tcBorders>
              <w:top w:val="nil"/>
              <w:left w:val="nil"/>
              <w:bottom w:val="single" w:sz="4" w:space="0" w:color="auto"/>
              <w:right w:val="single" w:sz="4" w:space="0" w:color="auto"/>
            </w:tcBorders>
            <w:shd w:val="clear" w:color="000000" w:fill="FFFFFF"/>
            <w:noWrap/>
            <w:vAlign w:val="bottom"/>
            <w:hideMark/>
          </w:tcPr>
          <w:p w14:paraId="40696DE8" w14:textId="77777777" w:rsidR="002E79DB" w:rsidRPr="002E79DB" w:rsidRDefault="002E79DB" w:rsidP="002E79DB">
            <w:pPr>
              <w:jc w:val="right"/>
              <w:rPr>
                <w:b/>
                <w:bCs/>
                <w:color w:val="000000"/>
              </w:rPr>
            </w:pPr>
            <w:r w:rsidRPr="002E79DB">
              <w:rPr>
                <w:b/>
                <w:bCs/>
                <w:color w:val="000000"/>
              </w:rPr>
              <w:t>ноя.25</w:t>
            </w:r>
          </w:p>
        </w:tc>
        <w:tc>
          <w:tcPr>
            <w:tcW w:w="785" w:type="dxa"/>
            <w:tcBorders>
              <w:top w:val="nil"/>
              <w:left w:val="nil"/>
              <w:bottom w:val="single" w:sz="4" w:space="0" w:color="auto"/>
              <w:right w:val="single" w:sz="4" w:space="0" w:color="auto"/>
            </w:tcBorders>
            <w:shd w:val="clear" w:color="000000" w:fill="FFFFFF"/>
            <w:noWrap/>
            <w:vAlign w:val="bottom"/>
            <w:hideMark/>
          </w:tcPr>
          <w:p w14:paraId="27AA468F" w14:textId="77777777" w:rsidR="002E79DB" w:rsidRPr="002E79DB" w:rsidRDefault="002E79DB" w:rsidP="002E79DB">
            <w:pPr>
              <w:jc w:val="right"/>
              <w:rPr>
                <w:b/>
                <w:bCs/>
                <w:color w:val="000000"/>
              </w:rPr>
            </w:pPr>
            <w:r w:rsidRPr="002E79DB">
              <w:rPr>
                <w:b/>
                <w:bCs/>
                <w:color w:val="000000"/>
              </w:rPr>
              <w:t>дек.25</w:t>
            </w:r>
          </w:p>
        </w:tc>
      </w:tr>
      <w:tr w:rsidR="002E79DB" w:rsidRPr="002E79DB" w14:paraId="655202AE" w14:textId="77777777" w:rsidTr="002E79DB">
        <w:trPr>
          <w:gridAfter w:val="1"/>
          <w:wAfter w:w="26" w:type="dxa"/>
          <w:trHeight w:val="495"/>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1CF5ECB1" w14:textId="77777777" w:rsidR="002E79DB" w:rsidRPr="002E79DB" w:rsidRDefault="002E79DB" w:rsidP="002E79DB">
            <w:pPr>
              <w:rPr>
                <w:b/>
                <w:bCs/>
                <w:color w:val="000000"/>
                <w:sz w:val="18"/>
                <w:szCs w:val="18"/>
              </w:rPr>
            </w:pPr>
            <w:r w:rsidRPr="002E79DB">
              <w:rPr>
                <w:b/>
                <w:bCs/>
                <w:color w:val="000000"/>
                <w:sz w:val="18"/>
                <w:szCs w:val="18"/>
              </w:rPr>
              <w:t>Денежные средства на начало месяца</w:t>
            </w:r>
          </w:p>
        </w:tc>
        <w:tc>
          <w:tcPr>
            <w:tcW w:w="965" w:type="dxa"/>
            <w:tcBorders>
              <w:top w:val="nil"/>
              <w:left w:val="nil"/>
              <w:bottom w:val="single" w:sz="4" w:space="0" w:color="auto"/>
              <w:right w:val="single" w:sz="4" w:space="0" w:color="auto"/>
            </w:tcBorders>
            <w:shd w:val="clear" w:color="000000" w:fill="D9D9D9"/>
            <w:noWrap/>
            <w:vAlign w:val="bottom"/>
            <w:hideMark/>
          </w:tcPr>
          <w:p w14:paraId="218610FA" w14:textId="77777777" w:rsidR="002E79DB" w:rsidRPr="002E79DB" w:rsidRDefault="002E79DB" w:rsidP="002E79DB">
            <w:pPr>
              <w:rPr>
                <w:b/>
                <w:bCs/>
                <w:color w:val="000000"/>
                <w:sz w:val="16"/>
                <w:szCs w:val="16"/>
              </w:rPr>
            </w:pPr>
            <w:r w:rsidRPr="002E79DB">
              <w:rPr>
                <w:b/>
                <w:bCs/>
                <w:color w:val="000000"/>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14:paraId="2F461605" w14:textId="77777777" w:rsidR="002E79DB" w:rsidRPr="002E79DB" w:rsidRDefault="002E79DB" w:rsidP="002E79DB">
            <w:pPr>
              <w:jc w:val="center"/>
              <w:rPr>
                <w:b/>
                <w:bCs/>
                <w:color w:val="000000"/>
                <w:sz w:val="16"/>
                <w:szCs w:val="16"/>
              </w:rPr>
            </w:pPr>
            <w:r w:rsidRPr="002E79DB">
              <w:rPr>
                <w:b/>
                <w:bCs/>
                <w:color w:val="000000"/>
                <w:sz w:val="16"/>
                <w:szCs w:val="16"/>
              </w:rPr>
              <w:t>1 190 856</w:t>
            </w:r>
          </w:p>
        </w:tc>
        <w:tc>
          <w:tcPr>
            <w:tcW w:w="934" w:type="dxa"/>
            <w:tcBorders>
              <w:top w:val="nil"/>
              <w:left w:val="nil"/>
              <w:bottom w:val="single" w:sz="4" w:space="0" w:color="auto"/>
              <w:right w:val="single" w:sz="4" w:space="0" w:color="auto"/>
            </w:tcBorders>
            <w:shd w:val="clear" w:color="auto" w:fill="auto"/>
            <w:vAlign w:val="bottom"/>
          </w:tcPr>
          <w:p w14:paraId="2B748A51" w14:textId="77777777" w:rsidR="002E79DB" w:rsidRPr="002E79DB" w:rsidRDefault="002E79DB" w:rsidP="002E79DB">
            <w:pPr>
              <w:jc w:val="center"/>
              <w:rPr>
                <w:b/>
                <w:bCs/>
                <w:color w:val="000000"/>
                <w:sz w:val="16"/>
                <w:szCs w:val="16"/>
              </w:rPr>
            </w:pPr>
          </w:p>
        </w:tc>
        <w:tc>
          <w:tcPr>
            <w:tcW w:w="922" w:type="dxa"/>
            <w:tcBorders>
              <w:top w:val="nil"/>
              <w:left w:val="nil"/>
              <w:bottom w:val="single" w:sz="4" w:space="0" w:color="auto"/>
              <w:right w:val="single" w:sz="4" w:space="0" w:color="auto"/>
            </w:tcBorders>
            <w:shd w:val="clear" w:color="auto" w:fill="auto"/>
            <w:noWrap/>
            <w:vAlign w:val="bottom"/>
            <w:hideMark/>
          </w:tcPr>
          <w:p w14:paraId="2EC7976F" w14:textId="61704784" w:rsidR="002E79DB" w:rsidRPr="002E79DB" w:rsidRDefault="002E79DB" w:rsidP="002E79DB">
            <w:pPr>
              <w:jc w:val="center"/>
              <w:rPr>
                <w:b/>
                <w:bCs/>
                <w:color w:val="000000"/>
                <w:sz w:val="16"/>
                <w:szCs w:val="16"/>
              </w:rPr>
            </w:pPr>
            <w:r w:rsidRPr="002E79DB">
              <w:rPr>
                <w:b/>
                <w:bCs/>
                <w:color w:val="000000"/>
                <w:sz w:val="16"/>
                <w:szCs w:val="16"/>
              </w:rPr>
              <w:t>1 105 180</w:t>
            </w:r>
          </w:p>
        </w:tc>
        <w:tc>
          <w:tcPr>
            <w:tcW w:w="814" w:type="dxa"/>
            <w:tcBorders>
              <w:top w:val="nil"/>
              <w:left w:val="nil"/>
              <w:bottom w:val="single" w:sz="4" w:space="0" w:color="auto"/>
              <w:right w:val="single" w:sz="4" w:space="0" w:color="auto"/>
            </w:tcBorders>
            <w:shd w:val="clear" w:color="auto" w:fill="auto"/>
            <w:noWrap/>
            <w:vAlign w:val="bottom"/>
            <w:hideMark/>
          </w:tcPr>
          <w:p w14:paraId="3A093A17" w14:textId="77777777" w:rsidR="002E79DB" w:rsidRPr="002E79DB" w:rsidRDefault="002E79DB" w:rsidP="002E79DB">
            <w:pPr>
              <w:jc w:val="center"/>
              <w:rPr>
                <w:b/>
                <w:bCs/>
                <w:color w:val="000000"/>
                <w:sz w:val="16"/>
                <w:szCs w:val="16"/>
              </w:rPr>
            </w:pPr>
            <w:r w:rsidRPr="002E79DB">
              <w:rPr>
                <w:b/>
                <w:bCs/>
                <w:color w:val="000000"/>
                <w:sz w:val="16"/>
                <w:szCs w:val="16"/>
              </w:rPr>
              <w:t>1 089 980</w:t>
            </w:r>
          </w:p>
        </w:tc>
        <w:tc>
          <w:tcPr>
            <w:tcW w:w="793" w:type="dxa"/>
            <w:tcBorders>
              <w:top w:val="nil"/>
              <w:left w:val="nil"/>
              <w:bottom w:val="single" w:sz="4" w:space="0" w:color="auto"/>
              <w:right w:val="single" w:sz="4" w:space="0" w:color="auto"/>
            </w:tcBorders>
            <w:shd w:val="clear" w:color="auto" w:fill="auto"/>
            <w:noWrap/>
            <w:vAlign w:val="bottom"/>
            <w:hideMark/>
          </w:tcPr>
          <w:p w14:paraId="0F066A1D" w14:textId="77777777" w:rsidR="002E79DB" w:rsidRPr="002E79DB" w:rsidRDefault="002E79DB" w:rsidP="002E79DB">
            <w:pPr>
              <w:jc w:val="center"/>
              <w:rPr>
                <w:b/>
                <w:bCs/>
                <w:color w:val="000000"/>
                <w:sz w:val="16"/>
                <w:szCs w:val="16"/>
              </w:rPr>
            </w:pPr>
            <w:r w:rsidRPr="002E79DB">
              <w:rPr>
                <w:b/>
                <w:bCs/>
                <w:color w:val="000000"/>
                <w:sz w:val="16"/>
                <w:szCs w:val="16"/>
              </w:rPr>
              <w:t>1 097 780</w:t>
            </w:r>
          </w:p>
        </w:tc>
        <w:tc>
          <w:tcPr>
            <w:tcW w:w="818" w:type="dxa"/>
            <w:tcBorders>
              <w:top w:val="nil"/>
              <w:left w:val="nil"/>
              <w:bottom w:val="single" w:sz="4" w:space="0" w:color="auto"/>
              <w:right w:val="single" w:sz="4" w:space="0" w:color="auto"/>
            </w:tcBorders>
            <w:shd w:val="clear" w:color="auto" w:fill="auto"/>
            <w:noWrap/>
            <w:vAlign w:val="bottom"/>
            <w:hideMark/>
          </w:tcPr>
          <w:p w14:paraId="04218147" w14:textId="77777777" w:rsidR="002E79DB" w:rsidRPr="002E79DB" w:rsidRDefault="002E79DB" w:rsidP="002E79DB">
            <w:pPr>
              <w:jc w:val="center"/>
              <w:rPr>
                <w:b/>
                <w:bCs/>
                <w:color w:val="000000"/>
                <w:sz w:val="16"/>
                <w:szCs w:val="16"/>
              </w:rPr>
            </w:pPr>
            <w:r w:rsidRPr="002E79DB">
              <w:rPr>
                <w:b/>
                <w:bCs/>
                <w:color w:val="000000"/>
                <w:sz w:val="16"/>
                <w:szCs w:val="16"/>
              </w:rPr>
              <w:t>1 128 580</w:t>
            </w:r>
          </w:p>
        </w:tc>
        <w:tc>
          <w:tcPr>
            <w:tcW w:w="850" w:type="dxa"/>
            <w:tcBorders>
              <w:top w:val="nil"/>
              <w:left w:val="nil"/>
              <w:bottom w:val="single" w:sz="4" w:space="0" w:color="auto"/>
              <w:right w:val="single" w:sz="4" w:space="0" w:color="auto"/>
            </w:tcBorders>
            <w:shd w:val="clear" w:color="auto" w:fill="auto"/>
            <w:noWrap/>
            <w:vAlign w:val="bottom"/>
            <w:hideMark/>
          </w:tcPr>
          <w:p w14:paraId="146930C0" w14:textId="77777777" w:rsidR="002E79DB" w:rsidRPr="002E79DB" w:rsidRDefault="002E79DB" w:rsidP="002E79DB">
            <w:pPr>
              <w:jc w:val="center"/>
              <w:rPr>
                <w:b/>
                <w:bCs/>
                <w:color w:val="000000"/>
                <w:sz w:val="16"/>
                <w:szCs w:val="16"/>
              </w:rPr>
            </w:pPr>
            <w:r w:rsidRPr="002E79DB">
              <w:rPr>
                <w:b/>
                <w:bCs/>
                <w:color w:val="000000"/>
                <w:sz w:val="16"/>
                <w:szCs w:val="16"/>
              </w:rPr>
              <w:t>1 182 380</w:t>
            </w:r>
          </w:p>
        </w:tc>
        <w:tc>
          <w:tcPr>
            <w:tcW w:w="847" w:type="dxa"/>
            <w:tcBorders>
              <w:top w:val="nil"/>
              <w:left w:val="nil"/>
              <w:bottom w:val="single" w:sz="4" w:space="0" w:color="auto"/>
              <w:right w:val="single" w:sz="4" w:space="0" w:color="auto"/>
            </w:tcBorders>
            <w:shd w:val="clear" w:color="auto" w:fill="auto"/>
            <w:noWrap/>
            <w:vAlign w:val="bottom"/>
            <w:hideMark/>
          </w:tcPr>
          <w:p w14:paraId="227FF2D2" w14:textId="77777777" w:rsidR="002E79DB" w:rsidRPr="002E79DB" w:rsidRDefault="002E79DB" w:rsidP="002E79DB">
            <w:pPr>
              <w:jc w:val="center"/>
              <w:rPr>
                <w:b/>
                <w:bCs/>
                <w:color w:val="000000"/>
                <w:sz w:val="16"/>
                <w:szCs w:val="16"/>
              </w:rPr>
            </w:pPr>
            <w:r w:rsidRPr="002E79DB">
              <w:rPr>
                <w:b/>
                <w:bCs/>
                <w:color w:val="000000"/>
                <w:sz w:val="16"/>
                <w:szCs w:val="16"/>
              </w:rPr>
              <w:t>1 236 180</w:t>
            </w:r>
          </w:p>
        </w:tc>
        <w:tc>
          <w:tcPr>
            <w:tcW w:w="765" w:type="dxa"/>
            <w:tcBorders>
              <w:top w:val="nil"/>
              <w:left w:val="nil"/>
              <w:bottom w:val="single" w:sz="4" w:space="0" w:color="auto"/>
              <w:right w:val="single" w:sz="4" w:space="0" w:color="auto"/>
            </w:tcBorders>
            <w:shd w:val="clear" w:color="auto" w:fill="auto"/>
            <w:noWrap/>
            <w:vAlign w:val="bottom"/>
            <w:hideMark/>
          </w:tcPr>
          <w:p w14:paraId="21931731" w14:textId="77777777" w:rsidR="002E79DB" w:rsidRPr="002E79DB" w:rsidRDefault="002E79DB" w:rsidP="002E79DB">
            <w:pPr>
              <w:jc w:val="center"/>
              <w:rPr>
                <w:b/>
                <w:bCs/>
                <w:color w:val="000000"/>
                <w:sz w:val="16"/>
                <w:szCs w:val="16"/>
              </w:rPr>
            </w:pPr>
            <w:r w:rsidRPr="002E79DB">
              <w:rPr>
                <w:b/>
                <w:bCs/>
                <w:color w:val="000000"/>
                <w:sz w:val="16"/>
                <w:szCs w:val="16"/>
              </w:rPr>
              <w:t>1 289 980</w:t>
            </w:r>
          </w:p>
        </w:tc>
        <w:tc>
          <w:tcPr>
            <w:tcW w:w="759" w:type="dxa"/>
            <w:tcBorders>
              <w:top w:val="nil"/>
              <w:left w:val="nil"/>
              <w:bottom w:val="single" w:sz="4" w:space="0" w:color="auto"/>
              <w:right w:val="single" w:sz="4" w:space="0" w:color="auto"/>
            </w:tcBorders>
            <w:shd w:val="clear" w:color="auto" w:fill="auto"/>
            <w:noWrap/>
            <w:vAlign w:val="bottom"/>
            <w:hideMark/>
          </w:tcPr>
          <w:p w14:paraId="22ED6F6B" w14:textId="77777777" w:rsidR="002E79DB" w:rsidRPr="002E79DB" w:rsidRDefault="002E79DB" w:rsidP="002E79DB">
            <w:pPr>
              <w:jc w:val="center"/>
              <w:rPr>
                <w:b/>
                <w:bCs/>
                <w:color w:val="000000"/>
                <w:sz w:val="16"/>
                <w:szCs w:val="16"/>
              </w:rPr>
            </w:pPr>
            <w:r w:rsidRPr="002E79DB">
              <w:rPr>
                <w:b/>
                <w:bCs/>
                <w:color w:val="000000"/>
                <w:sz w:val="16"/>
                <w:szCs w:val="16"/>
              </w:rPr>
              <w:t>1 343 780</w:t>
            </w:r>
          </w:p>
        </w:tc>
        <w:tc>
          <w:tcPr>
            <w:tcW w:w="780" w:type="dxa"/>
            <w:tcBorders>
              <w:top w:val="nil"/>
              <w:left w:val="nil"/>
              <w:bottom w:val="single" w:sz="4" w:space="0" w:color="auto"/>
              <w:right w:val="single" w:sz="4" w:space="0" w:color="auto"/>
            </w:tcBorders>
            <w:shd w:val="clear" w:color="auto" w:fill="auto"/>
            <w:noWrap/>
            <w:vAlign w:val="bottom"/>
            <w:hideMark/>
          </w:tcPr>
          <w:p w14:paraId="09D833B1" w14:textId="77777777" w:rsidR="002E79DB" w:rsidRPr="002E79DB" w:rsidRDefault="002E79DB" w:rsidP="002E79DB">
            <w:pPr>
              <w:jc w:val="center"/>
              <w:rPr>
                <w:b/>
                <w:bCs/>
                <w:color w:val="000000"/>
                <w:sz w:val="16"/>
                <w:szCs w:val="16"/>
              </w:rPr>
            </w:pPr>
            <w:r w:rsidRPr="002E79DB">
              <w:rPr>
                <w:b/>
                <w:bCs/>
                <w:color w:val="000000"/>
                <w:sz w:val="16"/>
                <w:szCs w:val="16"/>
              </w:rPr>
              <w:t>1 397 580</w:t>
            </w:r>
          </w:p>
        </w:tc>
        <w:tc>
          <w:tcPr>
            <w:tcW w:w="790" w:type="dxa"/>
            <w:tcBorders>
              <w:top w:val="nil"/>
              <w:left w:val="nil"/>
              <w:bottom w:val="single" w:sz="4" w:space="0" w:color="auto"/>
              <w:right w:val="single" w:sz="4" w:space="0" w:color="auto"/>
            </w:tcBorders>
            <w:shd w:val="clear" w:color="auto" w:fill="auto"/>
            <w:noWrap/>
            <w:vAlign w:val="bottom"/>
            <w:hideMark/>
          </w:tcPr>
          <w:p w14:paraId="4643BC48" w14:textId="77777777" w:rsidR="002E79DB" w:rsidRPr="002E79DB" w:rsidRDefault="002E79DB" w:rsidP="002E79DB">
            <w:pPr>
              <w:jc w:val="center"/>
              <w:rPr>
                <w:b/>
                <w:bCs/>
                <w:color w:val="000000"/>
                <w:sz w:val="16"/>
                <w:szCs w:val="16"/>
              </w:rPr>
            </w:pPr>
            <w:r w:rsidRPr="002E79DB">
              <w:rPr>
                <w:b/>
                <w:bCs/>
                <w:color w:val="000000"/>
                <w:sz w:val="16"/>
                <w:szCs w:val="16"/>
              </w:rPr>
              <w:t>1 451 380</w:t>
            </w:r>
          </w:p>
        </w:tc>
        <w:tc>
          <w:tcPr>
            <w:tcW w:w="785" w:type="dxa"/>
            <w:tcBorders>
              <w:top w:val="nil"/>
              <w:left w:val="nil"/>
              <w:bottom w:val="single" w:sz="4" w:space="0" w:color="auto"/>
              <w:right w:val="single" w:sz="4" w:space="0" w:color="auto"/>
            </w:tcBorders>
            <w:shd w:val="clear" w:color="auto" w:fill="auto"/>
            <w:noWrap/>
            <w:vAlign w:val="bottom"/>
            <w:hideMark/>
          </w:tcPr>
          <w:p w14:paraId="2F9AEBBA" w14:textId="77777777" w:rsidR="002E79DB" w:rsidRPr="002E79DB" w:rsidRDefault="002E79DB" w:rsidP="002E79DB">
            <w:pPr>
              <w:jc w:val="center"/>
              <w:rPr>
                <w:b/>
                <w:bCs/>
                <w:color w:val="000000"/>
                <w:sz w:val="16"/>
                <w:szCs w:val="16"/>
              </w:rPr>
            </w:pPr>
            <w:r w:rsidRPr="002E79DB">
              <w:rPr>
                <w:b/>
                <w:bCs/>
                <w:color w:val="000000"/>
                <w:sz w:val="16"/>
                <w:szCs w:val="16"/>
              </w:rPr>
              <w:t>1 505 180</w:t>
            </w:r>
          </w:p>
        </w:tc>
      </w:tr>
      <w:tr w:rsidR="002E79DB" w:rsidRPr="002E79DB" w14:paraId="19A301DD" w14:textId="77777777" w:rsidTr="0071014E">
        <w:trPr>
          <w:gridAfter w:val="1"/>
          <w:wAfter w:w="26" w:type="dxa"/>
          <w:trHeight w:val="76"/>
        </w:trPr>
        <w:tc>
          <w:tcPr>
            <w:tcW w:w="2940" w:type="dxa"/>
            <w:tcBorders>
              <w:top w:val="nil"/>
              <w:left w:val="single" w:sz="4" w:space="0" w:color="auto"/>
              <w:bottom w:val="single" w:sz="4" w:space="0" w:color="auto"/>
              <w:right w:val="single" w:sz="4" w:space="0" w:color="auto"/>
            </w:tcBorders>
            <w:shd w:val="clear" w:color="FFFFCC" w:fill="D9D9D9"/>
            <w:vAlign w:val="bottom"/>
            <w:hideMark/>
          </w:tcPr>
          <w:p w14:paraId="163DAB53" w14:textId="77777777" w:rsidR="002E79DB" w:rsidRPr="002E79DB" w:rsidRDefault="002E79DB" w:rsidP="002E79DB">
            <w:pPr>
              <w:rPr>
                <w:color w:val="000000"/>
                <w:sz w:val="18"/>
                <w:szCs w:val="18"/>
              </w:rPr>
            </w:pPr>
            <w:r w:rsidRPr="002E79DB">
              <w:rPr>
                <w:color w:val="000000"/>
                <w:sz w:val="18"/>
                <w:szCs w:val="18"/>
              </w:rPr>
              <w:t>Выручка</w:t>
            </w:r>
          </w:p>
        </w:tc>
        <w:tc>
          <w:tcPr>
            <w:tcW w:w="965" w:type="dxa"/>
            <w:tcBorders>
              <w:top w:val="nil"/>
              <w:left w:val="nil"/>
              <w:bottom w:val="single" w:sz="4" w:space="0" w:color="auto"/>
              <w:right w:val="single" w:sz="4" w:space="0" w:color="auto"/>
            </w:tcBorders>
            <w:shd w:val="clear" w:color="FFFFCC" w:fill="D9D9D9"/>
            <w:noWrap/>
            <w:vAlign w:val="bottom"/>
            <w:hideMark/>
          </w:tcPr>
          <w:p w14:paraId="56E24806" w14:textId="77777777" w:rsidR="002E79DB" w:rsidRPr="002E79DB" w:rsidRDefault="002E79DB" w:rsidP="002E79DB">
            <w:pPr>
              <w:jc w:val="right"/>
              <w:rPr>
                <w:color w:val="000000"/>
                <w:sz w:val="16"/>
                <w:szCs w:val="16"/>
              </w:rPr>
            </w:pPr>
            <w:r w:rsidRPr="002E79DB">
              <w:rPr>
                <w:color w:val="000000"/>
                <w:sz w:val="16"/>
                <w:szCs w:val="16"/>
              </w:rPr>
              <w:t> </w:t>
            </w:r>
          </w:p>
        </w:tc>
        <w:tc>
          <w:tcPr>
            <w:tcW w:w="902" w:type="dxa"/>
            <w:tcBorders>
              <w:top w:val="nil"/>
              <w:left w:val="nil"/>
              <w:bottom w:val="single" w:sz="4" w:space="0" w:color="auto"/>
              <w:right w:val="single" w:sz="4" w:space="0" w:color="auto"/>
            </w:tcBorders>
            <w:shd w:val="clear" w:color="FFFFCC" w:fill="D9D9D9"/>
            <w:noWrap/>
            <w:vAlign w:val="bottom"/>
            <w:hideMark/>
          </w:tcPr>
          <w:p w14:paraId="41F1E2D9" w14:textId="32442768" w:rsidR="002E79DB" w:rsidRPr="002E79DB" w:rsidRDefault="002E79DB" w:rsidP="002E79DB">
            <w:pPr>
              <w:jc w:val="center"/>
              <w:rPr>
                <w:color w:val="000000"/>
                <w:sz w:val="16"/>
                <w:szCs w:val="16"/>
              </w:rPr>
            </w:pPr>
          </w:p>
        </w:tc>
        <w:tc>
          <w:tcPr>
            <w:tcW w:w="934" w:type="dxa"/>
            <w:tcBorders>
              <w:top w:val="nil"/>
              <w:left w:val="nil"/>
              <w:bottom w:val="single" w:sz="4" w:space="0" w:color="auto"/>
              <w:right w:val="single" w:sz="4" w:space="0" w:color="auto"/>
            </w:tcBorders>
            <w:shd w:val="clear" w:color="FFFFCC" w:fill="D9D9D9"/>
            <w:vAlign w:val="bottom"/>
          </w:tcPr>
          <w:p w14:paraId="39FD54ED" w14:textId="649B3B70" w:rsidR="002E79DB" w:rsidRPr="002E79DB" w:rsidRDefault="002E79DB" w:rsidP="002E79DB">
            <w:pPr>
              <w:jc w:val="center"/>
              <w:rPr>
                <w:color w:val="000000"/>
                <w:sz w:val="16"/>
                <w:szCs w:val="16"/>
              </w:rPr>
            </w:pPr>
            <w:r w:rsidRPr="002E79DB">
              <w:rPr>
                <w:color w:val="000000"/>
                <w:sz w:val="16"/>
                <w:szCs w:val="16"/>
              </w:rPr>
              <w:t>1 000 000</w:t>
            </w:r>
          </w:p>
        </w:tc>
        <w:tc>
          <w:tcPr>
            <w:tcW w:w="922" w:type="dxa"/>
            <w:tcBorders>
              <w:top w:val="nil"/>
              <w:left w:val="nil"/>
              <w:bottom w:val="single" w:sz="4" w:space="0" w:color="auto"/>
              <w:right w:val="single" w:sz="4" w:space="0" w:color="auto"/>
            </w:tcBorders>
            <w:shd w:val="clear" w:color="FFFFCC" w:fill="D9D9D9"/>
            <w:noWrap/>
            <w:vAlign w:val="bottom"/>
            <w:hideMark/>
          </w:tcPr>
          <w:p w14:paraId="77988269" w14:textId="0266BA14" w:rsidR="002E79DB" w:rsidRPr="002E79DB" w:rsidRDefault="002E79DB" w:rsidP="002E79DB">
            <w:pPr>
              <w:jc w:val="center"/>
              <w:rPr>
                <w:color w:val="000000"/>
                <w:sz w:val="16"/>
                <w:szCs w:val="16"/>
              </w:rPr>
            </w:pPr>
            <w:r w:rsidRPr="002E79DB">
              <w:rPr>
                <w:color w:val="000000"/>
                <w:sz w:val="16"/>
                <w:szCs w:val="16"/>
              </w:rPr>
              <w:t>1 050 000</w:t>
            </w:r>
          </w:p>
        </w:tc>
        <w:tc>
          <w:tcPr>
            <w:tcW w:w="814" w:type="dxa"/>
            <w:tcBorders>
              <w:top w:val="nil"/>
              <w:left w:val="nil"/>
              <w:bottom w:val="single" w:sz="4" w:space="0" w:color="auto"/>
              <w:right w:val="single" w:sz="4" w:space="0" w:color="auto"/>
            </w:tcBorders>
            <w:shd w:val="clear" w:color="FFFFCC" w:fill="D9D9D9"/>
            <w:noWrap/>
            <w:vAlign w:val="bottom"/>
            <w:hideMark/>
          </w:tcPr>
          <w:p w14:paraId="30CFDF58" w14:textId="77777777" w:rsidR="002E79DB" w:rsidRPr="002E79DB" w:rsidRDefault="002E79DB" w:rsidP="002E79DB">
            <w:pPr>
              <w:jc w:val="center"/>
              <w:rPr>
                <w:color w:val="000000"/>
                <w:sz w:val="16"/>
                <w:szCs w:val="16"/>
              </w:rPr>
            </w:pPr>
            <w:r w:rsidRPr="002E79DB">
              <w:rPr>
                <w:color w:val="000000"/>
                <w:sz w:val="16"/>
                <w:szCs w:val="16"/>
              </w:rPr>
              <w:t>1 100 000</w:t>
            </w:r>
          </w:p>
        </w:tc>
        <w:tc>
          <w:tcPr>
            <w:tcW w:w="793" w:type="dxa"/>
            <w:tcBorders>
              <w:top w:val="nil"/>
              <w:left w:val="nil"/>
              <w:bottom w:val="single" w:sz="4" w:space="0" w:color="auto"/>
              <w:right w:val="single" w:sz="4" w:space="0" w:color="auto"/>
            </w:tcBorders>
            <w:shd w:val="clear" w:color="FFFFCC" w:fill="D9D9D9"/>
            <w:noWrap/>
            <w:vAlign w:val="bottom"/>
            <w:hideMark/>
          </w:tcPr>
          <w:p w14:paraId="31B80DB5" w14:textId="77777777" w:rsidR="002E79DB" w:rsidRPr="002E79DB" w:rsidRDefault="002E79DB" w:rsidP="002E79DB">
            <w:pPr>
              <w:jc w:val="center"/>
              <w:rPr>
                <w:color w:val="000000"/>
                <w:sz w:val="16"/>
                <w:szCs w:val="16"/>
              </w:rPr>
            </w:pPr>
            <w:r w:rsidRPr="002E79DB">
              <w:rPr>
                <w:color w:val="000000"/>
                <w:sz w:val="16"/>
                <w:szCs w:val="16"/>
              </w:rPr>
              <w:t>1 150 000</w:t>
            </w:r>
          </w:p>
        </w:tc>
        <w:tc>
          <w:tcPr>
            <w:tcW w:w="818" w:type="dxa"/>
            <w:tcBorders>
              <w:top w:val="nil"/>
              <w:left w:val="nil"/>
              <w:bottom w:val="single" w:sz="4" w:space="0" w:color="auto"/>
              <w:right w:val="single" w:sz="4" w:space="0" w:color="auto"/>
            </w:tcBorders>
            <w:shd w:val="clear" w:color="FFFFCC" w:fill="D9D9D9"/>
            <w:noWrap/>
            <w:vAlign w:val="bottom"/>
            <w:hideMark/>
          </w:tcPr>
          <w:p w14:paraId="7CF2B151" w14:textId="77777777" w:rsidR="002E79DB" w:rsidRPr="002E79DB" w:rsidRDefault="002E79DB" w:rsidP="002E79DB">
            <w:pPr>
              <w:jc w:val="center"/>
              <w:rPr>
                <w:color w:val="000000"/>
                <w:sz w:val="16"/>
                <w:szCs w:val="16"/>
              </w:rPr>
            </w:pPr>
            <w:r w:rsidRPr="002E79DB">
              <w:rPr>
                <w:color w:val="000000"/>
                <w:sz w:val="16"/>
                <w:szCs w:val="16"/>
              </w:rPr>
              <w:t>1 200 000</w:t>
            </w:r>
          </w:p>
        </w:tc>
        <w:tc>
          <w:tcPr>
            <w:tcW w:w="850" w:type="dxa"/>
            <w:tcBorders>
              <w:top w:val="nil"/>
              <w:left w:val="nil"/>
              <w:bottom w:val="single" w:sz="4" w:space="0" w:color="auto"/>
              <w:right w:val="single" w:sz="4" w:space="0" w:color="auto"/>
            </w:tcBorders>
            <w:shd w:val="clear" w:color="FFFFCC" w:fill="D9D9D9"/>
            <w:noWrap/>
            <w:vAlign w:val="bottom"/>
            <w:hideMark/>
          </w:tcPr>
          <w:p w14:paraId="05896518" w14:textId="77777777" w:rsidR="002E79DB" w:rsidRPr="002E79DB" w:rsidRDefault="002E79DB" w:rsidP="002E79DB">
            <w:pPr>
              <w:jc w:val="center"/>
              <w:rPr>
                <w:color w:val="000000"/>
                <w:sz w:val="16"/>
                <w:szCs w:val="16"/>
              </w:rPr>
            </w:pPr>
            <w:r w:rsidRPr="002E79DB">
              <w:rPr>
                <w:color w:val="000000"/>
                <w:sz w:val="16"/>
                <w:szCs w:val="16"/>
              </w:rPr>
              <w:t>1 200 000</w:t>
            </w:r>
          </w:p>
        </w:tc>
        <w:tc>
          <w:tcPr>
            <w:tcW w:w="847" w:type="dxa"/>
            <w:tcBorders>
              <w:top w:val="nil"/>
              <w:left w:val="nil"/>
              <w:bottom w:val="single" w:sz="4" w:space="0" w:color="auto"/>
              <w:right w:val="single" w:sz="4" w:space="0" w:color="auto"/>
            </w:tcBorders>
            <w:shd w:val="clear" w:color="FFFFCC" w:fill="D9D9D9"/>
            <w:noWrap/>
            <w:vAlign w:val="bottom"/>
            <w:hideMark/>
          </w:tcPr>
          <w:p w14:paraId="02F7F628" w14:textId="77777777" w:rsidR="002E79DB" w:rsidRPr="002E79DB" w:rsidRDefault="002E79DB" w:rsidP="002E79DB">
            <w:pPr>
              <w:jc w:val="center"/>
              <w:rPr>
                <w:color w:val="000000"/>
                <w:sz w:val="16"/>
                <w:szCs w:val="16"/>
              </w:rPr>
            </w:pPr>
            <w:r w:rsidRPr="002E79DB">
              <w:rPr>
                <w:color w:val="000000"/>
                <w:sz w:val="16"/>
                <w:szCs w:val="16"/>
              </w:rPr>
              <w:t>1 200 000</w:t>
            </w:r>
          </w:p>
        </w:tc>
        <w:tc>
          <w:tcPr>
            <w:tcW w:w="765" w:type="dxa"/>
            <w:tcBorders>
              <w:top w:val="nil"/>
              <w:left w:val="nil"/>
              <w:bottom w:val="single" w:sz="4" w:space="0" w:color="auto"/>
              <w:right w:val="single" w:sz="4" w:space="0" w:color="auto"/>
            </w:tcBorders>
            <w:shd w:val="clear" w:color="FFFFCC" w:fill="D9D9D9"/>
            <w:noWrap/>
            <w:vAlign w:val="bottom"/>
            <w:hideMark/>
          </w:tcPr>
          <w:p w14:paraId="7DAB04FD" w14:textId="77777777" w:rsidR="002E79DB" w:rsidRPr="002E79DB" w:rsidRDefault="002E79DB" w:rsidP="002E79DB">
            <w:pPr>
              <w:jc w:val="center"/>
              <w:rPr>
                <w:color w:val="000000"/>
                <w:sz w:val="16"/>
                <w:szCs w:val="16"/>
              </w:rPr>
            </w:pPr>
            <w:r w:rsidRPr="002E79DB">
              <w:rPr>
                <w:color w:val="000000"/>
                <w:sz w:val="16"/>
                <w:szCs w:val="16"/>
              </w:rPr>
              <w:t>1 200 000</w:t>
            </w:r>
          </w:p>
        </w:tc>
        <w:tc>
          <w:tcPr>
            <w:tcW w:w="759" w:type="dxa"/>
            <w:tcBorders>
              <w:top w:val="nil"/>
              <w:left w:val="nil"/>
              <w:bottom w:val="single" w:sz="4" w:space="0" w:color="auto"/>
              <w:right w:val="single" w:sz="4" w:space="0" w:color="auto"/>
            </w:tcBorders>
            <w:shd w:val="clear" w:color="FFFFCC" w:fill="D9D9D9"/>
            <w:noWrap/>
            <w:vAlign w:val="bottom"/>
            <w:hideMark/>
          </w:tcPr>
          <w:p w14:paraId="24EB616A" w14:textId="77777777" w:rsidR="002E79DB" w:rsidRPr="002E79DB" w:rsidRDefault="002E79DB" w:rsidP="002E79DB">
            <w:pPr>
              <w:jc w:val="center"/>
              <w:rPr>
                <w:color w:val="000000"/>
                <w:sz w:val="16"/>
                <w:szCs w:val="16"/>
              </w:rPr>
            </w:pPr>
            <w:r w:rsidRPr="002E79DB">
              <w:rPr>
                <w:color w:val="000000"/>
                <w:sz w:val="16"/>
                <w:szCs w:val="16"/>
              </w:rPr>
              <w:t>1 200 000</w:t>
            </w:r>
          </w:p>
        </w:tc>
        <w:tc>
          <w:tcPr>
            <w:tcW w:w="780" w:type="dxa"/>
            <w:tcBorders>
              <w:top w:val="nil"/>
              <w:left w:val="nil"/>
              <w:bottom w:val="single" w:sz="4" w:space="0" w:color="auto"/>
              <w:right w:val="single" w:sz="4" w:space="0" w:color="auto"/>
            </w:tcBorders>
            <w:shd w:val="clear" w:color="FFFFCC" w:fill="D9D9D9"/>
            <w:noWrap/>
            <w:vAlign w:val="bottom"/>
            <w:hideMark/>
          </w:tcPr>
          <w:p w14:paraId="7504E184" w14:textId="77777777" w:rsidR="002E79DB" w:rsidRPr="002E79DB" w:rsidRDefault="002E79DB" w:rsidP="002E79DB">
            <w:pPr>
              <w:jc w:val="center"/>
              <w:rPr>
                <w:color w:val="000000"/>
                <w:sz w:val="16"/>
                <w:szCs w:val="16"/>
              </w:rPr>
            </w:pPr>
            <w:r w:rsidRPr="002E79DB">
              <w:rPr>
                <w:color w:val="000000"/>
                <w:sz w:val="16"/>
                <w:szCs w:val="16"/>
              </w:rPr>
              <w:t>1 200 000</w:t>
            </w:r>
          </w:p>
        </w:tc>
        <w:tc>
          <w:tcPr>
            <w:tcW w:w="790" w:type="dxa"/>
            <w:tcBorders>
              <w:top w:val="nil"/>
              <w:left w:val="nil"/>
              <w:bottom w:val="single" w:sz="4" w:space="0" w:color="auto"/>
              <w:right w:val="single" w:sz="4" w:space="0" w:color="auto"/>
            </w:tcBorders>
            <w:shd w:val="clear" w:color="FFFFCC" w:fill="D9D9D9"/>
            <w:noWrap/>
            <w:vAlign w:val="bottom"/>
            <w:hideMark/>
          </w:tcPr>
          <w:p w14:paraId="574C8621" w14:textId="77777777" w:rsidR="002E79DB" w:rsidRPr="002E79DB" w:rsidRDefault="002E79DB" w:rsidP="002E79DB">
            <w:pPr>
              <w:jc w:val="center"/>
              <w:rPr>
                <w:color w:val="000000"/>
                <w:sz w:val="16"/>
                <w:szCs w:val="16"/>
              </w:rPr>
            </w:pPr>
            <w:r w:rsidRPr="002E79DB">
              <w:rPr>
                <w:color w:val="000000"/>
                <w:sz w:val="16"/>
                <w:szCs w:val="16"/>
              </w:rPr>
              <w:t>1 200 000</w:t>
            </w:r>
          </w:p>
        </w:tc>
        <w:tc>
          <w:tcPr>
            <w:tcW w:w="785" w:type="dxa"/>
            <w:tcBorders>
              <w:top w:val="nil"/>
              <w:left w:val="nil"/>
              <w:bottom w:val="single" w:sz="4" w:space="0" w:color="auto"/>
              <w:right w:val="single" w:sz="4" w:space="0" w:color="auto"/>
            </w:tcBorders>
            <w:shd w:val="clear" w:color="FFFFCC" w:fill="D9D9D9"/>
            <w:noWrap/>
            <w:vAlign w:val="bottom"/>
            <w:hideMark/>
          </w:tcPr>
          <w:p w14:paraId="2DC27F86" w14:textId="77777777" w:rsidR="002E79DB" w:rsidRPr="002E79DB" w:rsidRDefault="002E79DB" w:rsidP="002E79DB">
            <w:pPr>
              <w:jc w:val="center"/>
              <w:rPr>
                <w:color w:val="000000"/>
                <w:sz w:val="16"/>
                <w:szCs w:val="16"/>
              </w:rPr>
            </w:pPr>
            <w:r w:rsidRPr="002E79DB">
              <w:rPr>
                <w:color w:val="000000"/>
                <w:sz w:val="16"/>
                <w:szCs w:val="16"/>
              </w:rPr>
              <w:t>1 200 000</w:t>
            </w:r>
          </w:p>
        </w:tc>
      </w:tr>
      <w:tr w:rsidR="002E79DB" w:rsidRPr="002E79DB" w14:paraId="270CDC02" w14:textId="77777777" w:rsidTr="002E79DB">
        <w:trPr>
          <w:gridAfter w:val="1"/>
          <w:wAfter w:w="26" w:type="dxa"/>
          <w:trHeight w:val="495"/>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1D8B2805" w14:textId="77777777" w:rsidR="002E79DB" w:rsidRPr="002E79DB" w:rsidRDefault="002E79DB" w:rsidP="002E79DB">
            <w:pPr>
              <w:rPr>
                <w:b/>
                <w:bCs/>
                <w:color w:val="000000"/>
                <w:sz w:val="18"/>
                <w:szCs w:val="18"/>
              </w:rPr>
            </w:pPr>
            <w:r w:rsidRPr="002E79DB">
              <w:rPr>
                <w:b/>
                <w:bCs/>
                <w:color w:val="000000"/>
                <w:sz w:val="18"/>
                <w:szCs w:val="18"/>
              </w:rPr>
              <w:t>Итого поступлений средств от операций</w:t>
            </w:r>
          </w:p>
        </w:tc>
        <w:tc>
          <w:tcPr>
            <w:tcW w:w="965" w:type="dxa"/>
            <w:tcBorders>
              <w:top w:val="nil"/>
              <w:left w:val="nil"/>
              <w:bottom w:val="single" w:sz="4" w:space="0" w:color="auto"/>
              <w:right w:val="single" w:sz="4" w:space="0" w:color="auto"/>
            </w:tcBorders>
            <w:shd w:val="clear" w:color="000000" w:fill="D9D9D9"/>
            <w:noWrap/>
            <w:vAlign w:val="bottom"/>
            <w:hideMark/>
          </w:tcPr>
          <w:p w14:paraId="7E8B0C26" w14:textId="77777777" w:rsidR="002E79DB" w:rsidRPr="002E79DB" w:rsidRDefault="002E79DB" w:rsidP="002E79DB">
            <w:pPr>
              <w:rPr>
                <w:b/>
                <w:bCs/>
                <w:color w:val="000000"/>
                <w:sz w:val="16"/>
                <w:szCs w:val="16"/>
              </w:rPr>
            </w:pPr>
            <w:r w:rsidRPr="002E79DB">
              <w:rPr>
                <w:b/>
                <w:bCs/>
                <w:color w:val="000000"/>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14:paraId="375E00D2" w14:textId="77777777" w:rsidR="002E79DB" w:rsidRPr="002E79DB" w:rsidRDefault="002E79DB" w:rsidP="002E79DB">
            <w:pPr>
              <w:jc w:val="center"/>
              <w:rPr>
                <w:b/>
                <w:bCs/>
                <w:color w:val="000000"/>
                <w:sz w:val="16"/>
                <w:szCs w:val="16"/>
              </w:rPr>
            </w:pPr>
            <w:r w:rsidRPr="002E79DB">
              <w:rPr>
                <w:b/>
                <w:bCs/>
                <w:color w:val="000000"/>
                <w:sz w:val="16"/>
                <w:szCs w:val="16"/>
              </w:rPr>
              <w:t>1 000 000</w:t>
            </w:r>
          </w:p>
        </w:tc>
        <w:tc>
          <w:tcPr>
            <w:tcW w:w="934" w:type="dxa"/>
            <w:tcBorders>
              <w:top w:val="nil"/>
              <w:left w:val="nil"/>
              <w:bottom w:val="single" w:sz="4" w:space="0" w:color="auto"/>
              <w:right w:val="single" w:sz="4" w:space="0" w:color="auto"/>
            </w:tcBorders>
            <w:shd w:val="clear" w:color="auto" w:fill="auto"/>
            <w:vAlign w:val="bottom"/>
          </w:tcPr>
          <w:p w14:paraId="01F05B66" w14:textId="77777777" w:rsidR="002E79DB" w:rsidRPr="002E79DB" w:rsidRDefault="002E79DB" w:rsidP="002E79DB">
            <w:pPr>
              <w:jc w:val="center"/>
              <w:rPr>
                <w:b/>
                <w:bCs/>
                <w:color w:val="000000"/>
                <w:sz w:val="16"/>
                <w:szCs w:val="16"/>
              </w:rPr>
            </w:pPr>
          </w:p>
        </w:tc>
        <w:tc>
          <w:tcPr>
            <w:tcW w:w="922" w:type="dxa"/>
            <w:tcBorders>
              <w:top w:val="nil"/>
              <w:left w:val="nil"/>
              <w:bottom w:val="single" w:sz="4" w:space="0" w:color="auto"/>
              <w:right w:val="single" w:sz="4" w:space="0" w:color="auto"/>
            </w:tcBorders>
            <w:shd w:val="clear" w:color="auto" w:fill="auto"/>
            <w:noWrap/>
            <w:vAlign w:val="bottom"/>
            <w:hideMark/>
          </w:tcPr>
          <w:p w14:paraId="2C524B3C" w14:textId="78D0EBBB" w:rsidR="002E79DB" w:rsidRPr="002E79DB" w:rsidRDefault="002E79DB" w:rsidP="002E79DB">
            <w:pPr>
              <w:jc w:val="center"/>
              <w:rPr>
                <w:b/>
                <w:bCs/>
                <w:color w:val="000000"/>
                <w:sz w:val="16"/>
                <w:szCs w:val="16"/>
              </w:rPr>
            </w:pPr>
            <w:r w:rsidRPr="002E79DB">
              <w:rPr>
                <w:b/>
                <w:bCs/>
                <w:color w:val="000000"/>
                <w:sz w:val="16"/>
                <w:szCs w:val="16"/>
              </w:rPr>
              <w:t>1 050 000</w:t>
            </w:r>
          </w:p>
        </w:tc>
        <w:tc>
          <w:tcPr>
            <w:tcW w:w="814" w:type="dxa"/>
            <w:tcBorders>
              <w:top w:val="nil"/>
              <w:left w:val="nil"/>
              <w:bottom w:val="single" w:sz="4" w:space="0" w:color="auto"/>
              <w:right w:val="single" w:sz="4" w:space="0" w:color="auto"/>
            </w:tcBorders>
            <w:shd w:val="clear" w:color="auto" w:fill="auto"/>
            <w:noWrap/>
            <w:vAlign w:val="bottom"/>
            <w:hideMark/>
          </w:tcPr>
          <w:p w14:paraId="6C1D198E" w14:textId="77777777" w:rsidR="002E79DB" w:rsidRPr="002E79DB" w:rsidRDefault="002E79DB" w:rsidP="002E79DB">
            <w:pPr>
              <w:ind w:left="-101"/>
              <w:jc w:val="center"/>
              <w:rPr>
                <w:b/>
                <w:bCs/>
                <w:color w:val="000000"/>
                <w:sz w:val="16"/>
                <w:szCs w:val="16"/>
              </w:rPr>
            </w:pPr>
            <w:r w:rsidRPr="002E79DB">
              <w:rPr>
                <w:b/>
                <w:bCs/>
                <w:color w:val="000000"/>
                <w:sz w:val="16"/>
                <w:szCs w:val="16"/>
              </w:rPr>
              <w:t>1 100 000</w:t>
            </w:r>
          </w:p>
        </w:tc>
        <w:tc>
          <w:tcPr>
            <w:tcW w:w="793" w:type="dxa"/>
            <w:tcBorders>
              <w:top w:val="nil"/>
              <w:left w:val="nil"/>
              <w:bottom w:val="single" w:sz="4" w:space="0" w:color="auto"/>
              <w:right w:val="single" w:sz="4" w:space="0" w:color="auto"/>
            </w:tcBorders>
            <w:shd w:val="clear" w:color="auto" w:fill="auto"/>
            <w:noWrap/>
            <w:vAlign w:val="bottom"/>
            <w:hideMark/>
          </w:tcPr>
          <w:p w14:paraId="336A57D8" w14:textId="77777777" w:rsidR="002E79DB" w:rsidRPr="002E79DB" w:rsidRDefault="002E79DB" w:rsidP="002E79DB">
            <w:pPr>
              <w:jc w:val="center"/>
              <w:rPr>
                <w:b/>
                <w:bCs/>
                <w:color w:val="000000"/>
                <w:sz w:val="16"/>
                <w:szCs w:val="16"/>
              </w:rPr>
            </w:pPr>
            <w:r w:rsidRPr="002E79DB">
              <w:rPr>
                <w:b/>
                <w:bCs/>
                <w:color w:val="000000"/>
                <w:sz w:val="16"/>
                <w:szCs w:val="16"/>
              </w:rPr>
              <w:t>1 150 000</w:t>
            </w:r>
          </w:p>
        </w:tc>
        <w:tc>
          <w:tcPr>
            <w:tcW w:w="818" w:type="dxa"/>
            <w:tcBorders>
              <w:top w:val="nil"/>
              <w:left w:val="nil"/>
              <w:bottom w:val="single" w:sz="4" w:space="0" w:color="auto"/>
              <w:right w:val="single" w:sz="4" w:space="0" w:color="auto"/>
            </w:tcBorders>
            <w:shd w:val="clear" w:color="auto" w:fill="auto"/>
            <w:noWrap/>
            <w:vAlign w:val="bottom"/>
            <w:hideMark/>
          </w:tcPr>
          <w:p w14:paraId="11B8CBAB" w14:textId="77777777" w:rsidR="002E79DB" w:rsidRPr="002E79DB" w:rsidRDefault="002E79DB" w:rsidP="002E79DB">
            <w:pPr>
              <w:jc w:val="center"/>
              <w:rPr>
                <w:b/>
                <w:bCs/>
                <w:color w:val="000000"/>
                <w:sz w:val="16"/>
                <w:szCs w:val="16"/>
              </w:rPr>
            </w:pPr>
            <w:r w:rsidRPr="002E79DB">
              <w:rPr>
                <w:b/>
                <w:bCs/>
                <w:color w:val="000000"/>
                <w:sz w:val="16"/>
                <w:szCs w:val="16"/>
              </w:rPr>
              <w:t>1 200 000</w:t>
            </w:r>
          </w:p>
        </w:tc>
        <w:tc>
          <w:tcPr>
            <w:tcW w:w="850" w:type="dxa"/>
            <w:tcBorders>
              <w:top w:val="nil"/>
              <w:left w:val="nil"/>
              <w:bottom w:val="single" w:sz="4" w:space="0" w:color="auto"/>
              <w:right w:val="single" w:sz="4" w:space="0" w:color="auto"/>
            </w:tcBorders>
            <w:shd w:val="clear" w:color="auto" w:fill="auto"/>
            <w:noWrap/>
            <w:vAlign w:val="bottom"/>
            <w:hideMark/>
          </w:tcPr>
          <w:p w14:paraId="796A1C8F" w14:textId="77777777" w:rsidR="002E79DB" w:rsidRPr="002E79DB" w:rsidRDefault="002E79DB" w:rsidP="002E79DB">
            <w:pPr>
              <w:jc w:val="center"/>
              <w:rPr>
                <w:b/>
                <w:bCs/>
                <w:color w:val="000000"/>
                <w:sz w:val="16"/>
                <w:szCs w:val="16"/>
              </w:rPr>
            </w:pPr>
            <w:r w:rsidRPr="002E79DB">
              <w:rPr>
                <w:b/>
                <w:bCs/>
                <w:color w:val="000000"/>
                <w:sz w:val="16"/>
                <w:szCs w:val="16"/>
              </w:rPr>
              <w:t>1 200 000</w:t>
            </w:r>
          </w:p>
        </w:tc>
        <w:tc>
          <w:tcPr>
            <w:tcW w:w="847" w:type="dxa"/>
            <w:tcBorders>
              <w:top w:val="nil"/>
              <w:left w:val="nil"/>
              <w:bottom w:val="single" w:sz="4" w:space="0" w:color="auto"/>
              <w:right w:val="single" w:sz="4" w:space="0" w:color="auto"/>
            </w:tcBorders>
            <w:shd w:val="clear" w:color="auto" w:fill="auto"/>
            <w:noWrap/>
            <w:vAlign w:val="bottom"/>
            <w:hideMark/>
          </w:tcPr>
          <w:p w14:paraId="76D6980D" w14:textId="77777777" w:rsidR="002E79DB" w:rsidRPr="002E79DB" w:rsidRDefault="002E79DB" w:rsidP="002E79DB">
            <w:pPr>
              <w:jc w:val="center"/>
              <w:rPr>
                <w:b/>
                <w:bCs/>
                <w:color w:val="000000"/>
                <w:sz w:val="16"/>
                <w:szCs w:val="16"/>
              </w:rPr>
            </w:pPr>
            <w:r w:rsidRPr="002E79DB">
              <w:rPr>
                <w:b/>
                <w:bCs/>
                <w:color w:val="000000"/>
                <w:sz w:val="16"/>
                <w:szCs w:val="16"/>
              </w:rPr>
              <w:t>1 200 000</w:t>
            </w:r>
          </w:p>
        </w:tc>
        <w:tc>
          <w:tcPr>
            <w:tcW w:w="765" w:type="dxa"/>
            <w:tcBorders>
              <w:top w:val="nil"/>
              <w:left w:val="nil"/>
              <w:bottom w:val="single" w:sz="4" w:space="0" w:color="auto"/>
              <w:right w:val="single" w:sz="4" w:space="0" w:color="auto"/>
            </w:tcBorders>
            <w:shd w:val="clear" w:color="auto" w:fill="auto"/>
            <w:noWrap/>
            <w:vAlign w:val="bottom"/>
            <w:hideMark/>
          </w:tcPr>
          <w:p w14:paraId="21941F8A" w14:textId="77777777" w:rsidR="002E79DB" w:rsidRPr="002E79DB" w:rsidRDefault="002E79DB" w:rsidP="002E79DB">
            <w:pPr>
              <w:jc w:val="center"/>
              <w:rPr>
                <w:b/>
                <w:bCs/>
                <w:color w:val="000000"/>
                <w:sz w:val="16"/>
                <w:szCs w:val="16"/>
              </w:rPr>
            </w:pPr>
            <w:r w:rsidRPr="002E79DB">
              <w:rPr>
                <w:b/>
                <w:bCs/>
                <w:color w:val="000000"/>
                <w:sz w:val="16"/>
                <w:szCs w:val="16"/>
              </w:rPr>
              <w:t>1 200 000</w:t>
            </w:r>
          </w:p>
        </w:tc>
        <w:tc>
          <w:tcPr>
            <w:tcW w:w="759" w:type="dxa"/>
            <w:tcBorders>
              <w:top w:val="nil"/>
              <w:left w:val="nil"/>
              <w:bottom w:val="single" w:sz="4" w:space="0" w:color="auto"/>
              <w:right w:val="single" w:sz="4" w:space="0" w:color="auto"/>
            </w:tcBorders>
            <w:shd w:val="clear" w:color="auto" w:fill="auto"/>
            <w:noWrap/>
            <w:vAlign w:val="bottom"/>
            <w:hideMark/>
          </w:tcPr>
          <w:p w14:paraId="4A8AAB80" w14:textId="77777777" w:rsidR="002E79DB" w:rsidRPr="002E79DB" w:rsidRDefault="002E79DB" w:rsidP="002E79DB">
            <w:pPr>
              <w:jc w:val="center"/>
              <w:rPr>
                <w:b/>
                <w:bCs/>
                <w:color w:val="000000"/>
                <w:sz w:val="16"/>
                <w:szCs w:val="16"/>
              </w:rPr>
            </w:pPr>
            <w:r w:rsidRPr="002E79DB">
              <w:rPr>
                <w:b/>
                <w:bCs/>
                <w:color w:val="000000"/>
                <w:sz w:val="16"/>
                <w:szCs w:val="16"/>
              </w:rPr>
              <w:t>1 200 000</w:t>
            </w:r>
          </w:p>
        </w:tc>
        <w:tc>
          <w:tcPr>
            <w:tcW w:w="780" w:type="dxa"/>
            <w:tcBorders>
              <w:top w:val="nil"/>
              <w:left w:val="nil"/>
              <w:bottom w:val="single" w:sz="4" w:space="0" w:color="auto"/>
              <w:right w:val="single" w:sz="4" w:space="0" w:color="auto"/>
            </w:tcBorders>
            <w:shd w:val="clear" w:color="auto" w:fill="auto"/>
            <w:noWrap/>
            <w:vAlign w:val="bottom"/>
            <w:hideMark/>
          </w:tcPr>
          <w:p w14:paraId="44E23A72" w14:textId="77777777" w:rsidR="002E79DB" w:rsidRPr="002E79DB" w:rsidRDefault="002E79DB" w:rsidP="002E79DB">
            <w:pPr>
              <w:jc w:val="center"/>
              <w:rPr>
                <w:b/>
                <w:bCs/>
                <w:color w:val="000000"/>
                <w:sz w:val="16"/>
                <w:szCs w:val="16"/>
              </w:rPr>
            </w:pPr>
            <w:r w:rsidRPr="002E79DB">
              <w:rPr>
                <w:b/>
                <w:bCs/>
                <w:color w:val="000000"/>
                <w:sz w:val="16"/>
                <w:szCs w:val="16"/>
              </w:rPr>
              <w:t>1 200 000</w:t>
            </w:r>
          </w:p>
        </w:tc>
        <w:tc>
          <w:tcPr>
            <w:tcW w:w="790" w:type="dxa"/>
            <w:tcBorders>
              <w:top w:val="nil"/>
              <w:left w:val="nil"/>
              <w:bottom w:val="single" w:sz="4" w:space="0" w:color="auto"/>
              <w:right w:val="single" w:sz="4" w:space="0" w:color="auto"/>
            </w:tcBorders>
            <w:shd w:val="clear" w:color="auto" w:fill="auto"/>
            <w:noWrap/>
            <w:vAlign w:val="bottom"/>
            <w:hideMark/>
          </w:tcPr>
          <w:p w14:paraId="35E9054D" w14:textId="77777777" w:rsidR="002E79DB" w:rsidRPr="002E79DB" w:rsidRDefault="002E79DB" w:rsidP="002E79DB">
            <w:pPr>
              <w:jc w:val="center"/>
              <w:rPr>
                <w:b/>
                <w:bCs/>
                <w:color w:val="000000"/>
                <w:sz w:val="16"/>
                <w:szCs w:val="16"/>
              </w:rPr>
            </w:pPr>
            <w:r w:rsidRPr="002E79DB">
              <w:rPr>
                <w:b/>
                <w:bCs/>
                <w:color w:val="000000"/>
                <w:sz w:val="16"/>
                <w:szCs w:val="16"/>
              </w:rPr>
              <w:t>1 200 000</w:t>
            </w:r>
          </w:p>
        </w:tc>
        <w:tc>
          <w:tcPr>
            <w:tcW w:w="785" w:type="dxa"/>
            <w:tcBorders>
              <w:top w:val="nil"/>
              <w:left w:val="nil"/>
              <w:bottom w:val="single" w:sz="4" w:space="0" w:color="auto"/>
              <w:right w:val="single" w:sz="4" w:space="0" w:color="auto"/>
            </w:tcBorders>
            <w:shd w:val="clear" w:color="auto" w:fill="auto"/>
            <w:noWrap/>
            <w:vAlign w:val="bottom"/>
            <w:hideMark/>
          </w:tcPr>
          <w:p w14:paraId="477D254D" w14:textId="77777777" w:rsidR="002E79DB" w:rsidRPr="002E79DB" w:rsidRDefault="002E79DB" w:rsidP="002E79DB">
            <w:pPr>
              <w:jc w:val="center"/>
              <w:rPr>
                <w:b/>
                <w:bCs/>
                <w:color w:val="000000"/>
                <w:sz w:val="16"/>
                <w:szCs w:val="16"/>
              </w:rPr>
            </w:pPr>
            <w:r w:rsidRPr="002E79DB">
              <w:rPr>
                <w:b/>
                <w:bCs/>
                <w:color w:val="000000"/>
                <w:sz w:val="16"/>
                <w:szCs w:val="16"/>
              </w:rPr>
              <w:t>1 200 000</w:t>
            </w:r>
          </w:p>
        </w:tc>
      </w:tr>
      <w:tr w:rsidR="002E79DB" w:rsidRPr="002E79DB" w14:paraId="09A6FCD9" w14:textId="77777777" w:rsidTr="002E79DB">
        <w:trPr>
          <w:gridAfter w:val="1"/>
          <w:wAfter w:w="26" w:type="dxa"/>
          <w:trHeight w:val="300"/>
        </w:trPr>
        <w:tc>
          <w:tcPr>
            <w:tcW w:w="2940" w:type="dxa"/>
            <w:tcBorders>
              <w:top w:val="nil"/>
              <w:left w:val="single" w:sz="4" w:space="0" w:color="auto"/>
              <w:bottom w:val="single" w:sz="4" w:space="0" w:color="auto"/>
              <w:right w:val="single" w:sz="4" w:space="0" w:color="auto"/>
            </w:tcBorders>
            <w:shd w:val="clear" w:color="FFFFCC" w:fill="D9D9D9"/>
            <w:vAlign w:val="bottom"/>
            <w:hideMark/>
          </w:tcPr>
          <w:p w14:paraId="3360F4D2" w14:textId="77777777" w:rsidR="002E79DB" w:rsidRPr="002E79DB" w:rsidRDefault="002E79DB" w:rsidP="002E79DB">
            <w:pPr>
              <w:rPr>
                <w:color w:val="000000"/>
              </w:rPr>
            </w:pPr>
            <w:r w:rsidRPr="002E79DB">
              <w:rPr>
                <w:color w:val="000000"/>
              </w:rPr>
              <w:t>Переменные расходы</w:t>
            </w:r>
          </w:p>
        </w:tc>
        <w:tc>
          <w:tcPr>
            <w:tcW w:w="965" w:type="dxa"/>
            <w:tcBorders>
              <w:top w:val="nil"/>
              <w:left w:val="nil"/>
              <w:bottom w:val="single" w:sz="4" w:space="0" w:color="auto"/>
              <w:right w:val="single" w:sz="4" w:space="0" w:color="auto"/>
            </w:tcBorders>
            <w:shd w:val="clear" w:color="FFFFCC" w:fill="D9D9D9"/>
            <w:noWrap/>
            <w:vAlign w:val="bottom"/>
            <w:hideMark/>
          </w:tcPr>
          <w:p w14:paraId="299CE9B1" w14:textId="77777777" w:rsidR="002E79DB" w:rsidRPr="002E79DB" w:rsidRDefault="002E79DB" w:rsidP="002E79DB">
            <w:pPr>
              <w:jc w:val="right"/>
              <w:rPr>
                <w:color w:val="000000"/>
                <w:sz w:val="16"/>
                <w:szCs w:val="16"/>
              </w:rPr>
            </w:pPr>
            <w:r w:rsidRPr="002E79DB">
              <w:rPr>
                <w:color w:val="000000"/>
                <w:sz w:val="16"/>
                <w:szCs w:val="16"/>
              </w:rPr>
              <w:t> </w:t>
            </w:r>
          </w:p>
        </w:tc>
        <w:tc>
          <w:tcPr>
            <w:tcW w:w="902" w:type="dxa"/>
            <w:tcBorders>
              <w:top w:val="nil"/>
              <w:left w:val="nil"/>
              <w:bottom w:val="single" w:sz="4" w:space="0" w:color="auto"/>
              <w:right w:val="single" w:sz="4" w:space="0" w:color="auto"/>
            </w:tcBorders>
            <w:shd w:val="clear" w:color="FFFFCC" w:fill="D9D9D9"/>
            <w:noWrap/>
            <w:vAlign w:val="bottom"/>
            <w:hideMark/>
          </w:tcPr>
          <w:p w14:paraId="03BDF722" w14:textId="210AD89C" w:rsidR="002E79DB" w:rsidRPr="002E79DB" w:rsidRDefault="002E79DB" w:rsidP="002E79DB">
            <w:pPr>
              <w:jc w:val="center"/>
              <w:rPr>
                <w:color w:val="000000"/>
                <w:sz w:val="16"/>
                <w:szCs w:val="16"/>
              </w:rPr>
            </w:pPr>
          </w:p>
        </w:tc>
        <w:tc>
          <w:tcPr>
            <w:tcW w:w="934" w:type="dxa"/>
            <w:tcBorders>
              <w:top w:val="nil"/>
              <w:left w:val="nil"/>
              <w:bottom w:val="single" w:sz="4" w:space="0" w:color="auto"/>
              <w:right w:val="single" w:sz="4" w:space="0" w:color="auto"/>
            </w:tcBorders>
            <w:shd w:val="clear" w:color="FFFFCC" w:fill="D9D9D9"/>
            <w:vAlign w:val="bottom"/>
          </w:tcPr>
          <w:p w14:paraId="4B9ECFB4" w14:textId="72938965" w:rsidR="002E79DB" w:rsidRPr="002E79DB" w:rsidRDefault="002E79DB" w:rsidP="002E79DB">
            <w:pPr>
              <w:jc w:val="center"/>
              <w:rPr>
                <w:color w:val="000000"/>
                <w:sz w:val="16"/>
                <w:szCs w:val="16"/>
              </w:rPr>
            </w:pPr>
            <w:r w:rsidRPr="002E79DB">
              <w:rPr>
                <w:color w:val="000000"/>
                <w:sz w:val="16"/>
                <w:szCs w:val="16"/>
              </w:rPr>
              <w:t>540 000</w:t>
            </w:r>
          </w:p>
        </w:tc>
        <w:tc>
          <w:tcPr>
            <w:tcW w:w="922" w:type="dxa"/>
            <w:tcBorders>
              <w:top w:val="nil"/>
              <w:left w:val="nil"/>
              <w:bottom w:val="single" w:sz="4" w:space="0" w:color="auto"/>
              <w:right w:val="single" w:sz="4" w:space="0" w:color="auto"/>
            </w:tcBorders>
            <w:shd w:val="clear" w:color="FFFFCC" w:fill="D9D9D9"/>
            <w:noWrap/>
            <w:vAlign w:val="bottom"/>
            <w:hideMark/>
          </w:tcPr>
          <w:p w14:paraId="29BE7FF0" w14:textId="43666E35" w:rsidR="002E79DB" w:rsidRPr="002E79DB" w:rsidRDefault="002E79DB" w:rsidP="002E79DB">
            <w:pPr>
              <w:jc w:val="center"/>
              <w:rPr>
                <w:color w:val="000000"/>
                <w:sz w:val="16"/>
                <w:szCs w:val="16"/>
              </w:rPr>
            </w:pPr>
            <w:r w:rsidRPr="002E79DB">
              <w:rPr>
                <w:color w:val="000000"/>
                <w:sz w:val="16"/>
                <w:szCs w:val="16"/>
              </w:rPr>
              <w:t>567 000</w:t>
            </w:r>
          </w:p>
        </w:tc>
        <w:tc>
          <w:tcPr>
            <w:tcW w:w="814" w:type="dxa"/>
            <w:tcBorders>
              <w:top w:val="nil"/>
              <w:left w:val="nil"/>
              <w:bottom w:val="single" w:sz="4" w:space="0" w:color="auto"/>
              <w:right w:val="single" w:sz="4" w:space="0" w:color="auto"/>
            </w:tcBorders>
            <w:shd w:val="clear" w:color="FFFFCC" w:fill="D9D9D9"/>
            <w:noWrap/>
            <w:vAlign w:val="bottom"/>
            <w:hideMark/>
          </w:tcPr>
          <w:p w14:paraId="0C3ED097" w14:textId="77777777" w:rsidR="002E79DB" w:rsidRPr="002E79DB" w:rsidRDefault="002E79DB" w:rsidP="002E79DB">
            <w:pPr>
              <w:jc w:val="center"/>
              <w:rPr>
                <w:color w:val="000000"/>
                <w:sz w:val="16"/>
                <w:szCs w:val="16"/>
              </w:rPr>
            </w:pPr>
            <w:r w:rsidRPr="002E79DB">
              <w:rPr>
                <w:color w:val="000000"/>
                <w:sz w:val="16"/>
                <w:szCs w:val="16"/>
              </w:rPr>
              <w:t>594 000</w:t>
            </w:r>
          </w:p>
        </w:tc>
        <w:tc>
          <w:tcPr>
            <w:tcW w:w="793" w:type="dxa"/>
            <w:tcBorders>
              <w:top w:val="nil"/>
              <w:left w:val="nil"/>
              <w:bottom w:val="single" w:sz="4" w:space="0" w:color="auto"/>
              <w:right w:val="single" w:sz="4" w:space="0" w:color="auto"/>
            </w:tcBorders>
            <w:shd w:val="clear" w:color="FFFFCC" w:fill="D9D9D9"/>
            <w:noWrap/>
            <w:vAlign w:val="bottom"/>
            <w:hideMark/>
          </w:tcPr>
          <w:p w14:paraId="60D4DF62" w14:textId="77777777" w:rsidR="002E79DB" w:rsidRPr="002E79DB" w:rsidRDefault="002E79DB" w:rsidP="002E79DB">
            <w:pPr>
              <w:jc w:val="center"/>
              <w:rPr>
                <w:color w:val="000000"/>
                <w:sz w:val="16"/>
                <w:szCs w:val="16"/>
              </w:rPr>
            </w:pPr>
            <w:r w:rsidRPr="002E79DB">
              <w:rPr>
                <w:color w:val="000000"/>
                <w:sz w:val="16"/>
                <w:szCs w:val="16"/>
              </w:rPr>
              <w:t>621 000</w:t>
            </w:r>
          </w:p>
        </w:tc>
        <w:tc>
          <w:tcPr>
            <w:tcW w:w="818" w:type="dxa"/>
            <w:tcBorders>
              <w:top w:val="nil"/>
              <w:left w:val="nil"/>
              <w:bottom w:val="single" w:sz="4" w:space="0" w:color="auto"/>
              <w:right w:val="single" w:sz="4" w:space="0" w:color="auto"/>
            </w:tcBorders>
            <w:shd w:val="clear" w:color="FFFFCC" w:fill="D9D9D9"/>
            <w:noWrap/>
            <w:vAlign w:val="bottom"/>
            <w:hideMark/>
          </w:tcPr>
          <w:p w14:paraId="618AAB16" w14:textId="77777777" w:rsidR="002E79DB" w:rsidRPr="002E79DB" w:rsidRDefault="002E79DB" w:rsidP="002E79DB">
            <w:pPr>
              <w:jc w:val="center"/>
              <w:rPr>
                <w:color w:val="000000"/>
                <w:sz w:val="16"/>
                <w:szCs w:val="16"/>
              </w:rPr>
            </w:pPr>
            <w:r w:rsidRPr="002E79DB">
              <w:rPr>
                <w:color w:val="000000"/>
                <w:sz w:val="16"/>
                <w:szCs w:val="16"/>
              </w:rPr>
              <w:t>648 000</w:t>
            </w:r>
          </w:p>
        </w:tc>
        <w:tc>
          <w:tcPr>
            <w:tcW w:w="850" w:type="dxa"/>
            <w:tcBorders>
              <w:top w:val="nil"/>
              <w:left w:val="nil"/>
              <w:bottom w:val="single" w:sz="4" w:space="0" w:color="auto"/>
              <w:right w:val="single" w:sz="4" w:space="0" w:color="auto"/>
            </w:tcBorders>
            <w:shd w:val="clear" w:color="FFFFCC" w:fill="D9D9D9"/>
            <w:noWrap/>
            <w:vAlign w:val="bottom"/>
            <w:hideMark/>
          </w:tcPr>
          <w:p w14:paraId="1FD247D5" w14:textId="77777777" w:rsidR="002E79DB" w:rsidRPr="002E79DB" w:rsidRDefault="002E79DB" w:rsidP="002E79DB">
            <w:pPr>
              <w:jc w:val="center"/>
              <w:rPr>
                <w:color w:val="000000"/>
                <w:sz w:val="16"/>
                <w:szCs w:val="16"/>
              </w:rPr>
            </w:pPr>
            <w:r w:rsidRPr="002E79DB">
              <w:rPr>
                <w:color w:val="000000"/>
                <w:sz w:val="16"/>
                <w:szCs w:val="16"/>
              </w:rPr>
              <w:t>648 000</w:t>
            </w:r>
          </w:p>
        </w:tc>
        <w:tc>
          <w:tcPr>
            <w:tcW w:w="847" w:type="dxa"/>
            <w:tcBorders>
              <w:top w:val="nil"/>
              <w:left w:val="nil"/>
              <w:bottom w:val="single" w:sz="4" w:space="0" w:color="auto"/>
              <w:right w:val="single" w:sz="4" w:space="0" w:color="auto"/>
            </w:tcBorders>
            <w:shd w:val="clear" w:color="FFFFCC" w:fill="D9D9D9"/>
            <w:noWrap/>
            <w:vAlign w:val="bottom"/>
            <w:hideMark/>
          </w:tcPr>
          <w:p w14:paraId="611A6BE0" w14:textId="77777777" w:rsidR="002E79DB" w:rsidRPr="002E79DB" w:rsidRDefault="002E79DB" w:rsidP="002E79DB">
            <w:pPr>
              <w:jc w:val="center"/>
              <w:rPr>
                <w:color w:val="000000"/>
                <w:sz w:val="16"/>
                <w:szCs w:val="16"/>
              </w:rPr>
            </w:pPr>
            <w:r w:rsidRPr="002E79DB">
              <w:rPr>
                <w:color w:val="000000"/>
                <w:sz w:val="16"/>
                <w:szCs w:val="16"/>
              </w:rPr>
              <w:t>648 000</w:t>
            </w:r>
          </w:p>
        </w:tc>
        <w:tc>
          <w:tcPr>
            <w:tcW w:w="765" w:type="dxa"/>
            <w:tcBorders>
              <w:top w:val="nil"/>
              <w:left w:val="nil"/>
              <w:bottom w:val="single" w:sz="4" w:space="0" w:color="auto"/>
              <w:right w:val="single" w:sz="4" w:space="0" w:color="auto"/>
            </w:tcBorders>
            <w:shd w:val="clear" w:color="FFFFCC" w:fill="D9D9D9"/>
            <w:noWrap/>
            <w:vAlign w:val="bottom"/>
            <w:hideMark/>
          </w:tcPr>
          <w:p w14:paraId="4DA964BD" w14:textId="77777777" w:rsidR="002E79DB" w:rsidRPr="002E79DB" w:rsidRDefault="002E79DB" w:rsidP="002E79DB">
            <w:pPr>
              <w:jc w:val="center"/>
              <w:rPr>
                <w:color w:val="000000"/>
                <w:sz w:val="16"/>
                <w:szCs w:val="16"/>
              </w:rPr>
            </w:pPr>
            <w:r w:rsidRPr="002E79DB">
              <w:rPr>
                <w:color w:val="000000"/>
                <w:sz w:val="16"/>
                <w:szCs w:val="16"/>
              </w:rPr>
              <w:t>648 000</w:t>
            </w:r>
          </w:p>
        </w:tc>
        <w:tc>
          <w:tcPr>
            <w:tcW w:w="759" w:type="dxa"/>
            <w:tcBorders>
              <w:top w:val="nil"/>
              <w:left w:val="nil"/>
              <w:bottom w:val="single" w:sz="4" w:space="0" w:color="auto"/>
              <w:right w:val="single" w:sz="4" w:space="0" w:color="auto"/>
            </w:tcBorders>
            <w:shd w:val="clear" w:color="FFFFCC" w:fill="D9D9D9"/>
            <w:noWrap/>
            <w:vAlign w:val="bottom"/>
            <w:hideMark/>
          </w:tcPr>
          <w:p w14:paraId="768A83DE" w14:textId="77777777" w:rsidR="002E79DB" w:rsidRPr="002E79DB" w:rsidRDefault="002E79DB" w:rsidP="002E79DB">
            <w:pPr>
              <w:jc w:val="center"/>
              <w:rPr>
                <w:color w:val="000000"/>
                <w:sz w:val="16"/>
                <w:szCs w:val="16"/>
              </w:rPr>
            </w:pPr>
            <w:r w:rsidRPr="002E79DB">
              <w:rPr>
                <w:color w:val="000000"/>
                <w:sz w:val="16"/>
                <w:szCs w:val="16"/>
              </w:rPr>
              <w:t>648 000</w:t>
            </w:r>
          </w:p>
        </w:tc>
        <w:tc>
          <w:tcPr>
            <w:tcW w:w="780" w:type="dxa"/>
            <w:tcBorders>
              <w:top w:val="nil"/>
              <w:left w:val="nil"/>
              <w:bottom w:val="single" w:sz="4" w:space="0" w:color="auto"/>
              <w:right w:val="single" w:sz="4" w:space="0" w:color="auto"/>
            </w:tcBorders>
            <w:shd w:val="clear" w:color="FFFFCC" w:fill="D9D9D9"/>
            <w:noWrap/>
            <w:vAlign w:val="bottom"/>
            <w:hideMark/>
          </w:tcPr>
          <w:p w14:paraId="3AF1DA5A" w14:textId="77777777" w:rsidR="002E79DB" w:rsidRPr="002E79DB" w:rsidRDefault="002E79DB" w:rsidP="002E79DB">
            <w:pPr>
              <w:jc w:val="center"/>
              <w:rPr>
                <w:color w:val="000000"/>
                <w:sz w:val="16"/>
                <w:szCs w:val="16"/>
              </w:rPr>
            </w:pPr>
            <w:r w:rsidRPr="002E79DB">
              <w:rPr>
                <w:color w:val="000000"/>
                <w:sz w:val="16"/>
                <w:szCs w:val="16"/>
              </w:rPr>
              <w:t>648 000</w:t>
            </w:r>
          </w:p>
        </w:tc>
        <w:tc>
          <w:tcPr>
            <w:tcW w:w="790" w:type="dxa"/>
            <w:tcBorders>
              <w:top w:val="nil"/>
              <w:left w:val="nil"/>
              <w:bottom w:val="single" w:sz="4" w:space="0" w:color="auto"/>
              <w:right w:val="single" w:sz="4" w:space="0" w:color="auto"/>
            </w:tcBorders>
            <w:shd w:val="clear" w:color="FFFFCC" w:fill="D9D9D9"/>
            <w:noWrap/>
            <w:vAlign w:val="bottom"/>
            <w:hideMark/>
          </w:tcPr>
          <w:p w14:paraId="6B528E87" w14:textId="77777777" w:rsidR="002E79DB" w:rsidRPr="002E79DB" w:rsidRDefault="002E79DB" w:rsidP="002E79DB">
            <w:pPr>
              <w:jc w:val="center"/>
              <w:rPr>
                <w:color w:val="000000"/>
                <w:sz w:val="16"/>
                <w:szCs w:val="16"/>
              </w:rPr>
            </w:pPr>
            <w:r w:rsidRPr="002E79DB">
              <w:rPr>
                <w:color w:val="000000"/>
                <w:sz w:val="16"/>
                <w:szCs w:val="16"/>
              </w:rPr>
              <w:t>648 000</w:t>
            </w:r>
          </w:p>
        </w:tc>
        <w:tc>
          <w:tcPr>
            <w:tcW w:w="785" w:type="dxa"/>
            <w:tcBorders>
              <w:top w:val="nil"/>
              <w:left w:val="nil"/>
              <w:bottom w:val="single" w:sz="4" w:space="0" w:color="auto"/>
              <w:right w:val="single" w:sz="4" w:space="0" w:color="auto"/>
            </w:tcBorders>
            <w:shd w:val="clear" w:color="FFFFCC" w:fill="D9D9D9"/>
            <w:noWrap/>
            <w:vAlign w:val="bottom"/>
            <w:hideMark/>
          </w:tcPr>
          <w:p w14:paraId="5932B718" w14:textId="77777777" w:rsidR="002E79DB" w:rsidRPr="002E79DB" w:rsidRDefault="002E79DB" w:rsidP="002E79DB">
            <w:pPr>
              <w:jc w:val="center"/>
              <w:rPr>
                <w:color w:val="000000"/>
                <w:sz w:val="16"/>
                <w:szCs w:val="16"/>
              </w:rPr>
            </w:pPr>
            <w:r w:rsidRPr="002E79DB">
              <w:rPr>
                <w:color w:val="000000"/>
                <w:sz w:val="16"/>
                <w:szCs w:val="16"/>
              </w:rPr>
              <w:t>648 000</w:t>
            </w:r>
          </w:p>
        </w:tc>
      </w:tr>
      <w:tr w:rsidR="002E79DB" w:rsidRPr="002E79DB" w14:paraId="227B6AFB" w14:textId="77777777" w:rsidTr="002E79DB">
        <w:trPr>
          <w:gridAfter w:val="1"/>
          <w:wAfter w:w="26" w:type="dxa"/>
          <w:trHeight w:val="300"/>
        </w:trPr>
        <w:tc>
          <w:tcPr>
            <w:tcW w:w="2940" w:type="dxa"/>
            <w:tcBorders>
              <w:top w:val="nil"/>
              <w:left w:val="single" w:sz="4" w:space="0" w:color="auto"/>
              <w:bottom w:val="single" w:sz="4" w:space="0" w:color="auto"/>
              <w:right w:val="single" w:sz="4" w:space="0" w:color="auto"/>
            </w:tcBorders>
            <w:shd w:val="clear" w:color="FFFFCC" w:fill="D9D9D9"/>
            <w:vAlign w:val="bottom"/>
            <w:hideMark/>
          </w:tcPr>
          <w:p w14:paraId="663EBE3D" w14:textId="77777777" w:rsidR="002E79DB" w:rsidRPr="002E79DB" w:rsidRDefault="002E79DB" w:rsidP="002E79DB">
            <w:pPr>
              <w:rPr>
                <w:color w:val="000000"/>
              </w:rPr>
            </w:pPr>
            <w:r w:rsidRPr="002E79DB">
              <w:rPr>
                <w:color w:val="000000"/>
              </w:rPr>
              <w:t>Постоянные расходы</w:t>
            </w:r>
          </w:p>
        </w:tc>
        <w:tc>
          <w:tcPr>
            <w:tcW w:w="965" w:type="dxa"/>
            <w:tcBorders>
              <w:top w:val="nil"/>
              <w:left w:val="nil"/>
              <w:bottom w:val="single" w:sz="4" w:space="0" w:color="auto"/>
              <w:right w:val="single" w:sz="4" w:space="0" w:color="auto"/>
            </w:tcBorders>
            <w:shd w:val="clear" w:color="FFFFCC" w:fill="D9D9D9"/>
            <w:noWrap/>
            <w:vAlign w:val="bottom"/>
            <w:hideMark/>
          </w:tcPr>
          <w:p w14:paraId="101506DA" w14:textId="77777777" w:rsidR="002E79DB" w:rsidRPr="002E79DB" w:rsidRDefault="002E79DB" w:rsidP="002E79DB">
            <w:pPr>
              <w:jc w:val="right"/>
              <w:rPr>
                <w:color w:val="000000"/>
                <w:sz w:val="16"/>
                <w:szCs w:val="16"/>
              </w:rPr>
            </w:pPr>
            <w:r w:rsidRPr="002E79DB">
              <w:rPr>
                <w:color w:val="000000"/>
                <w:sz w:val="16"/>
                <w:szCs w:val="16"/>
              </w:rPr>
              <w:t> </w:t>
            </w:r>
          </w:p>
        </w:tc>
        <w:tc>
          <w:tcPr>
            <w:tcW w:w="902" w:type="dxa"/>
            <w:tcBorders>
              <w:top w:val="nil"/>
              <w:left w:val="nil"/>
              <w:bottom w:val="single" w:sz="4" w:space="0" w:color="auto"/>
              <w:right w:val="single" w:sz="4" w:space="0" w:color="auto"/>
            </w:tcBorders>
            <w:shd w:val="clear" w:color="FFFFCC" w:fill="D9D9D9"/>
            <w:noWrap/>
            <w:vAlign w:val="bottom"/>
            <w:hideMark/>
          </w:tcPr>
          <w:p w14:paraId="11B480C3" w14:textId="09386625" w:rsidR="002E79DB" w:rsidRPr="002E79DB" w:rsidRDefault="002E79DB" w:rsidP="002E79DB">
            <w:pPr>
              <w:jc w:val="center"/>
              <w:rPr>
                <w:color w:val="000000"/>
                <w:sz w:val="16"/>
                <w:szCs w:val="16"/>
              </w:rPr>
            </w:pPr>
          </w:p>
        </w:tc>
        <w:tc>
          <w:tcPr>
            <w:tcW w:w="934" w:type="dxa"/>
            <w:tcBorders>
              <w:top w:val="nil"/>
              <w:left w:val="nil"/>
              <w:bottom w:val="single" w:sz="4" w:space="0" w:color="auto"/>
              <w:right w:val="single" w:sz="4" w:space="0" w:color="auto"/>
            </w:tcBorders>
            <w:shd w:val="clear" w:color="FFFFCC" w:fill="D9D9D9"/>
            <w:vAlign w:val="bottom"/>
          </w:tcPr>
          <w:p w14:paraId="3AC8223C" w14:textId="7754BF36" w:rsidR="002E79DB" w:rsidRPr="002E79DB" w:rsidRDefault="002E79DB" w:rsidP="002E79DB">
            <w:pPr>
              <w:jc w:val="center"/>
              <w:rPr>
                <w:color w:val="000000"/>
                <w:sz w:val="16"/>
                <w:szCs w:val="16"/>
              </w:rPr>
            </w:pPr>
            <w:r w:rsidRPr="002E79DB">
              <w:rPr>
                <w:color w:val="000000"/>
                <w:sz w:val="16"/>
                <w:szCs w:val="16"/>
              </w:rPr>
              <w:t>308 176</w:t>
            </w:r>
          </w:p>
        </w:tc>
        <w:tc>
          <w:tcPr>
            <w:tcW w:w="922" w:type="dxa"/>
            <w:tcBorders>
              <w:top w:val="nil"/>
              <w:left w:val="nil"/>
              <w:bottom w:val="single" w:sz="4" w:space="0" w:color="auto"/>
              <w:right w:val="single" w:sz="4" w:space="0" w:color="auto"/>
            </w:tcBorders>
            <w:shd w:val="clear" w:color="FFFFCC" w:fill="D9D9D9"/>
            <w:noWrap/>
            <w:vAlign w:val="bottom"/>
            <w:hideMark/>
          </w:tcPr>
          <w:p w14:paraId="54BC68B8" w14:textId="5A6A4AE5" w:rsidR="002E79DB" w:rsidRPr="002E79DB" w:rsidRDefault="002E79DB" w:rsidP="002E79DB">
            <w:pPr>
              <w:jc w:val="center"/>
              <w:rPr>
                <w:color w:val="000000"/>
                <w:sz w:val="16"/>
                <w:szCs w:val="16"/>
              </w:rPr>
            </w:pPr>
            <w:r w:rsidRPr="002E79DB">
              <w:rPr>
                <w:color w:val="000000"/>
                <w:sz w:val="16"/>
                <w:szCs w:val="16"/>
              </w:rPr>
              <w:t>293 700</w:t>
            </w:r>
          </w:p>
        </w:tc>
        <w:tc>
          <w:tcPr>
            <w:tcW w:w="814" w:type="dxa"/>
            <w:tcBorders>
              <w:top w:val="nil"/>
              <w:left w:val="nil"/>
              <w:bottom w:val="single" w:sz="4" w:space="0" w:color="auto"/>
              <w:right w:val="single" w:sz="4" w:space="0" w:color="auto"/>
            </w:tcBorders>
            <w:shd w:val="clear" w:color="FFFFCC" w:fill="D9D9D9"/>
            <w:noWrap/>
            <w:vAlign w:val="bottom"/>
            <w:hideMark/>
          </w:tcPr>
          <w:p w14:paraId="5B0A374E" w14:textId="77777777" w:rsidR="002E79DB" w:rsidRPr="002E79DB" w:rsidRDefault="002E79DB" w:rsidP="002E79DB">
            <w:pPr>
              <w:jc w:val="center"/>
              <w:rPr>
                <w:color w:val="000000"/>
                <w:sz w:val="16"/>
                <w:szCs w:val="16"/>
              </w:rPr>
            </w:pPr>
            <w:r w:rsidRPr="002E79DB">
              <w:rPr>
                <w:color w:val="000000"/>
                <w:sz w:val="16"/>
                <w:szCs w:val="16"/>
              </w:rPr>
              <w:t>293 700</w:t>
            </w:r>
          </w:p>
        </w:tc>
        <w:tc>
          <w:tcPr>
            <w:tcW w:w="793" w:type="dxa"/>
            <w:tcBorders>
              <w:top w:val="nil"/>
              <w:left w:val="nil"/>
              <w:bottom w:val="single" w:sz="4" w:space="0" w:color="auto"/>
              <w:right w:val="single" w:sz="4" w:space="0" w:color="auto"/>
            </w:tcBorders>
            <w:shd w:val="clear" w:color="FFFFCC" w:fill="D9D9D9"/>
            <w:noWrap/>
            <w:vAlign w:val="bottom"/>
            <w:hideMark/>
          </w:tcPr>
          <w:p w14:paraId="31F88AB9" w14:textId="77777777" w:rsidR="002E79DB" w:rsidRPr="002E79DB" w:rsidRDefault="002E79DB" w:rsidP="002E79DB">
            <w:pPr>
              <w:jc w:val="center"/>
              <w:rPr>
                <w:color w:val="000000"/>
                <w:sz w:val="16"/>
                <w:szCs w:val="16"/>
              </w:rPr>
            </w:pPr>
            <w:r w:rsidRPr="002E79DB">
              <w:rPr>
                <w:color w:val="000000"/>
                <w:sz w:val="16"/>
                <w:szCs w:val="16"/>
              </w:rPr>
              <w:t>293 700</w:t>
            </w:r>
          </w:p>
        </w:tc>
        <w:tc>
          <w:tcPr>
            <w:tcW w:w="818" w:type="dxa"/>
            <w:tcBorders>
              <w:top w:val="nil"/>
              <w:left w:val="nil"/>
              <w:bottom w:val="single" w:sz="4" w:space="0" w:color="auto"/>
              <w:right w:val="single" w:sz="4" w:space="0" w:color="auto"/>
            </w:tcBorders>
            <w:shd w:val="clear" w:color="FFFFCC" w:fill="D9D9D9"/>
            <w:noWrap/>
            <w:vAlign w:val="bottom"/>
            <w:hideMark/>
          </w:tcPr>
          <w:p w14:paraId="26EE9774" w14:textId="77777777" w:rsidR="002E79DB" w:rsidRPr="002E79DB" w:rsidRDefault="002E79DB" w:rsidP="002E79DB">
            <w:pPr>
              <w:jc w:val="center"/>
              <w:rPr>
                <w:color w:val="000000"/>
                <w:sz w:val="16"/>
                <w:szCs w:val="16"/>
              </w:rPr>
            </w:pPr>
            <w:r w:rsidRPr="002E79DB">
              <w:rPr>
                <w:color w:val="000000"/>
                <w:sz w:val="16"/>
                <w:szCs w:val="16"/>
              </w:rPr>
              <w:t>293 700</w:t>
            </w:r>
          </w:p>
        </w:tc>
        <w:tc>
          <w:tcPr>
            <w:tcW w:w="850" w:type="dxa"/>
            <w:tcBorders>
              <w:top w:val="nil"/>
              <w:left w:val="nil"/>
              <w:bottom w:val="single" w:sz="4" w:space="0" w:color="auto"/>
              <w:right w:val="single" w:sz="4" w:space="0" w:color="auto"/>
            </w:tcBorders>
            <w:shd w:val="clear" w:color="FFFFCC" w:fill="D9D9D9"/>
            <w:noWrap/>
            <w:vAlign w:val="bottom"/>
            <w:hideMark/>
          </w:tcPr>
          <w:p w14:paraId="2A34F21E" w14:textId="77777777" w:rsidR="002E79DB" w:rsidRPr="002E79DB" w:rsidRDefault="002E79DB" w:rsidP="002E79DB">
            <w:pPr>
              <w:jc w:val="center"/>
              <w:rPr>
                <w:color w:val="000000"/>
                <w:sz w:val="16"/>
                <w:szCs w:val="16"/>
              </w:rPr>
            </w:pPr>
            <w:r w:rsidRPr="002E79DB">
              <w:rPr>
                <w:color w:val="000000"/>
                <w:sz w:val="16"/>
                <w:szCs w:val="16"/>
              </w:rPr>
              <w:t>293 700</w:t>
            </w:r>
          </w:p>
        </w:tc>
        <w:tc>
          <w:tcPr>
            <w:tcW w:w="847" w:type="dxa"/>
            <w:tcBorders>
              <w:top w:val="nil"/>
              <w:left w:val="nil"/>
              <w:bottom w:val="single" w:sz="4" w:space="0" w:color="auto"/>
              <w:right w:val="single" w:sz="4" w:space="0" w:color="auto"/>
            </w:tcBorders>
            <w:shd w:val="clear" w:color="FFFFCC" w:fill="D9D9D9"/>
            <w:noWrap/>
            <w:vAlign w:val="bottom"/>
            <w:hideMark/>
          </w:tcPr>
          <w:p w14:paraId="4C392C7C" w14:textId="77777777" w:rsidR="002E79DB" w:rsidRPr="002E79DB" w:rsidRDefault="002E79DB" w:rsidP="002E79DB">
            <w:pPr>
              <w:jc w:val="center"/>
              <w:rPr>
                <w:color w:val="000000"/>
                <w:sz w:val="16"/>
                <w:szCs w:val="16"/>
              </w:rPr>
            </w:pPr>
            <w:r w:rsidRPr="002E79DB">
              <w:rPr>
                <w:color w:val="000000"/>
                <w:sz w:val="16"/>
                <w:szCs w:val="16"/>
              </w:rPr>
              <w:t>293 700</w:t>
            </w:r>
          </w:p>
        </w:tc>
        <w:tc>
          <w:tcPr>
            <w:tcW w:w="765" w:type="dxa"/>
            <w:tcBorders>
              <w:top w:val="nil"/>
              <w:left w:val="nil"/>
              <w:bottom w:val="single" w:sz="4" w:space="0" w:color="auto"/>
              <w:right w:val="single" w:sz="4" w:space="0" w:color="auto"/>
            </w:tcBorders>
            <w:shd w:val="clear" w:color="FFFFCC" w:fill="D9D9D9"/>
            <w:noWrap/>
            <w:vAlign w:val="bottom"/>
            <w:hideMark/>
          </w:tcPr>
          <w:p w14:paraId="486C64BE" w14:textId="77777777" w:rsidR="002E79DB" w:rsidRPr="002E79DB" w:rsidRDefault="002E79DB" w:rsidP="002E79DB">
            <w:pPr>
              <w:jc w:val="center"/>
              <w:rPr>
                <w:color w:val="000000"/>
                <w:sz w:val="16"/>
                <w:szCs w:val="16"/>
              </w:rPr>
            </w:pPr>
            <w:r w:rsidRPr="002E79DB">
              <w:rPr>
                <w:color w:val="000000"/>
                <w:sz w:val="16"/>
                <w:szCs w:val="16"/>
              </w:rPr>
              <w:t>293 700</w:t>
            </w:r>
          </w:p>
        </w:tc>
        <w:tc>
          <w:tcPr>
            <w:tcW w:w="759" w:type="dxa"/>
            <w:tcBorders>
              <w:top w:val="nil"/>
              <w:left w:val="nil"/>
              <w:bottom w:val="single" w:sz="4" w:space="0" w:color="auto"/>
              <w:right w:val="single" w:sz="4" w:space="0" w:color="auto"/>
            </w:tcBorders>
            <w:shd w:val="clear" w:color="FFFFCC" w:fill="D9D9D9"/>
            <w:noWrap/>
            <w:vAlign w:val="bottom"/>
            <w:hideMark/>
          </w:tcPr>
          <w:p w14:paraId="0161A2BF" w14:textId="77777777" w:rsidR="002E79DB" w:rsidRPr="002E79DB" w:rsidRDefault="002E79DB" w:rsidP="002E79DB">
            <w:pPr>
              <w:jc w:val="center"/>
              <w:rPr>
                <w:color w:val="000000"/>
                <w:sz w:val="16"/>
                <w:szCs w:val="16"/>
              </w:rPr>
            </w:pPr>
            <w:r w:rsidRPr="002E79DB">
              <w:rPr>
                <w:color w:val="000000"/>
                <w:sz w:val="16"/>
                <w:szCs w:val="16"/>
              </w:rPr>
              <w:t>293 700</w:t>
            </w:r>
          </w:p>
        </w:tc>
        <w:tc>
          <w:tcPr>
            <w:tcW w:w="780" w:type="dxa"/>
            <w:tcBorders>
              <w:top w:val="nil"/>
              <w:left w:val="nil"/>
              <w:bottom w:val="single" w:sz="4" w:space="0" w:color="auto"/>
              <w:right w:val="single" w:sz="4" w:space="0" w:color="auto"/>
            </w:tcBorders>
            <w:shd w:val="clear" w:color="FFFFCC" w:fill="D9D9D9"/>
            <w:noWrap/>
            <w:vAlign w:val="bottom"/>
            <w:hideMark/>
          </w:tcPr>
          <w:p w14:paraId="19AD2513" w14:textId="77777777" w:rsidR="002E79DB" w:rsidRPr="002E79DB" w:rsidRDefault="002E79DB" w:rsidP="002E79DB">
            <w:pPr>
              <w:jc w:val="center"/>
              <w:rPr>
                <w:color w:val="000000"/>
                <w:sz w:val="16"/>
                <w:szCs w:val="16"/>
              </w:rPr>
            </w:pPr>
            <w:r w:rsidRPr="002E79DB">
              <w:rPr>
                <w:color w:val="000000"/>
                <w:sz w:val="16"/>
                <w:szCs w:val="16"/>
              </w:rPr>
              <w:t>293 700</w:t>
            </w:r>
          </w:p>
        </w:tc>
        <w:tc>
          <w:tcPr>
            <w:tcW w:w="790" w:type="dxa"/>
            <w:tcBorders>
              <w:top w:val="nil"/>
              <w:left w:val="nil"/>
              <w:bottom w:val="single" w:sz="4" w:space="0" w:color="auto"/>
              <w:right w:val="single" w:sz="4" w:space="0" w:color="auto"/>
            </w:tcBorders>
            <w:shd w:val="clear" w:color="FFFFCC" w:fill="D9D9D9"/>
            <w:noWrap/>
            <w:vAlign w:val="bottom"/>
            <w:hideMark/>
          </w:tcPr>
          <w:p w14:paraId="2273F969" w14:textId="77777777" w:rsidR="002E79DB" w:rsidRPr="002E79DB" w:rsidRDefault="002E79DB" w:rsidP="002E79DB">
            <w:pPr>
              <w:jc w:val="center"/>
              <w:rPr>
                <w:color w:val="000000"/>
                <w:sz w:val="16"/>
                <w:szCs w:val="16"/>
              </w:rPr>
            </w:pPr>
            <w:r w:rsidRPr="002E79DB">
              <w:rPr>
                <w:color w:val="000000"/>
                <w:sz w:val="16"/>
                <w:szCs w:val="16"/>
              </w:rPr>
              <w:t>293 700</w:t>
            </w:r>
          </w:p>
        </w:tc>
        <w:tc>
          <w:tcPr>
            <w:tcW w:w="785" w:type="dxa"/>
            <w:tcBorders>
              <w:top w:val="nil"/>
              <w:left w:val="nil"/>
              <w:bottom w:val="single" w:sz="4" w:space="0" w:color="auto"/>
              <w:right w:val="single" w:sz="4" w:space="0" w:color="auto"/>
            </w:tcBorders>
            <w:shd w:val="clear" w:color="FFFFCC" w:fill="D9D9D9"/>
            <w:noWrap/>
            <w:vAlign w:val="bottom"/>
            <w:hideMark/>
          </w:tcPr>
          <w:p w14:paraId="5633F644" w14:textId="77777777" w:rsidR="002E79DB" w:rsidRPr="002E79DB" w:rsidRDefault="002E79DB" w:rsidP="002E79DB">
            <w:pPr>
              <w:jc w:val="center"/>
              <w:rPr>
                <w:color w:val="000000"/>
                <w:sz w:val="16"/>
                <w:szCs w:val="16"/>
              </w:rPr>
            </w:pPr>
            <w:r w:rsidRPr="002E79DB">
              <w:rPr>
                <w:color w:val="000000"/>
                <w:sz w:val="16"/>
                <w:szCs w:val="16"/>
              </w:rPr>
              <w:t>293 700</w:t>
            </w:r>
          </w:p>
        </w:tc>
      </w:tr>
      <w:tr w:rsidR="002E79DB" w:rsidRPr="002E79DB" w14:paraId="05815D2A" w14:textId="77777777" w:rsidTr="002E79DB">
        <w:trPr>
          <w:gridAfter w:val="1"/>
          <w:wAfter w:w="26" w:type="dxa"/>
          <w:trHeight w:val="300"/>
        </w:trPr>
        <w:tc>
          <w:tcPr>
            <w:tcW w:w="2940" w:type="dxa"/>
            <w:tcBorders>
              <w:top w:val="nil"/>
              <w:left w:val="single" w:sz="4" w:space="0" w:color="auto"/>
              <w:bottom w:val="single" w:sz="4" w:space="0" w:color="auto"/>
              <w:right w:val="single" w:sz="4" w:space="0" w:color="auto"/>
            </w:tcBorders>
            <w:shd w:val="clear" w:color="FFFFCC" w:fill="D9D9D9"/>
            <w:vAlign w:val="bottom"/>
            <w:hideMark/>
          </w:tcPr>
          <w:p w14:paraId="73C3D9ED" w14:textId="77777777" w:rsidR="002E79DB" w:rsidRPr="002E79DB" w:rsidRDefault="002E79DB" w:rsidP="002E79DB">
            <w:pPr>
              <w:rPr>
                <w:color w:val="000000"/>
              </w:rPr>
            </w:pPr>
            <w:r w:rsidRPr="002E79DB">
              <w:rPr>
                <w:color w:val="000000"/>
              </w:rPr>
              <w:t>% по кредитам</w:t>
            </w:r>
          </w:p>
        </w:tc>
        <w:tc>
          <w:tcPr>
            <w:tcW w:w="965" w:type="dxa"/>
            <w:tcBorders>
              <w:top w:val="nil"/>
              <w:left w:val="nil"/>
              <w:bottom w:val="single" w:sz="4" w:space="0" w:color="auto"/>
              <w:right w:val="single" w:sz="4" w:space="0" w:color="auto"/>
            </w:tcBorders>
            <w:shd w:val="clear" w:color="FFFFCC" w:fill="D9D9D9"/>
            <w:noWrap/>
            <w:vAlign w:val="bottom"/>
            <w:hideMark/>
          </w:tcPr>
          <w:p w14:paraId="3B8C4286" w14:textId="77777777" w:rsidR="002E79DB" w:rsidRPr="002E79DB" w:rsidRDefault="002E79DB" w:rsidP="002E79DB">
            <w:pPr>
              <w:jc w:val="right"/>
              <w:rPr>
                <w:color w:val="000000"/>
                <w:sz w:val="16"/>
                <w:szCs w:val="16"/>
              </w:rPr>
            </w:pPr>
            <w:r w:rsidRPr="002E79DB">
              <w:rPr>
                <w:color w:val="000000"/>
                <w:sz w:val="16"/>
                <w:szCs w:val="16"/>
              </w:rPr>
              <w:t> </w:t>
            </w:r>
          </w:p>
        </w:tc>
        <w:tc>
          <w:tcPr>
            <w:tcW w:w="902" w:type="dxa"/>
            <w:tcBorders>
              <w:top w:val="nil"/>
              <w:left w:val="nil"/>
              <w:bottom w:val="single" w:sz="4" w:space="0" w:color="auto"/>
              <w:right w:val="single" w:sz="4" w:space="0" w:color="auto"/>
            </w:tcBorders>
            <w:shd w:val="clear" w:color="FFFFCC" w:fill="D9D9D9"/>
            <w:noWrap/>
            <w:vAlign w:val="bottom"/>
            <w:hideMark/>
          </w:tcPr>
          <w:p w14:paraId="0EE0D80A" w14:textId="2C92D7C0" w:rsidR="002E79DB" w:rsidRPr="002E79DB" w:rsidRDefault="002E79DB" w:rsidP="002E79DB">
            <w:pPr>
              <w:jc w:val="right"/>
              <w:rPr>
                <w:color w:val="000000"/>
                <w:sz w:val="16"/>
                <w:szCs w:val="16"/>
              </w:rPr>
            </w:pPr>
          </w:p>
        </w:tc>
        <w:tc>
          <w:tcPr>
            <w:tcW w:w="934" w:type="dxa"/>
            <w:tcBorders>
              <w:top w:val="nil"/>
              <w:left w:val="nil"/>
              <w:bottom w:val="single" w:sz="4" w:space="0" w:color="auto"/>
              <w:right w:val="single" w:sz="4" w:space="0" w:color="auto"/>
            </w:tcBorders>
            <w:shd w:val="clear" w:color="FFFFCC" w:fill="D9D9D9"/>
            <w:vAlign w:val="bottom"/>
          </w:tcPr>
          <w:p w14:paraId="22A76003" w14:textId="4D896FCD" w:rsidR="002E79DB" w:rsidRPr="002E79DB" w:rsidRDefault="002E79DB" w:rsidP="002E79DB">
            <w:pPr>
              <w:jc w:val="right"/>
              <w:rPr>
                <w:color w:val="000000"/>
                <w:sz w:val="16"/>
                <w:szCs w:val="16"/>
              </w:rPr>
            </w:pPr>
            <w:r w:rsidRPr="002E79DB">
              <w:rPr>
                <w:color w:val="000000"/>
                <w:sz w:val="16"/>
                <w:szCs w:val="16"/>
              </w:rPr>
              <w:t>0</w:t>
            </w:r>
          </w:p>
        </w:tc>
        <w:tc>
          <w:tcPr>
            <w:tcW w:w="922" w:type="dxa"/>
            <w:tcBorders>
              <w:top w:val="nil"/>
              <w:left w:val="nil"/>
              <w:bottom w:val="single" w:sz="4" w:space="0" w:color="auto"/>
              <w:right w:val="single" w:sz="4" w:space="0" w:color="auto"/>
            </w:tcBorders>
            <w:shd w:val="clear" w:color="FFFFCC" w:fill="D9D9D9"/>
            <w:noWrap/>
            <w:vAlign w:val="bottom"/>
            <w:hideMark/>
          </w:tcPr>
          <w:p w14:paraId="62CCA470" w14:textId="3342BF08" w:rsidR="002E79DB" w:rsidRPr="002E79DB" w:rsidRDefault="002E79DB" w:rsidP="002E79DB">
            <w:pPr>
              <w:jc w:val="right"/>
              <w:rPr>
                <w:color w:val="000000"/>
                <w:sz w:val="16"/>
                <w:szCs w:val="16"/>
              </w:rPr>
            </w:pPr>
            <w:r w:rsidRPr="002E79DB">
              <w:rPr>
                <w:color w:val="000000"/>
                <w:sz w:val="16"/>
                <w:szCs w:val="16"/>
              </w:rPr>
              <w:t>0</w:t>
            </w:r>
          </w:p>
        </w:tc>
        <w:tc>
          <w:tcPr>
            <w:tcW w:w="814" w:type="dxa"/>
            <w:tcBorders>
              <w:top w:val="nil"/>
              <w:left w:val="nil"/>
              <w:bottom w:val="single" w:sz="4" w:space="0" w:color="auto"/>
              <w:right w:val="single" w:sz="4" w:space="0" w:color="auto"/>
            </w:tcBorders>
            <w:shd w:val="clear" w:color="FFFFCC" w:fill="D9D9D9"/>
            <w:noWrap/>
            <w:vAlign w:val="bottom"/>
            <w:hideMark/>
          </w:tcPr>
          <w:p w14:paraId="5FCD4E5A" w14:textId="77777777" w:rsidR="002E79DB" w:rsidRPr="002E79DB" w:rsidRDefault="002E79DB" w:rsidP="002E79DB">
            <w:pPr>
              <w:jc w:val="right"/>
              <w:rPr>
                <w:color w:val="000000"/>
                <w:sz w:val="16"/>
                <w:szCs w:val="16"/>
              </w:rPr>
            </w:pPr>
            <w:r w:rsidRPr="002E79DB">
              <w:rPr>
                <w:color w:val="000000"/>
                <w:sz w:val="16"/>
                <w:szCs w:val="16"/>
              </w:rPr>
              <w:t>0</w:t>
            </w:r>
          </w:p>
        </w:tc>
        <w:tc>
          <w:tcPr>
            <w:tcW w:w="793" w:type="dxa"/>
            <w:tcBorders>
              <w:top w:val="nil"/>
              <w:left w:val="nil"/>
              <w:bottom w:val="single" w:sz="4" w:space="0" w:color="auto"/>
              <w:right w:val="single" w:sz="4" w:space="0" w:color="auto"/>
            </w:tcBorders>
            <w:shd w:val="clear" w:color="FFFFCC" w:fill="D9D9D9"/>
            <w:noWrap/>
            <w:vAlign w:val="bottom"/>
            <w:hideMark/>
          </w:tcPr>
          <w:p w14:paraId="6243C196" w14:textId="77777777" w:rsidR="002E79DB" w:rsidRPr="002E79DB" w:rsidRDefault="002E79DB" w:rsidP="002E79DB">
            <w:pPr>
              <w:jc w:val="right"/>
              <w:rPr>
                <w:color w:val="000000"/>
                <w:sz w:val="16"/>
                <w:szCs w:val="16"/>
              </w:rPr>
            </w:pPr>
            <w:r w:rsidRPr="002E79DB">
              <w:rPr>
                <w:color w:val="000000"/>
                <w:sz w:val="16"/>
                <w:szCs w:val="16"/>
              </w:rPr>
              <w:t>0</w:t>
            </w:r>
          </w:p>
        </w:tc>
        <w:tc>
          <w:tcPr>
            <w:tcW w:w="818" w:type="dxa"/>
            <w:tcBorders>
              <w:top w:val="nil"/>
              <w:left w:val="nil"/>
              <w:bottom w:val="single" w:sz="4" w:space="0" w:color="auto"/>
              <w:right w:val="single" w:sz="4" w:space="0" w:color="auto"/>
            </w:tcBorders>
            <w:shd w:val="clear" w:color="FFFFCC" w:fill="D9D9D9"/>
            <w:noWrap/>
            <w:vAlign w:val="bottom"/>
            <w:hideMark/>
          </w:tcPr>
          <w:p w14:paraId="5C669119" w14:textId="77777777" w:rsidR="002E79DB" w:rsidRPr="002E79DB" w:rsidRDefault="002E79DB" w:rsidP="002E79DB">
            <w:pPr>
              <w:jc w:val="right"/>
              <w:rPr>
                <w:color w:val="000000"/>
                <w:sz w:val="16"/>
                <w:szCs w:val="16"/>
              </w:rPr>
            </w:pPr>
            <w:r w:rsidRPr="002E79DB">
              <w:rPr>
                <w:color w:val="000000"/>
                <w:sz w:val="16"/>
                <w:szCs w:val="16"/>
              </w:rPr>
              <w:t>0</w:t>
            </w:r>
          </w:p>
        </w:tc>
        <w:tc>
          <w:tcPr>
            <w:tcW w:w="850" w:type="dxa"/>
            <w:tcBorders>
              <w:top w:val="nil"/>
              <w:left w:val="nil"/>
              <w:bottom w:val="single" w:sz="4" w:space="0" w:color="auto"/>
              <w:right w:val="single" w:sz="4" w:space="0" w:color="auto"/>
            </w:tcBorders>
            <w:shd w:val="clear" w:color="FFFFCC" w:fill="D9D9D9"/>
            <w:noWrap/>
            <w:vAlign w:val="bottom"/>
            <w:hideMark/>
          </w:tcPr>
          <w:p w14:paraId="65D964B7" w14:textId="77777777" w:rsidR="002E79DB" w:rsidRPr="002E79DB" w:rsidRDefault="002E79DB" w:rsidP="002E79DB">
            <w:pPr>
              <w:jc w:val="right"/>
              <w:rPr>
                <w:color w:val="000000"/>
                <w:sz w:val="16"/>
                <w:szCs w:val="16"/>
              </w:rPr>
            </w:pPr>
            <w:r w:rsidRPr="002E79DB">
              <w:rPr>
                <w:color w:val="000000"/>
                <w:sz w:val="16"/>
                <w:szCs w:val="16"/>
              </w:rPr>
              <w:t>0</w:t>
            </w:r>
          </w:p>
        </w:tc>
        <w:tc>
          <w:tcPr>
            <w:tcW w:w="847" w:type="dxa"/>
            <w:tcBorders>
              <w:top w:val="nil"/>
              <w:left w:val="nil"/>
              <w:bottom w:val="single" w:sz="4" w:space="0" w:color="auto"/>
              <w:right w:val="single" w:sz="4" w:space="0" w:color="auto"/>
            </w:tcBorders>
            <w:shd w:val="clear" w:color="FFFFCC" w:fill="D9D9D9"/>
            <w:noWrap/>
            <w:vAlign w:val="bottom"/>
            <w:hideMark/>
          </w:tcPr>
          <w:p w14:paraId="5FF9AB40" w14:textId="77777777" w:rsidR="002E79DB" w:rsidRPr="002E79DB" w:rsidRDefault="002E79DB" w:rsidP="002E79DB">
            <w:pPr>
              <w:jc w:val="right"/>
              <w:rPr>
                <w:color w:val="000000"/>
                <w:sz w:val="16"/>
                <w:szCs w:val="16"/>
              </w:rPr>
            </w:pPr>
            <w:r w:rsidRPr="002E79DB">
              <w:rPr>
                <w:color w:val="000000"/>
                <w:sz w:val="16"/>
                <w:szCs w:val="16"/>
              </w:rPr>
              <w:t>0</w:t>
            </w:r>
          </w:p>
        </w:tc>
        <w:tc>
          <w:tcPr>
            <w:tcW w:w="765" w:type="dxa"/>
            <w:tcBorders>
              <w:top w:val="nil"/>
              <w:left w:val="nil"/>
              <w:bottom w:val="single" w:sz="4" w:space="0" w:color="auto"/>
              <w:right w:val="single" w:sz="4" w:space="0" w:color="auto"/>
            </w:tcBorders>
            <w:shd w:val="clear" w:color="FFFFCC" w:fill="D9D9D9"/>
            <w:noWrap/>
            <w:vAlign w:val="bottom"/>
            <w:hideMark/>
          </w:tcPr>
          <w:p w14:paraId="082BB03D" w14:textId="77777777" w:rsidR="002E79DB" w:rsidRPr="002E79DB" w:rsidRDefault="002E79DB" w:rsidP="002E79DB">
            <w:pPr>
              <w:jc w:val="right"/>
              <w:rPr>
                <w:color w:val="000000"/>
                <w:sz w:val="16"/>
                <w:szCs w:val="16"/>
              </w:rPr>
            </w:pPr>
            <w:r w:rsidRPr="002E79DB">
              <w:rPr>
                <w:color w:val="000000"/>
                <w:sz w:val="16"/>
                <w:szCs w:val="16"/>
              </w:rPr>
              <w:t>0</w:t>
            </w:r>
          </w:p>
        </w:tc>
        <w:tc>
          <w:tcPr>
            <w:tcW w:w="759" w:type="dxa"/>
            <w:tcBorders>
              <w:top w:val="nil"/>
              <w:left w:val="nil"/>
              <w:bottom w:val="single" w:sz="4" w:space="0" w:color="auto"/>
              <w:right w:val="single" w:sz="4" w:space="0" w:color="auto"/>
            </w:tcBorders>
            <w:shd w:val="clear" w:color="FFFFCC" w:fill="D9D9D9"/>
            <w:noWrap/>
            <w:vAlign w:val="bottom"/>
            <w:hideMark/>
          </w:tcPr>
          <w:p w14:paraId="0F14BC8D" w14:textId="77777777" w:rsidR="002E79DB" w:rsidRPr="002E79DB" w:rsidRDefault="002E79DB" w:rsidP="002E79DB">
            <w:pPr>
              <w:jc w:val="right"/>
              <w:rPr>
                <w:color w:val="000000"/>
                <w:sz w:val="16"/>
                <w:szCs w:val="16"/>
              </w:rPr>
            </w:pPr>
            <w:r w:rsidRPr="002E79DB">
              <w:rPr>
                <w:color w:val="000000"/>
                <w:sz w:val="16"/>
                <w:szCs w:val="16"/>
              </w:rPr>
              <w:t>0</w:t>
            </w:r>
          </w:p>
        </w:tc>
        <w:tc>
          <w:tcPr>
            <w:tcW w:w="780" w:type="dxa"/>
            <w:tcBorders>
              <w:top w:val="nil"/>
              <w:left w:val="nil"/>
              <w:bottom w:val="single" w:sz="4" w:space="0" w:color="auto"/>
              <w:right w:val="single" w:sz="4" w:space="0" w:color="auto"/>
            </w:tcBorders>
            <w:shd w:val="clear" w:color="FFFFCC" w:fill="D9D9D9"/>
            <w:noWrap/>
            <w:vAlign w:val="bottom"/>
            <w:hideMark/>
          </w:tcPr>
          <w:p w14:paraId="29921D07" w14:textId="77777777" w:rsidR="002E79DB" w:rsidRPr="002E79DB" w:rsidRDefault="002E79DB" w:rsidP="002E79DB">
            <w:pPr>
              <w:jc w:val="right"/>
              <w:rPr>
                <w:color w:val="000000"/>
                <w:sz w:val="16"/>
                <w:szCs w:val="16"/>
              </w:rPr>
            </w:pPr>
            <w:r w:rsidRPr="002E79DB">
              <w:rPr>
                <w:color w:val="000000"/>
                <w:sz w:val="16"/>
                <w:szCs w:val="16"/>
              </w:rPr>
              <w:t>0</w:t>
            </w:r>
          </w:p>
        </w:tc>
        <w:tc>
          <w:tcPr>
            <w:tcW w:w="790" w:type="dxa"/>
            <w:tcBorders>
              <w:top w:val="nil"/>
              <w:left w:val="nil"/>
              <w:bottom w:val="single" w:sz="4" w:space="0" w:color="auto"/>
              <w:right w:val="single" w:sz="4" w:space="0" w:color="auto"/>
            </w:tcBorders>
            <w:shd w:val="clear" w:color="FFFFCC" w:fill="D9D9D9"/>
            <w:noWrap/>
            <w:vAlign w:val="bottom"/>
            <w:hideMark/>
          </w:tcPr>
          <w:p w14:paraId="65706B09" w14:textId="77777777" w:rsidR="002E79DB" w:rsidRPr="002E79DB" w:rsidRDefault="002E79DB" w:rsidP="002E79DB">
            <w:pPr>
              <w:jc w:val="right"/>
              <w:rPr>
                <w:color w:val="000000"/>
                <w:sz w:val="16"/>
                <w:szCs w:val="16"/>
              </w:rPr>
            </w:pPr>
            <w:r w:rsidRPr="002E79DB">
              <w:rPr>
                <w:color w:val="000000"/>
                <w:sz w:val="16"/>
                <w:szCs w:val="16"/>
              </w:rPr>
              <w:t>0</w:t>
            </w:r>
          </w:p>
        </w:tc>
        <w:tc>
          <w:tcPr>
            <w:tcW w:w="785" w:type="dxa"/>
            <w:tcBorders>
              <w:top w:val="nil"/>
              <w:left w:val="nil"/>
              <w:bottom w:val="single" w:sz="4" w:space="0" w:color="auto"/>
              <w:right w:val="single" w:sz="4" w:space="0" w:color="auto"/>
            </w:tcBorders>
            <w:shd w:val="clear" w:color="FFFFCC" w:fill="D9D9D9"/>
            <w:noWrap/>
            <w:vAlign w:val="bottom"/>
            <w:hideMark/>
          </w:tcPr>
          <w:p w14:paraId="24C71BC7" w14:textId="77777777" w:rsidR="002E79DB" w:rsidRPr="002E79DB" w:rsidRDefault="002E79DB" w:rsidP="002E79DB">
            <w:pPr>
              <w:jc w:val="right"/>
              <w:rPr>
                <w:color w:val="000000"/>
                <w:sz w:val="16"/>
                <w:szCs w:val="16"/>
              </w:rPr>
            </w:pPr>
            <w:r w:rsidRPr="002E79DB">
              <w:rPr>
                <w:color w:val="000000"/>
                <w:sz w:val="16"/>
                <w:szCs w:val="16"/>
              </w:rPr>
              <w:t>0</w:t>
            </w:r>
          </w:p>
        </w:tc>
      </w:tr>
      <w:tr w:rsidR="002E79DB" w:rsidRPr="002E79DB" w14:paraId="71A3C289" w14:textId="77777777" w:rsidTr="002E79DB">
        <w:trPr>
          <w:gridAfter w:val="1"/>
          <w:wAfter w:w="26" w:type="dxa"/>
          <w:trHeight w:val="300"/>
        </w:trPr>
        <w:tc>
          <w:tcPr>
            <w:tcW w:w="2940" w:type="dxa"/>
            <w:tcBorders>
              <w:top w:val="nil"/>
              <w:left w:val="single" w:sz="4" w:space="0" w:color="auto"/>
              <w:bottom w:val="single" w:sz="4" w:space="0" w:color="auto"/>
              <w:right w:val="single" w:sz="4" w:space="0" w:color="auto"/>
            </w:tcBorders>
            <w:shd w:val="clear" w:color="FFFFCC" w:fill="D9D9D9"/>
            <w:vAlign w:val="bottom"/>
            <w:hideMark/>
          </w:tcPr>
          <w:p w14:paraId="4EDFCCC1" w14:textId="77777777" w:rsidR="002E79DB" w:rsidRPr="002E79DB" w:rsidRDefault="002E79DB" w:rsidP="002E79DB">
            <w:pPr>
              <w:rPr>
                <w:color w:val="000000"/>
              </w:rPr>
            </w:pPr>
            <w:r w:rsidRPr="002E79DB">
              <w:rPr>
                <w:color w:val="000000"/>
              </w:rPr>
              <w:t>Налоги и пошлины</w:t>
            </w:r>
          </w:p>
        </w:tc>
        <w:tc>
          <w:tcPr>
            <w:tcW w:w="965" w:type="dxa"/>
            <w:tcBorders>
              <w:top w:val="nil"/>
              <w:left w:val="nil"/>
              <w:bottom w:val="single" w:sz="4" w:space="0" w:color="auto"/>
              <w:right w:val="single" w:sz="4" w:space="0" w:color="auto"/>
            </w:tcBorders>
            <w:shd w:val="clear" w:color="FFFFCC" w:fill="D9D9D9"/>
            <w:noWrap/>
            <w:vAlign w:val="bottom"/>
            <w:hideMark/>
          </w:tcPr>
          <w:p w14:paraId="7ABEE04D" w14:textId="77777777" w:rsidR="002E79DB" w:rsidRPr="002E79DB" w:rsidRDefault="002E79DB" w:rsidP="002E79DB">
            <w:pPr>
              <w:jc w:val="right"/>
              <w:rPr>
                <w:color w:val="000000"/>
                <w:sz w:val="16"/>
                <w:szCs w:val="16"/>
              </w:rPr>
            </w:pPr>
            <w:r w:rsidRPr="002E79DB">
              <w:rPr>
                <w:color w:val="000000"/>
                <w:sz w:val="16"/>
                <w:szCs w:val="16"/>
              </w:rPr>
              <w:t> </w:t>
            </w:r>
          </w:p>
        </w:tc>
        <w:tc>
          <w:tcPr>
            <w:tcW w:w="902" w:type="dxa"/>
            <w:tcBorders>
              <w:top w:val="nil"/>
              <w:left w:val="nil"/>
              <w:bottom w:val="single" w:sz="4" w:space="0" w:color="auto"/>
              <w:right w:val="single" w:sz="4" w:space="0" w:color="auto"/>
            </w:tcBorders>
            <w:shd w:val="clear" w:color="FFFFCC" w:fill="D9D9D9"/>
            <w:noWrap/>
            <w:vAlign w:val="bottom"/>
            <w:hideMark/>
          </w:tcPr>
          <w:p w14:paraId="07AFE229" w14:textId="33216AE5" w:rsidR="002E79DB" w:rsidRPr="002E79DB" w:rsidRDefault="002E79DB" w:rsidP="002E79DB">
            <w:pPr>
              <w:jc w:val="right"/>
              <w:rPr>
                <w:color w:val="000000"/>
                <w:sz w:val="16"/>
                <w:szCs w:val="16"/>
              </w:rPr>
            </w:pPr>
          </w:p>
        </w:tc>
        <w:tc>
          <w:tcPr>
            <w:tcW w:w="934" w:type="dxa"/>
            <w:tcBorders>
              <w:top w:val="nil"/>
              <w:left w:val="nil"/>
              <w:bottom w:val="single" w:sz="4" w:space="0" w:color="auto"/>
              <w:right w:val="single" w:sz="4" w:space="0" w:color="auto"/>
            </w:tcBorders>
            <w:shd w:val="clear" w:color="FFFFCC" w:fill="D9D9D9"/>
            <w:vAlign w:val="bottom"/>
          </w:tcPr>
          <w:p w14:paraId="3FF7BA2A" w14:textId="2CB4E77D" w:rsidR="002E79DB" w:rsidRPr="002E79DB" w:rsidRDefault="002E79DB" w:rsidP="002E79DB">
            <w:pPr>
              <w:jc w:val="right"/>
              <w:rPr>
                <w:color w:val="000000"/>
                <w:sz w:val="16"/>
                <w:szCs w:val="16"/>
              </w:rPr>
            </w:pPr>
            <w:r w:rsidRPr="002E79DB">
              <w:rPr>
                <w:color w:val="000000"/>
                <w:sz w:val="16"/>
                <w:szCs w:val="16"/>
              </w:rPr>
              <w:t>37 500</w:t>
            </w:r>
          </w:p>
        </w:tc>
        <w:tc>
          <w:tcPr>
            <w:tcW w:w="922" w:type="dxa"/>
            <w:tcBorders>
              <w:top w:val="nil"/>
              <w:left w:val="nil"/>
              <w:bottom w:val="single" w:sz="4" w:space="0" w:color="auto"/>
              <w:right w:val="single" w:sz="4" w:space="0" w:color="auto"/>
            </w:tcBorders>
            <w:shd w:val="clear" w:color="FFFFCC" w:fill="D9D9D9"/>
            <w:noWrap/>
            <w:vAlign w:val="bottom"/>
            <w:hideMark/>
          </w:tcPr>
          <w:p w14:paraId="0183FFDD" w14:textId="2BA6FAFE" w:rsidR="002E79DB" w:rsidRPr="002E79DB" w:rsidRDefault="002E79DB" w:rsidP="002E79DB">
            <w:pPr>
              <w:jc w:val="right"/>
              <w:rPr>
                <w:color w:val="000000"/>
                <w:sz w:val="16"/>
                <w:szCs w:val="16"/>
              </w:rPr>
            </w:pPr>
            <w:r w:rsidRPr="002E79DB">
              <w:rPr>
                <w:color w:val="000000"/>
                <w:sz w:val="16"/>
                <w:szCs w:val="16"/>
              </w:rPr>
              <w:t>4 500</w:t>
            </w:r>
          </w:p>
        </w:tc>
        <w:tc>
          <w:tcPr>
            <w:tcW w:w="814" w:type="dxa"/>
            <w:tcBorders>
              <w:top w:val="nil"/>
              <w:left w:val="nil"/>
              <w:bottom w:val="single" w:sz="4" w:space="0" w:color="auto"/>
              <w:right w:val="single" w:sz="4" w:space="0" w:color="auto"/>
            </w:tcBorders>
            <w:shd w:val="clear" w:color="FFFFCC" w:fill="D9D9D9"/>
            <w:noWrap/>
            <w:vAlign w:val="bottom"/>
            <w:hideMark/>
          </w:tcPr>
          <w:p w14:paraId="3FFB60E8" w14:textId="77777777" w:rsidR="002E79DB" w:rsidRPr="002E79DB" w:rsidRDefault="002E79DB" w:rsidP="002E79DB">
            <w:pPr>
              <w:jc w:val="right"/>
              <w:rPr>
                <w:color w:val="000000"/>
                <w:sz w:val="16"/>
                <w:szCs w:val="16"/>
              </w:rPr>
            </w:pPr>
            <w:r w:rsidRPr="002E79DB">
              <w:rPr>
                <w:color w:val="000000"/>
                <w:sz w:val="16"/>
                <w:szCs w:val="16"/>
              </w:rPr>
              <w:t>4 500</w:t>
            </w:r>
          </w:p>
        </w:tc>
        <w:tc>
          <w:tcPr>
            <w:tcW w:w="793" w:type="dxa"/>
            <w:tcBorders>
              <w:top w:val="nil"/>
              <w:left w:val="nil"/>
              <w:bottom w:val="single" w:sz="4" w:space="0" w:color="auto"/>
              <w:right w:val="single" w:sz="4" w:space="0" w:color="auto"/>
            </w:tcBorders>
            <w:shd w:val="clear" w:color="FFFFCC" w:fill="D9D9D9"/>
            <w:noWrap/>
            <w:vAlign w:val="bottom"/>
            <w:hideMark/>
          </w:tcPr>
          <w:p w14:paraId="29C170C9" w14:textId="77777777" w:rsidR="002E79DB" w:rsidRPr="002E79DB" w:rsidRDefault="002E79DB" w:rsidP="002E79DB">
            <w:pPr>
              <w:jc w:val="right"/>
              <w:rPr>
                <w:color w:val="000000"/>
                <w:sz w:val="16"/>
                <w:szCs w:val="16"/>
              </w:rPr>
            </w:pPr>
            <w:r w:rsidRPr="002E79DB">
              <w:rPr>
                <w:color w:val="000000"/>
                <w:sz w:val="16"/>
                <w:szCs w:val="16"/>
              </w:rPr>
              <w:t>4 500</w:t>
            </w:r>
          </w:p>
        </w:tc>
        <w:tc>
          <w:tcPr>
            <w:tcW w:w="818" w:type="dxa"/>
            <w:tcBorders>
              <w:top w:val="nil"/>
              <w:left w:val="nil"/>
              <w:bottom w:val="single" w:sz="4" w:space="0" w:color="auto"/>
              <w:right w:val="single" w:sz="4" w:space="0" w:color="auto"/>
            </w:tcBorders>
            <w:shd w:val="clear" w:color="FFFFCC" w:fill="D9D9D9"/>
            <w:noWrap/>
            <w:vAlign w:val="bottom"/>
            <w:hideMark/>
          </w:tcPr>
          <w:p w14:paraId="7D109F6A" w14:textId="77777777" w:rsidR="002E79DB" w:rsidRPr="002E79DB" w:rsidRDefault="002E79DB" w:rsidP="002E79DB">
            <w:pPr>
              <w:jc w:val="right"/>
              <w:rPr>
                <w:color w:val="000000"/>
                <w:sz w:val="16"/>
                <w:szCs w:val="16"/>
              </w:rPr>
            </w:pPr>
            <w:r w:rsidRPr="002E79DB">
              <w:rPr>
                <w:color w:val="000000"/>
                <w:sz w:val="16"/>
                <w:szCs w:val="16"/>
              </w:rPr>
              <w:t>4 500</w:t>
            </w:r>
          </w:p>
        </w:tc>
        <w:tc>
          <w:tcPr>
            <w:tcW w:w="850" w:type="dxa"/>
            <w:tcBorders>
              <w:top w:val="nil"/>
              <w:left w:val="nil"/>
              <w:bottom w:val="single" w:sz="4" w:space="0" w:color="auto"/>
              <w:right w:val="single" w:sz="4" w:space="0" w:color="auto"/>
            </w:tcBorders>
            <w:shd w:val="clear" w:color="FFFFCC" w:fill="D9D9D9"/>
            <w:noWrap/>
            <w:vAlign w:val="bottom"/>
            <w:hideMark/>
          </w:tcPr>
          <w:p w14:paraId="01C0A1E5" w14:textId="77777777" w:rsidR="002E79DB" w:rsidRPr="002E79DB" w:rsidRDefault="002E79DB" w:rsidP="002E79DB">
            <w:pPr>
              <w:jc w:val="right"/>
              <w:rPr>
                <w:color w:val="000000"/>
                <w:sz w:val="16"/>
                <w:szCs w:val="16"/>
              </w:rPr>
            </w:pPr>
            <w:r w:rsidRPr="002E79DB">
              <w:rPr>
                <w:color w:val="000000"/>
                <w:sz w:val="16"/>
                <w:szCs w:val="16"/>
              </w:rPr>
              <w:t>4 500</w:t>
            </w:r>
          </w:p>
        </w:tc>
        <w:tc>
          <w:tcPr>
            <w:tcW w:w="847" w:type="dxa"/>
            <w:tcBorders>
              <w:top w:val="nil"/>
              <w:left w:val="nil"/>
              <w:bottom w:val="single" w:sz="4" w:space="0" w:color="auto"/>
              <w:right w:val="single" w:sz="4" w:space="0" w:color="auto"/>
            </w:tcBorders>
            <w:shd w:val="clear" w:color="FFFFCC" w:fill="D9D9D9"/>
            <w:noWrap/>
            <w:vAlign w:val="bottom"/>
            <w:hideMark/>
          </w:tcPr>
          <w:p w14:paraId="560F6F62" w14:textId="77777777" w:rsidR="002E79DB" w:rsidRPr="002E79DB" w:rsidRDefault="002E79DB" w:rsidP="002E79DB">
            <w:pPr>
              <w:jc w:val="right"/>
              <w:rPr>
                <w:color w:val="000000"/>
                <w:sz w:val="16"/>
                <w:szCs w:val="16"/>
              </w:rPr>
            </w:pPr>
            <w:r w:rsidRPr="002E79DB">
              <w:rPr>
                <w:color w:val="000000"/>
                <w:sz w:val="16"/>
                <w:szCs w:val="16"/>
              </w:rPr>
              <w:t>4 500</w:t>
            </w:r>
          </w:p>
        </w:tc>
        <w:tc>
          <w:tcPr>
            <w:tcW w:w="765" w:type="dxa"/>
            <w:tcBorders>
              <w:top w:val="nil"/>
              <w:left w:val="nil"/>
              <w:bottom w:val="single" w:sz="4" w:space="0" w:color="auto"/>
              <w:right w:val="single" w:sz="4" w:space="0" w:color="auto"/>
            </w:tcBorders>
            <w:shd w:val="clear" w:color="FFFFCC" w:fill="D9D9D9"/>
            <w:noWrap/>
            <w:vAlign w:val="bottom"/>
            <w:hideMark/>
          </w:tcPr>
          <w:p w14:paraId="2930EE5A" w14:textId="77777777" w:rsidR="002E79DB" w:rsidRPr="002E79DB" w:rsidRDefault="002E79DB" w:rsidP="002E79DB">
            <w:pPr>
              <w:jc w:val="right"/>
              <w:rPr>
                <w:color w:val="000000"/>
                <w:sz w:val="16"/>
                <w:szCs w:val="16"/>
              </w:rPr>
            </w:pPr>
            <w:r w:rsidRPr="002E79DB">
              <w:rPr>
                <w:color w:val="000000"/>
                <w:sz w:val="16"/>
                <w:szCs w:val="16"/>
              </w:rPr>
              <w:t>4 500</w:t>
            </w:r>
          </w:p>
        </w:tc>
        <w:tc>
          <w:tcPr>
            <w:tcW w:w="759" w:type="dxa"/>
            <w:tcBorders>
              <w:top w:val="nil"/>
              <w:left w:val="nil"/>
              <w:bottom w:val="single" w:sz="4" w:space="0" w:color="auto"/>
              <w:right w:val="single" w:sz="4" w:space="0" w:color="auto"/>
            </w:tcBorders>
            <w:shd w:val="clear" w:color="FFFFCC" w:fill="D9D9D9"/>
            <w:noWrap/>
            <w:vAlign w:val="bottom"/>
            <w:hideMark/>
          </w:tcPr>
          <w:p w14:paraId="5534C4D1" w14:textId="77777777" w:rsidR="002E79DB" w:rsidRPr="002E79DB" w:rsidRDefault="002E79DB" w:rsidP="002E79DB">
            <w:pPr>
              <w:jc w:val="right"/>
              <w:rPr>
                <w:color w:val="000000"/>
                <w:sz w:val="16"/>
                <w:szCs w:val="16"/>
              </w:rPr>
            </w:pPr>
            <w:r w:rsidRPr="002E79DB">
              <w:rPr>
                <w:color w:val="000000"/>
                <w:sz w:val="16"/>
                <w:szCs w:val="16"/>
              </w:rPr>
              <w:t>4 500</w:t>
            </w:r>
          </w:p>
        </w:tc>
        <w:tc>
          <w:tcPr>
            <w:tcW w:w="780" w:type="dxa"/>
            <w:tcBorders>
              <w:top w:val="nil"/>
              <w:left w:val="nil"/>
              <w:bottom w:val="single" w:sz="4" w:space="0" w:color="auto"/>
              <w:right w:val="single" w:sz="4" w:space="0" w:color="auto"/>
            </w:tcBorders>
            <w:shd w:val="clear" w:color="FFFFCC" w:fill="D9D9D9"/>
            <w:noWrap/>
            <w:vAlign w:val="bottom"/>
            <w:hideMark/>
          </w:tcPr>
          <w:p w14:paraId="646F62C3" w14:textId="77777777" w:rsidR="002E79DB" w:rsidRPr="002E79DB" w:rsidRDefault="002E79DB" w:rsidP="002E79DB">
            <w:pPr>
              <w:jc w:val="right"/>
              <w:rPr>
                <w:color w:val="000000"/>
                <w:sz w:val="16"/>
                <w:szCs w:val="16"/>
              </w:rPr>
            </w:pPr>
            <w:r w:rsidRPr="002E79DB">
              <w:rPr>
                <w:color w:val="000000"/>
                <w:sz w:val="16"/>
                <w:szCs w:val="16"/>
              </w:rPr>
              <w:t>4 500</w:t>
            </w:r>
          </w:p>
        </w:tc>
        <w:tc>
          <w:tcPr>
            <w:tcW w:w="790" w:type="dxa"/>
            <w:tcBorders>
              <w:top w:val="nil"/>
              <w:left w:val="nil"/>
              <w:bottom w:val="single" w:sz="4" w:space="0" w:color="auto"/>
              <w:right w:val="single" w:sz="4" w:space="0" w:color="auto"/>
            </w:tcBorders>
            <w:shd w:val="clear" w:color="FFFFCC" w:fill="D9D9D9"/>
            <w:noWrap/>
            <w:vAlign w:val="bottom"/>
            <w:hideMark/>
          </w:tcPr>
          <w:p w14:paraId="202CAEB4" w14:textId="77777777" w:rsidR="002E79DB" w:rsidRPr="002E79DB" w:rsidRDefault="002E79DB" w:rsidP="002E79DB">
            <w:pPr>
              <w:jc w:val="right"/>
              <w:rPr>
                <w:color w:val="000000"/>
                <w:sz w:val="16"/>
                <w:szCs w:val="16"/>
              </w:rPr>
            </w:pPr>
            <w:r w:rsidRPr="002E79DB">
              <w:rPr>
                <w:color w:val="000000"/>
                <w:sz w:val="16"/>
                <w:szCs w:val="16"/>
              </w:rPr>
              <w:t>4 500</w:t>
            </w:r>
          </w:p>
        </w:tc>
        <w:tc>
          <w:tcPr>
            <w:tcW w:w="785" w:type="dxa"/>
            <w:tcBorders>
              <w:top w:val="nil"/>
              <w:left w:val="nil"/>
              <w:bottom w:val="single" w:sz="4" w:space="0" w:color="auto"/>
              <w:right w:val="single" w:sz="4" w:space="0" w:color="auto"/>
            </w:tcBorders>
            <w:shd w:val="clear" w:color="FFFFCC" w:fill="D9D9D9"/>
            <w:noWrap/>
            <w:vAlign w:val="bottom"/>
            <w:hideMark/>
          </w:tcPr>
          <w:p w14:paraId="6D36FD63" w14:textId="77777777" w:rsidR="002E79DB" w:rsidRPr="002E79DB" w:rsidRDefault="002E79DB" w:rsidP="002E79DB">
            <w:pPr>
              <w:jc w:val="right"/>
              <w:rPr>
                <w:color w:val="000000"/>
                <w:sz w:val="16"/>
                <w:szCs w:val="16"/>
              </w:rPr>
            </w:pPr>
            <w:r w:rsidRPr="002E79DB">
              <w:rPr>
                <w:color w:val="000000"/>
                <w:sz w:val="16"/>
                <w:szCs w:val="16"/>
              </w:rPr>
              <w:t>140 500</w:t>
            </w:r>
          </w:p>
        </w:tc>
      </w:tr>
      <w:tr w:rsidR="002E79DB" w:rsidRPr="002E79DB" w14:paraId="362DF583" w14:textId="77777777" w:rsidTr="002E79DB">
        <w:trPr>
          <w:gridAfter w:val="1"/>
          <w:wAfter w:w="26" w:type="dxa"/>
          <w:trHeight w:val="525"/>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326B0079" w14:textId="77777777" w:rsidR="002E79DB" w:rsidRPr="002E79DB" w:rsidRDefault="002E79DB" w:rsidP="002E79DB">
            <w:pPr>
              <w:rPr>
                <w:b/>
                <w:bCs/>
                <w:color w:val="000000"/>
              </w:rPr>
            </w:pPr>
            <w:r w:rsidRPr="002E79DB">
              <w:rPr>
                <w:b/>
                <w:bCs/>
                <w:color w:val="000000"/>
              </w:rPr>
              <w:t>Итого расходы по операционной деятельности</w:t>
            </w:r>
          </w:p>
        </w:tc>
        <w:tc>
          <w:tcPr>
            <w:tcW w:w="965" w:type="dxa"/>
            <w:tcBorders>
              <w:top w:val="nil"/>
              <w:left w:val="nil"/>
              <w:bottom w:val="single" w:sz="4" w:space="0" w:color="auto"/>
              <w:right w:val="single" w:sz="4" w:space="0" w:color="auto"/>
            </w:tcBorders>
            <w:shd w:val="clear" w:color="000000" w:fill="D9D9D9"/>
            <w:noWrap/>
            <w:vAlign w:val="bottom"/>
            <w:hideMark/>
          </w:tcPr>
          <w:p w14:paraId="4DFE01CA" w14:textId="77777777" w:rsidR="002E79DB" w:rsidRPr="002E79DB" w:rsidRDefault="002E79DB" w:rsidP="002E79DB">
            <w:pPr>
              <w:rPr>
                <w:b/>
                <w:bCs/>
                <w:color w:val="000000"/>
                <w:sz w:val="16"/>
                <w:szCs w:val="16"/>
              </w:rPr>
            </w:pPr>
            <w:r w:rsidRPr="002E79DB">
              <w:rPr>
                <w:b/>
                <w:bCs/>
                <w:color w:val="000000"/>
                <w:sz w:val="16"/>
                <w:szCs w:val="16"/>
              </w:rPr>
              <w:t>0</w:t>
            </w:r>
          </w:p>
        </w:tc>
        <w:tc>
          <w:tcPr>
            <w:tcW w:w="902" w:type="dxa"/>
            <w:tcBorders>
              <w:top w:val="nil"/>
              <w:left w:val="nil"/>
              <w:bottom w:val="single" w:sz="4" w:space="0" w:color="auto"/>
              <w:right w:val="single" w:sz="4" w:space="0" w:color="auto"/>
            </w:tcBorders>
            <w:shd w:val="clear" w:color="000000" w:fill="FFFFFF"/>
            <w:noWrap/>
            <w:vAlign w:val="bottom"/>
            <w:hideMark/>
          </w:tcPr>
          <w:p w14:paraId="24978870" w14:textId="77777777" w:rsidR="002E79DB" w:rsidRPr="002E79DB" w:rsidRDefault="002E79DB" w:rsidP="002E79DB">
            <w:pPr>
              <w:rPr>
                <w:b/>
                <w:bCs/>
                <w:color w:val="000000"/>
                <w:sz w:val="16"/>
                <w:szCs w:val="16"/>
              </w:rPr>
            </w:pPr>
            <w:r w:rsidRPr="002E79DB">
              <w:rPr>
                <w:b/>
                <w:bCs/>
                <w:color w:val="000000"/>
                <w:sz w:val="16"/>
                <w:szCs w:val="16"/>
              </w:rPr>
              <w:t>885 676</w:t>
            </w:r>
          </w:p>
        </w:tc>
        <w:tc>
          <w:tcPr>
            <w:tcW w:w="934" w:type="dxa"/>
            <w:tcBorders>
              <w:top w:val="nil"/>
              <w:left w:val="nil"/>
              <w:bottom w:val="single" w:sz="4" w:space="0" w:color="auto"/>
              <w:right w:val="single" w:sz="4" w:space="0" w:color="auto"/>
            </w:tcBorders>
            <w:shd w:val="clear" w:color="000000" w:fill="FFFFFF"/>
            <w:vAlign w:val="bottom"/>
          </w:tcPr>
          <w:p w14:paraId="31CFEF93" w14:textId="77777777" w:rsidR="002E79DB" w:rsidRPr="002E79DB" w:rsidRDefault="002E79DB" w:rsidP="002E79DB">
            <w:pPr>
              <w:rPr>
                <w:b/>
                <w:bCs/>
                <w:color w:val="000000"/>
                <w:sz w:val="16"/>
                <w:szCs w:val="16"/>
              </w:rPr>
            </w:pPr>
          </w:p>
        </w:tc>
        <w:tc>
          <w:tcPr>
            <w:tcW w:w="922" w:type="dxa"/>
            <w:tcBorders>
              <w:top w:val="nil"/>
              <w:left w:val="nil"/>
              <w:bottom w:val="single" w:sz="4" w:space="0" w:color="auto"/>
              <w:right w:val="single" w:sz="4" w:space="0" w:color="auto"/>
            </w:tcBorders>
            <w:shd w:val="clear" w:color="000000" w:fill="FFFFFF"/>
            <w:noWrap/>
            <w:vAlign w:val="bottom"/>
            <w:hideMark/>
          </w:tcPr>
          <w:p w14:paraId="6459F34C" w14:textId="7D72A279" w:rsidR="002E79DB" w:rsidRPr="002E79DB" w:rsidRDefault="002E79DB" w:rsidP="002E79DB">
            <w:pPr>
              <w:rPr>
                <w:b/>
                <w:bCs/>
                <w:color w:val="000000"/>
                <w:sz w:val="16"/>
                <w:szCs w:val="16"/>
              </w:rPr>
            </w:pPr>
            <w:r w:rsidRPr="002E79DB">
              <w:rPr>
                <w:b/>
                <w:bCs/>
                <w:color w:val="000000"/>
                <w:sz w:val="16"/>
                <w:szCs w:val="16"/>
              </w:rPr>
              <w:t>865 200</w:t>
            </w:r>
          </w:p>
        </w:tc>
        <w:tc>
          <w:tcPr>
            <w:tcW w:w="814" w:type="dxa"/>
            <w:tcBorders>
              <w:top w:val="nil"/>
              <w:left w:val="nil"/>
              <w:bottom w:val="single" w:sz="4" w:space="0" w:color="auto"/>
              <w:right w:val="single" w:sz="4" w:space="0" w:color="auto"/>
            </w:tcBorders>
            <w:shd w:val="clear" w:color="000000" w:fill="FFFFFF"/>
            <w:noWrap/>
            <w:vAlign w:val="bottom"/>
            <w:hideMark/>
          </w:tcPr>
          <w:p w14:paraId="69D796CE" w14:textId="77777777" w:rsidR="002E79DB" w:rsidRPr="002E79DB" w:rsidRDefault="002E79DB" w:rsidP="002E79DB">
            <w:pPr>
              <w:rPr>
                <w:b/>
                <w:bCs/>
                <w:color w:val="000000"/>
                <w:sz w:val="16"/>
                <w:szCs w:val="16"/>
              </w:rPr>
            </w:pPr>
            <w:r w:rsidRPr="002E79DB">
              <w:rPr>
                <w:b/>
                <w:bCs/>
                <w:color w:val="000000"/>
                <w:sz w:val="16"/>
                <w:szCs w:val="16"/>
              </w:rPr>
              <w:t>892 200</w:t>
            </w:r>
          </w:p>
        </w:tc>
        <w:tc>
          <w:tcPr>
            <w:tcW w:w="793" w:type="dxa"/>
            <w:tcBorders>
              <w:top w:val="nil"/>
              <w:left w:val="nil"/>
              <w:bottom w:val="single" w:sz="4" w:space="0" w:color="auto"/>
              <w:right w:val="single" w:sz="4" w:space="0" w:color="auto"/>
            </w:tcBorders>
            <w:shd w:val="clear" w:color="000000" w:fill="FFFFFF"/>
            <w:noWrap/>
            <w:vAlign w:val="bottom"/>
            <w:hideMark/>
          </w:tcPr>
          <w:p w14:paraId="0EC141C5" w14:textId="77777777" w:rsidR="002E79DB" w:rsidRPr="002E79DB" w:rsidRDefault="002E79DB" w:rsidP="002E79DB">
            <w:pPr>
              <w:rPr>
                <w:b/>
                <w:bCs/>
                <w:color w:val="000000"/>
                <w:sz w:val="16"/>
                <w:szCs w:val="16"/>
              </w:rPr>
            </w:pPr>
            <w:r w:rsidRPr="002E79DB">
              <w:rPr>
                <w:b/>
                <w:bCs/>
                <w:color w:val="000000"/>
                <w:sz w:val="16"/>
                <w:szCs w:val="16"/>
              </w:rPr>
              <w:t>919 200</w:t>
            </w:r>
          </w:p>
        </w:tc>
        <w:tc>
          <w:tcPr>
            <w:tcW w:w="818" w:type="dxa"/>
            <w:tcBorders>
              <w:top w:val="nil"/>
              <w:left w:val="nil"/>
              <w:bottom w:val="single" w:sz="4" w:space="0" w:color="auto"/>
              <w:right w:val="single" w:sz="4" w:space="0" w:color="auto"/>
            </w:tcBorders>
            <w:shd w:val="clear" w:color="000000" w:fill="FFFFFF"/>
            <w:noWrap/>
            <w:vAlign w:val="bottom"/>
            <w:hideMark/>
          </w:tcPr>
          <w:p w14:paraId="2704C962" w14:textId="77777777" w:rsidR="002E79DB" w:rsidRPr="002E79DB" w:rsidRDefault="002E79DB" w:rsidP="002E79DB">
            <w:pPr>
              <w:rPr>
                <w:b/>
                <w:bCs/>
                <w:color w:val="000000"/>
                <w:sz w:val="16"/>
                <w:szCs w:val="16"/>
              </w:rPr>
            </w:pPr>
            <w:r w:rsidRPr="002E79DB">
              <w:rPr>
                <w:b/>
                <w:bCs/>
                <w:color w:val="000000"/>
                <w:sz w:val="16"/>
                <w:szCs w:val="16"/>
              </w:rPr>
              <w:t>946 200</w:t>
            </w:r>
          </w:p>
        </w:tc>
        <w:tc>
          <w:tcPr>
            <w:tcW w:w="850" w:type="dxa"/>
            <w:tcBorders>
              <w:top w:val="nil"/>
              <w:left w:val="nil"/>
              <w:bottom w:val="single" w:sz="4" w:space="0" w:color="auto"/>
              <w:right w:val="single" w:sz="4" w:space="0" w:color="auto"/>
            </w:tcBorders>
            <w:shd w:val="clear" w:color="000000" w:fill="FFFFFF"/>
            <w:noWrap/>
            <w:vAlign w:val="bottom"/>
            <w:hideMark/>
          </w:tcPr>
          <w:p w14:paraId="7DAE6B85" w14:textId="77777777" w:rsidR="002E79DB" w:rsidRPr="002E79DB" w:rsidRDefault="002E79DB" w:rsidP="002E79DB">
            <w:pPr>
              <w:rPr>
                <w:b/>
                <w:bCs/>
                <w:color w:val="000000"/>
                <w:sz w:val="16"/>
                <w:szCs w:val="16"/>
              </w:rPr>
            </w:pPr>
            <w:r w:rsidRPr="002E79DB">
              <w:rPr>
                <w:b/>
                <w:bCs/>
                <w:color w:val="000000"/>
                <w:sz w:val="16"/>
                <w:szCs w:val="16"/>
              </w:rPr>
              <w:t>946 200</w:t>
            </w:r>
          </w:p>
        </w:tc>
        <w:tc>
          <w:tcPr>
            <w:tcW w:w="847" w:type="dxa"/>
            <w:tcBorders>
              <w:top w:val="nil"/>
              <w:left w:val="nil"/>
              <w:bottom w:val="single" w:sz="4" w:space="0" w:color="auto"/>
              <w:right w:val="single" w:sz="4" w:space="0" w:color="auto"/>
            </w:tcBorders>
            <w:shd w:val="clear" w:color="000000" w:fill="FFFFFF"/>
            <w:noWrap/>
            <w:vAlign w:val="bottom"/>
            <w:hideMark/>
          </w:tcPr>
          <w:p w14:paraId="275FD2FE" w14:textId="77777777" w:rsidR="002E79DB" w:rsidRPr="002E79DB" w:rsidRDefault="002E79DB" w:rsidP="002E79DB">
            <w:pPr>
              <w:rPr>
                <w:b/>
                <w:bCs/>
                <w:color w:val="000000"/>
                <w:sz w:val="16"/>
                <w:szCs w:val="16"/>
              </w:rPr>
            </w:pPr>
            <w:r w:rsidRPr="002E79DB">
              <w:rPr>
                <w:b/>
                <w:bCs/>
                <w:color w:val="000000"/>
                <w:sz w:val="16"/>
                <w:szCs w:val="16"/>
              </w:rPr>
              <w:t>946 200</w:t>
            </w:r>
          </w:p>
        </w:tc>
        <w:tc>
          <w:tcPr>
            <w:tcW w:w="765" w:type="dxa"/>
            <w:tcBorders>
              <w:top w:val="nil"/>
              <w:left w:val="nil"/>
              <w:bottom w:val="single" w:sz="4" w:space="0" w:color="auto"/>
              <w:right w:val="single" w:sz="4" w:space="0" w:color="auto"/>
            </w:tcBorders>
            <w:shd w:val="clear" w:color="000000" w:fill="FFFFFF"/>
            <w:noWrap/>
            <w:vAlign w:val="bottom"/>
            <w:hideMark/>
          </w:tcPr>
          <w:p w14:paraId="222E0F8D" w14:textId="77777777" w:rsidR="002E79DB" w:rsidRPr="002E79DB" w:rsidRDefault="002E79DB" w:rsidP="002E79DB">
            <w:pPr>
              <w:rPr>
                <w:b/>
                <w:bCs/>
                <w:color w:val="000000"/>
                <w:sz w:val="16"/>
                <w:szCs w:val="16"/>
              </w:rPr>
            </w:pPr>
            <w:r w:rsidRPr="002E79DB">
              <w:rPr>
                <w:b/>
                <w:bCs/>
                <w:color w:val="000000"/>
                <w:sz w:val="16"/>
                <w:szCs w:val="16"/>
              </w:rPr>
              <w:t>946 200</w:t>
            </w:r>
          </w:p>
        </w:tc>
        <w:tc>
          <w:tcPr>
            <w:tcW w:w="759" w:type="dxa"/>
            <w:tcBorders>
              <w:top w:val="nil"/>
              <w:left w:val="nil"/>
              <w:bottom w:val="single" w:sz="4" w:space="0" w:color="auto"/>
              <w:right w:val="single" w:sz="4" w:space="0" w:color="auto"/>
            </w:tcBorders>
            <w:shd w:val="clear" w:color="000000" w:fill="FFFFFF"/>
            <w:noWrap/>
            <w:vAlign w:val="bottom"/>
            <w:hideMark/>
          </w:tcPr>
          <w:p w14:paraId="5C174D51" w14:textId="77777777" w:rsidR="002E79DB" w:rsidRPr="002E79DB" w:rsidRDefault="002E79DB" w:rsidP="002E79DB">
            <w:pPr>
              <w:rPr>
                <w:b/>
                <w:bCs/>
                <w:color w:val="000000"/>
                <w:sz w:val="16"/>
                <w:szCs w:val="16"/>
              </w:rPr>
            </w:pPr>
            <w:r w:rsidRPr="002E79DB">
              <w:rPr>
                <w:b/>
                <w:bCs/>
                <w:color w:val="000000"/>
                <w:sz w:val="16"/>
                <w:szCs w:val="16"/>
              </w:rPr>
              <w:t>946 200</w:t>
            </w:r>
          </w:p>
        </w:tc>
        <w:tc>
          <w:tcPr>
            <w:tcW w:w="780" w:type="dxa"/>
            <w:tcBorders>
              <w:top w:val="nil"/>
              <w:left w:val="nil"/>
              <w:bottom w:val="single" w:sz="4" w:space="0" w:color="auto"/>
              <w:right w:val="single" w:sz="4" w:space="0" w:color="auto"/>
            </w:tcBorders>
            <w:shd w:val="clear" w:color="000000" w:fill="FFFFFF"/>
            <w:noWrap/>
            <w:vAlign w:val="bottom"/>
            <w:hideMark/>
          </w:tcPr>
          <w:p w14:paraId="04FE0601" w14:textId="77777777" w:rsidR="002E79DB" w:rsidRPr="002E79DB" w:rsidRDefault="002E79DB" w:rsidP="002E79DB">
            <w:pPr>
              <w:rPr>
                <w:b/>
                <w:bCs/>
                <w:color w:val="000000"/>
                <w:sz w:val="16"/>
                <w:szCs w:val="16"/>
              </w:rPr>
            </w:pPr>
            <w:r w:rsidRPr="002E79DB">
              <w:rPr>
                <w:b/>
                <w:bCs/>
                <w:color w:val="000000"/>
                <w:sz w:val="16"/>
                <w:szCs w:val="16"/>
              </w:rPr>
              <w:t>946 200</w:t>
            </w:r>
          </w:p>
        </w:tc>
        <w:tc>
          <w:tcPr>
            <w:tcW w:w="790" w:type="dxa"/>
            <w:tcBorders>
              <w:top w:val="nil"/>
              <w:left w:val="nil"/>
              <w:bottom w:val="single" w:sz="4" w:space="0" w:color="auto"/>
              <w:right w:val="single" w:sz="4" w:space="0" w:color="auto"/>
            </w:tcBorders>
            <w:shd w:val="clear" w:color="000000" w:fill="FFFFFF"/>
            <w:noWrap/>
            <w:vAlign w:val="bottom"/>
            <w:hideMark/>
          </w:tcPr>
          <w:p w14:paraId="20390538" w14:textId="77777777" w:rsidR="002E79DB" w:rsidRPr="002E79DB" w:rsidRDefault="002E79DB" w:rsidP="002E79DB">
            <w:pPr>
              <w:rPr>
                <w:b/>
                <w:bCs/>
                <w:color w:val="000000"/>
                <w:sz w:val="16"/>
                <w:szCs w:val="16"/>
              </w:rPr>
            </w:pPr>
            <w:r w:rsidRPr="002E79DB">
              <w:rPr>
                <w:b/>
                <w:bCs/>
                <w:color w:val="000000"/>
                <w:sz w:val="16"/>
                <w:szCs w:val="16"/>
              </w:rPr>
              <w:t>946 200</w:t>
            </w:r>
          </w:p>
        </w:tc>
        <w:tc>
          <w:tcPr>
            <w:tcW w:w="785" w:type="dxa"/>
            <w:tcBorders>
              <w:top w:val="nil"/>
              <w:left w:val="nil"/>
              <w:bottom w:val="single" w:sz="4" w:space="0" w:color="auto"/>
              <w:right w:val="single" w:sz="4" w:space="0" w:color="auto"/>
            </w:tcBorders>
            <w:shd w:val="clear" w:color="000000" w:fill="FFFFFF"/>
            <w:noWrap/>
            <w:vAlign w:val="bottom"/>
            <w:hideMark/>
          </w:tcPr>
          <w:p w14:paraId="4689F94E" w14:textId="77777777" w:rsidR="002E79DB" w:rsidRPr="002E79DB" w:rsidRDefault="002E79DB" w:rsidP="002E79DB">
            <w:pPr>
              <w:rPr>
                <w:b/>
                <w:bCs/>
                <w:color w:val="000000"/>
                <w:sz w:val="16"/>
                <w:szCs w:val="16"/>
              </w:rPr>
            </w:pPr>
            <w:r w:rsidRPr="002E79DB">
              <w:rPr>
                <w:b/>
                <w:bCs/>
                <w:color w:val="000000"/>
                <w:sz w:val="16"/>
                <w:szCs w:val="16"/>
              </w:rPr>
              <w:t>1 082 200</w:t>
            </w:r>
          </w:p>
        </w:tc>
      </w:tr>
      <w:tr w:rsidR="002E79DB" w:rsidRPr="002E79DB" w14:paraId="137A7207" w14:textId="77777777" w:rsidTr="002E79DB">
        <w:trPr>
          <w:gridAfter w:val="1"/>
          <w:wAfter w:w="26" w:type="dxa"/>
          <w:trHeight w:val="3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1C3063B4" w14:textId="77777777" w:rsidR="002E79DB" w:rsidRPr="002E79DB" w:rsidRDefault="002E79DB" w:rsidP="002E79DB">
            <w:pPr>
              <w:rPr>
                <w:b/>
                <w:bCs/>
                <w:color w:val="000000"/>
              </w:rPr>
            </w:pPr>
            <w:r w:rsidRPr="002E79DB">
              <w:rPr>
                <w:b/>
                <w:bCs/>
                <w:color w:val="000000"/>
              </w:rPr>
              <w:t xml:space="preserve">Итого </w:t>
            </w:r>
            <w:proofErr w:type="spellStart"/>
            <w:r w:rsidRPr="002E79DB">
              <w:rPr>
                <w:b/>
                <w:bCs/>
                <w:color w:val="000000"/>
              </w:rPr>
              <w:t>Cash</w:t>
            </w:r>
            <w:proofErr w:type="spellEnd"/>
            <w:r w:rsidRPr="002E79DB">
              <w:rPr>
                <w:b/>
                <w:bCs/>
                <w:color w:val="000000"/>
              </w:rPr>
              <w:t xml:space="preserve"> </w:t>
            </w:r>
            <w:proofErr w:type="spellStart"/>
            <w:r w:rsidRPr="002E79DB">
              <w:rPr>
                <w:b/>
                <w:bCs/>
                <w:color w:val="000000"/>
              </w:rPr>
              <w:t>Flow</w:t>
            </w:r>
            <w:proofErr w:type="spellEnd"/>
            <w:r w:rsidRPr="002E79DB">
              <w:rPr>
                <w:b/>
                <w:bCs/>
                <w:color w:val="000000"/>
              </w:rPr>
              <w:t xml:space="preserve"> от операций</w:t>
            </w:r>
          </w:p>
        </w:tc>
        <w:tc>
          <w:tcPr>
            <w:tcW w:w="965" w:type="dxa"/>
            <w:tcBorders>
              <w:top w:val="nil"/>
              <w:left w:val="nil"/>
              <w:bottom w:val="single" w:sz="4" w:space="0" w:color="auto"/>
              <w:right w:val="single" w:sz="4" w:space="0" w:color="auto"/>
            </w:tcBorders>
            <w:shd w:val="clear" w:color="000000" w:fill="D9D9D9"/>
            <w:noWrap/>
            <w:vAlign w:val="bottom"/>
            <w:hideMark/>
          </w:tcPr>
          <w:p w14:paraId="076DC450" w14:textId="77777777" w:rsidR="002E79DB" w:rsidRPr="002E79DB" w:rsidRDefault="002E79DB" w:rsidP="002E79DB">
            <w:pPr>
              <w:rPr>
                <w:b/>
                <w:bCs/>
                <w:color w:val="000000"/>
                <w:sz w:val="16"/>
                <w:szCs w:val="16"/>
              </w:rPr>
            </w:pPr>
            <w:r w:rsidRPr="002E79DB">
              <w:rPr>
                <w:b/>
                <w:bCs/>
                <w:color w:val="000000"/>
                <w:sz w:val="16"/>
                <w:szCs w:val="16"/>
              </w:rPr>
              <w:t>0</w:t>
            </w:r>
          </w:p>
        </w:tc>
        <w:tc>
          <w:tcPr>
            <w:tcW w:w="902" w:type="dxa"/>
            <w:tcBorders>
              <w:top w:val="nil"/>
              <w:left w:val="nil"/>
              <w:bottom w:val="single" w:sz="4" w:space="0" w:color="auto"/>
              <w:right w:val="single" w:sz="4" w:space="0" w:color="auto"/>
            </w:tcBorders>
            <w:shd w:val="clear" w:color="000000" w:fill="FFFFFF"/>
            <w:noWrap/>
            <w:vAlign w:val="bottom"/>
            <w:hideMark/>
          </w:tcPr>
          <w:p w14:paraId="1910F553" w14:textId="77777777" w:rsidR="002E79DB" w:rsidRPr="002E79DB" w:rsidRDefault="002E79DB" w:rsidP="002E79DB">
            <w:pPr>
              <w:rPr>
                <w:b/>
                <w:bCs/>
                <w:color w:val="000000"/>
                <w:sz w:val="16"/>
                <w:szCs w:val="16"/>
              </w:rPr>
            </w:pPr>
            <w:r w:rsidRPr="002E79DB">
              <w:rPr>
                <w:b/>
                <w:bCs/>
                <w:color w:val="000000"/>
                <w:sz w:val="16"/>
                <w:szCs w:val="16"/>
              </w:rPr>
              <w:t>114 324</w:t>
            </w:r>
          </w:p>
        </w:tc>
        <w:tc>
          <w:tcPr>
            <w:tcW w:w="934" w:type="dxa"/>
            <w:tcBorders>
              <w:top w:val="nil"/>
              <w:left w:val="nil"/>
              <w:bottom w:val="single" w:sz="4" w:space="0" w:color="auto"/>
              <w:right w:val="single" w:sz="4" w:space="0" w:color="auto"/>
            </w:tcBorders>
            <w:shd w:val="clear" w:color="000000" w:fill="FFFFFF"/>
            <w:vAlign w:val="bottom"/>
          </w:tcPr>
          <w:p w14:paraId="36192135" w14:textId="77777777" w:rsidR="002E79DB" w:rsidRPr="002E79DB" w:rsidRDefault="002E79DB" w:rsidP="002E79DB">
            <w:pPr>
              <w:rPr>
                <w:b/>
                <w:bCs/>
                <w:color w:val="000000"/>
                <w:sz w:val="16"/>
                <w:szCs w:val="16"/>
              </w:rPr>
            </w:pPr>
          </w:p>
        </w:tc>
        <w:tc>
          <w:tcPr>
            <w:tcW w:w="922" w:type="dxa"/>
            <w:tcBorders>
              <w:top w:val="nil"/>
              <w:left w:val="nil"/>
              <w:bottom w:val="single" w:sz="4" w:space="0" w:color="auto"/>
              <w:right w:val="single" w:sz="4" w:space="0" w:color="auto"/>
            </w:tcBorders>
            <w:shd w:val="clear" w:color="000000" w:fill="FFFFFF"/>
            <w:noWrap/>
            <w:vAlign w:val="bottom"/>
            <w:hideMark/>
          </w:tcPr>
          <w:p w14:paraId="3AA036D6" w14:textId="0879720D" w:rsidR="002E79DB" w:rsidRPr="002E79DB" w:rsidRDefault="002E79DB" w:rsidP="002E79DB">
            <w:pPr>
              <w:rPr>
                <w:b/>
                <w:bCs/>
                <w:color w:val="000000"/>
                <w:sz w:val="16"/>
                <w:szCs w:val="16"/>
              </w:rPr>
            </w:pPr>
            <w:r w:rsidRPr="002E79DB">
              <w:rPr>
                <w:b/>
                <w:bCs/>
                <w:color w:val="000000"/>
                <w:sz w:val="16"/>
                <w:szCs w:val="16"/>
              </w:rPr>
              <w:t>184 800</w:t>
            </w:r>
          </w:p>
        </w:tc>
        <w:tc>
          <w:tcPr>
            <w:tcW w:w="814" w:type="dxa"/>
            <w:tcBorders>
              <w:top w:val="nil"/>
              <w:left w:val="nil"/>
              <w:bottom w:val="single" w:sz="4" w:space="0" w:color="auto"/>
              <w:right w:val="single" w:sz="4" w:space="0" w:color="auto"/>
            </w:tcBorders>
            <w:shd w:val="clear" w:color="000000" w:fill="FFFFFF"/>
            <w:noWrap/>
            <w:vAlign w:val="bottom"/>
            <w:hideMark/>
          </w:tcPr>
          <w:p w14:paraId="2F6486BC" w14:textId="77777777" w:rsidR="002E79DB" w:rsidRPr="002E79DB" w:rsidRDefault="002E79DB" w:rsidP="002E79DB">
            <w:pPr>
              <w:rPr>
                <w:b/>
                <w:bCs/>
                <w:color w:val="000000"/>
                <w:sz w:val="16"/>
                <w:szCs w:val="16"/>
              </w:rPr>
            </w:pPr>
            <w:r w:rsidRPr="002E79DB">
              <w:rPr>
                <w:b/>
                <w:bCs/>
                <w:color w:val="000000"/>
                <w:sz w:val="16"/>
                <w:szCs w:val="16"/>
              </w:rPr>
              <w:t>207 800</w:t>
            </w:r>
          </w:p>
        </w:tc>
        <w:tc>
          <w:tcPr>
            <w:tcW w:w="793" w:type="dxa"/>
            <w:tcBorders>
              <w:top w:val="nil"/>
              <w:left w:val="nil"/>
              <w:bottom w:val="single" w:sz="4" w:space="0" w:color="auto"/>
              <w:right w:val="single" w:sz="4" w:space="0" w:color="auto"/>
            </w:tcBorders>
            <w:shd w:val="clear" w:color="000000" w:fill="FFFFFF"/>
            <w:noWrap/>
            <w:vAlign w:val="bottom"/>
            <w:hideMark/>
          </w:tcPr>
          <w:p w14:paraId="3E91AFB7" w14:textId="77777777" w:rsidR="002E79DB" w:rsidRPr="002E79DB" w:rsidRDefault="002E79DB" w:rsidP="002E79DB">
            <w:pPr>
              <w:rPr>
                <w:b/>
                <w:bCs/>
                <w:color w:val="000000"/>
                <w:sz w:val="16"/>
                <w:szCs w:val="16"/>
              </w:rPr>
            </w:pPr>
            <w:r w:rsidRPr="002E79DB">
              <w:rPr>
                <w:b/>
                <w:bCs/>
                <w:color w:val="000000"/>
                <w:sz w:val="16"/>
                <w:szCs w:val="16"/>
              </w:rPr>
              <w:t>230 800</w:t>
            </w:r>
          </w:p>
        </w:tc>
        <w:tc>
          <w:tcPr>
            <w:tcW w:w="818" w:type="dxa"/>
            <w:tcBorders>
              <w:top w:val="nil"/>
              <w:left w:val="nil"/>
              <w:bottom w:val="single" w:sz="4" w:space="0" w:color="auto"/>
              <w:right w:val="single" w:sz="4" w:space="0" w:color="auto"/>
            </w:tcBorders>
            <w:shd w:val="clear" w:color="000000" w:fill="FFFFFF"/>
            <w:noWrap/>
            <w:vAlign w:val="bottom"/>
            <w:hideMark/>
          </w:tcPr>
          <w:p w14:paraId="760EDC04" w14:textId="77777777" w:rsidR="002E79DB" w:rsidRPr="002E79DB" w:rsidRDefault="002E79DB" w:rsidP="002E79DB">
            <w:pPr>
              <w:rPr>
                <w:b/>
                <w:bCs/>
                <w:color w:val="000000"/>
                <w:sz w:val="16"/>
                <w:szCs w:val="16"/>
              </w:rPr>
            </w:pPr>
            <w:r w:rsidRPr="002E79DB">
              <w:rPr>
                <w:b/>
                <w:bCs/>
                <w:color w:val="000000"/>
                <w:sz w:val="16"/>
                <w:szCs w:val="16"/>
              </w:rPr>
              <w:t>253 800</w:t>
            </w:r>
          </w:p>
        </w:tc>
        <w:tc>
          <w:tcPr>
            <w:tcW w:w="850" w:type="dxa"/>
            <w:tcBorders>
              <w:top w:val="nil"/>
              <w:left w:val="nil"/>
              <w:bottom w:val="single" w:sz="4" w:space="0" w:color="auto"/>
              <w:right w:val="single" w:sz="4" w:space="0" w:color="auto"/>
            </w:tcBorders>
            <w:shd w:val="clear" w:color="000000" w:fill="FFFFFF"/>
            <w:noWrap/>
            <w:vAlign w:val="bottom"/>
            <w:hideMark/>
          </w:tcPr>
          <w:p w14:paraId="331B6BCE" w14:textId="77777777" w:rsidR="002E79DB" w:rsidRPr="002E79DB" w:rsidRDefault="002E79DB" w:rsidP="002E79DB">
            <w:pPr>
              <w:rPr>
                <w:b/>
                <w:bCs/>
                <w:color w:val="000000"/>
                <w:sz w:val="16"/>
                <w:szCs w:val="16"/>
              </w:rPr>
            </w:pPr>
            <w:r w:rsidRPr="002E79DB">
              <w:rPr>
                <w:b/>
                <w:bCs/>
                <w:color w:val="000000"/>
                <w:sz w:val="16"/>
                <w:szCs w:val="16"/>
              </w:rPr>
              <w:t>253 800</w:t>
            </w:r>
          </w:p>
        </w:tc>
        <w:tc>
          <w:tcPr>
            <w:tcW w:w="847" w:type="dxa"/>
            <w:tcBorders>
              <w:top w:val="nil"/>
              <w:left w:val="nil"/>
              <w:bottom w:val="single" w:sz="4" w:space="0" w:color="auto"/>
              <w:right w:val="single" w:sz="4" w:space="0" w:color="auto"/>
            </w:tcBorders>
            <w:shd w:val="clear" w:color="000000" w:fill="FFFFFF"/>
            <w:noWrap/>
            <w:vAlign w:val="bottom"/>
            <w:hideMark/>
          </w:tcPr>
          <w:p w14:paraId="3E039C79" w14:textId="77777777" w:rsidR="002E79DB" w:rsidRPr="002E79DB" w:rsidRDefault="002E79DB" w:rsidP="002E79DB">
            <w:pPr>
              <w:rPr>
                <w:b/>
                <w:bCs/>
                <w:color w:val="000000"/>
                <w:sz w:val="16"/>
                <w:szCs w:val="16"/>
              </w:rPr>
            </w:pPr>
            <w:r w:rsidRPr="002E79DB">
              <w:rPr>
                <w:b/>
                <w:bCs/>
                <w:color w:val="000000"/>
                <w:sz w:val="16"/>
                <w:szCs w:val="16"/>
              </w:rPr>
              <w:t>253 800</w:t>
            </w:r>
          </w:p>
        </w:tc>
        <w:tc>
          <w:tcPr>
            <w:tcW w:w="765" w:type="dxa"/>
            <w:tcBorders>
              <w:top w:val="nil"/>
              <w:left w:val="nil"/>
              <w:bottom w:val="single" w:sz="4" w:space="0" w:color="auto"/>
              <w:right w:val="single" w:sz="4" w:space="0" w:color="auto"/>
            </w:tcBorders>
            <w:shd w:val="clear" w:color="000000" w:fill="FFFFFF"/>
            <w:noWrap/>
            <w:vAlign w:val="bottom"/>
            <w:hideMark/>
          </w:tcPr>
          <w:p w14:paraId="2B96913F" w14:textId="77777777" w:rsidR="002E79DB" w:rsidRPr="002E79DB" w:rsidRDefault="002E79DB" w:rsidP="002E79DB">
            <w:pPr>
              <w:rPr>
                <w:b/>
                <w:bCs/>
                <w:color w:val="000000"/>
                <w:sz w:val="16"/>
                <w:szCs w:val="16"/>
              </w:rPr>
            </w:pPr>
            <w:r w:rsidRPr="002E79DB">
              <w:rPr>
                <w:b/>
                <w:bCs/>
                <w:color w:val="000000"/>
                <w:sz w:val="16"/>
                <w:szCs w:val="16"/>
              </w:rPr>
              <w:t>253 800</w:t>
            </w:r>
          </w:p>
        </w:tc>
        <w:tc>
          <w:tcPr>
            <w:tcW w:w="759" w:type="dxa"/>
            <w:tcBorders>
              <w:top w:val="nil"/>
              <w:left w:val="nil"/>
              <w:bottom w:val="single" w:sz="4" w:space="0" w:color="auto"/>
              <w:right w:val="single" w:sz="4" w:space="0" w:color="auto"/>
            </w:tcBorders>
            <w:shd w:val="clear" w:color="000000" w:fill="FFFFFF"/>
            <w:noWrap/>
            <w:vAlign w:val="bottom"/>
            <w:hideMark/>
          </w:tcPr>
          <w:p w14:paraId="4A4ED5B5" w14:textId="77777777" w:rsidR="002E79DB" w:rsidRPr="002E79DB" w:rsidRDefault="002E79DB" w:rsidP="002E79DB">
            <w:pPr>
              <w:rPr>
                <w:b/>
                <w:bCs/>
                <w:color w:val="000000"/>
                <w:sz w:val="16"/>
                <w:szCs w:val="16"/>
              </w:rPr>
            </w:pPr>
            <w:r w:rsidRPr="002E79DB">
              <w:rPr>
                <w:b/>
                <w:bCs/>
                <w:color w:val="000000"/>
                <w:sz w:val="16"/>
                <w:szCs w:val="16"/>
              </w:rPr>
              <w:t>253 800</w:t>
            </w:r>
          </w:p>
        </w:tc>
        <w:tc>
          <w:tcPr>
            <w:tcW w:w="780" w:type="dxa"/>
            <w:tcBorders>
              <w:top w:val="nil"/>
              <w:left w:val="nil"/>
              <w:bottom w:val="single" w:sz="4" w:space="0" w:color="auto"/>
              <w:right w:val="single" w:sz="4" w:space="0" w:color="auto"/>
            </w:tcBorders>
            <w:shd w:val="clear" w:color="000000" w:fill="FFFFFF"/>
            <w:noWrap/>
            <w:vAlign w:val="bottom"/>
            <w:hideMark/>
          </w:tcPr>
          <w:p w14:paraId="4D6966F5" w14:textId="77777777" w:rsidR="002E79DB" w:rsidRPr="002E79DB" w:rsidRDefault="002E79DB" w:rsidP="002E79DB">
            <w:pPr>
              <w:rPr>
                <w:b/>
                <w:bCs/>
                <w:color w:val="000000"/>
                <w:sz w:val="16"/>
                <w:szCs w:val="16"/>
              </w:rPr>
            </w:pPr>
            <w:r w:rsidRPr="002E79DB">
              <w:rPr>
                <w:b/>
                <w:bCs/>
                <w:color w:val="000000"/>
                <w:sz w:val="16"/>
                <w:szCs w:val="16"/>
              </w:rPr>
              <w:t>253 800</w:t>
            </w:r>
          </w:p>
        </w:tc>
        <w:tc>
          <w:tcPr>
            <w:tcW w:w="790" w:type="dxa"/>
            <w:tcBorders>
              <w:top w:val="nil"/>
              <w:left w:val="nil"/>
              <w:bottom w:val="single" w:sz="4" w:space="0" w:color="auto"/>
              <w:right w:val="single" w:sz="4" w:space="0" w:color="auto"/>
            </w:tcBorders>
            <w:shd w:val="clear" w:color="000000" w:fill="FFFFFF"/>
            <w:noWrap/>
            <w:vAlign w:val="bottom"/>
            <w:hideMark/>
          </w:tcPr>
          <w:p w14:paraId="5F9F958D" w14:textId="77777777" w:rsidR="002E79DB" w:rsidRPr="002E79DB" w:rsidRDefault="002E79DB" w:rsidP="002E79DB">
            <w:pPr>
              <w:rPr>
                <w:b/>
                <w:bCs/>
                <w:color w:val="000000"/>
                <w:sz w:val="16"/>
                <w:szCs w:val="16"/>
              </w:rPr>
            </w:pPr>
            <w:r w:rsidRPr="002E79DB">
              <w:rPr>
                <w:b/>
                <w:bCs/>
                <w:color w:val="000000"/>
                <w:sz w:val="16"/>
                <w:szCs w:val="16"/>
              </w:rPr>
              <w:t>253 800</w:t>
            </w:r>
          </w:p>
        </w:tc>
        <w:tc>
          <w:tcPr>
            <w:tcW w:w="785" w:type="dxa"/>
            <w:tcBorders>
              <w:top w:val="nil"/>
              <w:left w:val="nil"/>
              <w:bottom w:val="single" w:sz="4" w:space="0" w:color="auto"/>
              <w:right w:val="single" w:sz="4" w:space="0" w:color="auto"/>
            </w:tcBorders>
            <w:shd w:val="clear" w:color="000000" w:fill="FFFFFF"/>
            <w:noWrap/>
            <w:vAlign w:val="bottom"/>
            <w:hideMark/>
          </w:tcPr>
          <w:p w14:paraId="0839262E" w14:textId="77777777" w:rsidR="002E79DB" w:rsidRPr="002E79DB" w:rsidRDefault="002E79DB" w:rsidP="002E79DB">
            <w:pPr>
              <w:rPr>
                <w:b/>
                <w:bCs/>
                <w:color w:val="000000"/>
                <w:sz w:val="16"/>
                <w:szCs w:val="16"/>
              </w:rPr>
            </w:pPr>
            <w:r w:rsidRPr="002E79DB">
              <w:rPr>
                <w:b/>
                <w:bCs/>
                <w:color w:val="000000"/>
                <w:sz w:val="16"/>
                <w:szCs w:val="16"/>
              </w:rPr>
              <w:t>117 800</w:t>
            </w:r>
          </w:p>
        </w:tc>
      </w:tr>
      <w:tr w:rsidR="002E79DB" w:rsidRPr="002E79DB" w14:paraId="50422C40" w14:textId="77777777" w:rsidTr="002E79DB">
        <w:trPr>
          <w:gridAfter w:val="1"/>
          <w:wAfter w:w="26" w:type="dxa"/>
          <w:trHeight w:val="300"/>
        </w:trPr>
        <w:tc>
          <w:tcPr>
            <w:tcW w:w="2940" w:type="dxa"/>
            <w:tcBorders>
              <w:top w:val="nil"/>
              <w:left w:val="single" w:sz="4" w:space="0" w:color="auto"/>
              <w:bottom w:val="single" w:sz="4" w:space="0" w:color="auto"/>
              <w:right w:val="single" w:sz="4" w:space="0" w:color="auto"/>
            </w:tcBorders>
            <w:shd w:val="clear" w:color="000000" w:fill="FFFFFF"/>
            <w:vAlign w:val="bottom"/>
            <w:hideMark/>
          </w:tcPr>
          <w:p w14:paraId="5B753CAD" w14:textId="77777777" w:rsidR="002E79DB" w:rsidRPr="002E79DB" w:rsidRDefault="002E79DB" w:rsidP="002E79DB">
            <w:pPr>
              <w:rPr>
                <w:b/>
                <w:bCs/>
                <w:color w:val="000000"/>
              </w:rPr>
            </w:pPr>
            <w:r w:rsidRPr="002E79DB">
              <w:rPr>
                <w:b/>
                <w:bCs/>
                <w:color w:val="000000"/>
              </w:rPr>
              <w:t>Изменение оборотного капитала</w:t>
            </w:r>
          </w:p>
        </w:tc>
        <w:tc>
          <w:tcPr>
            <w:tcW w:w="965" w:type="dxa"/>
            <w:tcBorders>
              <w:top w:val="nil"/>
              <w:left w:val="nil"/>
              <w:bottom w:val="single" w:sz="4" w:space="0" w:color="auto"/>
              <w:right w:val="single" w:sz="4" w:space="0" w:color="auto"/>
            </w:tcBorders>
            <w:shd w:val="clear" w:color="000000" w:fill="D9D9D9"/>
            <w:noWrap/>
            <w:vAlign w:val="bottom"/>
            <w:hideMark/>
          </w:tcPr>
          <w:p w14:paraId="3BA59349" w14:textId="77777777" w:rsidR="002E79DB" w:rsidRPr="002E79DB" w:rsidRDefault="002E79DB" w:rsidP="002E79DB">
            <w:pPr>
              <w:rPr>
                <w:b/>
                <w:bCs/>
                <w:color w:val="000000"/>
                <w:sz w:val="16"/>
                <w:szCs w:val="16"/>
              </w:rPr>
            </w:pPr>
            <w:r w:rsidRPr="002E79DB">
              <w:rPr>
                <w:b/>
                <w:bCs/>
                <w:color w:val="000000"/>
                <w:sz w:val="16"/>
                <w:szCs w:val="16"/>
              </w:rPr>
              <w:t> </w:t>
            </w:r>
          </w:p>
        </w:tc>
        <w:tc>
          <w:tcPr>
            <w:tcW w:w="902" w:type="dxa"/>
            <w:tcBorders>
              <w:top w:val="nil"/>
              <w:left w:val="nil"/>
              <w:bottom w:val="single" w:sz="4" w:space="0" w:color="auto"/>
              <w:right w:val="single" w:sz="4" w:space="0" w:color="auto"/>
            </w:tcBorders>
            <w:shd w:val="clear" w:color="000000" w:fill="FFFFFF"/>
            <w:noWrap/>
            <w:vAlign w:val="bottom"/>
            <w:hideMark/>
          </w:tcPr>
          <w:p w14:paraId="5A103A93" w14:textId="77777777" w:rsidR="002E79DB" w:rsidRPr="002E79DB" w:rsidRDefault="002E79DB" w:rsidP="002E79DB">
            <w:pPr>
              <w:rPr>
                <w:b/>
                <w:bCs/>
                <w:color w:val="000000"/>
                <w:sz w:val="16"/>
                <w:szCs w:val="16"/>
              </w:rPr>
            </w:pPr>
            <w:r w:rsidRPr="002E79DB">
              <w:rPr>
                <w:b/>
                <w:bCs/>
                <w:color w:val="000000"/>
                <w:sz w:val="16"/>
                <w:szCs w:val="16"/>
              </w:rPr>
              <w:t> </w:t>
            </w:r>
          </w:p>
        </w:tc>
        <w:tc>
          <w:tcPr>
            <w:tcW w:w="934" w:type="dxa"/>
            <w:tcBorders>
              <w:top w:val="nil"/>
              <w:left w:val="nil"/>
              <w:bottom w:val="single" w:sz="4" w:space="0" w:color="auto"/>
              <w:right w:val="single" w:sz="4" w:space="0" w:color="auto"/>
            </w:tcBorders>
            <w:shd w:val="clear" w:color="000000" w:fill="FFFFFF"/>
            <w:vAlign w:val="bottom"/>
          </w:tcPr>
          <w:p w14:paraId="0354704B" w14:textId="77777777" w:rsidR="002E79DB" w:rsidRPr="002E79DB" w:rsidRDefault="002E79DB" w:rsidP="002E79DB">
            <w:pPr>
              <w:rPr>
                <w:b/>
                <w:bCs/>
                <w:color w:val="000000"/>
                <w:sz w:val="16"/>
                <w:szCs w:val="16"/>
              </w:rPr>
            </w:pPr>
          </w:p>
        </w:tc>
        <w:tc>
          <w:tcPr>
            <w:tcW w:w="922" w:type="dxa"/>
            <w:tcBorders>
              <w:top w:val="nil"/>
              <w:left w:val="nil"/>
              <w:bottom w:val="single" w:sz="4" w:space="0" w:color="auto"/>
              <w:right w:val="single" w:sz="4" w:space="0" w:color="auto"/>
            </w:tcBorders>
            <w:shd w:val="clear" w:color="000000" w:fill="FFFFFF"/>
            <w:noWrap/>
            <w:vAlign w:val="bottom"/>
            <w:hideMark/>
          </w:tcPr>
          <w:p w14:paraId="3BA3F830" w14:textId="02CCBBFC" w:rsidR="002E79DB" w:rsidRPr="002E79DB" w:rsidRDefault="002E79DB" w:rsidP="002E79DB">
            <w:pPr>
              <w:rPr>
                <w:b/>
                <w:bCs/>
                <w:color w:val="000000"/>
                <w:sz w:val="16"/>
                <w:szCs w:val="16"/>
              </w:rPr>
            </w:pPr>
            <w:r w:rsidRPr="002E79DB">
              <w:rPr>
                <w:b/>
                <w:bCs/>
                <w:color w:val="000000"/>
                <w:sz w:val="16"/>
                <w:szCs w:val="16"/>
              </w:rPr>
              <w:t> </w:t>
            </w:r>
          </w:p>
        </w:tc>
        <w:tc>
          <w:tcPr>
            <w:tcW w:w="814" w:type="dxa"/>
            <w:tcBorders>
              <w:top w:val="nil"/>
              <w:left w:val="nil"/>
              <w:bottom w:val="single" w:sz="4" w:space="0" w:color="auto"/>
              <w:right w:val="single" w:sz="4" w:space="0" w:color="auto"/>
            </w:tcBorders>
            <w:shd w:val="clear" w:color="000000" w:fill="FFFFFF"/>
            <w:noWrap/>
            <w:vAlign w:val="bottom"/>
            <w:hideMark/>
          </w:tcPr>
          <w:p w14:paraId="1C751AAA" w14:textId="77777777" w:rsidR="002E79DB" w:rsidRPr="002E79DB" w:rsidRDefault="002E79DB" w:rsidP="002E79DB">
            <w:pPr>
              <w:rPr>
                <w:b/>
                <w:bCs/>
                <w:color w:val="000000"/>
                <w:sz w:val="16"/>
                <w:szCs w:val="16"/>
              </w:rPr>
            </w:pPr>
            <w:r w:rsidRPr="002E79DB">
              <w:rPr>
                <w:b/>
                <w:bCs/>
                <w:color w:val="000000"/>
                <w:sz w:val="16"/>
                <w:szCs w:val="16"/>
              </w:rPr>
              <w:t> </w:t>
            </w:r>
          </w:p>
        </w:tc>
        <w:tc>
          <w:tcPr>
            <w:tcW w:w="793" w:type="dxa"/>
            <w:tcBorders>
              <w:top w:val="nil"/>
              <w:left w:val="nil"/>
              <w:bottom w:val="single" w:sz="4" w:space="0" w:color="auto"/>
              <w:right w:val="single" w:sz="4" w:space="0" w:color="auto"/>
            </w:tcBorders>
            <w:shd w:val="clear" w:color="000000" w:fill="FFFFFF"/>
            <w:noWrap/>
            <w:vAlign w:val="bottom"/>
            <w:hideMark/>
          </w:tcPr>
          <w:p w14:paraId="538C9B56" w14:textId="77777777" w:rsidR="002E79DB" w:rsidRPr="002E79DB" w:rsidRDefault="002E79DB" w:rsidP="002E79DB">
            <w:pPr>
              <w:rPr>
                <w:b/>
                <w:bCs/>
                <w:color w:val="000000"/>
                <w:sz w:val="16"/>
                <w:szCs w:val="16"/>
              </w:rPr>
            </w:pPr>
            <w:r w:rsidRPr="002E79DB">
              <w:rPr>
                <w:b/>
                <w:bCs/>
                <w:color w:val="000000"/>
                <w:sz w:val="16"/>
                <w:szCs w:val="16"/>
              </w:rPr>
              <w:t> </w:t>
            </w:r>
          </w:p>
        </w:tc>
        <w:tc>
          <w:tcPr>
            <w:tcW w:w="818" w:type="dxa"/>
            <w:tcBorders>
              <w:top w:val="nil"/>
              <w:left w:val="nil"/>
              <w:bottom w:val="single" w:sz="4" w:space="0" w:color="auto"/>
              <w:right w:val="single" w:sz="4" w:space="0" w:color="auto"/>
            </w:tcBorders>
            <w:shd w:val="clear" w:color="000000" w:fill="FFFFFF"/>
            <w:noWrap/>
            <w:vAlign w:val="bottom"/>
            <w:hideMark/>
          </w:tcPr>
          <w:p w14:paraId="54301931" w14:textId="77777777" w:rsidR="002E79DB" w:rsidRPr="002E79DB" w:rsidRDefault="002E79DB" w:rsidP="002E79DB">
            <w:pPr>
              <w:rPr>
                <w:b/>
                <w:bCs/>
                <w:color w:val="000000"/>
                <w:sz w:val="16"/>
                <w:szCs w:val="16"/>
              </w:rPr>
            </w:pPr>
            <w:r w:rsidRPr="002E79DB">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14:paraId="54435CAB" w14:textId="77777777" w:rsidR="002E79DB" w:rsidRPr="002E79DB" w:rsidRDefault="002E79DB" w:rsidP="002E79DB">
            <w:pPr>
              <w:rPr>
                <w:b/>
                <w:bCs/>
                <w:color w:val="000000"/>
                <w:sz w:val="16"/>
                <w:szCs w:val="16"/>
              </w:rPr>
            </w:pPr>
            <w:r w:rsidRPr="002E79DB">
              <w:rPr>
                <w:b/>
                <w:bCs/>
                <w:color w:val="000000"/>
                <w:sz w:val="16"/>
                <w:szCs w:val="16"/>
              </w:rPr>
              <w:t> </w:t>
            </w:r>
          </w:p>
        </w:tc>
        <w:tc>
          <w:tcPr>
            <w:tcW w:w="847" w:type="dxa"/>
            <w:tcBorders>
              <w:top w:val="nil"/>
              <w:left w:val="nil"/>
              <w:bottom w:val="single" w:sz="4" w:space="0" w:color="auto"/>
              <w:right w:val="single" w:sz="4" w:space="0" w:color="auto"/>
            </w:tcBorders>
            <w:shd w:val="clear" w:color="000000" w:fill="FFFFFF"/>
            <w:noWrap/>
            <w:vAlign w:val="bottom"/>
            <w:hideMark/>
          </w:tcPr>
          <w:p w14:paraId="3746ED3B" w14:textId="77777777" w:rsidR="002E79DB" w:rsidRPr="002E79DB" w:rsidRDefault="002E79DB" w:rsidP="002E79DB">
            <w:pPr>
              <w:rPr>
                <w:b/>
                <w:bCs/>
                <w:color w:val="000000"/>
                <w:sz w:val="16"/>
                <w:szCs w:val="16"/>
              </w:rPr>
            </w:pPr>
            <w:r w:rsidRPr="002E79DB">
              <w:rPr>
                <w:b/>
                <w:bCs/>
                <w:color w:val="000000"/>
                <w:sz w:val="16"/>
                <w:szCs w:val="16"/>
              </w:rPr>
              <w:t> </w:t>
            </w:r>
          </w:p>
        </w:tc>
        <w:tc>
          <w:tcPr>
            <w:tcW w:w="765" w:type="dxa"/>
            <w:tcBorders>
              <w:top w:val="nil"/>
              <w:left w:val="nil"/>
              <w:bottom w:val="single" w:sz="4" w:space="0" w:color="auto"/>
              <w:right w:val="single" w:sz="4" w:space="0" w:color="auto"/>
            </w:tcBorders>
            <w:shd w:val="clear" w:color="000000" w:fill="FFFFFF"/>
            <w:noWrap/>
            <w:vAlign w:val="bottom"/>
            <w:hideMark/>
          </w:tcPr>
          <w:p w14:paraId="3707B37F" w14:textId="77777777" w:rsidR="002E79DB" w:rsidRPr="002E79DB" w:rsidRDefault="002E79DB" w:rsidP="002E79DB">
            <w:pPr>
              <w:rPr>
                <w:b/>
                <w:bCs/>
                <w:color w:val="000000"/>
                <w:sz w:val="16"/>
                <w:szCs w:val="16"/>
              </w:rPr>
            </w:pPr>
            <w:r w:rsidRPr="002E79DB">
              <w:rPr>
                <w:b/>
                <w:bCs/>
                <w:color w:val="000000"/>
                <w:sz w:val="16"/>
                <w:szCs w:val="16"/>
              </w:rPr>
              <w:t> </w:t>
            </w:r>
          </w:p>
        </w:tc>
        <w:tc>
          <w:tcPr>
            <w:tcW w:w="759" w:type="dxa"/>
            <w:tcBorders>
              <w:top w:val="nil"/>
              <w:left w:val="nil"/>
              <w:bottom w:val="single" w:sz="4" w:space="0" w:color="auto"/>
              <w:right w:val="single" w:sz="4" w:space="0" w:color="auto"/>
            </w:tcBorders>
            <w:shd w:val="clear" w:color="000000" w:fill="FFFFFF"/>
            <w:noWrap/>
            <w:vAlign w:val="bottom"/>
            <w:hideMark/>
          </w:tcPr>
          <w:p w14:paraId="3D7DD86B" w14:textId="77777777" w:rsidR="002E79DB" w:rsidRPr="002E79DB" w:rsidRDefault="002E79DB" w:rsidP="002E79DB">
            <w:pPr>
              <w:rPr>
                <w:b/>
                <w:bCs/>
                <w:color w:val="000000"/>
                <w:sz w:val="16"/>
                <w:szCs w:val="16"/>
              </w:rPr>
            </w:pPr>
            <w:r w:rsidRPr="002E79DB">
              <w:rPr>
                <w:b/>
                <w:bCs/>
                <w:color w:val="000000"/>
                <w:sz w:val="16"/>
                <w:szCs w:val="16"/>
              </w:rPr>
              <w:t> </w:t>
            </w:r>
          </w:p>
        </w:tc>
        <w:tc>
          <w:tcPr>
            <w:tcW w:w="780" w:type="dxa"/>
            <w:tcBorders>
              <w:top w:val="nil"/>
              <w:left w:val="nil"/>
              <w:bottom w:val="single" w:sz="4" w:space="0" w:color="auto"/>
              <w:right w:val="single" w:sz="4" w:space="0" w:color="auto"/>
            </w:tcBorders>
            <w:shd w:val="clear" w:color="000000" w:fill="FFFFFF"/>
            <w:noWrap/>
            <w:vAlign w:val="bottom"/>
            <w:hideMark/>
          </w:tcPr>
          <w:p w14:paraId="1FE44D13" w14:textId="77777777" w:rsidR="002E79DB" w:rsidRPr="002E79DB" w:rsidRDefault="002E79DB" w:rsidP="002E79DB">
            <w:pPr>
              <w:rPr>
                <w:b/>
                <w:bCs/>
                <w:color w:val="000000"/>
                <w:sz w:val="16"/>
                <w:szCs w:val="16"/>
              </w:rPr>
            </w:pPr>
            <w:r w:rsidRPr="002E79DB">
              <w:rPr>
                <w:b/>
                <w:bCs/>
                <w:color w:val="000000"/>
                <w:sz w:val="16"/>
                <w:szCs w:val="16"/>
              </w:rPr>
              <w:t> </w:t>
            </w:r>
          </w:p>
        </w:tc>
        <w:tc>
          <w:tcPr>
            <w:tcW w:w="790" w:type="dxa"/>
            <w:tcBorders>
              <w:top w:val="nil"/>
              <w:left w:val="nil"/>
              <w:bottom w:val="single" w:sz="4" w:space="0" w:color="auto"/>
              <w:right w:val="single" w:sz="4" w:space="0" w:color="auto"/>
            </w:tcBorders>
            <w:shd w:val="clear" w:color="000000" w:fill="FFFFFF"/>
            <w:noWrap/>
            <w:vAlign w:val="bottom"/>
            <w:hideMark/>
          </w:tcPr>
          <w:p w14:paraId="146DA154" w14:textId="77777777" w:rsidR="002E79DB" w:rsidRPr="002E79DB" w:rsidRDefault="002E79DB" w:rsidP="002E79DB">
            <w:pPr>
              <w:rPr>
                <w:b/>
                <w:bCs/>
                <w:color w:val="000000"/>
                <w:sz w:val="16"/>
                <w:szCs w:val="16"/>
              </w:rPr>
            </w:pPr>
            <w:r w:rsidRPr="002E79DB">
              <w:rPr>
                <w:b/>
                <w:bCs/>
                <w:color w:val="000000"/>
                <w:sz w:val="16"/>
                <w:szCs w:val="16"/>
              </w:rPr>
              <w:t> </w:t>
            </w:r>
          </w:p>
        </w:tc>
        <w:tc>
          <w:tcPr>
            <w:tcW w:w="785" w:type="dxa"/>
            <w:tcBorders>
              <w:top w:val="nil"/>
              <w:left w:val="nil"/>
              <w:bottom w:val="single" w:sz="4" w:space="0" w:color="auto"/>
              <w:right w:val="single" w:sz="4" w:space="0" w:color="auto"/>
            </w:tcBorders>
            <w:shd w:val="clear" w:color="000000" w:fill="FFFFFF"/>
            <w:noWrap/>
            <w:vAlign w:val="bottom"/>
            <w:hideMark/>
          </w:tcPr>
          <w:p w14:paraId="4CD2DBAC" w14:textId="77777777" w:rsidR="002E79DB" w:rsidRPr="002E79DB" w:rsidRDefault="002E79DB" w:rsidP="002E79DB">
            <w:pPr>
              <w:rPr>
                <w:b/>
                <w:bCs/>
                <w:color w:val="000000"/>
                <w:sz w:val="16"/>
                <w:szCs w:val="16"/>
              </w:rPr>
            </w:pPr>
            <w:r w:rsidRPr="002E79DB">
              <w:rPr>
                <w:b/>
                <w:bCs/>
                <w:color w:val="000000"/>
                <w:sz w:val="16"/>
                <w:szCs w:val="16"/>
              </w:rPr>
              <w:t> </w:t>
            </w:r>
          </w:p>
        </w:tc>
      </w:tr>
      <w:tr w:rsidR="002E79DB" w:rsidRPr="002E79DB" w14:paraId="39586790" w14:textId="77777777" w:rsidTr="002E79DB">
        <w:trPr>
          <w:gridAfter w:val="1"/>
          <w:wAfter w:w="26" w:type="dxa"/>
          <w:trHeight w:val="300"/>
        </w:trPr>
        <w:tc>
          <w:tcPr>
            <w:tcW w:w="2940" w:type="dxa"/>
            <w:tcBorders>
              <w:top w:val="nil"/>
              <w:left w:val="single" w:sz="4" w:space="0" w:color="auto"/>
              <w:bottom w:val="single" w:sz="4" w:space="0" w:color="auto"/>
              <w:right w:val="single" w:sz="4" w:space="0" w:color="auto"/>
            </w:tcBorders>
            <w:shd w:val="clear" w:color="FFFFCC" w:fill="D9D9D9"/>
            <w:vAlign w:val="bottom"/>
            <w:hideMark/>
          </w:tcPr>
          <w:p w14:paraId="15A87A21" w14:textId="77777777" w:rsidR="002E79DB" w:rsidRPr="002E79DB" w:rsidRDefault="002E79DB" w:rsidP="002E79DB">
            <w:pPr>
              <w:rPr>
                <w:color w:val="000000"/>
              </w:rPr>
            </w:pPr>
            <w:proofErr w:type="spellStart"/>
            <w:r w:rsidRPr="002E79DB">
              <w:rPr>
                <w:color w:val="000000"/>
              </w:rPr>
              <w:t>Деинвестиции</w:t>
            </w:r>
            <w:proofErr w:type="spellEnd"/>
          </w:p>
        </w:tc>
        <w:tc>
          <w:tcPr>
            <w:tcW w:w="965" w:type="dxa"/>
            <w:tcBorders>
              <w:top w:val="nil"/>
              <w:left w:val="nil"/>
              <w:bottom w:val="single" w:sz="4" w:space="0" w:color="auto"/>
              <w:right w:val="single" w:sz="4" w:space="0" w:color="auto"/>
            </w:tcBorders>
            <w:shd w:val="clear" w:color="FFFFCC" w:fill="D9D9D9"/>
            <w:noWrap/>
            <w:vAlign w:val="bottom"/>
            <w:hideMark/>
          </w:tcPr>
          <w:p w14:paraId="7B620685" w14:textId="77777777" w:rsidR="002E79DB" w:rsidRPr="002E79DB" w:rsidRDefault="002E79DB" w:rsidP="002E79DB">
            <w:pPr>
              <w:jc w:val="right"/>
              <w:rPr>
                <w:color w:val="000000"/>
                <w:sz w:val="16"/>
                <w:szCs w:val="16"/>
              </w:rPr>
            </w:pPr>
            <w:r w:rsidRPr="002E79DB">
              <w:rPr>
                <w:color w:val="000000"/>
                <w:sz w:val="16"/>
                <w:szCs w:val="16"/>
              </w:rPr>
              <w:t> </w:t>
            </w:r>
          </w:p>
        </w:tc>
        <w:tc>
          <w:tcPr>
            <w:tcW w:w="902" w:type="dxa"/>
            <w:tcBorders>
              <w:top w:val="nil"/>
              <w:left w:val="nil"/>
              <w:bottom w:val="single" w:sz="4" w:space="0" w:color="auto"/>
              <w:right w:val="single" w:sz="4" w:space="0" w:color="auto"/>
            </w:tcBorders>
            <w:shd w:val="clear" w:color="FFFFCC" w:fill="D9D9D9"/>
            <w:noWrap/>
            <w:vAlign w:val="bottom"/>
            <w:hideMark/>
          </w:tcPr>
          <w:p w14:paraId="7AA127E8" w14:textId="1EA661F3" w:rsidR="002E79DB" w:rsidRPr="002E79DB" w:rsidRDefault="002E79DB" w:rsidP="002E79DB">
            <w:pPr>
              <w:jc w:val="right"/>
              <w:rPr>
                <w:color w:val="000000"/>
                <w:sz w:val="16"/>
                <w:szCs w:val="16"/>
              </w:rPr>
            </w:pPr>
          </w:p>
        </w:tc>
        <w:tc>
          <w:tcPr>
            <w:tcW w:w="934" w:type="dxa"/>
            <w:tcBorders>
              <w:top w:val="nil"/>
              <w:left w:val="nil"/>
              <w:bottom w:val="single" w:sz="4" w:space="0" w:color="auto"/>
              <w:right w:val="single" w:sz="4" w:space="0" w:color="auto"/>
            </w:tcBorders>
            <w:shd w:val="clear" w:color="FFFFCC" w:fill="D9D9D9"/>
            <w:vAlign w:val="bottom"/>
          </w:tcPr>
          <w:p w14:paraId="467B1612" w14:textId="6123349D" w:rsidR="002E79DB" w:rsidRPr="002E79DB" w:rsidRDefault="002E79DB" w:rsidP="002E79DB">
            <w:pPr>
              <w:jc w:val="right"/>
              <w:rPr>
                <w:color w:val="000000"/>
                <w:sz w:val="16"/>
                <w:szCs w:val="16"/>
              </w:rPr>
            </w:pPr>
            <w:r w:rsidRPr="002E79DB">
              <w:rPr>
                <w:color w:val="000000"/>
                <w:sz w:val="16"/>
                <w:szCs w:val="16"/>
              </w:rPr>
              <w:t> </w:t>
            </w:r>
          </w:p>
        </w:tc>
        <w:tc>
          <w:tcPr>
            <w:tcW w:w="922" w:type="dxa"/>
            <w:tcBorders>
              <w:top w:val="nil"/>
              <w:left w:val="nil"/>
              <w:bottom w:val="single" w:sz="4" w:space="0" w:color="auto"/>
              <w:right w:val="single" w:sz="4" w:space="0" w:color="auto"/>
            </w:tcBorders>
            <w:shd w:val="clear" w:color="FFFFCC" w:fill="D9D9D9"/>
            <w:noWrap/>
            <w:vAlign w:val="bottom"/>
            <w:hideMark/>
          </w:tcPr>
          <w:p w14:paraId="1384D869" w14:textId="01DAEB22" w:rsidR="002E79DB" w:rsidRPr="002E79DB" w:rsidRDefault="002E79DB" w:rsidP="002E79DB">
            <w:pPr>
              <w:jc w:val="right"/>
              <w:rPr>
                <w:color w:val="000000"/>
                <w:sz w:val="16"/>
                <w:szCs w:val="16"/>
              </w:rPr>
            </w:pPr>
            <w:r w:rsidRPr="002E79DB">
              <w:rPr>
                <w:color w:val="000000"/>
                <w:sz w:val="16"/>
                <w:szCs w:val="16"/>
              </w:rPr>
              <w:t> </w:t>
            </w:r>
          </w:p>
        </w:tc>
        <w:tc>
          <w:tcPr>
            <w:tcW w:w="814" w:type="dxa"/>
            <w:tcBorders>
              <w:top w:val="nil"/>
              <w:left w:val="nil"/>
              <w:bottom w:val="single" w:sz="4" w:space="0" w:color="auto"/>
              <w:right w:val="single" w:sz="4" w:space="0" w:color="auto"/>
            </w:tcBorders>
            <w:shd w:val="clear" w:color="FFFFCC" w:fill="D9D9D9"/>
            <w:noWrap/>
            <w:vAlign w:val="bottom"/>
            <w:hideMark/>
          </w:tcPr>
          <w:p w14:paraId="6A6EE1A0" w14:textId="77777777" w:rsidR="002E79DB" w:rsidRPr="002E79DB" w:rsidRDefault="002E79DB" w:rsidP="002E79DB">
            <w:pPr>
              <w:jc w:val="right"/>
              <w:rPr>
                <w:color w:val="000000"/>
                <w:sz w:val="16"/>
                <w:szCs w:val="16"/>
              </w:rPr>
            </w:pPr>
            <w:r w:rsidRPr="002E79DB">
              <w:rPr>
                <w:color w:val="000000"/>
                <w:sz w:val="16"/>
                <w:szCs w:val="16"/>
              </w:rPr>
              <w:t> </w:t>
            </w:r>
          </w:p>
        </w:tc>
        <w:tc>
          <w:tcPr>
            <w:tcW w:w="793" w:type="dxa"/>
            <w:tcBorders>
              <w:top w:val="nil"/>
              <w:left w:val="nil"/>
              <w:bottom w:val="single" w:sz="4" w:space="0" w:color="auto"/>
              <w:right w:val="single" w:sz="4" w:space="0" w:color="auto"/>
            </w:tcBorders>
            <w:shd w:val="clear" w:color="FFFFCC" w:fill="D9D9D9"/>
            <w:noWrap/>
            <w:vAlign w:val="bottom"/>
            <w:hideMark/>
          </w:tcPr>
          <w:p w14:paraId="3AD29AC8" w14:textId="77777777" w:rsidR="002E79DB" w:rsidRPr="002E79DB" w:rsidRDefault="002E79DB" w:rsidP="002E79DB">
            <w:pPr>
              <w:jc w:val="right"/>
              <w:rPr>
                <w:color w:val="000000"/>
                <w:sz w:val="16"/>
                <w:szCs w:val="16"/>
              </w:rPr>
            </w:pPr>
            <w:r w:rsidRPr="002E79DB">
              <w:rPr>
                <w:color w:val="000000"/>
                <w:sz w:val="16"/>
                <w:szCs w:val="16"/>
              </w:rPr>
              <w:t> </w:t>
            </w:r>
          </w:p>
        </w:tc>
        <w:tc>
          <w:tcPr>
            <w:tcW w:w="818" w:type="dxa"/>
            <w:tcBorders>
              <w:top w:val="nil"/>
              <w:left w:val="nil"/>
              <w:bottom w:val="single" w:sz="4" w:space="0" w:color="auto"/>
              <w:right w:val="single" w:sz="4" w:space="0" w:color="auto"/>
            </w:tcBorders>
            <w:shd w:val="clear" w:color="FFFFCC" w:fill="D9D9D9"/>
            <w:noWrap/>
            <w:vAlign w:val="bottom"/>
            <w:hideMark/>
          </w:tcPr>
          <w:p w14:paraId="3C88B476" w14:textId="77777777" w:rsidR="002E79DB" w:rsidRPr="002E79DB" w:rsidRDefault="002E79DB" w:rsidP="002E79DB">
            <w:pPr>
              <w:jc w:val="right"/>
              <w:rPr>
                <w:color w:val="000000"/>
                <w:sz w:val="16"/>
                <w:szCs w:val="16"/>
              </w:rPr>
            </w:pPr>
            <w:r w:rsidRPr="002E79DB">
              <w:rPr>
                <w:color w:val="000000"/>
                <w:sz w:val="16"/>
                <w:szCs w:val="16"/>
              </w:rPr>
              <w:t> </w:t>
            </w:r>
          </w:p>
        </w:tc>
        <w:tc>
          <w:tcPr>
            <w:tcW w:w="850" w:type="dxa"/>
            <w:tcBorders>
              <w:top w:val="nil"/>
              <w:left w:val="nil"/>
              <w:bottom w:val="single" w:sz="4" w:space="0" w:color="auto"/>
              <w:right w:val="single" w:sz="4" w:space="0" w:color="auto"/>
            </w:tcBorders>
            <w:shd w:val="clear" w:color="FFFFCC" w:fill="D9D9D9"/>
            <w:noWrap/>
            <w:vAlign w:val="bottom"/>
            <w:hideMark/>
          </w:tcPr>
          <w:p w14:paraId="637FE97C" w14:textId="77777777" w:rsidR="002E79DB" w:rsidRPr="002E79DB" w:rsidRDefault="002E79DB" w:rsidP="002E79DB">
            <w:pPr>
              <w:jc w:val="right"/>
              <w:rPr>
                <w:color w:val="000000"/>
                <w:sz w:val="16"/>
                <w:szCs w:val="16"/>
              </w:rPr>
            </w:pPr>
            <w:r w:rsidRPr="002E79DB">
              <w:rPr>
                <w:color w:val="000000"/>
                <w:sz w:val="16"/>
                <w:szCs w:val="16"/>
              </w:rPr>
              <w:t> </w:t>
            </w:r>
          </w:p>
        </w:tc>
        <w:tc>
          <w:tcPr>
            <w:tcW w:w="847" w:type="dxa"/>
            <w:tcBorders>
              <w:top w:val="nil"/>
              <w:left w:val="nil"/>
              <w:bottom w:val="single" w:sz="4" w:space="0" w:color="auto"/>
              <w:right w:val="single" w:sz="4" w:space="0" w:color="auto"/>
            </w:tcBorders>
            <w:shd w:val="clear" w:color="FFFFCC" w:fill="D9D9D9"/>
            <w:noWrap/>
            <w:vAlign w:val="bottom"/>
            <w:hideMark/>
          </w:tcPr>
          <w:p w14:paraId="3D2D12FD" w14:textId="77777777" w:rsidR="002E79DB" w:rsidRPr="002E79DB" w:rsidRDefault="002E79DB" w:rsidP="002E79DB">
            <w:pPr>
              <w:jc w:val="right"/>
              <w:rPr>
                <w:color w:val="000000"/>
                <w:sz w:val="16"/>
                <w:szCs w:val="16"/>
              </w:rPr>
            </w:pPr>
            <w:r w:rsidRPr="002E79DB">
              <w:rPr>
                <w:color w:val="000000"/>
                <w:sz w:val="16"/>
                <w:szCs w:val="16"/>
              </w:rPr>
              <w:t> </w:t>
            </w:r>
          </w:p>
        </w:tc>
        <w:tc>
          <w:tcPr>
            <w:tcW w:w="765" w:type="dxa"/>
            <w:tcBorders>
              <w:top w:val="nil"/>
              <w:left w:val="nil"/>
              <w:bottom w:val="single" w:sz="4" w:space="0" w:color="auto"/>
              <w:right w:val="single" w:sz="4" w:space="0" w:color="auto"/>
            </w:tcBorders>
            <w:shd w:val="clear" w:color="FFFFCC" w:fill="D9D9D9"/>
            <w:noWrap/>
            <w:vAlign w:val="bottom"/>
            <w:hideMark/>
          </w:tcPr>
          <w:p w14:paraId="053E3EB1" w14:textId="77777777" w:rsidR="002E79DB" w:rsidRPr="002E79DB" w:rsidRDefault="002E79DB" w:rsidP="002E79DB">
            <w:pPr>
              <w:jc w:val="right"/>
              <w:rPr>
                <w:color w:val="000000"/>
                <w:sz w:val="16"/>
                <w:szCs w:val="16"/>
              </w:rPr>
            </w:pPr>
            <w:r w:rsidRPr="002E79DB">
              <w:rPr>
                <w:color w:val="000000"/>
                <w:sz w:val="16"/>
                <w:szCs w:val="16"/>
              </w:rPr>
              <w:t> </w:t>
            </w:r>
          </w:p>
        </w:tc>
        <w:tc>
          <w:tcPr>
            <w:tcW w:w="759" w:type="dxa"/>
            <w:tcBorders>
              <w:top w:val="nil"/>
              <w:left w:val="nil"/>
              <w:bottom w:val="single" w:sz="4" w:space="0" w:color="auto"/>
              <w:right w:val="single" w:sz="4" w:space="0" w:color="auto"/>
            </w:tcBorders>
            <w:shd w:val="clear" w:color="FFFFCC" w:fill="D9D9D9"/>
            <w:noWrap/>
            <w:vAlign w:val="bottom"/>
            <w:hideMark/>
          </w:tcPr>
          <w:p w14:paraId="3FF7CA6B" w14:textId="77777777" w:rsidR="002E79DB" w:rsidRPr="002E79DB" w:rsidRDefault="002E79DB" w:rsidP="002E79DB">
            <w:pPr>
              <w:jc w:val="right"/>
              <w:rPr>
                <w:color w:val="000000"/>
                <w:sz w:val="16"/>
                <w:szCs w:val="16"/>
              </w:rPr>
            </w:pPr>
            <w:r w:rsidRPr="002E79DB">
              <w:rPr>
                <w:color w:val="000000"/>
                <w:sz w:val="16"/>
                <w:szCs w:val="16"/>
              </w:rPr>
              <w:t> </w:t>
            </w:r>
          </w:p>
        </w:tc>
        <w:tc>
          <w:tcPr>
            <w:tcW w:w="780" w:type="dxa"/>
            <w:tcBorders>
              <w:top w:val="nil"/>
              <w:left w:val="nil"/>
              <w:bottom w:val="single" w:sz="4" w:space="0" w:color="auto"/>
              <w:right w:val="single" w:sz="4" w:space="0" w:color="auto"/>
            </w:tcBorders>
            <w:shd w:val="clear" w:color="FFFFCC" w:fill="D9D9D9"/>
            <w:noWrap/>
            <w:vAlign w:val="bottom"/>
            <w:hideMark/>
          </w:tcPr>
          <w:p w14:paraId="201D349A" w14:textId="77777777" w:rsidR="002E79DB" w:rsidRPr="002E79DB" w:rsidRDefault="002E79DB" w:rsidP="002E79DB">
            <w:pPr>
              <w:jc w:val="right"/>
              <w:rPr>
                <w:color w:val="000000"/>
                <w:sz w:val="16"/>
                <w:szCs w:val="16"/>
              </w:rPr>
            </w:pPr>
            <w:r w:rsidRPr="002E79DB">
              <w:rPr>
                <w:color w:val="000000"/>
                <w:sz w:val="16"/>
                <w:szCs w:val="16"/>
              </w:rPr>
              <w:t> </w:t>
            </w:r>
          </w:p>
        </w:tc>
        <w:tc>
          <w:tcPr>
            <w:tcW w:w="790" w:type="dxa"/>
            <w:tcBorders>
              <w:top w:val="nil"/>
              <w:left w:val="nil"/>
              <w:bottom w:val="single" w:sz="4" w:space="0" w:color="auto"/>
              <w:right w:val="single" w:sz="4" w:space="0" w:color="auto"/>
            </w:tcBorders>
            <w:shd w:val="clear" w:color="FFFFCC" w:fill="D9D9D9"/>
            <w:noWrap/>
            <w:vAlign w:val="bottom"/>
            <w:hideMark/>
          </w:tcPr>
          <w:p w14:paraId="1B77C799" w14:textId="77777777" w:rsidR="002E79DB" w:rsidRPr="002E79DB" w:rsidRDefault="002E79DB" w:rsidP="002E79DB">
            <w:pPr>
              <w:jc w:val="right"/>
              <w:rPr>
                <w:color w:val="000000"/>
                <w:sz w:val="16"/>
                <w:szCs w:val="16"/>
              </w:rPr>
            </w:pPr>
            <w:r w:rsidRPr="002E79DB">
              <w:rPr>
                <w:color w:val="000000"/>
                <w:sz w:val="16"/>
                <w:szCs w:val="16"/>
              </w:rPr>
              <w:t> </w:t>
            </w:r>
          </w:p>
        </w:tc>
        <w:tc>
          <w:tcPr>
            <w:tcW w:w="785" w:type="dxa"/>
            <w:tcBorders>
              <w:top w:val="nil"/>
              <w:left w:val="nil"/>
              <w:bottom w:val="single" w:sz="4" w:space="0" w:color="auto"/>
              <w:right w:val="single" w:sz="4" w:space="0" w:color="auto"/>
            </w:tcBorders>
            <w:shd w:val="clear" w:color="FFFFCC" w:fill="D9D9D9"/>
            <w:noWrap/>
            <w:vAlign w:val="bottom"/>
            <w:hideMark/>
          </w:tcPr>
          <w:p w14:paraId="5D30EF47" w14:textId="77777777" w:rsidR="002E79DB" w:rsidRPr="002E79DB" w:rsidRDefault="002E79DB" w:rsidP="002E79DB">
            <w:pPr>
              <w:jc w:val="right"/>
              <w:rPr>
                <w:color w:val="000000"/>
                <w:sz w:val="16"/>
                <w:szCs w:val="16"/>
              </w:rPr>
            </w:pPr>
            <w:r w:rsidRPr="002E79DB">
              <w:rPr>
                <w:color w:val="000000"/>
                <w:sz w:val="16"/>
                <w:szCs w:val="16"/>
              </w:rPr>
              <w:t> </w:t>
            </w:r>
          </w:p>
        </w:tc>
      </w:tr>
      <w:tr w:rsidR="002E79DB" w:rsidRPr="002E79DB" w14:paraId="03195D3A" w14:textId="77777777" w:rsidTr="002E79DB">
        <w:trPr>
          <w:gridAfter w:val="1"/>
          <w:wAfter w:w="26" w:type="dxa"/>
          <w:trHeight w:val="300"/>
        </w:trPr>
        <w:tc>
          <w:tcPr>
            <w:tcW w:w="2940" w:type="dxa"/>
            <w:tcBorders>
              <w:top w:val="nil"/>
              <w:left w:val="single" w:sz="4" w:space="0" w:color="auto"/>
              <w:bottom w:val="single" w:sz="4" w:space="0" w:color="auto"/>
              <w:right w:val="single" w:sz="4" w:space="0" w:color="auto"/>
            </w:tcBorders>
            <w:shd w:val="clear" w:color="FFFFCC" w:fill="D9D9D9"/>
            <w:vAlign w:val="bottom"/>
            <w:hideMark/>
          </w:tcPr>
          <w:p w14:paraId="0F89C0F4" w14:textId="77777777" w:rsidR="002E79DB" w:rsidRPr="002E79DB" w:rsidRDefault="002E79DB" w:rsidP="002E79DB">
            <w:pPr>
              <w:rPr>
                <w:color w:val="000000"/>
              </w:rPr>
            </w:pPr>
            <w:r w:rsidRPr="002E79DB">
              <w:rPr>
                <w:color w:val="000000"/>
              </w:rPr>
              <w:t>Инвестиции в текущий бизнес</w:t>
            </w:r>
          </w:p>
        </w:tc>
        <w:tc>
          <w:tcPr>
            <w:tcW w:w="965" w:type="dxa"/>
            <w:tcBorders>
              <w:top w:val="nil"/>
              <w:left w:val="nil"/>
              <w:bottom w:val="single" w:sz="4" w:space="0" w:color="auto"/>
              <w:right w:val="single" w:sz="4" w:space="0" w:color="auto"/>
            </w:tcBorders>
            <w:shd w:val="clear" w:color="FFFFCC" w:fill="D9D9D9"/>
            <w:noWrap/>
            <w:vAlign w:val="bottom"/>
            <w:hideMark/>
          </w:tcPr>
          <w:p w14:paraId="32BC089D" w14:textId="77777777" w:rsidR="002E79DB" w:rsidRPr="002E79DB" w:rsidRDefault="002E79DB" w:rsidP="002E79DB">
            <w:pPr>
              <w:jc w:val="right"/>
              <w:rPr>
                <w:color w:val="000000"/>
                <w:sz w:val="16"/>
                <w:szCs w:val="16"/>
              </w:rPr>
            </w:pPr>
            <w:r w:rsidRPr="002E79DB">
              <w:rPr>
                <w:color w:val="000000"/>
                <w:sz w:val="16"/>
                <w:szCs w:val="16"/>
              </w:rPr>
              <w:t> </w:t>
            </w:r>
          </w:p>
        </w:tc>
        <w:tc>
          <w:tcPr>
            <w:tcW w:w="902" w:type="dxa"/>
            <w:tcBorders>
              <w:top w:val="nil"/>
              <w:left w:val="nil"/>
              <w:bottom w:val="single" w:sz="4" w:space="0" w:color="auto"/>
              <w:right w:val="single" w:sz="4" w:space="0" w:color="auto"/>
            </w:tcBorders>
            <w:shd w:val="clear" w:color="FFFFCC" w:fill="D9D9D9"/>
            <w:noWrap/>
            <w:vAlign w:val="bottom"/>
            <w:hideMark/>
          </w:tcPr>
          <w:p w14:paraId="72A33CCF" w14:textId="7C18BE04" w:rsidR="002E79DB" w:rsidRPr="002E79DB" w:rsidRDefault="002E79DB" w:rsidP="002E79DB">
            <w:pPr>
              <w:jc w:val="right"/>
              <w:rPr>
                <w:color w:val="000000"/>
                <w:sz w:val="16"/>
                <w:szCs w:val="16"/>
              </w:rPr>
            </w:pPr>
          </w:p>
        </w:tc>
        <w:tc>
          <w:tcPr>
            <w:tcW w:w="934" w:type="dxa"/>
            <w:tcBorders>
              <w:top w:val="nil"/>
              <w:left w:val="nil"/>
              <w:bottom w:val="single" w:sz="4" w:space="0" w:color="auto"/>
              <w:right w:val="single" w:sz="4" w:space="0" w:color="auto"/>
            </w:tcBorders>
            <w:shd w:val="clear" w:color="FFFFCC" w:fill="D9D9D9"/>
            <w:vAlign w:val="bottom"/>
          </w:tcPr>
          <w:p w14:paraId="4737E150" w14:textId="30099EAA" w:rsidR="002E79DB" w:rsidRPr="002E79DB" w:rsidRDefault="002E79DB" w:rsidP="002E79DB">
            <w:pPr>
              <w:jc w:val="right"/>
              <w:rPr>
                <w:color w:val="000000"/>
                <w:sz w:val="16"/>
                <w:szCs w:val="16"/>
              </w:rPr>
            </w:pPr>
            <w:r w:rsidRPr="002E79DB">
              <w:rPr>
                <w:color w:val="000000"/>
                <w:sz w:val="16"/>
                <w:szCs w:val="16"/>
              </w:rPr>
              <w:t> </w:t>
            </w:r>
          </w:p>
        </w:tc>
        <w:tc>
          <w:tcPr>
            <w:tcW w:w="922" w:type="dxa"/>
            <w:tcBorders>
              <w:top w:val="nil"/>
              <w:left w:val="nil"/>
              <w:bottom w:val="single" w:sz="4" w:space="0" w:color="auto"/>
              <w:right w:val="single" w:sz="4" w:space="0" w:color="auto"/>
            </w:tcBorders>
            <w:shd w:val="clear" w:color="FFFFCC" w:fill="D9D9D9"/>
            <w:noWrap/>
            <w:vAlign w:val="bottom"/>
            <w:hideMark/>
          </w:tcPr>
          <w:p w14:paraId="7B60BFDD" w14:textId="19254E41" w:rsidR="002E79DB" w:rsidRPr="002E79DB" w:rsidRDefault="002E79DB" w:rsidP="002E79DB">
            <w:pPr>
              <w:jc w:val="right"/>
              <w:rPr>
                <w:color w:val="000000"/>
                <w:sz w:val="16"/>
                <w:szCs w:val="16"/>
              </w:rPr>
            </w:pPr>
            <w:r w:rsidRPr="002E79DB">
              <w:rPr>
                <w:color w:val="000000"/>
                <w:sz w:val="16"/>
                <w:szCs w:val="16"/>
              </w:rPr>
              <w:t> </w:t>
            </w:r>
          </w:p>
        </w:tc>
        <w:tc>
          <w:tcPr>
            <w:tcW w:w="814" w:type="dxa"/>
            <w:tcBorders>
              <w:top w:val="nil"/>
              <w:left w:val="nil"/>
              <w:bottom w:val="single" w:sz="4" w:space="0" w:color="auto"/>
              <w:right w:val="single" w:sz="4" w:space="0" w:color="auto"/>
            </w:tcBorders>
            <w:shd w:val="clear" w:color="FFFFCC" w:fill="D9D9D9"/>
            <w:noWrap/>
            <w:vAlign w:val="bottom"/>
            <w:hideMark/>
          </w:tcPr>
          <w:p w14:paraId="49AD8C6D" w14:textId="77777777" w:rsidR="002E79DB" w:rsidRPr="002E79DB" w:rsidRDefault="002E79DB" w:rsidP="002E79DB">
            <w:pPr>
              <w:jc w:val="right"/>
              <w:rPr>
                <w:color w:val="000000"/>
                <w:sz w:val="16"/>
                <w:szCs w:val="16"/>
              </w:rPr>
            </w:pPr>
            <w:r w:rsidRPr="002E79DB">
              <w:rPr>
                <w:color w:val="000000"/>
                <w:sz w:val="16"/>
                <w:szCs w:val="16"/>
              </w:rPr>
              <w:t> </w:t>
            </w:r>
          </w:p>
        </w:tc>
        <w:tc>
          <w:tcPr>
            <w:tcW w:w="793" w:type="dxa"/>
            <w:tcBorders>
              <w:top w:val="nil"/>
              <w:left w:val="nil"/>
              <w:bottom w:val="single" w:sz="4" w:space="0" w:color="auto"/>
              <w:right w:val="single" w:sz="4" w:space="0" w:color="auto"/>
            </w:tcBorders>
            <w:shd w:val="clear" w:color="FFFFCC" w:fill="D9D9D9"/>
            <w:noWrap/>
            <w:vAlign w:val="bottom"/>
            <w:hideMark/>
          </w:tcPr>
          <w:p w14:paraId="21F11747" w14:textId="77777777" w:rsidR="002E79DB" w:rsidRPr="002E79DB" w:rsidRDefault="002E79DB" w:rsidP="002E79DB">
            <w:pPr>
              <w:jc w:val="right"/>
              <w:rPr>
                <w:color w:val="000000"/>
                <w:sz w:val="16"/>
                <w:szCs w:val="16"/>
              </w:rPr>
            </w:pPr>
            <w:r w:rsidRPr="002E79DB">
              <w:rPr>
                <w:color w:val="000000"/>
                <w:sz w:val="16"/>
                <w:szCs w:val="16"/>
              </w:rPr>
              <w:t> </w:t>
            </w:r>
          </w:p>
        </w:tc>
        <w:tc>
          <w:tcPr>
            <w:tcW w:w="818" w:type="dxa"/>
            <w:tcBorders>
              <w:top w:val="nil"/>
              <w:left w:val="nil"/>
              <w:bottom w:val="single" w:sz="4" w:space="0" w:color="auto"/>
              <w:right w:val="single" w:sz="4" w:space="0" w:color="auto"/>
            </w:tcBorders>
            <w:shd w:val="clear" w:color="FFFFCC" w:fill="D9D9D9"/>
            <w:noWrap/>
            <w:vAlign w:val="bottom"/>
            <w:hideMark/>
          </w:tcPr>
          <w:p w14:paraId="3916C4ED" w14:textId="77777777" w:rsidR="002E79DB" w:rsidRPr="002E79DB" w:rsidRDefault="002E79DB" w:rsidP="002E79DB">
            <w:pPr>
              <w:jc w:val="right"/>
              <w:rPr>
                <w:color w:val="000000"/>
                <w:sz w:val="16"/>
                <w:szCs w:val="16"/>
              </w:rPr>
            </w:pPr>
            <w:r w:rsidRPr="002E79DB">
              <w:rPr>
                <w:color w:val="000000"/>
                <w:sz w:val="16"/>
                <w:szCs w:val="16"/>
              </w:rPr>
              <w:t> </w:t>
            </w:r>
          </w:p>
        </w:tc>
        <w:tc>
          <w:tcPr>
            <w:tcW w:w="850" w:type="dxa"/>
            <w:tcBorders>
              <w:top w:val="nil"/>
              <w:left w:val="nil"/>
              <w:bottom w:val="single" w:sz="4" w:space="0" w:color="auto"/>
              <w:right w:val="single" w:sz="4" w:space="0" w:color="auto"/>
            </w:tcBorders>
            <w:shd w:val="clear" w:color="FFFFCC" w:fill="D9D9D9"/>
            <w:noWrap/>
            <w:vAlign w:val="bottom"/>
            <w:hideMark/>
          </w:tcPr>
          <w:p w14:paraId="398D9289" w14:textId="77777777" w:rsidR="002E79DB" w:rsidRPr="002E79DB" w:rsidRDefault="002E79DB" w:rsidP="002E79DB">
            <w:pPr>
              <w:jc w:val="right"/>
              <w:rPr>
                <w:color w:val="000000"/>
                <w:sz w:val="16"/>
                <w:szCs w:val="16"/>
              </w:rPr>
            </w:pPr>
            <w:r w:rsidRPr="002E79DB">
              <w:rPr>
                <w:color w:val="000000"/>
                <w:sz w:val="16"/>
                <w:szCs w:val="16"/>
              </w:rPr>
              <w:t> </w:t>
            </w:r>
          </w:p>
        </w:tc>
        <w:tc>
          <w:tcPr>
            <w:tcW w:w="847" w:type="dxa"/>
            <w:tcBorders>
              <w:top w:val="nil"/>
              <w:left w:val="nil"/>
              <w:bottom w:val="single" w:sz="4" w:space="0" w:color="auto"/>
              <w:right w:val="single" w:sz="4" w:space="0" w:color="auto"/>
            </w:tcBorders>
            <w:shd w:val="clear" w:color="FFFFCC" w:fill="D9D9D9"/>
            <w:noWrap/>
            <w:vAlign w:val="bottom"/>
            <w:hideMark/>
          </w:tcPr>
          <w:p w14:paraId="073B74D4" w14:textId="77777777" w:rsidR="002E79DB" w:rsidRPr="002E79DB" w:rsidRDefault="002E79DB" w:rsidP="002E79DB">
            <w:pPr>
              <w:jc w:val="right"/>
              <w:rPr>
                <w:color w:val="000000"/>
                <w:sz w:val="16"/>
                <w:szCs w:val="16"/>
              </w:rPr>
            </w:pPr>
            <w:r w:rsidRPr="002E79DB">
              <w:rPr>
                <w:color w:val="000000"/>
                <w:sz w:val="16"/>
                <w:szCs w:val="16"/>
              </w:rPr>
              <w:t> </w:t>
            </w:r>
          </w:p>
        </w:tc>
        <w:tc>
          <w:tcPr>
            <w:tcW w:w="765" w:type="dxa"/>
            <w:tcBorders>
              <w:top w:val="nil"/>
              <w:left w:val="nil"/>
              <w:bottom w:val="single" w:sz="4" w:space="0" w:color="auto"/>
              <w:right w:val="single" w:sz="4" w:space="0" w:color="auto"/>
            </w:tcBorders>
            <w:shd w:val="clear" w:color="FFFFCC" w:fill="D9D9D9"/>
            <w:noWrap/>
            <w:vAlign w:val="bottom"/>
            <w:hideMark/>
          </w:tcPr>
          <w:p w14:paraId="0EFDA171" w14:textId="77777777" w:rsidR="002E79DB" w:rsidRPr="002E79DB" w:rsidRDefault="002E79DB" w:rsidP="002E79DB">
            <w:pPr>
              <w:jc w:val="right"/>
              <w:rPr>
                <w:color w:val="000000"/>
                <w:sz w:val="16"/>
                <w:szCs w:val="16"/>
              </w:rPr>
            </w:pPr>
            <w:r w:rsidRPr="002E79DB">
              <w:rPr>
                <w:color w:val="000000"/>
                <w:sz w:val="16"/>
                <w:szCs w:val="16"/>
              </w:rPr>
              <w:t> </w:t>
            </w:r>
          </w:p>
        </w:tc>
        <w:tc>
          <w:tcPr>
            <w:tcW w:w="759" w:type="dxa"/>
            <w:tcBorders>
              <w:top w:val="nil"/>
              <w:left w:val="nil"/>
              <w:bottom w:val="single" w:sz="4" w:space="0" w:color="auto"/>
              <w:right w:val="single" w:sz="4" w:space="0" w:color="auto"/>
            </w:tcBorders>
            <w:shd w:val="clear" w:color="FFFFCC" w:fill="D9D9D9"/>
            <w:noWrap/>
            <w:vAlign w:val="bottom"/>
            <w:hideMark/>
          </w:tcPr>
          <w:p w14:paraId="332716E9" w14:textId="77777777" w:rsidR="002E79DB" w:rsidRPr="002E79DB" w:rsidRDefault="002E79DB" w:rsidP="002E79DB">
            <w:pPr>
              <w:jc w:val="right"/>
              <w:rPr>
                <w:color w:val="000000"/>
                <w:sz w:val="16"/>
                <w:szCs w:val="16"/>
              </w:rPr>
            </w:pPr>
            <w:r w:rsidRPr="002E79DB">
              <w:rPr>
                <w:color w:val="000000"/>
                <w:sz w:val="16"/>
                <w:szCs w:val="16"/>
              </w:rPr>
              <w:t> </w:t>
            </w:r>
          </w:p>
        </w:tc>
        <w:tc>
          <w:tcPr>
            <w:tcW w:w="780" w:type="dxa"/>
            <w:tcBorders>
              <w:top w:val="nil"/>
              <w:left w:val="nil"/>
              <w:bottom w:val="single" w:sz="4" w:space="0" w:color="auto"/>
              <w:right w:val="single" w:sz="4" w:space="0" w:color="auto"/>
            </w:tcBorders>
            <w:shd w:val="clear" w:color="FFFFCC" w:fill="D9D9D9"/>
            <w:noWrap/>
            <w:vAlign w:val="bottom"/>
            <w:hideMark/>
          </w:tcPr>
          <w:p w14:paraId="7DA6BE95" w14:textId="77777777" w:rsidR="002E79DB" w:rsidRPr="002E79DB" w:rsidRDefault="002E79DB" w:rsidP="002E79DB">
            <w:pPr>
              <w:jc w:val="right"/>
              <w:rPr>
                <w:color w:val="000000"/>
                <w:sz w:val="16"/>
                <w:szCs w:val="16"/>
              </w:rPr>
            </w:pPr>
            <w:r w:rsidRPr="002E79DB">
              <w:rPr>
                <w:color w:val="000000"/>
                <w:sz w:val="16"/>
                <w:szCs w:val="16"/>
              </w:rPr>
              <w:t> </w:t>
            </w:r>
          </w:p>
        </w:tc>
        <w:tc>
          <w:tcPr>
            <w:tcW w:w="790" w:type="dxa"/>
            <w:tcBorders>
              <w:top w:val="nil"/>
              <w:left w:val="nil"/>
              <w:bottom w:val="single" w:sz="4" w:space="0" w:color="auto"/>
              <w:right w:val="single" w:sz="4" w:space="0" w:color="auto"/>
            </w:tcBorders>
            <w:shd w:val="clear" w:color="FFFFCC" w:fill="D9D9D9"/>
            <w:noWrap/>
            <w:vAlign w:val="bottom"/>
            <w:hideMark/>
          </w:tcPr>
          <w:p w14:paraId="00EA6773" w14:textId="77777777" w:rsidR="002E79DB" w:rsidRPr="002E79DB" w:rsidRDefault="002E79DB" w:rsidP="002E79DB">
            <w:pPr>
              <w:jc w:val="right"/>
              <w:rPr>
                <w:color w:val="000000"/>
                <w:sz w:val="16"/>
                <w:szCs w:val="16"/>
              </w:rPr>
            </w:pPr>
            <w:r w:rsidRPr="002E79DB">
              <w:rPr>
                <w:color w:val="000000"/>
                <w:sz w:val="16"/>
                <w:szCs w:val="16"/>
              </w:rPr>
              <w:t> </w:t>
            </w:r>
          </w:p>
        </w:tc>
        <w:tc>
          <w:tcPr>
            <w:tcW w:w="785" w:type="dxa"/>
            <w:tcBorders>
              <w:top w:val="nil"/>
              <w:left w:val="nil"/>
              <w:bottom w:val="single" w:sz="4" w:space="0" w:color="auto"/>
              <w:right w:val="single" w:sz="4" w:space="0" w:color="auto"/>
            </w:tcBorders>
            <w:shd w:val="clear" w:color="FFFFCC" w:fill="D9D9D9"/>
            <w:noWrap/>
            <w:vAlign w:val="bottom"/>
            <w:hideMark/>
          </w:tcPr>
          <w:p w14:paraId="3B8F4A12" w14:textId="77777777" w:rsidR="002E79DB" w:rsidRPr="002E79DB" w:rsidRDefault="002E79DB" w:rsidP="002E79DB">
            <w:pPr>
              <w:jc w:val="right"/>
              <w:rPr>
                <w:color w:val="000000"/>
                <w:sz w:val="16"/>
                <w:szCs w:val="16"/>
              </w:rPr>
            </w:pPr>
            <w:r w:rsidRPr="002E79DB">
              <w:rPr>
                <w:color w:val="000000"/>
                <w:sz w:val="16"/>
                <w:szCs w:val="16"/>
              </w:rPr>
              <w:t> </w:t>
            </w:r>
          </w:p>
        </w:tc>
      </w:tr>
      <w:tr w:rsidR="002E79DB" w:rsidRPr="002E79DB" w14:paraId="4D412FCC" w14:textId="77777777" w:rsidTr="002E79DB">
        <w:trPr>
          <w:gridAfter w:val="1"/>
          <w:wAfter w:w="26" w:type="dxa"/>
          <w:trHeight w:val="300"/>
        </w:trPr>
        <w:tc>
          <w:tcPr>
            <w:tcW w:w="2940" w:type="dxa"/>
            <w:tcBorders>
              <w:top w:val="nil"/>
              <w:left w:val="single" w:sz="4" w:space="0" w:color="auto"/>
              <w:bottom w:val="single" w:sz="4" w:space="0" w:color="auto"/>
              <w:right w:val="single" w:sz="4" w:space="0" w:color="auto"/>
            </w:tcBorders>
            <w:shd w:val="clear" w:color="FFFFCC" w:fill="D9D9D9"/>
            <w:vAlign w:val="bottom"/>
            <w:hideMark/>
          </w:tcPr>
          <w:p w14:paraId="7F1A19FC" w14:textId="77777777" w:rsidR="002E79DB" w:rsidRPr="002E79DB" w:rsidRDefault="002E79DB" w:rsidP="002E79DB">
            <w:pPr>
              <w:rPr>
                <w:color w:val="000000"/>
              </w:rPr>
            </w:pPr>
            <w:r w:rsidRPr="002E79DB">
              <w:rPr>
                <w:color w:val="000000"/>
              </w:rPr>
              <w:t>Инвестиции в проект</w:t>
            </w:r>
          </w:p>
        </w:tc>
        <w:tc>
          <w:tcPr>
            <w:tcW w:w="965" w:type="dxa"/>
            <w:tcBorders>
              <w:top w:val="nil"/>
              <w:left w:val="nil"/>
              <w:bottom w:val="single" w:sz="4" w:space="0" w:color="auto"/>
              <w:right w:val="single" w:sz="4" w:space="0" w:color="auto"/>
            </w:tcBorders>
            <w:shd w:val="clear" w:color="FFFFCC" w:fill="D9D9D9"/>
            <w:noWrap/>
            <w:vAlign w:val="bottom"/>
            <w:hideMark/>
          </w:tcPr>
          <w:p w14:paraId="2763E74A" w14:textId="77777777" w:rsidR="002E79DB" w:rsidRPr="002E79DB" w:rsidRDefault="002E79DB" w:rsidP="002E79DB">
            <w:pPr>
              <w:jc w:val="right"/>
              <w:rPr>
                <w:color w:val="000000"/>
                <w:sz w:val="16"/>
                <w:szCs w:val="16"/>
              </w:rPr>
            </w:pPr>
            <w:r w:rsidRPr="002E79DB">
              <w:rPr>
                <w:color w:val="000000"/>
                <w:sz w:val="16"/>
                <w:szCs w:val="16"/>
              </w:rPr>
              <w:t> </w:t>
            </w:r>
          </w:p>
        </w:tc>
        <w:tc>
          <w:tcPr>
            <w:tcW w:w="902" w:type="dxa"/>
            <w:tcBorders>
              <w:top w:val="nil"/>
              <w:left w:val="nil"/>
              <w:bottom w:val="single" w:sz="4" w:space="0" w:color="auto"/>
              <w:right w:val="single" w:sz="4" w:space="0" w:color="auto"/>
            </w:tcBorders>
            <w:shd w:val="clear" w:color="FFFFCC" w:fill="D9D9D9"/>
            <w:noWrap/>
            <w:vAlign w:val="bottom"/>
            <w:hideMark/>
          </w:tcPr>
          <w:p w14:paraId="3EACCD56" w14:textId="366451BC" w:rsidR="002E79DB" w:rsidRPr="002E79DB" w:rsidRDefault="002E79DB" w:rsidP="002E79DB">
            <w:pPr>
              <w:jc w:val="right"/>
              <w:rPr>
                <w:color w:val="000000"/>
                <w:sz w:val="16"/>
                <w:szCs w:val="16"/>
              </w:rPr>
            </w:pPr>
          </w:p>
        </w:tc>
        <w:tc>
          <w:tcPr>
            <w:tcW w:w="934" w:type="dxa"/>
            <w:tcBorders>
              <w:top w:val="nil"/>
              <w:left w:val="nil"/>
              <w:bottom w:val="single" w:sz="4" w:space="0" w:color="auto"/>
              <w:right w:val="single" w:sz="4" w:space="0" w:color="auto"/>
            </w:tcBorders>
            <w:shd w:val="clear" w:color="FFFFCC" w:fill="D9D9D9"/>
            <w:vAlign w:val="bottom"/>
          </w:tcPr>
          <w:p w14:paraId="7A072537" w14:textId="470F70B9" w:rsidR="002E79DB" w:rsidRPr="002E79DB" w:rsidRDefault="002E79DB" w:rsidP="002E79DB">
            <w:pPr>
              <w:jc w:val="right"/>
              <w:rPr>
                <w:color w:val="000000"/>
                <w:sz w:val="16"/>
                <w:szCs w:val="16"/>
              </w:rPr>
            </w:pPr>
            <w:r w:rsidRPr="002E79DB">
              <w:rPr>
                <w:color w:val="000000"/>
                <w:sz w:val="16"/>
                <w:szCs w:val="16"/>
              </w:rPr>
              <w:t> </w:t>
            </w:r>
          </w:p>
        </w:tc>
        <w:tc>
          <w:tcPr>
            <w:tcW w:w="922" w:type="dxa"/>
            <w:tcBorders>
              <w:top w:val="nil"/>
              <w:left w:val="nil"/>
              <w:bottom w:val="single" w:sz="4" w:space="0" w:color="auto"/>
              <w:right w:val="single" w:sz="4" w:space="0" w:color="auto"/>
            </w:tcBorders>
            <w:shd w:val="clear" w:color="FFFFCC" w:fill="D9D9D9"/>
            <w:noWrap/>
            <w:vAlign w:val="bottom"/>
            <w:hideMark/>
          </w:tcPr>
          <w:p w14:paraId="064E32B7" w14:textId="1DF2788B" w:rsidR="002E79DB" w:rsidRPr="002E79DB" w:rsidRDefault="002E79DB" w:rsidP="002E79DB">
            <w:pPr>
              <w:jc w:val="right"/>
              <w:rPr>
                <w:color w:val="000000"/>
                <w:sz w:val="16"/>
                <w:szCs w:val="16"/>
              </w:rPr>
            </w:pPr>
            <w:r w:rsidRPr="002E79DB">
              <w:rPr>
                <w:color w:val="000000"/>
                <w:sz w:val="16"/>
                <w:szCs w:val="16"/>
              </w:rPr>
              <w:t> </w:t>
            </w:r>
          </w:p>
        </w:tc>
        <w:tc>
          <w:tcPr>
            <w:tcW w:w="814" w:type="dxa"/>
            <w:tcBorders>
              <w:top w:val="nil"/>
              <w:left w:val="nil"/>
              <w:bottom w:val="single" w:sz="4" w:space="0" w:color="auto"/>
              <w:right w:val="single" w:sz="4" w:space="0" w:color="auto"/>
            </w:tcBorders>
            <w:shd w:val="clear" w:color="FFFFCC" w:fill="D9D9D9"/>
            <w:noWrap/>
            <w:vAlign w:val="bottom"/>
            <w:hideMark/>
          </w:tcPr>
          <w:p w14:paraId="00FC3B20" w14:textId="77777777" w:rsidR="002E79DB" w:rsidRPr="002E79DB" w:rsidRDefault="002E79DB" w:rsidP="002E79DB">
            <w:pPr>
              <w:jc w:val="right"/>
              <w:rPr>
                <w:color w:val="000000"/>
                <w:sz w:val="16"/>
                <w:szCs w:val="16"/>
              </w:rPr>
            </w:pPr>
            <w:r w:rsidRPr="002E79DB">
              <w:rPr>
                <w:color w:val="000000"/>
                <w:sz w:val="16"/>
                <w:szCs w:val="16"/>
              </w:rPr>
              <w:t> </w:t>
            </w:r>
          </w:p>
        </w:tc>
        <w:tc>
          <w:tcPr>
            <w:tcW w:w="793" w:type="dxa"/>
            <w:tcBorders>
              <w:top w:val="nil"/>
              <w:left w:val="nil"/>
              <w:bottom w:val="single" w:sz="4" w:space="0" w:color="auto"/>
              <w:right w:val="single" w:sz="4" w:space="0" w:color="auto"/>
            </w:tcBorders>
            <w:shd w:val="clear" w:color="FFFFCC" w:fill="D9D9D9"/>
            <w:noWrap/>
            <w:vAlign w:val="bottom"/>
            <w:hideMark/>
          </w:tcPr>
          <w:p w14:paraId="6774E748" w14:textId="77777777" w:rsidR="002E79DB" w:rsidRPr="002E79DB" w:rsidRDefault="002E79DB" w:rsidP="002E79DB">
            <w:pPr>
              <w:jc w:val="right"/>
              <w:rPr>
                <w:color w:val="000000"/>
                <w:sz w:val="16"/>
                <w:szCs w:val="16"/>
              </w:rPr>
            </w:pPr>
            <w:r w:rsidRPr="002E79DB">
              <w:rPr>
                <w:color w:val="000000"/>
                <w:sz w:val="16"/>
                <w:szCs w:val="16"/>
              </w:rPr>
              <w:t> </w:t>
            </w:r>
          </w:p>
        </w:tc>
        <w:tc>
          <w:tcPr>
            <w:tcW w:w="818" w:type="dxa"/>
            <w:tcBorders>
              <w:top w:val="nil"/>
              <w:left w:val="nil"/>
              <w:bottom w:val="single" w:sz="4" w:space="0" w:color="auto"/>
              <w:right w:val="single" w:sz="4" w:space="0" w:color="auto"/>
            </w:tcBorders>
            <w:shd w:val="clear" w:color="FFFFCC" w:fill="D9D9D9"/>
            <w:noWrap/>
            <w:vAlign w:val="bottom"/>
            <w:hideMark/>
          </w:tcPr>
          <w:p w14:paraId="0AD998E4" w14:textId="77777777" w:rsidR="002E79DB" w:rsidRPr="002E79DB" w:rsidRDefault="002E79DB" w:rsidP="002E79DB">
            <w:pPr>
              <w:jc w:val="right"/>
              <w:rPr>
                <w:color w:val="000000"/>
                <w:sz w:val="16"/>
                <w:szCs w:val="16"/>
              </w:rPr>
            </w:pPr>
            <w:r w:rsidRPr="002E79DB">
              <w:rPr>
                <w:color w:val="000000"/>
                <w:sz w:val="16"/>
                <w:szCs w:val="16"/>
              </w:rPr>
              <w:t> </w:t>
            </w:r>
          </w:p>
        </w:tc>
        <w:tc>
          <w:tcPr>
            <w:tcW w:w="850" w:type="dxa"/>
            <w:tcBorders>
              <w:top w:val="nil"/>
              <w:left w:val="nil"/>
              <w:bottom w:val="single" w:sz="4" w:space="0" w:color="auto"/>
              <w:right w:val="single" w:sz="4" w:space="0" w:color="auto"/>
            </w:tcBorders>
            <w:shd w:val="clear" w:color="FFFFCC" w:fill="D9D9D9"/>
            <w:noWrap/>
            <w:vAlign w:val="bottom"/>
            <w:hideMark/>
          </w:tcPr>
          <w:p w14:paraId="58CB18B3" w14:textId="77777777" w:rsidR="002E79DB" w:rsidRPr="002E79DB" w:rsidRDefault="002E79DB" w:rsidP="002E79DB">
            <w:pPr>
              <w:jc w:val="right"/>
              <w:rPr>
                <w:color w:val="000000"/>
                <w:sz w:val="16"/>
                <w:szCs w:val="16"/>
              </w:rPr>
            </w:pPr>
            <w:r w:rsidRPr="002E79DB">
              <w:rPr>
                <w:color w:val="000000"/>
                <w:sz w:val="16"/>
                <w:szCs w:val="16"/>
              </w:rPr>
              <w:t> </w:t>
            </w:r>
          </w:p>
        </w:tc>
        <w:tc>
          <w:tcPr>
            <w:tcW w:w="847" w:type="dxa"/>
            <w:tcBorders>
              <w:top w:val="nil"/>
              <w:left w:val="nil"/>
              <w:bottom w:val="single" w:sz="4" w:space="0" w:color="auto"/>
              <w:right w:val="single" w:sz="4" w:space="0" w:color="auto"/>
            </w:tcBorders>
            <w:shd w:val="clear" w:color="FFFFCC" w:fill="D9D9D9"/>
            <w:noWrap/>
            <w:vAlign w:val="bottom"/>
            <w:hideMark/>
          </w:tcPr>
          <w:p w14:paraId="027F7BE0" w14:textId="77777777" w:rsidR="002E79DB" w:rsidRPr="002E79DB" w:rsidRDefault="002E79DB" w:rsidP="002E79DB">
            <w:pPr>
              <w:jc w:val="right"/>
              <w:rPr>
                <w:color w:val="000000"/>
                <w:sz w:val="16"/>
                <w:szCs w:val="16"/>
              </w:rPr>
            </w:pPr>
            <w:r w:rsidRPr="002E79DB">
              <w:rPr>
                <w:color w:val="000000"/>
                <w:sz w:val="16"/>
                <w:szCs w:val="16"/>
              </w:rPr>
              <w:t> </w:t>
            </w:r>
          </w:p>
        </w:tc>
        <w:tc>
          <w:tcPr>
            <w:tcW w:w="765" w:type="dxa"/>
            <w:tcBorders>
              <w:top w:val="nil"/>
              <w:left w:val="nil"/>
              <w:bottom w:val="single" w:sz="4" w:space="0" w:color="auto"/>
              <w:right w:val="single" w:sz="4" w:space="0" w:color="auto"/>
            </w:tcBorders>
            <w:shd w:val="clear" w:color="FFFFCC" w:fill="D9D9D9"/>
            <w:noWrap/>
            <w:vAlign w:val="bottom"/>
            <w:hideMark/>
          </w:tcPr>
          <w:p w14:paraId="6FBFE29D" w14:textId="77777777" w:rsidR="002E79DB" w:rsidRPr="002E79DB" w:rsidRDefault="002E79DB" w:rsidP="002E79DB">
            <w:pPr>
              <w:jc w:val="right"/>
              <w:rPr>
                <w:color w:val="000000"/>
                <w:sz w:val="16"/>
                <w:szCs w:val="16"/>
              </w:rPr>
            </w:pPr>
            <w:r w:rsidRPr="002E79DB">
              <w:rPr>
                <w:color w:val="000000"/>
                <w:sz w:val="16"/>
                <w:szCs w:val="16"/>
              </w:rPr>
              <w:t> </w:t>
            </w:r>
          </w:p>
        </w:tc>
        <w:tc>
          <w:tcPr>
            <w:tcW w:w="759" w:type="dxa"/>
            <w:tcBorders>
              <w:top w:val="nil"/>
              <w:left w:val="nil"/>
              <w:bottom w:val="single" w:sz="4" w:space="0" w:color="auto"/>
              <w:right w:val="single" w:sz="4" w:space="0" w:color="auto"/>
            </w:tcBorders>
            <w:shd w:val="clear" w:color="FFFFCC" w:fill="D9D9D9"/>
            <w:noWrap/>
            <w:vAlign w:val="bottom"/>
            <w:hideMark/>
          </w:tcPr>
          <w:p w14:paraId="2F65A19E" w14:textId="77777777" w:rsidR="002E79DB" w:rsidRPr="002E79DB" w:rsidRDefault="002E79DB" w:rsidP="002E79DB">
            <w:pPr>
              <w:jc w:val="right"/>
              <w:rPr>
                <w:color w:val="000000"/>
                <w:sz w:val="16"/>
                <w:szCs w:val="16"/>
              </w:rPr>
            </w:pPr>
            <w:r w:rsidRPr="002E79DB">
              <w:rPr>
                <w:color w:val="000000"/>
                <w:sz w:val="16"/>
                <w:szCs w:val="16"/>
              </w:rPr>
              <w:t> </w:t>
            </w:r>
          </w:p>
        </w:tc>
        <w:tc>
          <w:tcPr>
            <w:tcW w:w="780" w:type="dxa"/>
            <w:tcBorders>
              <w:top w:val="nil"/>
              <w:left w:val="nil"/>
              <w:bottom w:val="single" w:sz="4" w:space="0" w:color="auto"/>
              <w:right w:val="single" w:sz="4" w:space="0" w:color="auto"/>
            </w:tcBorders>
            <w:shd w:val="clear" w:color="FFFFCC" w:fill="D9D9D9"/>
            <w:noWrap/>
            <w:vAlign w:val="bottom"/>
            <w:hideMark/>
          </w:tcPr>
          <w:p w14:paraId="68F5E943" w14:textId="77777777" w:rsidR="002E79DB" w:rsidRPr="002E79DB" w:rsidRDefault="002E79DB" w:rsidP="002E79DB">
            <w:pPr>
              <w:jc w:val="right"/>
              <w:rPr>
                <w:color w:val="000000"/>
                <w:sz w:val="16"/>
                <w:szCs w:val="16"/>
              </w:rPr>
            </w:pPr>
            <w:r w:rsidRPr="002E79DB">
              <w:rPr>
                <w:color w:val="000000"/>
                <w:sz w:val="16"/>
                <w:szCs w:val="16"/>
              </w:rPr>
              <w:t> </w:t>
            </w:r>
          </w:p>
        </w:tc>
        <w:tc>
          <w:tcPr>
            <w:tcW w:w="790" w:type="dxa"/>
            <w:tcBorders>
              <w:top w:val="nil"/>
              <w:left w:val="nil"/>
              <w:bottom w:val="single" w:sz="4" w:space="0" w:color="auto"/>
              <w:right w:val="single" w:sz="4" w:space="0" w:color="auto"/>
            </w:tcBorders>
            <w:shd w:val="clear" w:color="FFFFCC" w:fill="D9D9D9"/>
            <w:noWrap/>
            <w:vAlign w:val="bottom"/>
            <w:hideMark/>
          </w:tcPr>
          <w:p w14:paraId="3D029864" w14:textId="77777777" w:rsidR="002E79DB" w:rsidRPr="002E79DB" w:rsidRDefault="002E79DB" w:rsidP="002E79DB">
            <w:pPr>
              <w:jc w:val="right"/>
              <w:rPr>
                <w:color w:val="000000"/>
                <w:sz w:val="16"/>
                <w:szCs w:val="16"/>
              </w:rPr>
            </w:pPr>
            <w:r w:rsidRPr="002E79DB">
              <w:rPr>
                <w:color w:val="000000"/>
                <w:sz w:val="16"/>
                <w:szCs w:val="16"/>
              </w:rPr>
              <w:t> </w:t>
            </w:r>
          </w:p>
        </w:tc>
        <w:tc>
          <w:tcPr>
            <w:tcW w:w="785" w:type="dxa"/>
            <w:tcBorders>
              <w:top w:val="nil"/>
              <w:left w:val="nil"/>
              <w:bottom w:val="single" w:sz="4" w:space="0" w:color="auto"/>
              <w:right w:val="single" w:sz="4" w:space="0" w:color="auto"/>
            </w:tcBorders>
            <w:shd w:val="clear" w:color="FFFFCC" w:fill="D9D9D9"/>
            <w:noWrap/>
            <w:vAlign w:val="bottom"/>
            <w:hideMark/>
          </w:tcPr>
          <w:p w14:paraId="279D0122" w14:textId="77777777" w:rsidR="002E79DB" w:rsidRPr="002E79DB" w:rsidRDefault="002E79DB" w:rsidP="002E79DB">
            <w:pPr>
              <w:jc w:val="right"/>
              <w:rPr>
                <w:color w:val="000000"/>
                <w:sz w:val="16"/>
                <w:szCs w:val="16"/>
              </w:rPr>
            </w:pPr>
            <w:r w:rsidRPr="002E79DB">
              <w:rPr>
                <w:color w:val="000000"/>
                <w:sz w:val="16"/>
                <w:szCs w:val="16"/>
              </w:rPr>
              <w:t> </w:t>
            </w:r>
          </w:p>
        </w:tc>
      </w:tr>
      <w:tr w:rsidR="002E79DB" w:rsidRPr="002E79DB" w14:paraId="337434B6" w14:textId="77777777" w:rsidTr="002E79DB">
        <w:trPr>
          <w:gridAfter w:val="1"/>
          <w:wAfter w:w="26" w:type="dxa"/>
          <w:trHeight w:val="525"/>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58D372A9" w14:textId="77777777" w:rsidR="002E79DB" w:rsidRPr="002E79DB" w:rsidRDefault="002E79DB" w:rsidP="002E79DB">
            <w:pPr>
              <w:rPr>
                <w:b/>
                <w:bCs/>
                <w:color w:val="000000"/>
              </w:rPr>
            </w:pPr>
            <w:r w:rsidRPr="002E79DB">
              <w:rPr>
                <w:b/>
                <w:bCs/>
                <w:color w:val="000000"/>
              </w:rPr>
              <w:t xml:space="preserve">Итого </w:t>
            </w:r>
            <w:proofErr w:type="spellStart"/>
            <w:r w:rsidRPr="002E79DB">
              <w:rPr>
                <w:b/>
                <w:bCs/>
                <w:color w:val="000000"/>
              </w:rPr>
              <w:t>Cash</w:t>
            </w:r>
            <w:proofErr w:type="spellEnd"/>
            <w:r w:rsidRPr="002E79DB">
              <w:rPr>
                <w:b/>
                <w:bCs/>
                <w:color w:val="000000"/>
              </w:rPr>
              <w:t xml:space="preserve"> </w:t>
            </w:r>
            <w:proofErr w:type="spellStart"/>
            <w:r w:rsidRPr="002E79DB">
              <w:rPr>
                <w:b/>
                <w:bCs/>
                <w:color w:val="000000"/>
              </w:rPr>
              <w:t>Flow</w:t>
            </w:r>
            <w:proofErr w:type="spellEnd"/>
            <w:r w:rsidRPr="002E79DB">
              <w:rPr>
                <w:b/>
                <w:bCs/>
                <w:color w:val="000000"/>
              </w:rPr>
              <w:t xml:space="preserve"> инвестирования</w:t>
            </w:r>
          </w:p>
        </w:tc>
        <w:tc>
          <w:tcPr>
            <w:tcW w:w="965" w:type="dxa"/>
            <w:tcBorders>
              <w:top w:val="nil"/>
              <w:left w:val="nil"/>
              <w:bottom w:val="single" w:sz="4" w:space="0" w:color="auto"/>
              <w:right w:val="single" w:sz="4" w:space="0" w:color="auto"/>
            </w:tcBorders>
            <w:shd w:val="clear" w:color="000000" w:fill="D9D9D9"/>
            <w:noWrap/>
            <w:vAlign w:val="bottom"/>
            <w:hideMark/>
          </w:tcPr>
          <w:p w14:paraId="42E29729" w14:textId="77777777" w:rsidR="002E79DB" w:rsidRPr="002E79DB" w:rsidRDefault="002E79DB" w:rsidP="002E79DB">
            <w:pPr>
              <w:rPr>
                <w:b/>
                <w:bCs/>
                <w:color w:val="000000"/>
                <w:sz w:val="16"/>
                <w:szCs w:val="16"/>
              </w:rPr>
            </w:pPr>
            <w:r w:rsidRPr="002E79DB">
              <w:rPr>
                <w:b/>
                <w:bCs/>
                <w:color w:val="000000"/>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14:paraId="09CDCA9A" w14:textId="77777777" w:rsidR="002E79DB" w:rsidRPr="002E79DB" w:rsidRDefault="002E79DB" w:rsidP="002E79DB">
            <w:pPr>
              <w:rPr>
                <w:b/>
                <w:bCs/>
                <w:color w:val="000000"/>
                <w:sz w:val="16"/>
                <w:szCs w:val="16"/>
              </w:rPr>
            </w:pPr>
            <w:r w:rsidRPr="002E79DB">
              <w:rPr>
                <w:b/>
                <w:bCs/>
                <w:color w:val="000000"/>
                <w:sz w:val="16"/>
                <w:szCs w:val="16"/>
              </w:rPr>
              <w:t>0</w:t>
            </w:r>
          </w:p>
        </w:tc>
        <w:tc>
          <w:tcPr>
            <w:tcW w:w="934" w:type="dxa"/>
            <w:tcBorders>
              <w:top w:val="nil"/>
              <w:left w:val="nil"/>
              <w:bottom w:val="single" w:sz="4" w:space="0" w:color="auto"/>
              <w:right w:val="single" w:sz="4" w:space="0" w:color="auto"/>
            </w:tcBorders>
            <w:shd w:val="clear" w:color="auto" w:fill="auto"/>
            <w:vAlign w:val="bottom"/>
          </w:tcPr>
          <w:p w14:paraId="2AE08610" w14:textId="77777777" w:rsidR="002E79DB" w:rsidRPr="002E79DB" w:rsidRDefault="002E79DB" w:rsidP="002E79DB">
            <w:pPr>
              <w:rPr>
                <w:b/>
                <w:bCs/>
                <w:color w:val="000000"/>
                <w:sz w:val="16"/>
                <w:szCs w:val="16"/>
              </w:rPr>
            </w:pPr>
          </w:p>
        </w:tc>
        <w:tc>
          <w:tcPr>
            <w:tcW w:w="922" w:type="dxa"/>
            <w:tcBorders>
              <w:top w:val="nil"/>
              <w:left w:val="nil"/>
              <w:bottom w:val="single" w:sz="4" w:space="0" w:color="auto"/>
              <w:right w:val="single" w:sz="4" w:space="0" w:color="auto"/>
            </w:tcBorders>
            <w:shd w:val="clear" w:color="auto" w:fill="auto"/>
            <w:noWrap/>
            <w:vAlign w:val="bottom"/>
            <w:hideMark/>
          </w:tcPr>
          <w:p w14:paraId="36E22D18" w14:textId="133672D8" w:rsidR="002E79DB" w:rsidRPr="002E79DB" w:rsidRDefault="002E79DB" w:rsidP="002E79DB">
            <w:pPr>
              <w:rPr>
                <w:b/>
                <w:bCs/>
                <w:color w:val="000000"/>
                <w:sz w:val="16"/>
                <w:szCs w:val="16"/>
              </w:rPr>
            </w:pPr>
            <w:r w:rsidRPr="002E79DB">
              <w:rPr>
                <w:b/>
                <w:bCs/>
                <w:color w:val="000000"/>
                <w:sz w:val="16"/>
                <w:szCs w:val="16"/>
              </w:rPr>
              <w:t>0</w:t>
            </w:r>
          </w:p>
        </w:tc>
        <w:tc>
          <w:tcPr>
            <w:tcW w:w="814" w:type="dxa"/>
            <w:tcBorders>
              <w:top w:val="nil"/>
              <w:left w:val="nil"/>
              <w:bottom w:val="single" w:sz="4" w:space="0" w:color="auto"/>
              <w:right w:val="single" w:sz="4" w:space="0" w:color="auto"/>
            </w:tcBorders>
            <w:shd w:val="clear" w:color="auto" w:fill="auto"/>
            <w:noWrap/>
            <w:vAlign w:val="bottom"/>
            <w:hideMark/>
          </w:tcPr>
          <w:p w14:paraId="1DE8BF92" w14:textId="77777777" w:rsidR="002E79DB" w:rsidRPr="002E79DB" w:rsidRDefault="002E79DB" w:rsidP="002E79DB">
            <w:pPr>
              <w:rPr>
                <w:b/>
                <w:bCs/>
                <w:color w:val="000000"/>
                <w:sz w:val="16"/>
                <w:szCs w:val="16"/>
              </w:rPr>
            </w:pPr>
            <w:r w:rsidRPr="002E79DB">
              <w:rPr>
                <w:b/>
                <w:bCs/>
                <w:color w:val="000000"/>
                <w:sz w:val="16"/>
                <w:szCs w:val="16"/>
              </w:rPr>
              <w:t>0</w:t>
            </w:r>
          </w:p>
        </w:tc>
        <w:tc>
          <w:tcPr>
            <w:tcW w:w="793" w:type="dxa"/>
            <w:tcBorders>
              <w:top w:val="nil"/>
              <w:left w:val="nil"/>
              <w:bottom w:val="single" w:sz="4" w:space="0" w:color="auto"/>
              <w:right w:val="single" w:sz="4" w:space="0" w:color="auto"/>
            </w:tcBorders>
            <w:shd w:val="clear" w:color="auto" w:fill="auto"/>
            <w:noWrap/>
            <w:vAlign w:val="bottom"/>
            <w:hideMark/>
          </w:tcPr>
          <w:p w14:paraId="050A1351" w14:textId="77777777" w:rsidR="002E79DB" w:rsidRPr="002E79DB" w:rsidRDefault="002E79DB" w:rsidP="002E79DB">
            <w:pPr>
              <w:rPr>
                <w:b/>
                <w:bCs/>
                <w:color w:val="000000"/>
                <w:sz w:val="16"/>
                <w:szCs w:val="16"/>
              </w:rPr>
            </w:pPr>
            <w:r w:rsidRPr="002E79DB">
              <w:rPr>
                <w:b/>
                <w:bCs/>
                <w:color w:val="000000"/>
                <w:sz w:val="16"/>
                <w:szCs w:val="16"/>
              </w:rPr>
              <w:t>0</w:t>
            </w:r>
          </w:p>
        </w:tc>
        <w:tc>
          <w:tcPr>
            <w:tcW w:w="818" w:type="dxa"/>
            <w:tcBorders>
              <w:top w:val="nil"/>
              <w:left w:val="nil"/>
              <w:bottom w:val="single" w:sz="4" w:space="0" w:color="auto"/>
              <w:right w:val="single" w:sz="4" w:space="0" w:color="auto"/>
            </w:tcBorders>
            <w:shd w:val="clear" w:color="auto" w:fill="auto"/>
            <w:noWrap/>
            <w:vAlign w:val="bottom"/>
            <w:hideMark/>
          </w:tcPr>
          <w:p w14:paraId="6E93C4A4" w14:textId="77777777" w:rsidR="002E79DB" w:rsidRPr="002E79DB" w:rsidRDefault="002E79DB" w:rsidP="002E79DB">
            <w:pPr>
              <w:rPr>
                <w:b/>
                <w:bCs/>
                <w:color w:val="000000"/>
                <w:sz w:val="16"/>
                <w:szCs w:val="16"/>
              </w:rPr>
            </w:pPr>
            <w:r w:rsidRPr="002E79DB">
              <w:rPr>
                <w:b/>
                <w:bCs/>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bottom"/>
            <w:hideMark/>
          </w:tcPr>
          <w:p w14:paraId="35EBCCF4" w14:textId="77777777" w:rsidR="002E79DB" w:rsidRPr="002E79DB" w:rsidRDefault="002E79DB" w:rsidP="002E79DB">
            <w:pPr>
              <w:rPr>
                <w:b/>
                <w:bCs/>
                <w:color w:val="000000"/>
                <w:sz w:val="16"/>
                <w:szCs w:val="16"/>
              </w:rPr>
            </w:pPr>
            <w:r w:rsidRPr="002E79DB">
              <w:rPr>
                <w:b/>
                <w:bCs/>
                <w:color w:val="000000"/>
                <w:sz w:val="16"/>
                <w:szCs w:val="16"/>
              </w:rPr>
              <w:t>0</w:t>
            </w:r>
          </w:p>
        </w:tc>
        <w:tc>
          <w:tcPr>
            <w:tcW w:w="847" w:type="dxa"/>
            <w:tcBorders>
              <w:top w:val="nil"/>
              <w:left w:val="nil"/>
              <w:bottom w:val="single" w:sz="4" w:space="0" w:color="auto"/>
              <w:right w:val="single" w:sz="4" w:space="0" w:color="auto"/>
            </w:tcBorders>
            <w:shd w:val="clear" w:color="auto" w:fill="auto"/>
            <w:noWrap/>
            <w:vAlign w:val="bottom"/>
            <w:hideMark/>
          </w:tcPr>
          <w:p w14:paraId="32226C68" w14:textId="77777777" w:rsidR="002E79DB" w:rsidRPr="002E79DB" w:rsidRDefault="002E79DB" w:rsidP="002E79DB">
            <w:pPr>
              <w:rPr>
                <w:b/>
                <w:bCs/>
                <w:color w:val="000000"/>
                <w:sz w:val="16"/>
                <w:szCs w:val="16"/>
              </w:rPr>
            </w:pPr>
            <w:r w:rsidRPr="002E79DB">
              <w:rPr>
                <w:b/>
                <w:bCs/>
                <w:color w:val="000000"/>
                <w:sz w:val="16"/>
                <w:szCs w:val="16"/>
              </w:rPr>
              <w:t>0</w:t>
            </w:r>
          </w:p>
        </w:tc>
        <w:tc>
          <w:tcPr>
            <w:tcW w:w="765" w:type="dxa"/>
            <w:tcBorders>
              <w:top w:val="nil"/>
              <w:left w:val="nil"/>
              <w:bottom w:val="single" w:sz="4" w:space="0" w:color="auto"/>
              <w:right w:val="single" w:sz="4" w:space="0" w:color="auto"/>
            </w:tcBorders>
            <w:shd w:val="clear" w:color="auto" w:fill="auto"/>
            <w:noWrap/>
            <w:vAlign w:val="bottom"/>
            <w:hideMark/>
          </w:tcPr>
          <w:p w14:paraId="6DA59B5C" w14:textId="77777777" w:rsidR="002E79DB" w:rsidRPr="002E79DB" w:rsidRDefault="002E79DB" w:rsidP="002E79DB">
            <w:pPr>
              <w:rPr>
                <w:b/>
                <w:bCs/>
                <w:color w:val="000000"/>
                <w:sz w:val="16"/>
                <w:szCs w:val="16"/>
              </w:rPr>
            </w:pPr>
            <w:r w:rsidRPr="002E79DB">
              <w:rPr>
                <w:b/>
                <w:bCs/>
                <w:color w:val="000000"/>
                <w:sz w:val="16"/>
                <w:szCs w:val="16"/>
              </w:rPr>
              <w:t>0</w:t>
            </w:r>
          </w:p>
        </w:tc>
        <w:tc>
          <w:tcPr>
            <w:tcW w:w="759" w:type="dxa"/>
            <w:tcBorders>
              <w:top w:val="nil"/>
              <w:left w:val="nil"/>
              <w:bottom w:val="single" w:sz="4" w:space="0" w:color="auto"/>
              <w:right w:val="single" w:sz="4" w:space="0" w:color="auto"/>
            </w:tcBorders>
            <w:shd w:val="clear" w:color="auto" w:fill="auto"/>
            <w:noWrap/>
            <w:vAlign w:val="bottom"/>
            <w:hideMark/>
          </w:tcPr>
          <w:p w14:paraId="05460080" w14:textId="77777777" w:rsidR="002E79DB" w:rsidRPr="002E79DB" w:rsidRDefault="002E79DB" w:rsidP="002E79DB">
            <w:pPr>
              <w:rPr>
                <w:b/>
                <w:bCs/>
                <w:color w:val="000000"/>
                <w:sz w:val="16"/>
                <w:szCs w:val="16"/>
              </w:rPr>
            </w:pPr>
            <w:r w:rsidRPr="002E79DB">
              <w:rPr>
                <w:b/>
                <w:bCs/>
                <w:color w:val="000000"/>
                <w:sz w:val="16"/>
                <w:szCs w:val="16"/>
              </w:rPr>
              <w:t>0</w:t>
            </w:r>
          </w:p>
        </w:tc>
        <w:tc>
          <w:tcPr>
            <w:tcW w:w="780" w:type="dxa"/>
            <w:tcBorders>
              <w:top w:val="nil"/>
              <w:left w:val="nil"/>
              <w:bottom w:val="single" w:sz="4" w:space="0" w:color="auto"/>
              <w:right w:val="single" w:sz="4" w:space="0" w:color="auto"/>
            </w:tcBorders>
            <w:shd w:val="clear" w:color="auto" w:fill="auto"/>
            <w:noWrap/>
            <w:vAlign w:val="bottom"/>
            <w:hideMark/>
          </w:tcPr>
          <w:p w14:paraId="698DED83" w14:textId="77777777" w:rsidR="002E79DB" w:rsidRPr="002E79DB" w:rsidRDefault="002E79DB" w:rsidP="002E79DB">
            <w:pPr>
              <w:rPr>
                <w:b/>
                <w:bCs/>
                <w:color w:val="000000"/>
                <w:sz w:val="16"/>
                <w:szCs w:val="16"/>
              </w:rPr>
            </w:pPr>
            <w:r w:rsidRPr="002E79DB">
              <w:rPr>
                <w:b/>
                <w:bCs/>
                <w:color w:val="000000"/>
                <w:sz w:val="16"/>
                <w:szCs w:val="16"/>
              </w:rPr>
              <w:t>0</w:t>
            </w:r>
          </w:p>
        </w:tc>
        <w:tc>
          <w:tcPr>
            <w:tcW w:w="790" w:type="dxa"/>
            <w:tcBorders>
              <w:top w:val="nil"/>
              <w:left w:val="nil"/>
              <w:bottom w:val="single" w:sz="4" w:space="0" w:color="auto"/>
              <w:right w:val="single" w:sz="4" w:space="0" w:color="auto"/>
            </w:tcBorders>
            <w:shd w:val="clear" w:color="auto" w:fill="auto"/>
            <w:noWrap/>
            <w:vAlign w:val="bottom"/>
            <w:hideMark/>
          </w:tcPr>
          <w:p w14:paraId="04DDB194" w14:textId="77777777" w:rsidR="002E79DB" w:rsidRPr="002E79DB" w:rsidRDefault="002E79DB" w:rsidP="002E79DB">
            <w:pPr>
              <w:rPr>
                <w:b/>
                <w:bCs/>
                <w:color w:val="000000"/>
                <w:sz w:val="16"/>
                <w:szCs w:val="16"/>
              </w:rPr>
            </w:pPr>
            <w:r w:rsidRPr="002E79DB">
              <w:rPr>
                <w:b/>
                <w:bCs/>
                <w:color w:val="000000"/>
                <w:sz w:val="16"/>
                <w:szCs w:val="16"/>
              </w:rPr>
              <w:t>0</w:t>
            </w:r>
          </w:p>
        </w:tc>
        <w:tc>
          <w:tcPr>
            <w:tcW w:w="785" w:type="dxa"/>
            <w:tcBorders>
              <w:top w:val="nil"/>
              <w:left w:val="nil"/>
              <w:bottom w:val="single" w:sz="4" w:space="0" w:color="auto"/>
              <w:right w:val="single" w:sz="4" w:space="0" w:color="auto"/>
            </w:tcBorders>
            <w:shd w:val="clear" w:color="auto" w:fill="auto"/>
            <w:noWrap/>
            <w:vAlign w:val="bottom"/>
            <w:hideMark/>
          </w:tcPr>
          <w:p w14:paraId="47F23F53" w14:textId="77777777" w:rsidR="002E79DB" w:rsidRPr="002E79DB" w:rsidRDefault="002E79DB" w:rsidP="002E79DB">
            <w:pPr>
              <w:rPr>
                <w:b/>
                <w:bCs/>
                <w:color w:val="000000"/>
                <w:sz w:val="16"/>
                <w:szCs w:val="16"/>
              </w:rPr>
            </w:pPr>
            <w:r w:rsidRPr="002E79DB">
              <w:rPr>
                <w:b/>
                <w:bCs/>
                <w:color w:val="000000"/>
                <w:sz w:val="16"/>
                <w:szCs w:val="16"/>
              </w:rPr>
              <w:t>0</w:t>
            </w:r>
          </w:p>
        </w:tc>
      </w:tr>
      <w:tr w:rsidR="002E79DB" w:rsidRPr="002E79DB" w14:paraId="463BC05B" w14:textId="77777777" w:rsidTr="002E79DB">
        <w:trPr>
          <w:gridAfter w:val="1"/>
          <w:wAfter w:w="26" w:type="dxa"/>
          <w:trHeight w:val="300"/>
        </w:trPr>
        <w:tc>
          <w:tcPr>
            <w:tcW w:w="2940" w:type="dxa"/>
            <w:tcBorders>
              <w:top w:val="nil"/>
              <w:left w:val="single" w:sz="4" w:space="0" w:color="auto"/>
              <w:bottom w:val="single" w:sz="4" w:space="0" w:color="auto"/>
              <w:right w:val="single" w:sz="4" w:space="0" w:color="auto"/>
            </w:tcBorders>
            <w:shd w:val="clear" w:color="FFFFCC" w:fill="D9D9D9"/>
            <w:vAlign w:val="bottom"/>
            <w:hideMark/>
          </w:tcPr>
          <w:p w14:paraId="0C16F0A1" w14:textId="77777777" w:rsidR="002E79DB" w:rsidRPr="002E79DB" w:rsidRDefault="002E79DB" w:rsidP="002E79DB">
            <w:pPr>
              <w:rPr>
                <w:color w:val="000000"/>
              </w:rPr>
            </w:pPr>
            <w:r w:rsidRPr="002E79DB">
              <w:rPr>
                <w:color w:val="000000"/>
              </w:rPr>
              <w:t>Поступление  Займа</w:t>
            </w:r>
          </w:p>
        </w:tc>
        <w:tc>
          <w:tcPr>
            <w:tcW w:w="965" w:type="dxa"/>
            <w:tcBorders>
              <w:top w:val="nil"/>
              <w:left w:val="nil"/>
              <w:bottom w:val="single" w:sz="4" w:space="0" w:color="auto"/>
              <w:right w:val="single" w:sz="4" w:space="0" w:color="auto"/>
            </w:tcBorders>
            <w:shd w:val="clear" w:color="FFFFCC" w:fill="D9D9D9"/>
            <w:noWrap/>
            <w:vAlign w:val="bottom"/>
            <w:hideMark/>
          </w:tcPr>
          <w:p w14:paraId="671A010A" w14:textId="77777777" w:rsidR="002E79DB" w:rsidRPr="002E79DB" w:rsidRDefault="002E79DB" w:rsidP="002E79DB">
            <w:pPr>
              <w:jc w:val="right"/>
              <w:rPr>
                <w:color w:val="000000"/>
                <w:sz w:val="16"/>
                <w:szCs w:val="16"/>
              </w:rPr>
            </w:pPr>
            <w:r w:rsidRPr="002E79DB">
              <w:rPr>
                <w:color w:val="000000"/>
                <w:sz w:val="16"/>
                <w:szCs w:val="16"/>
              </w:rPr>
              <w:t> </w:t>
            </w:r>
          </w:p>
        </w:tc>
        <w:tc>
          <w:tcPr>
            <w:tcW w:w="902" w:type="dxa"/>
            <w:tcBorders>
              <w:top w:val="nil"/>
              <w:left w:val="nil"/>
              <w:bottom w:val="single" w:sz="4" w:space="0" w:color="auto"/>
              <w:right w:val="single" w:sz="4" w:space="0" w:color="auto"/>
            </w:tcBorders>
            <w:shd w:val="clear" w:color="FFFFCC" w:fill="D9D9D9"/>
            <w:noWrap/>
            <w:vAlign w:val="bottom"/>
            <w:hideMark/>
          </w:tcPr>
          <w:p w14:paraId="6BA6D172" w14:textId="4DC39A4C" w:rsidR="002E79DB" w:rsidRPr="002E79DB" w:rsidRDefault="002E79DB" w:rsidP="002E79DB">
            <w:pPr>
              <w:jc w:val="right"/>
              <w:rPr>
                <w:color w:val="000000"/>
                <w:sz w:val="16"/>
                <w:szCs w:val="16"/>
              </w:rPr>
            </w:pPr>
          </w:p>
        </w:tc>
        <w:tc>
          <w:tcPr>
            <w:tcW w:w="934" w:type="dxa"/>
            <w:tcBorders>
              <w:top w:val="nil"/>
              <w:left w:val="nil"/>
              <w:bottom w:val="single" w:sz="4" w:space="0" w:color="auto"/>
              <w:right w:val="single" w:sz="4" w:space="0" w:color="auto"/>
            </w:tcBorders>
            <w:shd w:val="clear" w:color="FFFFCC" w:fill="D9D9D9"/>
            <w:vAlign w:val="bottom"/>
          </w:tcPr>
          <w:p w14:paraId="2390142A" w14:textId="7ECE5C9B" w:rsidR="002E79DB" w:rsidRPr="002E79DB" w:rsidRDefault="002E79DB" w:rsidP="002E79DB">
            <w:pPr>
              <w:jc w:val="right"/>
              <w:rPr>
                <w:color w:val="000000"/>
                <w:sz w:val="16"/>
                <w:szCs w:val="16"/>
              </w:rPr>
            </w:pPr>
            <w:r w:rsidRPr="002E79DB">
              <w:rPr>
                <w:color w:val="000000"/>
                <w:sz w:val="16"/>
                <w:szCs w:val="16"/>
              </w:rPr>
              <w:t> </w:t>
            </w:r>
          </w:p>
        </w:tc>
        <w:tc>
          <w:tcPr>
            <w:tcW w:w="922" w:type="dxa"/>
            <w:tcBorders>
              <w:top w:val="nil"/>
              <w:left w:val="nil"/>
              <w:bottom w:val="single" w:sz="4" w:space="0" w:color="auto"/>
              <w:right w:val="single" w:sz="4" w:space="0" w:color="auto"/>
            </w:tcBorders>
            <w:shd w:val="clear" w:color="FFFFCC" w:fill="D9D9D9"/>
            <w:noWrap/>
            <w:vAlign w:val="bottom"/>
            <w:hideMark/>
          </w:tcPr>
          <w:p w14:paraId="79BDE312" w14:textId="4C102CB6" w:rsidR="002E79DB" w:rsidRPr="002E79DB" w:rsidRDefault="002E79DB" w:rsidP="002E79DB">
            <w:pPr>
              <w:jc w:val="right"/>
              <w:rPr>
                <w:color w:val="000000"/>
                <w:sz w:val="16"/>
                <w:szCs w:val="16"/>
              </w:rPr>
            </w:pPr>
            <w:r w:rsidRPr="002E79DB">
              <w:rPr>
                <w:color w:val="000000"/>
                <w:sz w:val="16"/>
                <w:szCs w:val="16"/>
              </w:rPr>
              <w:t> </w:t>
            </w:r>
          </w:p>
        </w:tc>
        <w:tc>
          <w:tcPr>
            <w:tcW w:w="814" w:type="dxa"/>
            <w:tcBorders>
              <w:top w:val="nil"/>
              <w:left w:val="nil"/>
              <w:bottom w:val="single" w:sz="4" w:space="0" w:color="auto"/>
              <w:right w:val="single" w:sz="4" w:space="0" w:color="auto"/>
            </w:tcBorders>
            <w:shd w:val="clear" w:color="FFFFCC" w:fill="D9D9D9"/>
            <w:noWrap/>
            <w:vAlign w:val="bottom"/>
            <w:hideMark/>
          </w:tcPr>
          <w:p w14:paraId="04BD0FAC" w14:textId="77777777" w:rsidR="002E79DB" w:rsidRPr="002E79DB" w:rsidRDefault="002E79DB" w:rsidP="002E79DB">
            <w:pPr>
              <w:jc w:val="right"/>
              <w:rPr>
                <w:color w:val="000000"/>
                <w:sz w:val="16"/>
                <w:szCs w:val="16"/>
              </w:rPr>
            </w:pPr>
            <w:r w:rsidRPr="002E79DB">
              <w:rPr>
                <w:color w:val="000000"/>
                <w:sz w:val="16"/>
                <w:szCs w:val="16"/>
              </w:rPr>
              <w:t> </w:t>
            </w:r>
          </w:p>
        </w:tc>
        <w:tc>
          <w:tcPr>
            <w:tcW w:w="793" w:type="dxa"/>
            <w:tcBorders>
              <w:top w:val="nil"/>
              <w:left w:val="nil"/>
              <w:bottom w:val="single" w:sz="4" w:space="0" w:color="auto"/>
              <w:right w:val="single" w:sz="4" w:space="0" w:color="auto"/>
            </w:tcBorders>
            <w:shd w:val="clear" w:color="FFFFCC" w:fill="D9D9D9"/>
            <w:noWrap/>
            <w:vAlign w:val="bottom"/>
            <w:hideMark/>
          </w:tcPr>
          <w:p w14:paraId="640EDCC6" w14:textId="77777777" w:rsidR="002E79DB" w:rsidRPr="002E79DB" w:rsidRDefault="002E79DB" w:rsidP="002E79DB">
            <w:pPr>
              <w:jc w:val="right"/>
              <w:rPr>
                <w:color w:val="000000"/>
                <w:sz w:val="16"/>
                <w:szCs w:val="16"/>
              </w:rPr>
            </w:pPr>
            <w:r w:rsidRPr="002E79DB">
              <w:rPr>
                <w:color w:val="000000"/>
                <w:sz w:val="16"/>
                <w:szCs w:val="16"/>
              </w:rPr>
              <w:t> </w:t>
            </w:r>
          </w:p>
        </w:tc>
        <w:tc>
          <w:tcPr>
            <w:tcW w:w="818" w:type="dxa"/>
            <w:tcBorders>
              <w:top w:val="nil"/>
              <w:left w:val="nil"/>
              <w:bottom w:val="single" w:sz="4" w:space="0" w:color="auto"/>
              <w:right w:val="single" w:sz="4" w:space="0" w:color="auto"/>
            </w:tcBorders>
            <w:shd w:val="clear" w:color="FFFFCC" w:fill="D9D9D9"/>
            <w:noWrap/>
            <w:vAlign w:val="bottom"/>
            <w:hideMark/>
          </w:tcPr>
          <w:p w14:paraId="293886FA" w14:textId="77777777" w:rsidR="002E79DB" w:rsidRPr="002E79DB" w:rsidRDefault="002E79DB" w:rsidP="002E79DB">
            <w:pPr>
              <w:jc w:val="right"/>
              <w:rPr>
                <w:color w:val="000000"/>
                <w:sz w:val="16"/>
                <w:szCs w:val="16"/>
              </w:rPr>
            </w:pPr>
            <w:r w:rsidRPr="002E79DB">
              <w:rPr>
                <w:color w:val="000000"/>
                <w:sz w:val="16"/>
                <w:szCs w:val="16"/>
              </w:rPr>
              <w:t> </w:t>
            </w:r>
          </w:p>
        </w:tc>
        <w:tc>
          <w:tcPr>
            <w:tcW w:w="850" w:type="dxa"/>
            <w:tcBorders>
              <w:top w:val="nil"/>
              <w:left w:val="nil"/>
              <w:bottom w:val="single" w:sz="4" w:space="0" w:color="auto"/>
              <w:right w:val="single" w:sz="4" w:space="0" w:color="auto"/>
            </w:tcBorders>
            <w:shd w:val="clear" w:color="FFFFCC" w:fill="D9D9D9"/>
            <w:noWrap/>
            <w:vAlign w:val="bottom"/>
            <w:hideMark/>
          </w:tcPr>
          <w:p w14:paraId="789EDFA3" w14:textId="77777777" w:rsidR="002E79DB" w:rsidRPr="002E79DB" w:rsidRDefault="002E79DB" w:rsidP="002E79DB">
            <w:pPr>
              <w:jc w:val="right"/>
              <w:rPr>
                <w:color w:val="000000"/>
                <w:sz w:val="16"/>
                <w:szCs w:val="16"/>
              </w:rPr>
            </w:pPr>
            <w:r w:rsidRPr="002E79DB">
              <w:rPr>
                <w:color w:val="000000"/>
                <w:sz w:val="16"/>
                <w:szCs w:val="16"/>
              </w:rPr>
              <w:t> </w:t>
            </w:r>
          </w:p>
        </w:tc>
        <w:tc>
          <w:tcPr>
            <w:tcW w:w="847" w:type="dxa"/>
            <w:tcBorders>
              <w:top w:val="nil"/>
              <w:left w:val="nil"/>
              <w:bottom w:val="single" w:sz="4" w:space="0" w:color="auto"/>
              <w:right w:val="single" w:sz="4" w:space="0" w:color="auto"/>
            </w:tcBorders>
            <w:shd w:val="clear" w:color="FFFFCC" w:fill="D9D9D9"/>
            <w:noWrap/>
            <w:vAlign w:val="bottom"/>
            <w:hideMark/>
          </w:tcPr>
          <w:p w14:paraId="01F6609D" w14:textId="77777777" w:rsidR="002E79DB" w:rsidRPr="002E79DB" w:rsidRDefault="002E79DB" w:rsidP="002E79DB">
            <w:pPr>
              <w:jc w:val="right"/>
              <w:rPr>
                <w:color w:val="000000"/>
                <w:sz w:val="16"/>
                <w:szCs w:val="16"/>
              </w:rPr>
            </w:pPr>
            <w:r w:rsidRPr="002E79DB">
              <w:rPr>
                <w:color w:val="000000"/>
                <w:sz w:val="16"/>
                <w:szCs w:val="16"/>
              </w:rPr>
              <w:t> </w:t>
            </w:r>
          </w:p>
        </w:tc>
        <w:tc>
          <w:tcPr>
            <w:tcW w:w="765" w:type="dxa"/>
            <w:tcBorders>
              <w:top w:val="nil"/>
              <w:left w:val="nil"/>
              <w:bottom w:val="single" w:sz="4" w:space="0" w:color="auto"/>
              <w:right w:val="single" w:sz="4" w:space="0" w:color="auto"/>
            </w:tcBorders>
            <w:shd w:val="clear" w:color="FFFFCC" w:fill="D9D9D9"/>
            <w:noWrap/>
            <w:vAlign w:val="bottom"/>
            <w:hideMark/>
          </w:tcPr>
          <w:p w14:paraId="63E505D4" w14:textId="77777777" w:rsidR="002E79DB" w:rsidRPr="002E79DB" w:rsidRDefault="002E79DB" w:rsidP="002E79DB">
            <w:pPr>
              <w:jc w:val="right"/>
              <w:rPr>
                <w:color w:val="000000"/>
                <w:sz w:val="16"/>
                <w:szCs w:val="16"/>
              </w:rPr>
            </w:pPr>
            <w:r w:rsidRPr="002E79DB">
              <w:rPr>
                <w:color w:val="000000"/>
                <w:sz w:val="16"/>
                <w:szCs w:val="16"/>
              </w:rPr>
              <w:t> </w:t>
            </w:r>
          </w:p>
        </w:tc>
        <w:tc>
          <w:tcPr>
            <w:tcW w:w="759" w:type="dxa"/>
            <w:tcBorders>
              <w:top w:val="nil"/>
              <w:left w:val="nil"/>
              <w:bottom w:val="single" w:sz="4" w:space="0" w:color="auto"/>
              <w:right w:val="single" w:sz="4" w:space="0" w:color="auto"/>
            </w:tcBorders>
            <w:shd w:val="clear" w:color="FFFFCC" w:fill="D9D9D9"/>
            <w:noWrap/>
            <w:vAlign w:val="bottom"/>
            <w:hideMark/>
          </w:tcPr>
          <w:p w14:paraId="641D88F5" w14:textId="77777777" w:rsidR="002E79DB" w:rsidRPr="002E79DB" w:rsidRDefault="002E79DB" w:rsidP="002E79DB">
            <w:pPr>
              <w:jc w:val="right"/>
              <w:rPr>
                <w:color w:val="000000"/>
                <w:sz w:val="16"/>
                <w:szCs w:val="16"/>
              </w:rPr>
            </w:pPr>
            <w:r w:rsidRPr="002E79DB">
              <w:rPr>
                <w:color w:val="000000"/>
                <w:sz w:val="16"/>
                <w:szCs w:val="16"/>
              </w:rPr>
              <w:t> </w:t>
            </w:r>
          </w:p>
        </w:tc>
        <w:tc>
          <w:tcPr>
            <w:tcW w:w="780" w:type="dxa"/>
            <w:tcBorders>
              <w:top w:val="nil"/>
              <w:left w:val="nil"/>
              <w:bottom w:val="single" w:sz="4" w:space="0" w:color="auto"/>
              <w:right w:val="single" w:sz="4" w:space="0" w:color="auto"/>
            </w:tcBorders>
            <w:shd w:val="clear" w:color="FFFFCC" w:fill="D9D9D9"/>
            <w:noWrap/>
            <w:vAlign w:val="bottom"/>
            <w:hideMark/>
          </w:tcPr>
          <w:p w14:paraId="5C1C01E8" w14:textId="77777777" w:rsidR="002E79DB" w:rsidRPr="002E79DB" w:rsidRDefault="002E79DB" w:rsidP="002E79DB">
            <w:pPr>
              <w:jc w:val="right"/>
              <w:rPr>
                <w:color w:val="000000"/>
                <w:sz w:val="16"/>
                <w:szCs w:val="16"/>
              </w:rPr>
            </w:pPr>
            <w:r w:rsidRPr="002E79DB">
              <w:rPr>
                <w:color w:val="000000"/>
                <w:sz w:val="16"/>
                <w:szCs w:val="16"/>
              </w:rPr>
              <w:t> </w:t>
            </w:r>
          </w:p>
        </w:tc>
        <w:tc>
          <w:tcPr>
            <w:tcW w:w="790" w:type="dxa"/>
            <w:tcBorders>
              <w:top w:val="nil"/>
              <w:left w:val="nil"/>
              <w:bottom w:val="single" w:sz="4" w:space="0" w:color="auto"/>
              <w:right w:val="single" w:sz="4" w:space="0" w:color="auto"/>
            </w:tcBorders>
            <w:shd w:val="clear" w:color="FFFFCC" w:fill="D9D9D9"/>
            <w:noWrap/>
            <w:vAlign w:val="bottom"/>
            <w:hideMark/>
          </w:tcPr>
          <w:p w14:paraId="3982187E" w14:textId="77777777" w:rsidR="002E79DB" w:rsidRPr="002E79DB" w:rsidRDefault="002E79DB" w:rsidP="002E79DB">
            <w:pPr>
              <w:jc w:val="right"/>
              <w:rPr>
                <w:color w:val="000000"/>
                <w:sz w:val="16"/>
                <w:szCs w:val="16"/>
              </w:rPr>
            </w:pPr>
            <w:r w:rsidRPr="002E79DB">
              <w:rPr>
                <w:color w:val="000000"/>
                <w:sz w:val="16"/>
                <w:szCs w:val="16"/>
              </w:rPr>
              <w:t> </w:t>
            </w:r>
          </w:p>
        </w:tc>
        <w:tc>
          <w:tcPr>
            <w:tcW w:w="785" w:type="dxa"/>
            <w:tcBorders>
              <w:top w:val="nil"/>
              <w:left w:val="nil"/>
              <w:bottom w:val="single" w:sz="4" w:space="0" w:color="auto"/>
              <w:right w:val="single" w:sz="4" w:space="0" w:color="auto"/>
            </w:tcBorders>
            <w:shd w:val="clear" w:color="FFFFCC" w:fill="D9D9D9"/>
            <w:noWrap/>
            <w:vAlign w:val="bottom"/>
            <w:hideMark/>
          </w:tcPr>
          <w:p w14:paraId="4EF2733D" w14:textId="77777777" w:rsidR="002E79DB" w:rsidRPr="002E79DB" w:rsidRDefault="002E79DB" w:rsidP="002E79DB">
            <w:pPr>
              <w:jc w:val="right"/>
              <w:rPr>
                <w:color w:val="000000"/>
                <w:sz w:val="16"/>
                <w:szCs w:val="16"/>
              </w:rPr>
            </w:pPr>
            <w:r w:rsidRPr="002E79DB">
              <w:rPr>
                <w:color w:val="000000"/>
                <w:sz w:val="16"/>
                <w:szCs w:val="16"/>
              </w:rPr>
              <w:t> </w:t>
            </w:r>
          </w:p>
        </w:tc>
      </w:tr>
      <w:tr w:rsidR="002E79DB" w:rsidRPr="002E79DB" w14:paraId="3EFB75FE" w14:textId="77777777" w:rsidTr="002E79DB">
        <w:trPr>
          <w:gridAfter w:val="1"/>
          <w:wAfter w:w="26" w:type="dxa"/>
          <w:trHeight w:val="300"/>
        </w:trPr>
        <w:tc>
          <w:tcPr>
            <w:tcW w:w="2940" w:type="dxa"/>
            <w:tcBorders>
              <w:top w:val="nil"/>
              <w:left w:val="single" w:sz="4" w:space="0" w:color="auto"/>
              <w:bottom w:val="single" w:sz="4" w:space="0" w:color="auto"/>
              <w:right w:val="single" w:sz="4" w:space="0" w:color="auto"/>
            </w:tcBorders>
            <w:shd w:val="clear" w:color="FFFFCC" w:fill="D9D9D9"/>
            <w:vAlign w:val="bottom"/>
            <w:hideMark/>
          </w:tcPr>
          <w:p w14:paraId="7D4F2AB0" w14:textId="77777777" w:rsidR="002E79DB" w:rsidRPr="002E79DB" w:rsidRDefault="002E79DB" w:rsidP="002E79DB">
            <w:pPr>
              <w:rPr>
                <w:color w:val="000000"/>
              </w:rPr>
            </w:pPr>
            <w:r w:rsidRPr="002E79DB">
              <w:rPr>
                <w:color w:val="000000"/>
              </w:rPr>
              <w:t>Погашение Займа</w:t>
            </w:r>
          </w:p>
        </w:tc>
        <w:tc>
          <w:tcPr>
            <w:tcW w:w="965" w:type="dxa"/>
            <w:tcBorders>
              <w:top w:val="nil"/>
              <w:left w:val="nil"/>
              <w:bottom w:val="single" w:sz="4" w:space="0" w:color="auto"/>
              <w:right w:val="single" w:sz="4" w:space="0" w:color="auto"/>
            </w:tcBorders>
            <w:shd w:val="clear" w:color="FFFFCC" w:fill="D9D9D9"/>
            <w:noWrap/>
            <w:vAlign w:val="bottom"/>
            <w:hideMark/>
          </w:tcPr>
          <w:p w14:paraId="612594A7" w14:textId="77777777" w:rsidR="002E79DB" w:rsidRPr="002E79DB" w:rsidRDefault="002E79DB" w:rsidP="002E79DB">
            <w:pPr>
              <w:jc w:val="right"/>
              <w:rPr>
                <w:color w:val="000000"/>
                <w:sz w:val="16"/>
                <w:szCs w:val="16"/>
              </w:rPr>
            </w:pPr>
            <w:r w:rsidRPr="002E79DB">
              <w:rPr>
                <w:color w:val="000000"/>
                <w:sz w:val="16"/>
                <w:szCs w:val="16"/>
              </w:rPr>
              <w:t> </w:t>
            </w:r>
          </w:p>
        </w:tc>
        <w:tc>
          <w:tcPr>
            <w:tcW w:w="902" w:type="dxa"/>
            <w:tcBorders>
              <w:top w:val="nil"/>
              <w:left w:val="nil"/>
              <w:bottom w:val="single" w:sz="4" w:space="0" w:color="auto"/>
              <w:right w:val="single" w:sz="4" w:space="0" w:color="auto"/>
            </w:tcBorders>
            <w:shd w:val="clear" w:color="FFFFCC" w:fill="D9D9D9"/>
            <w:noWrap/>
            <w:vAlign w:val="bottom"/>
            <w:hideMark/>
          </w:tcPr>
          <w:p w14:paraId="79C4A81A" w14:textId="0CA81AF0" w:rsidR="002E79DB" w:rsidRPr="002E79DB" w:rsidRDefault="002E79DB" w:rsidP="002E79DB">
            <w:pPr>
              <w:jc w:val="right"/>
              <w:rPr>
                <w:color w:val="000000"/>
                <w:sz w:val="16"/>
                <w:szCs w:val="16"/>
              </w:rPr>
            </w:pPr>
          </w:p>
        </w:tc>
        <w:tc>
          <w:tcPr>
            <w:tcW w:w="934" w:type="dxa"/>
            <w:tcBorders>
              <w:top w:val="nil"/>
              <w:left w:val="nil"/>
              <w:bottom w:val="single" w:sz="4" w:space="0" w:color="auto"/>
              <w:right w:val="single" w:sz="4" w:space="0" w:color="auto"/>
            </w:tcBorders>
            <w:shd w:val="clear" w:color="FFFFCC" w:fill="D9D9D9"/>
            <w:vAlign w:val="bottom"/>
          </w:tcPr>
          <w:p w14:paraId="0CE7088F" w14:textId="34BE895A" w:rsidR="002E79DB" w:rsidRPr="002E79DB" w:rsidRDefault="002E79DB" w:rsidP="002E79DB">
            <w:pPr>
              <w:jc w:val="right"/>
              <w:rPr>
                <w:color w:val="000000"/>
                <w:sz w:val="16"/>
                <w:szCs w:val="16"/>
              </w:rPr>
            </w:pPr>
            <w:r w:rsidRPr="002E79DB">
              <w:rPr>
                <w:color w:val="000000"/>
                <w:sz w:val="16"/>
                <w:szCs w:val="16"/>
              </w:rPr>
              <w:t> </w:t>
            </w:r>
          </w:p>
        </w:tc>
        <w:tc>
          <w:tcPr>
            <w:tcW w:w="922" w:type="dxa"/>
            <w:tcBorders>
              <w:top w:val="nil"/>
              <w:left w:val="nil"/>
              <w:bottom w:val="single" w:sz="4" w:space="0" w:color="auto"/>
              <w:right w:val="single" w:sz="4" w:space="0" w:color="auto"/>
            </w:tcBorders>
            <w:shd w:val="clear" w:color="FFFFCC" w:fill="D9D9D9"/>
            <w:noWrap/>
            <w:vAlign w:val="bottom"/>
            <w:hideMark/>
          </w:tcPr>
          <w:p w14:paraId="0871DAB2" w14:textId="431161F0" w:rsidR="002E79DB" w:rsidRPr="002E79DB" w:rsidRDefault="002E79DB" w:rsidP="002E79DB">
            <w:pPr>
              <w:jc w:val="right"/>
              <w:rPr>
                <w:color w:val="000000"/>
                <w:sz w:val="16"/>
                <w:szCs w:val="16"/>
              </w:rPr>
            </w:pPr>
            <w:r w:rsidRPr="002E79DB">
              <w:rPr>
                <w:color w:val="000000"/>
                <w:sz w:val="16"/>
                <w:szCs w:val="16"/>
              </w:rPr>
              <w:t> </w:t>
            </w:r>
          </w:p>
        </w:tc>
        <w:tc>
          <w:tcPr>
            <w:tcW w:w="814" w:type="dxa"/>
            <w:tcBorders>
              <w:top w:val="nil"/>
              <w:left w:val="nil"/>
              <w:bottom w:val="single" w:sz="4" w:space="0" w:color="auto"/>
              <w:right w:val="single" w:sz="4" w:space="0" w:color="auto"/>
            </w:tcBorders>
            <w:shd w:val="clear" w:color="FFFFCC" w:fill="D9D9D9"/>
            <w:noWrap/>
            <w:vAlign w:val="bottom"/>
            <w:hideMark/>
          </w:tcPr>
          <w:p w14:paraId="12DF8BD9" w14:textId="77777777" w:rsidR="002E79DB" w:rsidRPr="002E79DB" w:rsidRDefault="002E79DB" w:rsidP="002E79DB">
            <w:pPr>
              <w:jc w:val="right"/>
              <w:rPr>
                <w:color w:val="000000"/>
                <w:sz w:val="16"/>
                <w:szCs w:val="16"/>
              </w:rPr>
            </w:pPr>
            <w:r w:rsidRPr="002E79DB">
              <w:rPr>
                <w:color w:val="000000"/>
                <w:sz w:val="16"/>
                <w:szCs w:val="16"/>
              </w:rPr>
              <w:t> </w:t>
            </w:r>
          </w:p>
        </w:tc>
        <w:tc>
          <w:tcPr>
            <w:tcW w:w="793" w:type="dxa"/>
            <w:tcBorders>
              <w:top w:val="nil"/>
              <w:left w:val="nil"/>
              <w:bottom w:val="single" w:sz="4" w:space="0" w:color="auto"/>
              <w:right w:val="single" w:sz="4" w:space="0" w:color="auto"/>
            </w:tcBorders>
            <w:shd w:val="clear" w:color="FFFFCC" w:fill="D9D9D9"/>
            <w:noWrap/>
            <w:vAlign w:val="bottom"/>
            <w:hideMark/>
          </w:tcPr>
          <w:p w14:paraId="2504CB9E" w14:textId="77777777" w:rsidR="002E79DB" w:rsidRPr="002E79DB" w:rsidRDefault="002E79DB" w:rsidP="002E79DB">
            <w:pPr>
              <w:jc w:val="right"/>
              <w:rPr>
                <w:color w:val="000000"/>
                <w:sz w:val="16"/>
                <w:szCs w:val="16"/>
              </w:rPr>
            </w:pPr>
            <w:r w:rsidRPr="002E79DB">
              <w:rPr>
                <w:color w:val="000000"/>
                <w:sz w:val="16"/>
                <w:szCs w:val="16"/>
              </w:rPr>
              <w:t> </w:t>
            </w:r>
          </w:p>
        </w:tc>
        <w:tc>
          <w:tcPr>
            <w:tcW w:w="818" w:type="dxa"/>
            <w:tcBorders>
              <w:top w:val="nil"/>
              <w:left w:val="nil"/>
              <w:bottom w:val="single" w:sz="4" w:space="0" w:color="auto"/>
              <w:right w:val="single" w:sz="4" w:space="0" w:color="auto"/>
            </w:tcBorders>
            <w:shd w:val="clear" w:color="FFFFCC" w:fill="D9D9D9"/>
            <w:noWrap/>
            <w:vAlign w:val="bottom"/>
            <w:hideMark/>
          </w:tcPr>
          <w:p w14:paraId="44042053" w14:textId="77777777" w:rsidR="002E79DB" w:rsidRPr="002E79DB" w:rsidRDefault="002E79DB" w:rsidP="002E79DB">
            <w:pPr>
              <w:jc w:val="right"/>
              <w:rPr>
                <w:color w:val="000000"/>
                <w:sz w:val="16"/>
                <w:szCs w:val="16"/>
              </w:rPr>
            </w:pPr>
            <w:r w:rsidRPr="002E79DB">
              <w:rPr>
                <w:color w:val="000000"/>
                <w:sz w:val="16"/>
                <w:szCs w:val="16"/>
              </w:rPr>
              <w:t> </w:t>
            </w:r>
          </w:p>
        </w:tc>
        <w:tc>
          <w:tcPr>
            <w:tcW w:w="850" w:type="dxa"/>
            <w:tcBorders>
              <w:top w:val="nil"/>
              <w:left w:val="nil"/>
              <w:bottom w:val="single" w:sz="4" w:space="0" w:color="auto"/>
              <w:right w:val="single" w:sz="4" w:space="0" w:color="auto"/>
            </w:tcBorders>
            <w:shd w:val="clear" w:color="FFFFCC" w:fill="D9D9D9"/>
            <w:noWrap/>
            <w:vAlign w:val="bottom"/>
            <w:hideMark/>
          </w:tcPr>
          <w:p w14:paraId="6D58E545" w14:textId="77777777" w:rsidR="002E79DB" w:rsidRPr="002E79DB" w:rsidRDefault="002E79DB" w:rsidP="002E79DB">
            <w:pPr>
              <w:jc w:val="right"/>
              <w:rPr>
                <w:color w:val="000000"/>
                <w:sz w:val="16"/>
                <w:szCs w:val="16"/>
              </w:rPr>
            </w:pPr>
            <w:r w:rsidRPr="002E79DB">
              <w:rPr>
                <w:color w:val="000000"/>
                <w:sz w:val="16"/>
                <w:szCs w:val="16"/>
              </w:rPr>
              <w:t> </w:t>
            </w:r>
          </w:p>
        </w:tc>
        <w:tc>
          <w:tcPr>
            <w:tcW w:w="847" w:type="dxa"/>
            <w:tcBorders>
              <w:top w:val="nil"/>
              <w:left w:val="nil"/>
              <w:bottom w:val="single" w:sz="4" w:space="0" w:color="auto"/>
              <w:right w:val="single" w:sz="4" w:space="0" w:color="auto"/>
            </w:tcBorders>
            <w:shd w:val="clear" w:color="FFFFCC" w:fill="D9D9D9"/>
            <w:noWrap/>
            <w:vAlign w:val="bottom"/>
            <w:hideMark/>
          </w:tcPr>
          <w:p w14:paraId="06606F19" w14:textId="77777777" w:rsidR="002E79DB" w:rsidRPr="002E79DB" w:rsidRDefault="002E79DB" w:rsidP="002E79DB">
            <w:pPr>
              <w:jc w:val="right"/>
              <w:rPr>
                <w:color w:val="000000"/>
                <w:sz w:val="16"/>
                <w:szCs w:val="16"/>
              </w:rPr>
            </w:pPr>
            <w:r w:rsidRPr="002E79DB">
              <w:rPr>
                <w:color w:val="000000"/>
                <w:sz w:val="16"/>
                <w:szCs w:val="16"/>
              </w:rPr>
              <w:t> </w:t>
            </w:r>
          </w:p>
        </w:tc>
        <w:tc>
          <w:tcPr>
            <w:tcW w:w="765" w:type="dxa"/>
            <w:tcBorders>
              <w:top w:val="nil"/>
              <w:left w:val="nil"/>
              <w:bottom w:val="single" w:sz="4" w:space="0" w:color="auto"/>
              <w:right w:val="single" w:sz="4" w:space="0" w:color="auto"/>
            </w:tcBorders>
            <w:shd w:val="clear" w:color="FFFFCC" w:fill="D9D9D9"/>
            <w:noWrap/>
            <w:vAlign w:val="bottom"/>
            <w:hideMark/>
          </w:tcPr>
          <w:p w14:paraId="3C92BC44" w14:textId="77777777" w:rsidR="002E79DB" w:rsidRPr="002E79DB" w:rsidRDefault="002E79DB" w:rsidP="002E79DB">
            <w:pPr>
              <w:jc w:val="right"/>
              <w:rPr>
                <w:color w:val="000000"/>
                <w:sz w:val="16"/>
                <w:szCs w:val="16"/>
              </w:rPr>
            </w:pPr>
            <w:r w:rsidRPr="002E79DB">
              <w:rPr>
                <w:color w:val="000000"/>
                <w:sz w:val="16"/>
                <w:szCs w:val="16"/>
              </w:rPr>
              <w:t> </w:t>
            </w:r>
          </w:p>
        </w:tc>
        <w:tc>
          <w:tcPr>
            <w:tcW w:w="759" w:type="dxa"/>
            <w:tcBorders>
              <w:top w:val="nil"/>
              <w:left w:val="nil"/>
              <w:bottom w:val="single" w:sz="4" w:space="0" w:color="auto"/>
              <w:right w:val="single" w:sz="4" w:space="0" w:color="auto"/>
            </w:tcBorders>
            <w:shd w:val="clear" w:color="FFFFCC" w:fill="D9D9D9"/>
            <w:noWrap/>
            <w:vAlign w:val="bottom"/>
            <w:hideMark/>
          </w:tcPr>
          <w:p w14:paraId="644D60A8" w14:textId="77777777" w:rsidR="002E79DB" w:rsidRPr="002E79DB" w:rsidRDefault="002E79DB" w:rsidP="002E79DB">
            <w:pPr>
              <w:jc w:val="right"/>
              <w:rPr>
                <w:color w:val="000000"/>
                <w:sz w:val="16"/>
                <w:szCs w:val="16"/>
              </w:rPr>
            </w:pPr>
            <w:r w:rsidRPr="002E79DB">
              <w:rPr>
                <w:color w:val="000000"/>
                <w:sz w:val="16"/>
                <w:szCs w:val="16"/>
              </w:rPr>
              <w:t> </w:t>
            </w:r>
          </w:p>
        </w:tc>
        <w:tc>
          <w:tcPr>
            <w:tcW w:w="780" w:type="dxa"/>
            <w:tcBorders>
              <w:top w:val="nil"/>
              <w:left w:val="nil"/>
              <w:bottom w:val="single" w:sz="4" w:space="0" w:color="auto"/>
              <w:right w:val="single" w:sz="4" w:space="0" w:color="auto"/>
            </w:tcBorders>
            <w:shd w:val="clear" w:color="FFFFCC" w:fill="D9D9D9"/>
            <w:noWrap/>
            <w:vAlign w:val="bottom"/>
            <w:hideMark/>
          </w:tcPr>
          <w:p w14:paraId="0781F2B6" w14:textId="77777777" w:rsidR="002E79DB" w:rsidRPr="002E79DB" w:rsidRDefault="002E79DB" w:rsidP="002E79DB">
            <w:pPr>
              <w:jc w:val="right"/>
              <w:rPr>
                <w:color w:val="000000"/>
                <w:sz w:val="16"/>
                <w:szCs w:val="16"/>
              </w:rPr>
            </w:pPr>
            <w:r w:rsidRPr="002E79DB">
              <w:rPr>
                <w:color w:val="000000"/>
                <w:sz w:val="16"/>
                <w:szCs w:val="16"/>
              </w:rPr>
              <w:t> </w:t>
            </w:r>
          </w:p>
        </w:tc>
        <w:tc>
          <w:tcPr>
            <w:tcW w:w="790" w:type="dxa"/>
            <w:tcBorders>
              <w:top w:val="nil"/>
              <w:left w:val="nil"/>
              <w:bottom w:val="single" w:sz="4" w:space="0" w:color="auto"/>
              <w:right w:val="single" w:sz="4" w:space="0" w:color="auto"/>
            </w:tcBorders>
            <w:shd w:val="clear" w:color="FFFFCC" w:fill="D9D9D9"/>
            <w:noWrap/>
            <w:vAlign w:val="bottom"/>
            <w:hideMark/>
          </w:tcPr>
          <w:p w14:paraId="1F48F641" w14:textId="77777777" w:rsidR="002E79DB" w:rsidRPr="002E79DB" w:rsidRDefault="002E79DB" w:rsidP="002E79DB">
            <w:pPr>
              <w:jc w:val="right"/>
              <w:rPr>
                <w:color w:val="000000"/>
                <w:sz w:val="16"/>
                <w:szCs w:val="16"/>
              </w:rPr>
            </w:pPr>
            <w:r w:rsidRPr="002E79DB">
              <w:rPr>
                <w:color w:val="000000"/>
                <w:sz w:val="16"/>
                <w:szCs w:val="16"/>
              </w:rPr>
              <w:t> </w:t>
            </w:r>
          </w:p>
        </w:tc>
        <w:tc>
          <w:tcPr>
            <w:tcW w:w="785" w:type="dxa"/>
            <w:tcBorders>
              <w:top w:val="nil"/>
              <w:left w:val="nil"/>
              <w:bottom w:val="single" w:sz="4" w:space="0" w:color="auto"/>
              <w:right w:val="single" w:sz="4" w:space="0" w:color="auto"/>
            </w:tcBorders>
            <w:shd w:val="clear" w:color="FFFFCC" w:fill="D9D9D9"/>
            <w:noWrap/>
            <w:vAlign w:val="bottom"/>
            <w:hideMark/>
          </w:tcPr>
          <w:p w14:paraId="4D1BCFB0" w14:textId="77777777" w:rsidR="002E79DB" w:rsidRPr="002E79DB" w:rsidRDefault="002E79DB" w:rsidP="002E79DB">
            <w:pPr>
              <w:jc w:val="right"/>
              <w:rPr>
                <w:color w:val="000000"/>
                <w:sz w:val="16"/>
                <w:szCs w:val="16"/>
              </w:rPr>
            </w:pPr>
            <w:r w:rsidRPr="002E79DB">
              <w:rPr>
                <w:color w:val="000000"/>
                <w:sz w:val="16"/>
                <w:szCs w:val="16"/>
              </w:rPr>
              <w:t> </w:t>
            </w:r>
          </w:p>
        </w:tc>
      </w:tr>
      <w:tr w:rsidR="002E79DB" w:rsidRPr="002E79DB" w14:paraId="788C3EF6" w14:textId="77777777" w:rsidTr="002E79DB">
        <w:trPr>
          <w:gridAfter w:val="1"/>
          <w:wAfter w:w="26" w:type="dxa"/>
          <w:trHeight w:val="300"/>
        </w:trPr>
        <w:tc>
          <w:tcPr>
            <w:tcW w:w="2940" w:type="dxa"/>
            <w:tcBorders>
              <w:top w:val="nil"/>
              <w:left w:val="single" w:sz="4" w:space="0" w:color="auto"/>
              <w:bottom w:val="single" w:sz="4" w:space="0" w:color="auto"/>
              <w:right w:val="single" w:sz="4" w:space="0" w:color="auto"/>
            </w:tcBorders>
            <w:shd w:val="clear" w:color="FFFFCC" w:fill="D9D9D9"/>
            <w:vAlign w:val="bottom"/>
            <w:hideMark/>
          </w:tcPr>
          <w:p w14:paraId="4FEA700F" w14:textId="77777777" w:rsidR="002E79DB" w:rsidRPr="002E79DB" w:rsidRDefault="002E79DB" w:rsidP="002E79DB">
            <w:pPr>
              <w:rPr>
                <w:color w:val="000000"/>
              </w:rPr>
            </w:pPr>
            <w:r w:rsidRPr="002E79DB">
              <w:rPr>
                <w:color w:val="000000"/>
              </w:rPr>
              <w:t>Вложения учредителей</w:t>
            </w:r>
          </w:p>
        </w:tc>
        <w:tc>
          <w:tcPr>
            <w:tcW w:w="965" w:type="dxa"/>
            <w:tcBorders>
              <w:top w:val="nil"/>
              <w:left w:val="nil"/>
              <w:bottom w:val="single" w:sz="4" w:space="0" w:color="auto"/>
              <w:right w:val="single" w:sz="4" w:space="0" w:color="auto"/>
            </w:tcBorders>
            <w:shd w:val="clear" w:color="FFFFCC" w:fill="D9D9D9"/>
            <w:noWrap/>
            <w:vAlign w:val="bottom"/>
            <w:hideMark/>
          </w:tcPr>
          <w:p w14:paraId="6FD9C0AB" w14:textId="77777777" w:rsidR="002E79DB" w:rsidRPr="002E79DB" w:rsidRDefault="002E79DB" w:rsidP="002E79DB">
            <w:pPr>
              <w:jc w:val="right"/>
              <w:rPr>
                <w:color w:val="000000"/>
                <w:sz w:val="16"/>
                <w:szCs w:val="16"/>
              </w:rPr>
            </w:pPr>
            <w:r w:rsidRPr="002E79DB">
              <w:rPr>
                <w:color w:val="000000"/>
                <w:sz w:val="16"/>
                <w:szCs w:val="16"/>
              </w:rPr>
              <w:t> </w:t>
            </w:r>
          </w:p>
        </w:tc>
        <w:tc>
          <w:tcPr>
            <w:tcW w:w="902" w:type="dxa"/>
            <w:tcBorders>
              <w:top w:val="nil"/>
              <w:left w:val="nil"/>
              <w:bottom w:val="single" w:sz="4" w:space="0" w:color="auto"/>
              <w:right w:val="single" w:sz="4" w:space="0" w:color="auto"/>
            </w:tcBorders>
            <w:shd w:val="clear" w:color="FFFFCC" w:fill="D9D9D9"/>
            <w:noWrap/>
            <w:vAlign w:val="bottom"/>
            <w:hideMark/>
          </w:tcPr>
          <w:p w14:paraId="0FC15C6E" w14:textId="7D7DF340" w:rsidR="002E79DB" w:rsidRPr="002E79DB" w:rsidRDefault="002E79DB" w:rsidP="002E79DB">
            <w:pPr>
              <w:jc w:val="right"/>
              <w:rPr>
                <w:color w:val="000000"/>
                <w:sz w:val="16"/>
                <w:szCs w:val="16"/>
              </w:rPr>
            </w:pPr>
          </w:p>
        </w:tc>
        <w:tc>
          <w:tcPr>
            <w:tcW w:w="934" w:type="dxa"/>
            <w:tcBorders>
              <w:top w:val="nil"/>
              <w:left w:val="nil"/>
              <w:bottom w:val="single" w:sz="4" w:space="0" w:color="auto"/>
              <w:right w:val="single" w:sz="4" w:space="0" w:color="auto"/>
            </w:tcBorders>
            <w:shd w:val="clear" w:color="FFFFCC" w:fill="D9D9D9"/>
            <w:vAlign w:val="bottom"/>
          </w:tcPr>
          <w:p w14:paraId="0F859906" w14:textId="6E3EE256" w:rsidR="002E79DB" w:rsidRPr="002E79DB" w:rsidRDefault="002E79DB" w:rsidP="002E79DB">
            <w:pPr>
              <w:jc w:val="right"/>
              <w:rPr>
                <w:color w:val="000000"/>
                <w:sz w:val="16"/>
                <w:szCs w:val="16"/>
              </w:rPr>
            </w:pPr>
            <w:r w:rsidRPr="002E79DB">
              <w:rPr>
                <w:color w:val="000000"/>
                <w:sz w:val="16"/>
                <w:szCs w:val="16"/>
              </w:rPr>
              <w:t> </w:t>
            </w:r>
          </w:p>
        </w:tc>
        <w:tc>
          <w:tcPr>
            <w:tcW w:w="922" w:type="dxa"/>
            <w:tcBorders>
              <w:top w:val="nil"/>
              <w:left w:val="nil"/>
              <w:bottom w:val="single" w:sz="4" w:space="0" w:color="auto"/>
              <w:right w:val="single" w:sz="4" w:space="0" w:color="auto"/>
            </w:tcBorders>
            <w:shd w:val="clear" w:color="FFFFCC" w:fill="D9D9D9"/>
            <w:noWrap/>
            <w:vAlign w:val="bottom"/>
            <w:hideMark/>
          </w:tcPr>
          <w:p w14:paraId="0803A8A1" w14:textId="2026E756" w:rsidR="002E79DB" w:rsidRPr="002E79DB" w:rsidRDefault="002E79DB" w:rsidP="002E79DB">
            <w:pPr>
              <w:jc w:val="right"/>
              <w:rPr>
                <w:color w:val="000000"/>
                <w:sz w:val="16"/>
                <w:szCs w:val="16"/>
              </w:rPr>
            </w:pPr>
            <w:r w:rsidRPr="002E79DB">
              <w:rPr>
                <w:color w:val="000000"/>
                <w:sz w:val="16"/>
                <w:szCs w:val="16"/>
              </w:rPr>
              <w:t> </w:t>
            </w:r>
          </w:p>
        </w:tc>
        <w:tc>
          <w:tcPr>
            <w:tcW w:w="814" w:type="dxa"/>
            <w:tcBorders>
              <w:top w:val="nil"/>
              <w:left w:val="nil"/>
              <w:bottom w:val="single" w:sz="4" w:space="0" w:color="auto"/>
              <w:right w:val="single" w:sz="4" w:space="0" w:color="auto"/>
            </w:tcBorders>
            <w:shd w:val="clear" w:color="FFFFCC" w:fill="D9D9D9"/>
            <w:noWrap/>
            <w:vAlign w:val="bottom"/>
            <w:hideMark/>
          </w:tcPr>
          <w:p w14:paraId="0F68D29A" w14:textId="77777777" w:rsidR="002E79DB" w:rsidRPr="002E79DB" w:rsidRDefault="002E79DB" w:rsidP="002E79DB">
            <w:pPr>
              <w:jc w:val="right"/>
              <w:rPr>
                <w:color w:val="000000"/>
                <w:sz w:val="16"/>
                <w:szCs w:val="16"/>
              </w:rPr>
            </w:pPr>
            <w:r w:rsidRPr="002E79DB">
              <w:rPr>
                <w:color w:val="000000"/>
                <w:sz w:val="16"/>
                <w:szCs w:val="16"/>
              </w:rPr>
              <w:t> </w:t>
            </w:r>
          </w:p>
        </w:tc>
        <w:tc>
          <w:tcPr>
            <w:tcW w:w="793" w:type="dxa"/>
            <w:tcBorders>
              <w:top w:val="nil"/>
              <w:left w:val="nil"/>
              <w:bottom w:val="single" w:sz="4" w:space="0" w:color="auto"/>
              <w:right w:val="single" w:sz="4" w:space="0" w:color="auto"/>
            </w:tcBorders>
            <w:shd w:val="clear" w:color="FFFFCC" w:fill="D9D9D9"/>
            <w:noWrap/>
            <w:vAlign w:val="bottom"/>
            <w:hideMark/>
          </w:tcPr>
          <w:p w14:paraId="43641491" w14:textId="77777777" w:rsidR="002E79DB" w:rsidRPr="002E79DB" w:rsidRDefault="002E79DB" w:rsidP="002E79DB">
            <w:pPr>
              <w:jc w:val="right"/>
              <w:rPr>
                <w:color w:val="000000"/>
                <w:sz w:val="16"/>
                <w:szCs w:val="16"/>
              </w:rPr>
            </w:pPr>
            <w:r w:rsidRPr="002E79DB">
              <w:rPr>
                <w:color w:val="000000"/>
                <w:sz w:val="16"/>
                <w:szCs w:val="16"/>
              </w:rPr>
              <w:t> </w:t>
            </w:r>
          </w:p>
        </w:tc>
        <w:tc>
          <w:tcPr>
            <w:tcW w:w="818" w:type="dxa"/>
            <w:tcBorders>
              <w:top w:val="nil"/>
              <w:left w:val="nil"/>
              <w:bottom w:val="single" w:sz="4" w:space="0" w:color="auto"/>
              <w:right w:val="single" w:sz="4" w:space="0" w:color="auto"/>
            </w:tcBorders>
            <w:shd w:val="clear" w:color="FFFFCC" w:fill="D9D9D9"/>
            <w:noWrap/>
            <w:vAlign w:val="bottom"/>
            <w:hideMark/>
          </w:tcPr>
          <w:p w14:paraId="7175E879" w14:textId="77777777" w:rsidR="002E79DB" w:rsidRPr="002E79DB" w:rsidRDefault="002E79DB" w:rsidP="002E79DB">
            <w:pPr>
              <w:jc w:val="right"/>
              <w:rPr>
                <w:color w:val="000000"/>
                <w:sz w:val="16"/>
                <w:szCs w:val="16"/>
              </w:rPr>
            </w:pPr>
            <w:r w:rsidRPr="002E79DB">
              <w:rPr>
                <w:color w:val="000000"/>
                <w:sz w:val="16"/>
                <w:szCs w:val="16"/>
              </w:rPr>
              <w:t> </w:t>
            </w:r>
          </w:p>
        </w:tc>
        <w:tc>
          <w:tcPr>
            <w:tcW w:w="850" w:type="dxa"/>
            <w:tcBorders>
              <w:top w:val="nil"/>
              <w:left w:val="nil"/>
              <w:bottom w:val="single" w:sz="4" w:space="0" w:color="auto"/>
              <w:right w:val="single" w:sz="4" w:space="0" w:color="auto"/>
            </w:tcBorders>
            <w:shd w:val="clear" w:color="FFFFCC" w:fill="D9D9D9"/>
            <w:noWrap/>
            <w:vAlign w:val="bottom"/>
            <w:hideMark/>
          </w:tcPr>
          <w:p w14:paraId="53645614" w14:textId="77777777" w:rsidR="002E79DB" w:rsidRPr="002E79DB" w:rsidRDefault="002E79DB" w:rsidP="002E79DB">
            <w:pPr>
              <w:jc w:val="right"/>
              <w:rPr>
                <w:color w:val="000000"/>
                <w:sz w:val="16"/>
                <w:szCs w:val="16"/>
              </w:rPr>
            </w:pPr>
            <w:r w:rsidRPr="002E79DB">
              <w:rPr>
                <w:color w:val="000000"/>
                <w:sz w:val="16"/>
                <w:szCs w:val="16"/>
              </w:rPr>
              <w:t> </w:t>
            </w:r>
          </w:p>
        </w:tc>
        <w:tc>
          <w:tcPr>
            <w:tcW w:w="847" w:type="dxa"/>
            <w:tcBorders>
              <w:top w:val="nil"/>
              <w:left w:val="nil"/>
              <w:bottom w:val="single" w:sz="4" w:space="0" w:color="auto"/>
              <w:right w:val="single" w:sz="4" w:space="0" w:color="auto"/>
            </w:tcBorders>
            <w:shd w:val="clear" w:color="FFFFCC" w:fill="D9D9D9"/>
            <w:noWrap/>
            <w:vAlign w:val="bottom"/>
            <w:hideMark/>
          </w:tcPr>
          <w:p w14:paraId="4B471B4D" w14:textId="77777777" w:rsidR="002E79DB" w:rsidRPr="002E79DB" w:rsidRDefault="002E79DB" w:rsidP="002E79DB">
            <w:pPr>
              <w:jc w:val="right"/>
              <w:rPr>
                <w:color w:val="000000"/>
                <w:sz w:val="16"/>
                <w:szCs w:val="16"/>
              </w:rPr>
            </w:pPr>
            <w:r w:rsidRPr="002E79DB">
              <w:rPr>
                <w:color w:val="000000"/>
                <w:sz w:val="16"/>
                <w:szCs w:val="16"/>
              </w:rPr>
              <w:t> </w:t>
            </w:r>
          </w:p>
        </w:tc>
        <w:tc>
          <w:tcPr>
            <w:tcW w:w="765" w:type="dxa"/>
            <w:tcBorders>
              <w:top w:val="nil"/>
              <w:left w:val="nil"/>
              <w:bottom w:val="single" w:sz="4" w:space="0" w:color="auto"/>
              <w:right w:val="single" w:sz="4" w:space="0" w:color="auto"/>
            </w:tcBorders>
            <w:shd w:val="clear" w:color="FFFFCC" w:fill="D9D9D9"/>
            <w:noWrap/>
            <w:vAlign w:val="bottom"/>
            <w:hideMark/>
          </w:tcPr>
          <w:p w14:paraId="01EF313E" w14:textId="77777777" w:rsidR="002E79DB" w:rsidRPr="002E79DB" w:rsidRDefault="002E79DB" w:rsidP="002E79DB">
            <w:pPr>
              <w:jc w:val="right"/>
              <w:rPr>
                <w:color w:val="000000"/>
                <w:sz w:val="16"/>
                <w:szCs w:val="16"/>
              </w:rPr>
            </w:pPr>
            <w:r w:rsidRPr="002E79DB">
              <w:rPr>
                <w:color w:val="000000"/>
                <w:sz w:val="16"/>
                <w:szCs w:val="16"/>
              </w:rPr>
              <w:t> </w:t>
            </w:r>
          </w:p>
        </w:tc>
        <w:tc>
          <w:tcPr>
            <w:tcW w:w="759" w:type="dxa"/>
            <w:tcBorders>
              <w:top w:val="nil"/>
              <w:left w:val="nil"/>
              <w:bottom w:val="single" w:sz="4" w:space="0" w:color="auto"/>
              <w:right w:val="single" w:sz="4" w:space="0" w:color="auto"/>
            </w:tcBorders>
            <w:shd w:val="clear" w:color="FFFFCC" w:fill="D9D9D9"/>
            <w:noWrap/>
            <w:vAlign w:val="bottom"/>
            <w:hideMark/>
          </w:tcPr>
          <w:p w14:paraId="5040C9F3" w14:textId="77777777" w:rsidR="002E79DB" w:rsidRPr="002E79DB" w:rsidRDefault="002E79DB" w:rsidP="002E79DB">
            <w:pPr>
              <w:jc w:val="right"/>
              <w:rPr>
                <w:color w:val="000000"/>
                <w:sz w:val="16"/>
                <w:szCs w:val="16"/>
              </w:rPr>
            </w:pPr>
            <w:r w:rsidRPr="002E79DB">
              <w:rPr>
                <w:color w:val="000000"/>
                <w:sz w:val="16"/>
                <w:szCs w:val="16"/>
              </w:rPr>
              <w:t> </w:t>
            </w:r>
          </w:p>
        </w:tc>
        <w:tc>
          <w:tcPr>
            <w:tcW w:w="780" w:type="dxa"/>
            <w:tcBorders>
              <w:top w:val="nil"/>
              <w:left w:val="nil"/>
              <w:bottom w:val="single" w:sz="4" w:space="0" w:color="auto"/>
              <w:right w:val="single" w:sz="4" w:space="0" w:color="auto"/>
            </w:tcBorders>
            <w:shd w:val="clear" w:color="FFFFCC" w:fill="D9D9D9"/>
            <w:noWrap/>
            <w:vAlign w:val="bottom"/>
            <w:hideMark/>
          </w:tcPr>
          <w:p w14:paraId="6090527C" w14:textId="77777777" w:rsidR="002E79DB" w:rsidRPr="002E79DB" w:rsidRDefault="002E79DB" w:rsidP="002E79DB">
            <w:pPr>
              <w:jc w:val="right"/>
              <w:rPr>
                <w:color w:val="000000"/>
                <w:sz w:val="16"/>
                <w:szCs w:val="16"/>
              </w:rPr>
            </w:pPr>
            <w:r w:rsidRPr="002E79DB">
              <w:rPr>
                <w:color w:val="000000"/>
                <w:sz w:val="16"/>
                <w:szCs w:val="16"/>
              </w:rPr>
              <w:t> </w:t>
            </w:r>
          </w:p>
        </w:tc>
        <w:tc>
          <w:tcPr>
            <w:tcW w:w="790" w:type="dxa"/>
            <w:tcBorders>
              <w:top w:val="nil"/>
              <w:left w:val="nil"/>
              <w:bottom w:val="single" w:sz="4" w:space="0" w:color="auto"/>
              <w:right w:val="single" w:sz="4" w:space="0" w:color="auto"/>
            </w:tcBorders>
            <w:shd w:val="clear" w:color="FFFFCC" w:fill="D9D9D9"/>
            <w:noWrap/>
            <w:vAlign w:val="bottom"/>
            <w:hideMark/>
          </w:tcPr>
          <w:p w14:paraId="1BB93C69" w14:textId="77777777" w:rsidR="002E79DB" w:rsidRPr="002E79DB" w:rsidRDefault="002E79DB" w:rsidP="002E79DB">
            <w:pPr>
              <w:jc w:val="right"/>
              <w:rPr>
                <w:color w:val="000000"/>
                <w:sz w:val="16"/>
                <w:szCs w:val="16"/>
              </w:rPr>
            </w:pPr>
            <w:r w:rsidRPr="002E79DB">
              <w:rPr>
                <w:color w:val="000000"/>
                <w:sz w:val="16"/>
                <w:szCs w:val="16"/>
              </w:rPr>
              <w:t> </w:t>
            </w:r>
          </w:p>
        </w:tc>
        <w:tc>
          <w:tcPr>
            <w:tcW w:w="785" w:type="dxa"/>
            <w:tcBorders>
              <w:top w:val="nil"/>
              <w:left w:val="nil"/>
              <w:bottom w:val="single" w:sz="4" w:space="0" w:color="auto"/>
              <w:right w:val="single" w:sz="4" w:space="0" w:color="auto"/>
            </w:tcBorders>
            <w:shd w:val="clear" w:color="FFFFCC" w:fill="D9D9D9"/>
            <w:noWrap/>
            <w:vAlign w:val="bottom"/>
            <w:hideMark/>
          </w:tcPr>
          <w:p w14:paraId="2C4F480F" w14:textId="77777777" w:rsidR="002E79DB" w:rsidRPr="002E79DB" w:rsidRDefault="002E79DB" w:rsidP="002E79DB">
            <w:pPr>
              <w:jc w:val="right"/>
              <w:rPr>
                <w:color w:val="000000"/>
                <w:sz w:val="16"/>
                <w:szCs w:val="16"/>
              </w:rPr>
            </w:pPr>
            <w:r w:rsidRPr="002E79DB">
              <w:rPr>
                <w:color w:val="000000"/>
                <w:sz w:val="16"/>
                <w:szCs w:val="16"/>
              </w:rPr>
              <w:t> </w:t>
            </w:r>
          </w:p>
        </w:tc>
      </w:tr>
      <w:tr w:rsidR="002E79DB" w:rsidRPr="002E79DB" w14:paraId="587FC32D" w14:textId="77777777" w:rsidTr="002E79DB">
        <w:trPr>
          <w:gridAfter w:val="1"/>
          <w:wAfter w:w="26" w:type="dxa"/>
          <w:trHeight w:val="525"/>
        </w:trPr>
        <w:tc>
          <w:tcPr>
            <w:tcW w:w="2940" w:type="dxa"/>
            <w:tcBorders>
              <w:top w:val="nil"/>
              <w:left w:val="single" w:sz="4" w:space="0" w:color="auto"/>
              <w:bottom w:val="single" w:sz="4" w:space="0" w:color="auto"/>
              <w:right w:val="single" w:sz="4" w:space="0" w:color="auto"/>
            </w:tcBorders>
            <w:shd w:val="clear" w:color="FFFFCC" w:fill="D9D9D9"/>
            <w:vAlign w:val="bottom"/>
            <w:hideMark/>
          </w:tcPr>
          <w:p w14:paraId="37586991" w14:textId="77777777" w:rsidR="002E79DB" w:rsidRPr="002E79DB" w:rsidRDefault="002E79DB" w:rsidP="002E79DB">
            <w:pPr>
              <w:rPr>
                <w:color w:val="000000"/>
              </w:rPr>
            </w:pPr>
            <w:r w:rsidRPr="002E79DB">
              <w:rPr>
                <w:color w:val="000000"/>
              </w:rPr>
              <w:t>Изъятие чистого дохода предпринимателя</w:t>
            </w:r>
          </w:p>
        </w:tc>
        <w:tc>
          <w:tcPr>
            <w:tcW w:w="965" w:type="dxa"/>
            <w:tcBorders>
              <w:top w:val="nil"/>
              <w:left w:val="nil"/>
              <w:bottom w:val="single" w:sz="4" w:space="0" w:color="auto"/>
              <w:right w:val="single" w:sz="4" w:space="0" w:color="auto"/>
            </w:tcBorders>
            <w:shd w:val="clear" w:color="FFFFCC" w:fill="D9D9D9"/>
            <w:noWrap/>
            <w:vAlign w:val="bottom"/>
            <w:hideMark/>
          </w:tcPr>
          <w:p w14:paraId="55D69F70" w14:textId="77777777" w:rsidR="002E79DB" w:rsidRPr="002E79DB" w:rsidRDefault="002E79DB" w:rsidP="002E79DB">
            <w:pPr>
              <w:jc w:val="right"/>
              <w:rPr>
                <w:color w:val="000000"/>
                <w:sz w:val="16"/>
                <w:szCs w:val="16"/>
              </w:rPr>
            </w:pPr>
            <w:r w:rsidRPr="002E79DB">
              <w:rPr>
                <w:color w:val="000000"/>
                <w:sz w:val="16"/>
                <w:szCs w:val="16"/>
              </w:rPr>
              <w:t> </w:t>
            </w:r>
          </w:p>
        </w:tc>
        <w:tc>
          <w:tcPr>
            <w:tcW w:w="902" w:type="dxa"/>
            <w:tcBorders>
              <w:top w:val="nil"/>
              <w:left w:val="nil"/>
              <w:bottom w:val="single" w:sz="4" w:space="0" w:color="auto"/>
              <w:right w:val="single" w:sz="4" w:space="0" w:color="auto"/>
            </w:tcBorders>
            <w:shd w:val="clear" w:color="FFFFCC" w:fill="D9D9D9"/>
            <w:noWrap/>
            <w:vAlign w:val="bottom"/>
            <w:hideMark/>
          </w:tcPr>
          <w:p w14:paraId="25AF7BA2" w14:textId="4F84DE08" w:rsidR="002E79DB" w:rsidRPr="002E79DB" w:rsidRDefault="002E79DB" w:rsidP="002E79DB">
            <w:pPr>
              <w:jc w:val="right"/>
              <w:rPr>
                <w:color w:val="000000"/>
                <w:sz w:val="16"/>
                <w:szCs w:val="16"/>
              </w:rPr>
            </w:pPr>
          </w:p>
        </w:tc>
        <w:tc>
          <w:tcPr>
            <w:tcW w:w="934" w:type="dxa"/>
            <w:tcBorders>
              <w:top w:val="nil"/>
              <w:left w:val="nil"/>
              <w:bottom w:val="single" w:sz="4" w:space="0" w:color="auto"/>
              <w:right w:val="single" w:sz="4" w:space="0" w:color="auto"/>
            </w:tcBorders>
            <w:shd w:val="clear" w:color="FFFFCC" w:fill="D9D9D9"/>
            <w:vAlign w:val="bottom"/>
          </w:tcPr>
          <w:p w14:paraId="64A34B46" w14:textId="752CB767" w:rsidR="002E79DB" w:rsidRPr="002E79DB" w:rsidRDefault="002E79DB" w:rsidP="002E79DB">
            <w:pPr>
              <w:jc w:val="right"/>
              <w:rPr>
                <w:color w:val="000000"/>
                <w:sz w:val="16"/>
                <w:szCs w:val="16"/>
              </w:rPr>
            </w:pPr>
            <w:r w:rsidRPr="002E79DB">
              <w:rPr>
                <w:color w:val="000000"/>
                <w:sz w:val="16"/>
                <w:szCs w:val="16"/>
              </w:rPr>
              <w:t>200 000</w:t>
            </w:r>
          </w:p>
        </w:tc>
        <w:tc>
          <w:tcPr>
            <w:tcW w:w="922" w:type="dxa"/>
            <w:tcBorders>
              <w:top w:val="nil"/>
              <w:left w:val="nil"/>
              <w:bottom w:val="single" w:sz="4" w:space="0" w:color="auto"/>
              <w:right w:val="single" w:sz="4" w:space="0" w:color="auto"/>
            </w:tcBorders>
            <w:shd w:val="clear" w:color="FFFFCC" w:fill="D9D9D9"/>
            <w:noWrap/>
            <w:vAlign w:val="bottom"/>
            <w:hideMark/>
          </w:tcPr>
          <w:p w14:paraId="5826B790" w14:textId="3B486DA6" w:rsidR="002E79DB" w:rsidRPr="002E79DB" w:rsidRDefault="002E79DB" w:rsidP="002E79DB">
            <w:pPr>
              <w:jc w:val="right"/>
              <w:rPr>
                <w:color w:val="000000"/>
                <w:sz w:val="16"/>
                <w:szCs w:val="16"/>
              </w:rPr>
            </w:pPr>
            <w:r w:rsidRPr="002E79DB">
              <w:rPr>
                <w:color w:val="000000"/>
                <w:sz w:val="16"/>
                <w:szCs w:val="16"/>
              </w:rPr>
              <w:t>200 000</w:t>
            </w:r>
          </w:p>
        </w:tc>
        <w:tc>
          <w:tcPr>
            <w:tcW w:w="814" w:type="dxa"/>
            <w:tcBorders>
              <w:top w:val="nil"/>
              <w:left w:val="nil"/>
              <w:bottom w:val="single" w:sz="4" w:space="0" w:color="auto"/>
              <w:right w:val="single" w:sz="4" w:space="0" w:color="auto"/>
            </w:tcBorders>
            <w:shd w:val="clear" w:color="FFFFCC" w:fill="D9D9D9"/>
            <w:noWrap/>
            <w:vAlign w:val="bottom"/>
            <w:hideMark/>
          </w:tcPr>
          <w:p w14:paraId="605CF49D" w14:textId="77777777" w:rsidR="002E79DB" w:rsidRPr="002E79DB" w:rsidRDefault="002E79DB" w:rsidP="002E79DB">
            <w:pPr>
              <w:jc w:val="right"/>
              <w:rPr>
                <w:color w:val="000000"/>
                <w:sz w:val="16"/>
                <w:szCs w:val="16"/>
              </w:rPr>
            </w:pPr>
            <w:r w:rsidRPr="002E79DB">
              <w:rPr>
                <w:color w:val="000000"/>
                <w:sz w:val="16"/>
                <w:szCs w:val="16"/>
              </w:rPr>
              <w:t>200 000</w:t>
            </w:r>
          </w:p>
        </w:tc>
        <w:tc>
          <w:tcPr>
            <w:tcW w:w="793" w:type="dxa"/>
            <w:tcBorders>
              <w:top w:val="nil"/>
              <w:left w:val="nil"/>
              <w:bottom w:val="single" w:sz="4" w:space="0" w:color="auto"/>
              <w:right w:val="single" w:sz="4" w:space="0" w:color="auto"/>
            </w:tcBorders>
            <w:shd w:val="clear" w:color="FFFFCC" w:fill="D9D9D9"/>
            <w:noWrap/>
            <w:vAlign w:val="bottom"/>
            <w:hideMark/>
          </w:tcPr>
          <w:p w14:paraId="69211B0D" w14:textId="77777777" w:rsidR="002E79DB" w:rsidRPr="002E79DB" w:rsidRDefault="002E79DB" w:rsidP="002E79DB">
            <w:pPr>
              <w:jc w:val="right"/>
              <w:rPr>
                <w:color w:val="000000"/>
                <w:sz w:val="16"/>
                <w:szCs w:val="16"/>
              </w:rPr>
            </w:pPr>
            <w:r w:rsidRPr="002E79DB">
              <w:rPr>
                <w:color w:val="000000"/>
                <w:sz w:val="16"/>
                <w:szCs w:val="16"/>
              </w:rPr>
              <w:t>200 000</w:t>
            </w:r>
          </w:p>
        </w:tc>
        <w:tc>
          <w:tcPr>
            <w:tcW w:w="818" w:type="dxa"/>
            <w:tcBorders>
              <w:top w:val="nil"/>
              <w:left w:val="nil"/>
              <w:bottom w:val="single" w:sz="4" w:space="0" w:color="auto"/>
              <w:right w:val="single" w:sz="4" w:space="0" w:color="auto"/>
            </w:tcBorders>
            <w:shd w:val="clear" w:color="FFFFCC" w:fill="D9D9D9"/>
            <w:noWrap/>
            <w:vAlign w:val="bottom"/>
            <w:hideMark/>
          </w:tcPr>
          <w:p w14:paraId="3617B0C4" w14:textId="77777777" w:rsidR="002E79DB" w:rsidRPr="002E79DB" w:rsidRDefault="002E79DB" w:rsidP="002E79DB">
            <w:pPr>
              <w:jc w:val="right"/>
              <w:rPr>
                <w:color w:val="000000"/>
                <w:sz w:val="16"/>
                <w:szCs w:val="16"/>
              </w:rPr>
            </w:pPr>
            <w:r w:rsidRPr="002E79DB">
              <w:rPr>
                <w:color w:val="000000"/>
                <w:sz w:val="16"/>
                <w:szCs w:val="16"/>
              </w:rPr>
              <w:t>200 000</w:t>
            </w:r>
          </w:p>
        </w:tc>
        <w:tc>
          <w:tcPr>
            <w:tcW w:w="850" w:type="dxa"/>
            <w:tcBorders>
              <w:top w:val="nil"/>
              <w:left w:val="nil"/>
              <w:bottom w:val="single" w:sz="4" w:space="0" w:color="auto"/>
              <w:right w:val="single" w:sz="4" w:space="0" w:color="auto"/>
            </w:tcBorders>
            <w:shd w:val="clear" w:color="FFFFCC" w:fill="D9D9D9"/>
            <w:noWrap/>
            <w:vAlign w:val="bottom"/>
            <w:hideMark/>
          </w:tcPr>
          <w:p w14:paraId="45E53063" w14:textId="77777777" w:rsidR="002E79DB" w:rsidRPr="002E79DB" w:rsidRDefault="002E79DB" w:rsidP="002E79DB">
            <w:pPr>
              <w:jc w:val="right"/>
              <w:rPr>
                <w:color w:val="000000"/>
                <w:sz w:val="16"/>
                <w:szCs w:val="16"/>
              </w:rPr>
            </w:pPr>
            <w:r w:rsidRPr="002E79DB">
              <w:rPr>
                <w:color w:val="000000"/>
                <w:sz w:val="16"/>
                <w:szCs w:val="16"/>
              </w:rPr>
              <w:t>200 000</w:t>
            </w:r>
          </w:p>
        </w:tc>
        <w:tc>
          <w:tcPr>
            <w:tcW w:w="847" w:type="dxa"/>
            <w:tcBorders>
              <w:top w:val="nil"/>
              <w:left w:val="nil"/>
              <w:bottom w:val="single" w:sz="4" w:space="0" w:color="auto"/>
              <w:right w:val="single" w:sz="4" w:space="0" w:color="auto"/>
            </w:tcBorders>
            <w:shd w:val="clear" w:color="FFFFCC" w:fill="D9D9D9"/>
            <w:noWrap/>
            <w:vAlign w:val="bottom"/>
            <w:hideMark/>
          </w:tcPr>
          <w:p w14:paraId="047E0FFF" w14:textId="77777777" w:rsidR="002E79DB" w:rsidRPr="002E79DB" w:rsidRDefault="002E79DB" w:rsidP="002E79DB">
            <w:pPr>
              <w:jc w:val="right"/>
              <w:rPr>
                <w:color w:val="000000"/>
                <w:sz w:val="16"/>
                <w:szCs w:val="16"/>
              </w:rPr>
            </w:pPr>
            <w:r w:rsidRPr="002E79DB">
              <w:rPr>
                <w:color w:val="000000"/>
                <w:sz w:val="16"/>
                <w:szCs w:val="16"/>
              </w:rPr>
              <w:t>200 000</w:t>
            </w:r>
          </w:p>
        </w:tc>
        <w:tc>
          <w:tcPr>
            <w:tcW w:w="765" w:type="dxa"/>
            <w:tcBorders>
              <w:top w:val="nil"/>
              <w:left w:val="nil"/>
              <w:bottom w:val="single" w:sz="4" w:space="0" w:color="auto"/>
              <w:right w:val="single" w:sz="4" w:space="0" w:color="auto"/>
            </w:tcBorders>
            <w:shd w:val="clear" w:color="FFFFCC" w:fill="D9D9D9"/>
            <w:noWrap/>
            <w:vAlign w:val="bottom"/>
            <w:hideMark/>
          </w:tcPr>
          <w:p w14:paraId="73386ECB" w14:textId="77777777" w:rsidR="002E79DB" w:rsidRPr="002E79DB" w:rsidRDefault="002E79DB" w:rsidP="002E79DB">
            <w:pPr>
              <w:jc w:val="right"/>
              <w:rPr>
                <w:color w:val="000000"/>
                <w:sz w:val="16"/>
                <w:szCs w:val="16"/>
              </w:rPr>
            </w:pPr>
            <w:r w:rsidRPr="002E79DB">
              <w:rPr>
                <w:color w:val="000000"/>
                <w:sz w:val="16"/>
                <w:szCs w:val="16"/>
              </w:rPr>
              <w:t>200 000</w:t>
            </w:r>
          </w:p>
        </w:tc>
        <w:tc>
          <w:tcPr>
            <w:tcW w:w="759" w:type="dxa"/>
            <w:tcBorders>
              <w:top w:val="nil"/>
              <w:left w:val="nil"/>
              <w:bottom w:val="single" w:sz="4" w:space="0" w:color="auto"/>
              <w:right w:val="single" w:sz="4" w:space="0" w:color="auto"/>
            </w:tcBorders>
            <w:shd w:val="clear" w:color="FFFFCC" w:fill="D9D9D9"/>
            <w:noWrap/>
            <w:vAlign w:val="bottom"/>
            <w:hideMark/>
          </w:tcPr>
          <w:p w14:paraId="56FF54AF" w14:textId="77777777" w:rsidR="002E79DB" w:rsidRPr="002E79DB" w:rsidRDefault="002E79DB" w:rsidP="002E79DB">
            <w:pPr>
              <w:jc w:val="right"/>
              <w:rPr>
                <w:color w:val="000000"/>
                <w:sz w:val="16"/>
                <w:szCs w:val="16"/>
              </w:rPr>
            </w:pPr>
            <w:r w:rsidRPr="002E79DB">
              <w:rPr>
                <w:color w:val="000000"/>
                <w:sz w:val="16"/>
                <w:szCs w:val="16"/>
              </w:rPr>
              <w:t>200 000</w:t>
            </w:r>
          </w:p>
        </w:tc>
        <w:tc>
          <w:tcPr>
            <w:tcW w:w="780" w:type="dxa"/>
            <w:tcBorders>
              <w:top w:val="nil"/>
              <w:left w:val="nil"/>
              <w:bottom w:val="single" w:sz="4" w:space="0" w:color="auto"/>
              <w:right w:val="single" w:sz="4" w:space="0" w:color="auto"/>
            </w:tcBorders>
            <w:shd w:val="clear" w:color="FFFFCC" w:fill="D9D9D9"/>
            <w:noWrap/>
            <w:vAlign w:val="bottom"/>
            <w:hideMark/>
          </w:tcPr>
          <w:p w14:paraId="1C60AFFE" w14:textId="77777777" w:rsidR="002E79DB" w:rsidRPr="002E79DB" w:rsidRDefault="002E79DB" w:rsidP="002E79DB">
            <w:pPr>
              <w:jc w:val="right"/>
              <w:rPr>
                <w:color w:val="000000"/>
                <w:sz w:val="16"/>
                <w:szCs w:val="16"/>
              </w:rPr>
            </w:pPr>
            <w:r w:rsidRPr="002E79DB">
              <w:rPr>
                <w:color w:val="000000"/>
                <w:sz w:val="16"/>
                <w:szCs w:val="16"/>
              </w:rPr>
              <w:t>200 000</w:t>
            </w:r>
          </w:p>
        </w:tc>
        <w:tc>
          <w:tcPr>
            <w:tcW w:w="790" w:type="dxa"/>
            <w:tcBorders>
              <w:top w:val="nil"/>
              <w:left w:val="nil"/>
              <w:bottom w:val="single" w:sz="4" w:space="0" w:color="auto"/>
              <w:right w:val="single" w:sz="4" w:space="0" w:color="auto"/>
            </w:tcBorders>
            <w:shd w:val="clear" w:color="FFFFCC" w:fill="D9D9D9"/>
            <w:noWrap/>
            <w:vAlign w:val="bottom"/>
            <w:hideMark/>
          </w:tcPr>
          <w:p w14:paraId="444C64C3" w14:textId="77777777" w:rsidR="002E79DB" w:rsidRPr="002E79DB" w:rsidRDefault="002E79DB" w:rsidP="002E79DB">
            <w:pPr>
              <w:jc w:val="right"/>
              <w:rPr>
                <w:color w:val="000000"/>
                <w:sz w:val="16"/>
                <w:szCs w:val="16"/>
              </w:rPr>
            </w:pPr>
            <w:r w:rsidRPr="002E79DB">
              <w:rPr>
                <w:color w:val="000000"/>
                <w:sz w:val="16"/>
                <w:szCs w:val="16"/>
              </w:rPr>
              <w:t>200 000</w:t>
            </w:r>
          </w:p>
        </w:tc>
        <w:tc>
          <w:tcPr>
            <w:tcW w:w="785" w:type="dxa"/>
            <w:tcBorders>
              <w:top w:val="nil"/>
              <w:left w:val="nil"/>
              <w:bottom w:val="single" w:sz="4" w:space="0" w:color="auto"/>
              <w:right w:val="single" w:sz="4" w:space="0" w:color="auto"/>
            </w:tcBorders>
            <w:shd w:val="clear" w:color="FFFFCC" w:fill="D9D9D9"/>
            <w:noWrap/>
            <w:vAlign w:val="bottom"/>
            <w:hideMark/>
          </w:tcPr>
          <w:p w14:paraId="41C25D3D" w14:textId="77777777" w:rsidR="002E79DB" w:rsidRPr="002E79DB" w:rsidRDefault="002E79DB" w:rsidP="002E79DB">
            <w:pPr>
              <w:jc w:val="right"/>
              <w:rPr>
                <w:color w:val="000000"/>
                <w:sz w:val="16"/>
                <w:szCs w:val="16"/>
              </w:rPr>
            </w:pPr>
            <w:r w:rsidRPr="002E79DB">
              <w:rPr>
                <w:color w:val="000000"/>
                <w:sz w:val="16"/>
                <w:szCs w:val="16"/>
              </w:rPr>
              <w:t>200 000</w:t>
            </w:r>
          </w:p>
        </w:tc>
      </w:tr>
      <w:tr w:rsidR="002E79DB" w:rsidRPr="002E79DB" w14:paraId="3B397628" w14:textId="77777777" w:rsidTr="002E79DB">
        <w:trPr>
          <w:gridAfter w:val="1"/>
          <w:wAfter w:w="26" w:type="dxa"/>
          <w:trHeight w:val="3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386F8345" w14:textId="77777777" w:rsidR="002E79DB" w:rsidRPr="002E79DB" w:rsidRDefault="002E79DB" w:rsidP="002E79DB">
            <w:pPr>
              <w:rPr>
                <w:b/>
                <w:bCs/>
                <w:color w:val="000000"/>
                <w:sz w:val="18"/>
                <w:szCs w:val="18"/>
              </w:rPr>
            </w:pPr>
            <w:r w:rsidRPr="002E79DB">
              <w:rPr>
                <w:b/>
                <w:bCs/>
                <w:color w:val="000000"/>
                <w:sz w:val="18"/>
                <w:szCs w:val="18"/>
              </w:rPr>
              <w:t xml:space="preserve">Итого </w:t>
            </w:r>
            <w:proofErr w:type="spellStart"/>
            <w:r w:rsidRPr="002E79DB">
              <w:rPr>
                <w:b/>
                <w:bCs/>
                <w:color w:val="000000"/>
                <w:sz w:val="18"/>
                <w:szCs w:val="18"/>
              </w:rPr>
              <w:t>Cash</w:t>
            </w:r>
            <w:proofErr w:type="spellEnd"/>
            <w:r w:rsidRPr="002E79DB">
              <w:rPr>
                <w:b/>
                <w:bCs/>
                <w:color w:val="000000"/>
                <w:sz w:val="18"/>
                <w:szCs w:val="18"/>
              </w:rPr>
              <w:t xml:space="preserve"> </w:t>
            </w:r>
            <w:proofErr w:type="spellStart"/>
            <w:r w:rsidRPr="002E79DB">
              <w:rPr>
                <w:b/>
                <w:bCs/>
                <w:color w:val="000000"/>
                <w:sz w:val="18"/>
                <w:szCs w:val="18"/>
              </w:rPr>
              <w:t>flow</w:t>
            </w:r>
            <w:proofErr w:type="spellEnd"/>
            <w:r w:rsidRPr="002E79DB">
              <w:rPr>
                <w:b/>
                <w:bCs/>
                <w:color w:val="000000"/>
                <w:sz w:val="18"/>
                <w:szCs w:val="18"/>
              </w:rPr>
              <w:t xml:space="preserve"> финансирования</w:t>
            </w:r>
          </w:p>
        </w:tc>
        <w:tc>
          <w:tcPr>
            <w:tcW w:w="965" w:type="dxa"/>
            <w:tcBorders>
              <w:top w:val="nil"/>
              <w:left w:val="nil"/>
              <w:bottom w:val="single" w:sz="4" w:space="0" w:color="auto"/>
              <w:right w:val="single" w:sz="4" w:space="0" w:color="auto"/>
            </w:tcBorders>
            <w:shd w:val="clear" w:color="000000" w:fill="D9D9D9"/>
            <w:noWrap/>
            <w:vAlign w:val="bottom"/>
            <w:hideMark/>
          </w:tcPr>
          <w:p w14:paraId="290BB374" w14:textId="77777777" w:rsidR="002E79DB" w:rsidRPr="002E79DB" w:rsidRDefault="002E79DB" w:rsidP="002E79DB">
            <w:pPr>
              <w:jc w:val="center"/>
              <w:rPr>
                <w:b/>
                <w:bCs/>
                <w:color w:val="000000"/>
                <w:sz w:val="16"/>
                <w:szCs w:val="16"/>
              </w:rPr>
            </w:pPr>
            <w:r w:rsidRPr="002E79DB">
              <w:rPr>
                <w:b/>
                <w:bCs/>
                <w:color w:val="000000"/>
                <w:sz w:val="16"/>
                <w:szCs w:val="16"/>
              </w:rPr>
              <w:t>0</w:t>
            </w:r>
          </w:p>
        </w:tc>
        <w:tc>
          <w:tcPr>
            <w:tcW w:w="902" w:type="dxa"/>
            <w:tcBorders>
              <w:top w:val="nil"/>
              <w:left w:val="nil"/>
              <w:bottom w:val="single" w:sz="4" w:space="0" w:color="auto"/>
              <w:right w:val="single" w:sz="4" w:space="0" w:color="auto"/>
            </w:tcBorders>
            <w:shd w:val="clear" w:color="auto" w:fill="auto"/>
            <w:noWrap/>
            <w:vAlign w:val="bottom"/>
            <w:hideMark/>
          </w:tcPr>
          <w:p w14:paraId="40F02442" w14:textId="77777777" w:rsidR="002E79DB" w:rsidRPr="002E79DB" w:rsidRDefault="002E79DB" w:rsidP="002E79DB">
            <w:pPr>
              <w:jc w:val="center"/>
              <w:rPr>
                <w:b/>
                <w:bCs/>
                <w:color w:val="000000"/>
                <w:sz w:val="16"/>
                <w:szCs w:val="16"/>
              </w:rPr>
            </w:pPr>
            <w:r w:rsidRPr="002E79DB">
              <w:rPr>
                <w:b/>
                <w:bCs/>
                <w:color w:val="000000"/>
                <w:sz w:val="16"/>
                <w:szCs w:val="16"/>
              </w:rPr>
              <w:t>-200 000</w:t>
            </w:r>
          </w:p>
        </w:tc>
        <w:tc>
          <w:tcPr>
            <w:tcW w:w="934" w:type="dxa"/>
            <w:tcBorders>
              <w:top w:val="nil"/>
              <w:left w:val="nil"/>
              <w:bottom w:val="single" w:sz="4" w:space="0" w:color="auto"/>
              <w:right w:val="single" w:sz="4" w:space="0" w:color="auto"/>
            </w:tcBorders>
            <w:shd w:val="clear" w:color="auto" w:fill="auto"/>
            <w:vAlign w:val="bottom"/>
          </w:tcPr>
          <w:p w14:paraId="6389C2AB" w14:textId="77777777" w:rsidR="002E79DB" w:rsidRPr="002E79DB" w:rsidRDefault="002E79DB" w:rsidP="002E79DB">
            <w:pPr>
              <w:jc w:val="center"/>
              <w:rPr>
                <w:b/>
                <w:bCs/>
                <w:color w:val="000000"/>
                <w:sz w:val="16"/>
                <w:szCs w:val="16"/>
              </w:rPr>
            </w:pPr>
          </w:p>
        </w:tc>
        <w:tc>
          <w:tcPr>
            <w:tcW w:w="922" w:type="dxa"/>
            <w:tcBorders>
              <w:top w:val="nil"/>
              <w:left w:val="nil"/>
              <w:bottom w:val="single" w:sz="4" w:space="0" w:color="auto"/>
              <w:right w:val="single" w:sz="4" w:space="0" w:color="auto"/>
            </w:tcBorders>
            <w:shd w:val="clear" w:color="auto" w:fill="auto"/>
            <w:noWrap/>
            <w:vAlign w:val="bottom"/>
            <w:hideMark/>
          </w:tcPr>
          <w:p w14:paraId="57ABDDE1" w14:textId="09D24ABC" w:rsidR="002E79DB" w:rsidRPr="002E79DB" w:rsidRDefault="002E79DB" w:rsidP="002E79DB">
            <w:pPr>
              <w:jc w:val="center"/>
              <w:rPr>
                <w:b/>
                <w:bCs/>
                <w:color w:val="000000"/>
                <w:sz w:val="16"/>
                <w:szCs w:val="16"/>
              </w:rPr>
            </w:pPr>
            <w:r w:rsidRPr="002E79DB">
              <w:rPr>
                <w:b/>
                <w:bCs/>
                <w:color w:val="000000"/>
                <w:sz w:val="16"/>
                <w:szCs w:val="16"/>
              </w:rPr>
              <w:t>-200 000</w:t>
            </w:r>
          </w:p>
        </w:tc>
        <w:tc>
          <w:tcPr>
            <w:tcW w:w="814" w:type="dxa"/>
            <w:tcBorders>
              <w:top w:val="nil"/>
              <w:left w:val="nil"/>
              <w:bottom w:val="single" w:sz="4" w:space="0" w:color="auto"/>
              <w:right w:val="single" w:sz="4" w:space="0" w:color="auto"/>
            </w:tcBorders>
            <w:shd w:val="clear" w:color="auto" w:fill="auto"/>
            <w:noWrap/>
            <w:vAlign w:val="bottom"/>
            <w:hideMark/>
          </w:tcPr>
          <w:p w14:paraId="776BDBC6" w14:textId="77777777" w:rsidR="002E79DB" w:rsidRPr="002E79DB" w:rsidRDefault="002E79DB" w:rsidP="002E79DB">
            <w:pPr>
              <w:jc w:val="center"/>
              <w:rPr>
                <w:b/>
                <w:bCs/>
                <w:color w:val="000000"/>
                <w:sz w:val="16"/>
                <w:szCs w:val="16"/>
              </w:rPr>
            </w:pPr>
            <w:r w:rsidRPr="002E79DB">
              <w:rPr>
                <w:b/>
                <w:bCs/>
                <w:color w:val="000000"/>
                <w:sz w:val="16"/>
                <w:szCs w:val="16"/>
              </w:rPr>
              <w:t>-200 000</w:t>
            </w:r>
          </w:p>
        </w:tc>
        <w:tc>
          <w:tcPr>
            <w:tcW w:w="793" w:type="dxa"/>
            <w:tcBorders>
              <w:top w:val="nil"/>
              <w:left w:val="nil"/>
              <w:bottom w:val="single" w:sz="4" w:space="0" w:color="auto"/>
              <w:right w:val="single" w:sz="4" w:space="0" w:color="auto"/>
            </w:tcBorders>
            <w:shd w:val="clear" w:color="auto" w:fill="auto"/>
            <w:noWrap/>
            <w:vAlign w:val="bottom"/>
            <w:hideMark/>
          </w:tcPr>
          <w:p w14:paraId="7FDB2F5D" w14:textId="77777777" w:rsidR="002E79DB" w:rsidRPr="002E79DB" w:rsidRDefault="002E79DB" w:rsidP="002E79DB">
            <w:pPr>
              <w:jc w:val="center"/>
              <w:rPr>
                <w:b/>
                <w:bCs/>
                <w:color w:val="000000"/>
                <w:sz w:val="16"/>
                <w:szCs w:val="16"/>
              </w:rPr>
            </w:pPr>
            <w:r w:rsidRPr="002E79DB">
              <w:rPr>
                <w:b/>
                <w:bCs/>
                <w:color w:val="000000"/>
                <w:sz w:val="16"/>
                <w:szCs w:val="16"/>
              </w:rPr>
              <w:t>-200 000</w:t>
            </w:r>
          </w:p>
        </w:tc>
        <w:tc>
          <w:tcPr>
            <w:tcW w:w="818" w:type="dxa"/>
            <w:tcBorders>
              <w:top w:val="nil"/>
              <w:left w:val="nil"/>
              <w:bottom w:val="single" w:sz="4" w:space="0" w:color="auto"/>
              <w:right w:val="single" w:sz="4" w:space="0" w:color="auto"/>
            </w:tcBorders>
            <w:shd w:val="clear" w:color="auto" w:fill="auto"/>
            <w:noWrap/>
            <w:vAlign w:val="bottom"/>
            <w:hideMark/>
          </w:tcPr>
          <w:p w14:paraId="16B50D7B" w14:textId="77777777" w:rsidR="002E79DB" w:rsidRPr="002E79DB" w:rsidRDefault="002E79DB" w:rsidP="002E79DB">
            <w:pPr>
              <w:jc w:val="center"/>
              <w:rPr>
                <w:b/>
                <w:bCs/>
                <w:color w:val="000000"/>
                <w:sz w:val="16"/>
                <w:szCs w:val="16"/>
              </w:rPr>
            </w:pPr>
            <w:r w:rsidRPr="002E79DB">
              <w:rPr>
                <w:b/>
                <w:bCs/>
                <w:color w:val="000000"/>
                <w:sz w:val="16"/>
                <w:szCs w:val="16"/>
              </w:rPr>
              <w:t>-200 000</w:t>
            </w:r>
          </w:p>
        </w:tc>
        <w:tc>
          <w:tcPr>
            <w:tcW w:w="850" w:type="dxa"/>
            <w:tcBorders>
              <w:top w:val="nil"/>
              <w:left w:val="nil"/>
              <w:bottom w:val="single" w:sz="4" w:space="0" w:color="auto"/>
              <w:right w:val="single" w:sz="4" w:space="0" w:color="auto"/>
            </w:tcBorders>
            <w:shd w:val="clear" w:color="auto" w:fill="auto"/>
            <w:noWrap/>
            <w:vAlign w:val="bottom"/>
            <w:hideMark/>
          </w:tcPr>
          <w:p w14:paraId="3AD2E38D" w14:textId="77777777" w:rsidR="002E79DB" w:rsidRPr="002E79DB" w:rsidRDefault="002E79DB" w:rsidP="002E79DB">
            <w:pPr>
              <w:jc w:val="center"/>
              <w:rPr>
                <w:b/>
                <w:bCs/>
                <w:color w:val="000000"/>
                <w:sz w:val="16"/>
                <w:szCs w:val="16"/>
              </w:rPr>
            </w:pPr>
            <w:r w:rsidRPr="002E79DB">
              <w:rPr>
                <w:b/>
                <w:bCs/>
                <w:color w:val="000000"/>
                <w:sz w:val="16"/>
                <w:szCs w:val="16"/>
              </w:rPr>
              <w:t>-200 000</w:t>
            </w:r>
          </w:p>
        </w:tc>
        <w:tc>
          <w:tcPr>
            <w:tcW w:w="847" w:type="dxa"/>
            <w:tcBorders>
              <w:top w:val="nil"/>
              <w:left w:val="nil"/>
              <w:bottom w:val="single" w:sz="4" w:space="0" w:color="auto"/>
              <w:right w:val="single" w:sz="4" w:space="0" w:color="auto"/>
            </w:tcBorders>
            <w:shd w:val="clear" w:color="auto" w:fill="auto"/>
            <w:noWrap/>
            <w:vAlign w:val="bottom"/>
            <w:hideMark/>
          </w:tcPr>
          <w:p w14:paraId="47707715" w14:textId="77777777" w:rsidR="002E79DB" w:rsidRPr="002E79DB" w:rsidRDefault="002E79DB" w:rsidP="002E79DB">
            <w:pPr>
              <w:jc w:val="center"/>
              <w:rPr>
                <w:b/>
                <w:bCs/>
                <w:color w:val="000000"/>
                <w:sz w:val="16"/>
                <w:szCs w:val="16"/>
              </w:rPr>
            </w:pPr>
            <w:r w:rsidRPr="002E79DB">
              <w:rPr>
                <w:b/>
                <w:bCs/>
                <w:color w:val="000000"/>
                <w:sz w:val="16"/>
                <w:szCs w:val="16"/>
              </w:rPr>
              <w:t>-200 000</w:t>
            </w:r>
          </w:p>
        </w:tc>
        <w:tc>
          <w:tcPr>
            <w:tcW w:w="765" w:type="dxa"/>
            <w:tcBorders>
              <w:top w:val="nil"/>
              <w:left w:val="nil"/>
              <w:bottom w:val="single" w:sz="4" w:space="0" w:color="auto"/>
              <w:right w:val="single" w:sz="4" w:space="0" w:color="auto"/>
            </w:tcBorders>
            <w:shd w:val="clear" w:color="auto" w:fill="auto"/>
            <w:noWrap/>
            <w:vAlign w:val="bottom"/>
            <w:hideMark/>
          </w:tcPr>
          <w:p w14:paraId="409538D2" w14:textId="77777777" w:rsidR="002E79DB" w:rsidRPr="002E79DB" w:rsidRDefault="002E79DB" w:rsidP="002E79DB">
            <w:pPr>
              <w:jc w:val="center"/>
              <w:rPr>
                <w:b/>
                <w:bCs/>
                <w:color w:val="000000"/>
                <w:sz w:val="16"/>
                <w:szCs w:val="16"/>
              </w:rPr>
            </w:pPr>
            <w:r w:rsidRPr="002E79DB">
              <w:rPr>
                <w:b/>
                <w:bCs/>
                <w:color w:val="000000"/>
                <w:sz w:val="16"/>
                <w:szCs w:val="16"/>
              </w:rPr>
              <w:t>-200 000</w:t>
            </w:r>
          </w:p>
        </w:tc>
        <w:tc>
          <w:tcPr>
            <w:tcW w:w="759" w:type="dxa"/>
            <w:tcBorders>
              <w:top w:val="nil"/>
              <w:left w:val="nil"/>
              <w:bottom w:val="single" w:sz="4" w:space="0" w:color="auto"/>
              <w:right w:val="single" w:sz="4" w:space="0" w:color="auto"/>
            </w:tcBorders>
            <w:shd w:val="clear" w:color="auto" w:fill="auto"/>
            <w:noWrap/>
            <w:vAlign w:val="bottom"/>
            <w:hideMark/>
          </w:tcPr>
          <w:p w14:paraId="37B1A21D" w14:textId="77777777" w:rsidR="002E79DB" w:rsidRPr="002E79DB" w:rsidRDefault="002E79DB" w:rsidP="002E79DB">
            <w:pPr>
              <w:jc w:val="center"/>
              <w:rPr>
                <w:b/>
                <w:bCs/>
                <w:color w:val="000000"/>
                <w:sz w:val="16"/>
                <w:szCs w:val="16"/>
              </w:rPr>
            </w:pPr>
            <w:r w:rsidRPr="002E79DB">
              <w:rPr>
                <w:b/>
                <w:bCs/>
                <w:color w:val="000000"/>
                <w:sz w:val="16"/>
                <w:szCs w:val="16"/>
              </w:rPr>
              <w:t>-200 000</w:t>
            </w:r>
          </w:p>
        </w:tc>
        <w:tc>
          <w:tcPr>
            <w:tcW w:w="780" w:type="dxa"/>
            <w:tcBorders>
              <w:top w:val="nil"/>
              <w:left w:val="nil"/>
              <w:bottom w:val="single" w:sz="4" w:space="0" w:color="auto"/>
              <w:right w:val="single" w:sz="4" w:space="0" w:color="auto"/>
            </w:tcBorders>
            <w:shd w:val="clear" w:color="auto" w:fill="auto"/>
            <w:noWrap/>
            <w:vAlign w:val="bottom"/>
            <w:hideMark/>
          </w:tcPr>
          <w:p w14:paraId="34A4F380" w14:textId="77777777" w:rsidR="002E79DB" w:rsidRPr="002E79DB" w:rsidRDefault="002E79DB" w:rsidP="002E79DB">
            <w:pPr>
              <w:jc w:val="center"/>
              <w:rPr>
                <w:b/>
                <w:bCs/>
                <w:color w:val="000000"/>
                <w:sz w:val="16"/>
                <w:szCs w:val="16"/>
              </w:rPr>
            </w:pPr>
            <w:r w:rsidRPr="002E79DB">
              <w:rPr>
                <w:b/>
                <w:bCs/>
                <w:color w:val="000000"/>
                <w:sz w:val="16"/>
                <w:szCs w:val="16"/>
              </w:rPr>
              <w:t>-200 000</w:t>
            </w:r>
          </w:p>
        </w:tc>
        <w:tc>
          <w:tcPr>
            <w:tcW w:w="790" w:type="dxa"/>
            <w:tcBorders>
              <w:top w:val="nil"/>
              <w:left w:val="nil"/>
              <w:bottom w:val="single" w:sz="4" w:space="0" w:color="auto"/>
              <w:right w:val="single" w:sz="4" w:space="0" w:color="auto"/>
            </w:tcBorders>
            <w:shd w:val="clear" w:color="auto" w:fill="auto"/>
            <w:noWrap/>
            <w:vAlign w:val="bottom"/>
            <w:hideMark/>
          </w:tcPr>
          <w:p w14:paraId="371E3B7C" w14:textId="77777777" w:rsidR="002E79DB" w:rsidRPr="002E79DB" w:rsidRDefault="002E79DB" w:rsidP="002E79DB">
            <w:pPr>
              <w:jc w:val="center"/>
              <w:rPr>
                <w:b/>
                <w:bCs/>
                <w:color w:val="000000"/>
                <w:sz w:val="16"/>
                <w:szCs w:val="16"/>
              </w:rPr>
            </w:pPr>
            <w:r w:rsidRPr="002E79DB">
              <w:rPr>
                <w:b/>
                <w:bCs/>
                <w:color w:val="000000"/>
                <w:sz w:val="16"/>
                <w:szCs w:val="16"/>
              </w:rPr>
              <w:t>-200 000</w:t>
            </w:r>
          </w:p>
        </w:tc>
        <w:tc>
          <w:tcPr>
            <w:tcW w:w="785" w:type="dxa"/>
            <w:tcBorders>
              <w:top w:val="nil"/>
              <w:left w:val="nil"/>
              <w:bottom w:val="single" w:sz="4" w:space="0" w:color="auto"/>
              <w:right w:val="single" w:sz="4" w:space="0" w:color="auto"/>
            </w:tcBorders>
            <w:shd w:val="clear" w:color="auto" w:fill="auto"/>
            <w:noWrap/>
            <w:vAlign w:val="bottom"/>
            <w:hideMark/>
          </w:tcPr>
          <w:p w14:paraId="1DDCD08D" w14:textId="77777777" w:rsidR="002E79DB" w:rsidRPr="002E79DB" w:rsidRDefault="002E79DB" w:rsidP="002E79DB">
            <w:pPr>
              <w:jc w:val="center"/>
              <w:rPr>
                <w:b/>
                <w:bCs/>
                <w:color w:val="000000"/>
                <w:sz w:val="16"/>
                <w:szCs w:val="16"/>
              </w:rPr>
            </w:pPr>
            <w:r w:rsidRPr="002E79DB">
              <w:rPr>
                <w:b/>
                <w:bCs/>
                <w:color w:val="000000"/>
                <w:sz w:val="16"/>
                <w:szCs w:val="16"/>
              </w:rPr>
              <w:t>-200 000</w:t>
            </w:r>
          </w:p>
        </w:tc>
      </w:tr>
      <w:tr w:rsidR="002E79DB" w:rsidRPr="002E79DB" w14:paraId="14ABAA65" w14:textId="77777777" w:rsidTr="002E79DB">
        <w:trPr>
          <w:gridAfter w:val="1"/>
          <w:wAfter w:w="26" w:type="dxa"/>
          <w:trHeight w:val="30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2676BA91" w14:textId="77777777" w:rsidR="002E79DB" w:rsidRPr="002E79DB" w:rsidRDefault="002E79DB" w:rsidP="002E79DB">
            <w:pPr>
              <w:rPr>
                <w:b/>
                <w:bCs/>
                <w:color w:val="000000"/>
                <w:sz w:val="18"/>
                <w:szCs w:val="18"/>
              </w:rPr>
            </w:pPr>
            <w:r w:rsidRPr="002E79DB">
              <w:rPr>
                <w:b/>
                <w:bCs/>
                <w:color w:val="000000"/>
                <w:sz w:val="18"/>
                <w:szCs w:val="18"/>
              </w:rPr>
              <w:lastRenderedPageBreak/>
              <w:t xml:space="preserve">Итого </w:t>
            </w:r>
            <w:proofErr w:type="spellStart"/>
            <w:r w:rsidRPr="002E79DB">
              <w:rPr>
                <w:b/>
                <w:bCs/>
                <w:color w:val="000000"/>
                <w:sz w:val="18"/>
                <w:szCs w:val="18"/>
              </w:rPr>
              <w:t>Cash</w:t>
            </w:r>
            <w:proofErr w:type="spellEnd"/>
            <w:r w:rsidRPr="002E79DB">
              <w:rPr>
                <w:b/>
                <w:bCs/>
                <w:color w:val="000000"/>
                <w:sz w:val="18"/>
                <w:szCs w:val="18"/>
              </w:rPr>
              <w:t xml:space="preserve"> </w:t>
            </w:r>
            <w:proofErr w:type="spellStart"/>
            <w:r w:rsidRPr="002E79DB">
              <w:rPr>
                <w:b/>
                <w:bCs/>
                <w:color w:val="000000"/>
                <w:sz w:val="18"/>
                <w:szCs w:val="18"/>
              </w:rPr>
              <w:t>Flow</w:t>
            </w:r>
            <w:proofErr w:type="spellEnd"/>
            <w:r w:rsidRPr="002E79DB">
              <w:rPr>
                <w:b/>
                <w:bCs/>
                <w:color w:val="000000"/>
                <w:sz w:val="18"/>
                <w:szCs w:val="18"/>
              </w:rPr>
              <w:t xml:space="preserve"> за месяц</w:t>
            </w:r>
          </w:p>
        </w:tc>
        <w:tc>
          <w:tcPr>
            <w:tcW w:w="965" w:type="dxa"/>
            <w:tcBorders>
              <w:top w:val="nil"/>
              <w:left w:val="nil"/>
              <w:bottom w:val="single" w:sz="4" w:space="0" w:color="auto"/>
              <w:right w:val="single" w:sz="4" w:space="0" w:color="auto"/>
            </w:tcBorders>
            <w:shd w:val="clear" w:color="000000" w:fill="D9D9D9"/>
            <w:noWrap/>
            <w:vAlign w:val="bottom"/>
            <w:hideMark/>
          </w:tcPr>
          <w:p w14:paraId="33E024F1" w14:textId="77777777" w:rsidR="002E79DB" w:rsidRPr="002E79DB" w:rsidRDefault="002E79DB" w:rsidP="002E79DB">
            <w:pPr>
              <w:jc w:val="center"/>
              <w:rPr>
                <w:b/>
                <w:bCs/>
                <w:color w:val="000000"/>
                <w:sz w:val="16"/>
                <w:szCs w:val="16"/>
              </w:rPr>
            </w:pPr>
            <w:r w:rsidRPr="002E79DB">
              <w:rPr>
                <w:b/>
                <w:bCs/>
                <w:color w:val="000000"/>
                <w:sz w:val="16"/>
                <w:szCs w:val="16"/>
              </w:rPr>
              <w:t>0</w:t>
            </w:r>
          </w:p>
        </w:tc>
        <w:tc>
          <w:tcPr>
            <w:tcW w:w="902" w:type="dxa"/>
            <w:tcBorders>
              <w:top w:val="nil"/>
              <w:left w:val="nil"/>
              <w:bottom w:val="single" w:sz="4" w:space="0" w:color="auto"/>
              <w:right w:val="single" w:sz="4" w:space="0" w:color="auto"/>
            </w:tcBorders>
            <w:shd w:val="clear" w:color="000000" w:fill="FFFFFF"/>
            <w:noWrap/>
            <w:vAlign w:val="bottom"/>
            <w:hideMark/>
          </w:tcPr>
          <w:p w14:paraId="38F60A57" w14:textId="77777777" w:rsidR="002E79DB" w:rsidRPr="002E79DB" w:rsidRDefault="002E79DB" w:rsidP="002E79DB">
            <w:pPr>
              <w:jc w:val="center"/>
              <w:rPr>
                <w:b/>
                <w:bCs/>
                <w:color w:val="000000"/>
                <w:sz w:val="16"/>
                <w:szCs w:val="16"/>
              </w:rPr>
            </w:pPr>
            <w:r w:rsidRPr="002E79DB">
              <w:rPr>
                <w:b/>
                <w:bCs/>
                <w:color w:val="000000"/>
                <w:sz w:val="16"/>
                <w:szCs w:val="16"/>
              </w:rPr>
              <w:t>-85 676</w:t>
            </w:r>
          </w:p>
        </w:tc>
        <w:tc>
          <w:tcPr>
            <w:tcW w:w="934" w:type="dxa"/>
            <w:tcBorders>
              <w:top w:val="nil"/>
              <w:left w:val="nil"/>
              <w:bottom w:val="single" w:sz="4" w:space="0" w:color="auto"/>
              <w:right w:val="single" w:sz="4" w:space="0" w:color="auto"/>
            </w:tcBorders>
            <w:shd w:val="clear" w:color="000000" w:fill="FFFFFF"/>
            <w:vAlign w:val="bottom"/>
          </w:tcPr>
          <w:p w14:paraId="0A8ED670" w14:textId="77777777" w:rsidR="002E79DB" w:rsidRPr="002E79DB" w:rsidRDefault="002E79DB" w:rsidP="002E79DB">
            <w:pPr>
              <w:jc w:val="center"/>
              <w:rPr>
                <w:b/>
                <w:bCs/>
                <w:color w:val="000000"/>
                <w:sz w:val="16"/>
                <w:szCs w:val="16"/>
              </w:rPr>
            </w:pPr>
          </w:p>
        </w:tc>
        <w:tc>
          <w:tcPr>
            <w:tcW w:w="922" w:type="dxa"/>
            <w:tcBorders>
              <w:top w:val="nil"/>
              <w:left w:val="nil"/>
              <w:bottom w:val="single" w:sz="4" w:space="0" w:color="auto"/>
              <w:right w:val="single" w:sz="4" w:space="0" w:color="auto"/>
            </w:tcBorders>
            <w:shd w:val="clear" w:color="000000" w:fill="FFFFFF"/>
            <w:noWrap/>
            <w:vAlign w:val="bottom"/>
            <w:hideMark/>
          </w:tcPr>
          <w:p w14:paraId="51F78ECF" w14:textId="0D90E431" w:rsidR="002E79DB" w:rsidRPr="002E79DB" w:rsidRDefault="002E79DB" w:rsidP="002E79DB">
            <w:pPr>
              <w:jc w:val="center"/>
              <w:rPr>
                <w:b/>
                <w:bCs/>
                <w:color w:val="000000"/>
                <w:sz w:val="16"/>
                <w:szCs w:val="16"/>
              </w:rPr>
            </w:pPr>
            <w:r w:rsidRPr="002E79DB">
              <w:rPr>
                <w:b/>
                <w:bCs/>
                <w:color w:val="000000"/>
                <w:sz w:val="16"/>
                <w:szCs w:val="16"/>
              </w:rPr>
              <w:t>-15 200</w:t>
            </w:r>
          </w:p>
        </w:tc>
        <w:tc>
          <w:tcPr>
            <w:tcW w:w="814" w:type="dxa"/>
            <w:tcBorders>
              <w:top w:val="nil"/>
              <w:left w:val="nil"/>
              <w:bottom w:val="single" w:sz="4" w:space="0" w:color="auto"/>
              <w:right w:val="single" w:sz="4" w:space="0" w:color="auto"/>
            </w:tcBorders>
            <w:shd w:val="clear" w:color="000000" w:fill="FFFFFF"/>
            <w:noWrap/>
            <w:vAlign w:val="bottom"/>
            <w:hideMark/>
          </w:tcPr>
          <w:p w14:paraId="212E87EC" w14:textId="77777777" w:rsidR="002E79DB" w:rsidRPr="002E79DB" w:rsidRDefault="002E79DB" w:rsidP="002E79DB">
            <w:pPr>
              <w:jc w:val="center"/>
              <w:rPr>
                <w:b/>
                <w:bCs/>
                <w:color w:val="000000"/>
                <w:sz w:val="16"/>
                <w:szCs w:val="16"/>
              </w:rPr>
            </w:pPr>
            <w:r w:rsidRPr="002E79DB">
              <w:rPr>
                <w:b/>
                <w:bCs/>
                <w:color w:val="000000"/>
                <w:sz w:val="16"/>
                <w:szCs w:val="16"/>
              </w:rPr>
              <w:t>7 800</w:t>
            </w:r>
          </w:p>
        </w:tc>
        <w:tc>
          <w:tcPr>
            <w:tcW w:w="793" w:type="dxa"/>
            <w:tcBorders>
              <w:top w:val="nil"/>
              <w:left w:val="nil"/>
              <w:bottom w:val="single" w:sz="4" w:space="0" w:color="auto"/>
              <w:right w:val="single" w:sz="4" w:space="0" w:color="auto"/>
            </w:tcBorders>
            <w:shd w:val="clear" w:color="000000" w:fill="FFFFFF"/>
            <w:noWrap/>
            <w:vAlign w:val="bottom"/>
            <w:hideMark/>
          </w:tcPr>
          <w:p w14:paraId="112131B8" w14:textId="77777777" w:rsidR="002E79DB" w:rsidRPr="002E79DB" w:rsidRDefault="002E79DB" w:rsidP="002E79DB">
            <w:pPr>
              <w:jc w:val="center"/>
              <w:rPr>
                <w:b/>
                <w:bCs/>
                <w:color w:val="000000"/>
                <w:sz w:val="16"/>
                <w:szCs w:val="16"/>
              </w:rPr>
            </w:pPr>
            <w:r w:rsidRPr="002E79DB">
              <w:rPr>
                <w:b/>
                <w:bCs/>
                <w:color w:val="000000"/>
                <w:sz w:val="16"/>
                <w:szCs w:val="16"/>
              </w:rPr>
              <w:t>30 800</w:t>
            </w:r>
          </w:p>
        </w:tc>
        <w:tc>
          <w:tcPr>
            <w:tcW w:w="818" w:type="dxa"/>
            <w:tcBorders>
              <w:top w:val="nil"/>
              <w:left w:val="nil"/>
              <w:bottom w:val="single" w:sz="4" w:space="0" w:color="auto"/>
              <w:right w:val="single" w:sz="4" w:space="0" w:color="auto"/>
            </w:tcBorders>
            <w:shd w:val="clear" w:color="000000" w:fill="FFFFFF"/>
            <w:noWrap/>
            <w:vAlign w:val="bottom"/>
            <w:hideMark/>
          </w:tcPr>
          <w:p w14:paraId="417D102C" w14:textId="77777777" w:rsidR="002E79DB" w:rsidRPr="002E79DB" w:rsidRDefault="002E79DB" w:rsidP="002E79DB">
            <w:pPr>
              <w:jc w:val="center"/>
              <w:rPr>
                <w:b/>
                <w:bCs/>
                <w:color w:val="000000"/>
                <w:sz w:val="16"/>
                <w:szCs w:val="16"/>
              </w:rPr>
            </w:pPr>
            <w:r w:rsidRPr="002E79DB">
              <w:rPr>
                <w:b/>
                <w:bCs/>
                <w:color w:val="000000"/>
                <w:sz w:val="16"/>
                <w:szCs w:val="16"/>
              </w:rPr>
              <w:t>53 800</w:t>
            </w:r>
          </w:p>
        </w:tc>
        <w:tc>
          <w:tcPr>
            <w:tcW w:w="850" w:type="dxa"/>
            <w:tcBorders>
              <w:top w:val="nil"/>
              <w:left w:val="nil"/>
              <w:bottom w:val="single" w:sz="4" w:space="0" w:color="auto"/>
              <w:right w:val="single" w:sz="4" w:space="0" w:color="auto"/>
            </w:tcBorders>
            <w:shd w:val="clear" w:color="000000" w:fill="FFFFFF"/>
            <w:noWrap/>
            <w:vAlign w:val="bottom"/>
            <w:hideMark/>
          </w:tcPr>
          <w:p w14:paraId="75E247E4" w14:textId="77777777" w:rsidR="002E79DB" w:rsidRPr="002E79DB" w:rsidRDefault="002E79DB" w:rsidP="002E79DB">
            <w:pPr>
              <w:jc w:val="center"/>
              <w:rPr>
                <w:b/>
                <w:bCs/>
                <w:color w:val="000000"/>
                <w:sz w:val="16"/>
                <w:szCs w:val="16"/>
              </w:rPr>
            </w:pPr>
            <w:r w:rsidRPr="002E79DB">
              <w:rPr>
                <w:b/>
                <w:bCs/>
                <w:color w:val="000000"/>
                <w:sz w:val="16"/>
                <w:szCs w:val="16"/>
              </w:rPr>
              <w:t>53 800</w:t>
            </w:r>
          </w:p>
        </w:tc>
        <w:tc>
          <w:tcPr>
            <w:tcW w:w="847" w:type="dxa"/>
            <w:tcBorders>
              <w:top w:val="nil"/>
              <w:left w:val="nil"/>
              <w:bottom w:val="single" w:sz="4" w:space="0" w:color="auto"/>
              <w:right w:val="single" w:sz="4" w:space="0" w:color="auto"/>
            </w:tcBorders>
            <w:shd w:val="clear" w:color="000000" w:fill="FFFFFF"/>
            <w:noWrap/>
            <w:vAlign w:val="bottom"/>
            <w:hideMark/>
          </w:tcPr>
          <w:p w14:paraId="04ECE2DA" w14:textId="77777777" w:rsidR="002E79DB" w:rsidRPr="002E79DB" w:rsidRDefault="002E79DB" w:rsidP="002E79DB">
            <w:pPr>
              <w:jc w:val="center"/>
              <w:rPr>
                <w:b/>
                <w:bCs/>
                <w:color w:val="000000"/>
                <w:sz w:val="16"/>
                <w:szCs w:val="16"/>
              </w:rPr>
            </w:pPr>
            <w:r w:rsidRPr="002E79DB">
              <w:rPr>
                <w:b/>
                <w:bCs/>
                <w:color w:val="000000"/>
                <w:sz w:val="16"/>
                <w:szCs w:val="16"/>
              </w:rPr>
              <w:t>53 800</w:t>
            </w:r>
          </w:p>
        </w:tc>
        <w:tc>
          <w:tcPr>
            <w:tcW w:w="765" w:type="dxa"/>
            <w:tcBorders>
              <w:top w:val="nil"/>
              <w:left w:val="nil"/>
              <w:bottom w:val="single" w:sz="4" w:space="0" w:color="auto"/>
              <w:right w:val="single" w:sz="4" w:space="0" w:color="auto"/>
            </w:tcBorders>
            <w:shd w:val="clear" w:color="000000" w:fill="FFFFFF"/>
            <w:noWrap/>
            <w:vAlign w:val="bottom"/>
            <w:hideMark/>
          </w:tcPr>
          <w:p w14:paraId="0EC783C4" w14:textId="77777777" w:rsidR="002E79DB" w:rsidRPr="002E79DB" w:rsidRDefault="002E79DB" w:rsidP="002E79DB">
            <w:pPr>
              <w:jc w:val="center"/>
              <w:rPr>
                <w:b/>
                <w:bCs/>
                <w:color w:val="000000"/>
                <w:sz w:val="16"/>
                <w:szCs w:val="16"/>
              </w:rPr>
            </w:pPr>
            <w:r w:rsidRPr="002E79DB">
              <w:rPr>
                <w:b/>
                <w:bCs/>
                <w:color w:val="000000"/>
                <w:sz w:val="16"/>
                <w:szCs w:val="16"/>
              </w:rPr>
              <w:t>53 800</w:t>
            </w:r>
          </w:p>
        </w:tc>
        <w:tc>
          <w:tcPr>
            <w:tcW w:w="759" w:type="dxa"/>
            <w:tcBorders>
              <w:top w:val="nil"/>
              <w:left w:val="nil"/>
              <w:bottom w:val="single" w:sz="4" w:space="0" w:color="auto"/>
              <w:right w:val="single" w:sz="4" w:space="0" w:color="auto"/>
            </w:tcBorders>
            <w:shd w:val="clear" w:color="000000" w:fill="FFFFFF"/>
            <w:noWrap/>
            <w:vAlign w:val="bottom"/>
            <w:hideMark/>
          </w:tcPr>
          <w:p w14:paraId="17169D05" w14:textId="77777777" w:rsidR="002E79DB" w:rsidRPr="002E79DB" w:rsidRDefault="002E79DB" w:rsidP="002E79DB">
            <w:pPr>
              <w:jc w:val="center"/>
              <w:rPr>
                <w:b/>
                <w:bCs/>
                <w:color w:val="000000"/>
                <w:sz w:val="16"/>
                <w:szCs w:val="16"/>
              </w:rPr>
            </w:pPr>
            <w:r w:rsidRPr="002E79DB">
              <w:rPr>
                <w:b/>
                <w:bCs/>
                <w:color w:val="000000"/>
                <w:sz w:val="16"/>
                <w:szCs w:val="16"/>
              </w:rPr>
              <w:t>53 800</w:t>
            </w:r>
          </w:p>
        </w:tc>
        <w:tc>
          <w:tcPr>
            <w:tcW w:w="780" w:type="dxa"/>
            <w:tcBorders>
              <w:top w:val="nil"/>
              <w:left w:val="nil"/>
              <w:bottom w:val="single" w:sz="4" w:space="0" w:color="auto"/>
              <w:right w:val="single" w:sz="4" w:space="0" w:color="auto"/>
            </w:tcBorders>
            <w:shd w:val="clear" w:color="000000" w:fill="FFFFFF"/>
            <w:noWrap/>
            <w:vAlign w:val="bottom"/>
            <w:hideMark/>
          </w:tcPr>
          <w:p w14:paraId="59927FBD" w14:textId="77777777" w:rsidR="002E79DB" w:rsidRPr="002E79DB" w:rsidRDefault="002E79DB" w:rsidP="002E79DB">
            <w:pPr>
              <w:jc w:val="center"/>
              <w:rPr>
                <w:b/>
                <w:bCs/>
                <w:color w:val="000000"/>
                <w:sz w:val="16"/>
                <w:szCs w:val="16"/>
              </w:rPr>
            </w:pPr>
            <w:r w:rsidRPr="002E79DB">
              <w:rPr>
                <w:b/>
                <w:bCs/>
                <w:color w:val="000000"/>
                <w:sz w:val="16"/>
                <w:szCs w:val="16"/>
              </w:rPr>
              <w:t>53 800</w:t>
            </w:r>
          </w:p>
        </w:tc>
        <w:tc>
          <w:tcPr>
            <w:tcW w:w="790" w:type="dxa"/>
            <w:tcBorders>
              <w:top w:val="nil"/>
              <w:left w:val="nil"/>
              <w:bottom w:val="single" w:sz="4" w:space="0" w:color="auto"/>
              <w:right w:val="single" w:sz="4" w:space="0" w:color="auto"/>
            </w:tcBorders>
            <w:shd w:val="clear" w:color="000000" w:fill="FFFFFF"/>
            <w:noWrap/>
            <w:vAlign w:val="bottom"/>
            <w:hideMark/>
          </w:tcPr>
          <w:p w14:paraId="643B54F8" w14:textId="77777777" w:rsidR="002E79DB" w:rsidRPr="002E79DB" w:rsidRDefault="002E79DB" w:rsidP="002E79DB">
            <w:pPr>
              <w:jc w:val="center"/>
              <w:rPr>
                <w:b/>
                <w:bCs/>
                <w:color w:val="000000"/>
                <w:sz w:val="16"/>
                <w:szCs w:val="16"/>
              </w:rPr>
            </w:pPr>
            <w:r w:rsidRPr="002E79DB">
              <w:rPr>
                <w:b/>
                <w:bCs/>
                <w:color w:val="000000"/>
                <w:sz w:val="16"/>
                <w:szCs w:val="16"/>
              </w:rPr>
              <w:t>53 800</w:t>
            </w:r>
          </w:p>
        </w:tc>
        <w:tc>
          <w:tcPr>
            <w:tcW w:w="785" w:type="dxa"/>
            <w:tcBorders>
              <w:top w:val="nil"/>
              <w:left w:val="nil"/>
              <w:bottom w:val="single" w:sz="4" w:space="0" w:color="auto"/>
              <w:right w:val="single" w:sz="4" w:space="0" w:color="auto"/>
            </w:tcBorders>
            <w:shd w:val="clear" w:color="000000" w:fill="FFFFFF"/>
            <w:noWrap/>
            <w:vAlign w:val="bottom"/>
            <w:hideMark/>
          </w:tcPr>
          <w:p w14:paraId="533789BB" w14:textId="77777777" w:rsidR="002E79DB" w:rsidRPr="002E79DB" w:rsidRDefault="002E79DB" w:rsidP="002E79DB">
            <w:pPr>
              <w:jc w:val="center"/>
              <w:rPr>
                <w:b/>
                <w:bCs/>
                <w:color w:val="000000"/>
                <w:sz w:val="16"/>
                <w:szCs w:val="16"/>
              </w:rPr>
            </w:pPr>
            <w:r w:rsidRPr="002E79DB">
              <w:rPr>
                <w:b/>
                <w:bCs/>
                <w:color w:val="000000"/>
                <w:sz w:val="16"/>
                <w:szCs w:val="16"/>
              </w:rPr>
              <w:t>-82 200</w:t>
            </w:r>
          </w:p>
        </w:tc>
      </w:tr>
      <w:tr w:rsidR="002E79DB" w:rsidRPr="002E79DB" w14:paraId="434DE2DC" w14:textId="77777777" w:rsidTr="002E79DB">
        <w:trPr>
          <w:gridAfter w:val="1"/>
          <w:wAfter w:w="26" w:type="dxa"/>
          <w:trHeight w:val="495"/>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18B4A7E8" w14:textId="77777777" w:rsidR="002E79DB" w:rsidRPr="002E79DB" w:rsidRDefault="002E79DB" w:rsidP="002E79DB">
            <w:pPr>
              <w:rPr>
                <w:b/>
                <w:bCs/>
                <w:color w:val="000000"/>
                <w:sz w:val="18"/>
                <w:szCs w:val="18"/>
              </w:rPr>
            </w:pPr>
            <w:r w:rsidRPr="002E79DB">
              <w:rPr>
                <w:b/>
                <w:bCs/>
                <w:color w:val="000000"/>
                <w:sz w:val="18"/>
                <w:szCs w:val="18"/>
              </w:rPr>
              <w:t>Денежные средства на конец месяца</w:t>
            </w:r>
          </w:p>
        </w:tc>
        <w:tc>
          <w:tcPr>
            <w:tcW w:w="965" w:type="dxa"/>
            <w:tcBorders>
              <w:top w:val="nil"/>
              <w:left w:val="nil"/>
              <w:bottom w:val="single" w:sz="4" w:space="0" w:color="auto"/>
              <w:right w:val="single" w:sz="4" w:space="0" w:color="auto"/>
            </w:tcBorders>
            <w:shd w:val="clear" w:color="000000" w:fill="D9D9D9"/>
            <w:noWrap/>
            <w:vAlign w:val="bottom"/>
            <w:hideMark/>
          </w:tcPr>
          <w:p w14:paraId="659A2022" w14:textId="77777777" w:rsidR="002E79DB" w:rsidRPr="002E79DB" w:rsidRDefault="002E79DB" w:rsidP="002E79DB">
            <w:pPr>
              <w:jc w:val="center"/>
              <w:rPr>
                <w:b/>
                <w:bCs/>
                <w:color w:val="000000"/>
                <w:sz w:val="16"/>
                <w:szCs w:val="16"/>
              </w:rPr>
            </w:pPr>
            <w:r w:rsidRPr="002E79DB">
              <w:rPr>
                <w:b/>
                <w:bCs/>
                <w:color w:val="000000"/>
                <w:sz w:val="16"/>
                <w:szCs w:val="16"/>
              </w:rPr>
              <w:t>1 190 856</w:t>
            </w:r>
          </w:p>
        </w:tc>
        <w:tc>
          <w:tcPr>
            <w:tcW w:w="902" w:type="dxa"/>
            <w:tcBorders>
              <w:top w:val="nil"/>
              <w:left w:val="nil"/>
              <w:bottom w:val="single" w:sz="4" w:space="0" w:color="auto"/>
              <w:right w:val="single" w:sz="4" w:space="0" w:color="auto"/>
            </w:tcBorders>
            <w:shd w:val="clear" w:color="auto" w:fill="auto"/>
            <w:noWrap/>
            <w:vAlign w:val="bottom"/>
            <w:hideMark/>
          </w:tcPr>
          <w:p w14:paraId="64CFA2AC" w14:textId="77777777" w:rsidR="002E79DB" w:rsidRPr="002E79DB" w:rsidRDefault="002E79DB" w:rsidP="002E79DB">
            <w:pPr>
              <w:jc w:val="center"/>
              <w:rPr>
                <w:b/>
                <w:bCs/>
                <w:color w:val="000000"/>
                <w:sz w:val="16"/>
                <w:szCs w:val="16"/>
              </w:rPr>
            </w:pPr>
            <w:r w:rsidRPr="002E79DB">
              <w:rPr>
                <w:b/>
                <w:bCs/>
                <w:color w:val="000000"/>
                <w:sz w:val="16"/>
                <w:szCs w:val="16"/>
              </w:rPr>
              <w:t>1 105 180</w:t>
            </w:r>
          </w:p>
        </w:tc>
        <w:tc>
          <w:tcPr>
            <w:tcW w:w="934" w:type="dxa"/>
            <w:tcBorders>
              <w:top w:val="nil"/>
              <w:left w:val="nil"/>
              <w:bottom w:val="single" w:sz="4" w:space="0" w:color="auto"/>
              <w:right w:val="single" w:sz="4" w:space="0" w:color="auto"/>
            </w:tcBorders>
            <w:shd w:val="clear" w:color="auto" w:fill="auto"/>
            <w:vAlign w:val="bottom"/>
          </w:tcPr>
          <w:p w14:paraId="2185D3D3" w14:textId="77777777" w:rsidR="002E79DB" w:rsidRPr="002E79DB" w:rsidRDefault="002E79DB" w:rsidP="002E79DB">
            <w:pPr>
              <w:jc w:val="center"/>
              <w:rPr>
                <w:b/>
                <w:bCs/>
                <w:color w:val="000000"/>
                <w:sz w:val="16"/>
                <w:szCs w:val="16"/>
              </w:rPr>
            </w:pPr>
          </w:p>
        </w:tc>
        <w:tc>
          <w:tcPr>
            <w:tcW w:w="922" w:type="dxa"/>
            <w:tcBorders>
              <w:top w:val="nil"/>
              <w:left w:val="nil"/>
              <w:bottom w:val="single" w:sz="4" w:space="0" w:color="auto"/>
              <w:right w:val="single" w:sz="4" w:space="0" w:color="auto"/>
            </w:tcBorders>
            <w:shd w:val="clear" w:color="auto" w:fill="auto"/>
            <w:noWrap/>
            <w:vAlign w:val="bottom"/>
            <w:hideMark/>
          </w:tcPr>
          <w:p w14:paraId="0CA09706" w14:textId="79B7F6D9" w:rsidR="002E79DB" w:rsidRPr="002E79DB" w:rsidRDefault="002E79DB" w:rsidP="002E79DB">
            <w:pPr>
              <w:jc w:val="center"/>
              <w:rPr>
                <w:b/>
                <w:bCs/>
                <w:color w:val="000000"/>
                <w:sz w:val="16"/>
                <w:szCs w:val="16"/>
              </w:rPr>
            </w:pPr>
            <w:r w:rsidRPr="002E79DB">
              <w:rPr>
                <w:b/>
                <w:bCs/>
                <w:color w:val="000000"/>
                <w:sz w:val="16"/>
                <w:szCs w:val="16"/>
              </w:rPr>
              <w:t>1 089 980</w:t>
            </w:r>
          </w:p>
        </w:tc>
        <w:tc>
          <w:tcPr>
            <w:tcW w:w="814" w:type="dxa"/>
            <w:tcBorders>
              <w:top w:val="nil"/>
              <w:left w:val="nil"/>
              <w:bottom w:val="single" w:sz="4" w:space="0" w:color="auto"/>
              <w:right w:val="single" w:sz="4" w:space="0" w:color="auto"/>
            </w:tcBorders>
            <w:shd w:val="clear" w:color="auto" w:fill="auto"/>
            <w:noWrap/>
            <w:vAlign w:val="bottom"/>
            <w:hideMark/>
          </w:tcPr>
          <w:p w14:paraId="07CE824C" w14:textId="77777777" w:rsidR="002E79DB" w:rsidRPr="002E79DB" w:rsidRDefault="002E79DB" w:rsidP="002E79DB">
            <w:pPr>
              <w:jc w:val="center"/>
              <w:rPr>
                <w:b/>
                <w:bCs/>
                <w:color w:val="000000"/>
                <w:sz w:val="16"/>
                <w:szCs w:val="16"/>
              </w:rPr>
            </w:pPr>
            <w:r w:rsidRPr="002E79DB">
              <w:rPr>
                <w:b/>
                <w:bCs/>
                <w:color w:val="000000"/>
                <w:sz w:val="16"/>
                <w:szCs w:val="16"/>
              </w:rPr>
              <w:t>1 097 780</w:t>
            </w:r>
          </w:p>
        </w:tc>
        <w:tc>
          <w:tcPr>
            <w:tcW w:w="793" w:type="dxa"/>
            <w:tcBorders>
              <w:top w:val="nil"/>
              <w:left w:val="nil"/>
              <w:bottom w:val="single" w:sz="4" w:space="0" w:color="auto"/>
              <w:right w:val="single" w:sz="4" w:space="0" w:color="auto"/>
            </w:tcBorders>
            <w:shd w:val="clear" w:color="auto" w:fill="auto"/>
            <w:noWrap/>
            <w:vAlign w:val="bottom"/>
            <w:hideMark/>
          </w:tcPr>
          <w:p w14:paraId="18694B2B" w14:textId="77777777" w:rsidR="002E79DB" w:rsidRPr="002E79DB" w:rsidRDefault="002E79DB" w:rsidP="002E79DB">
            <w:pPr>
              <w:jc w:val="center"/>
              <w:rPr>
                <w:b/>
                <w:bCs/>
                <w:color w:val="000000"/>
                <w:sz w:val="16"/>
                <w:szCs w:val="16"/>
              </w:rPr>
            </w:pPr>
            <w:r w:rsidRPr="002E79DB">
              <w:rPr>
                <w:b/>
                <w:bCs/>
                <w:color w:val="000000"/>
                <w:sz w:val="16"/>
                <w:szCs w:val="16"/>
              </w:rPr>
              <w:t>1 128 580</w:t>
            </w:r>
          </w:p>
        </w:tc>
        <w:tc>
          <w:tcPr>
            <w:tcW w:w="818" w:type="dxa"/>
            <w:tcBorders>
              <w:top w:val="nil"/>
              <w:left w:val="nil"/>
              <w:bottom w:val="single" w:sz="4" w:space="0" w:color="auto"/>
              <w:right w:val="single" w:sz="4" w:space="0" w:color="auto"/>
            </w:tcBorders>
            <w:shd w:val="clear" w:color="auto" w:fill="auto"/>
            <w:noWrap/>
            <w:vAlign w:val="bottom"/>
            <w:hideMark/>
          </w:tcPr>
          <w:p w14:paraId="1A7574E2" w14:textId="77777777" w:rsidR="002E79DB" w:rsidRPr="002E79DB" w:rsidRDefault="002E79DB" w:rsidP="002E79DB">
            <w:pPr>
              <w:jc w:val="center"/>
              <w:rPr>
                <w:b/>
                <w:bCs/>
                <w:color w:val="000000"/>
                <w:sz w:val="16"/>
                <w:szCs w:val="16"/>
              </w:rPr>
            </w:pPr>
            <w:r w:rsidRPr="002E79DB">
              <w:rPr>
                <w:b/>
                <w:bCs/>
                <w:color w:val="000000"/>
                <w:sz w:val="16"/>
                <w:szCs w:val="16"/>
              </w:rPr>
              <w:t>1 182 380</w:t>
            </w:r>
          </w:p>
        </w:tc>
        <w:tc>
          <w:tcPr>
            <w:tcW w:w="850" w:type="dxa"/>
            <w:tcBorders>
              <w:top w:val="nil"/>
              <w:left w:val="nil"/>
              <w:bottom w:val="single" w:sz="4" w:space="0" w:color="auto"/>
              <w:right w:val="single" w:sz="4" w:space="0" w:color="auto"/>
            </w:tcBorders>
            <w:shd w:val="clear" w:color="auto" w:fill="auto"/>
            <w:noWrap/>
            <w:vAlign w:val="bottom"/>
            <w:hideMark/>
          </w:tcPr>
          <w:p w14:paraId="2711C7C9" w14:textId="77777777" w:rsidR="002E79DB" w:rsidRPr="002E79DB" w:rsidRDefault="002E79DB" w:rsidP="002E79DB">
            <w:pPr>
              <w:jc w:val="center"/>
              <w:rPr>
                <w:b/>
                <w:bCs/>
                <w:color w:val="000000"/>
                <w:sz w:val="16"/>
                <w:szCs w:val="16"/>
              </w:rPr>
            </w:pPr>
            <w:r w:rsidRPr="002E79DB">
              <w:rPr>
                <w:b/>
                <w:bCs/>
                <w:color w:val="000000"/>
                <w:sz w:val="16"/>
                <w:szCs w:val="16"/>
              </w:rPr>
              <w:t>1 236 180</w:t>
            </w:r>
          </w:p>
        </w:tc>
        <w:tc>
          <w:tcPr>
            <w:tcW w:w="847" w:type="dxa"/>
            <w:tcBorders>
              <w:top w:val="nil"/>
              <w:left w:val="nil"/>
              <w:bottom w:val="single" w:sz="4" w:space="0" w:color="auto"/>
              <w:right w:val="single" w:sz="4" w:space="0" w:color="auto"/>
            </w:tcBorders>
            <w:shd w:val="clear" w:color="auto" w:fill="auto"/>
            <w:noWrap/>
            <w:vAlign w:val="bottom"/>
            <w:hideMark/>
          </w:tcPr>
          <w:p w14:paraId="702A4102" w14:textId="77777777" w:rsidR="002E79DB" w:rsidRPr="002E79DB" w:rsidRDefault="002E79DB" w:rsidP="002E79DB">
            <w:pPr>
              <w:jc w:val="center"/>
              <w:rPr>
                <w:b/>
                <w:bCs/>
                <w:color w:val="000000"/>
                <w:sz w:val="16"/>
                <w:szCs w:val="16"/>
              </w:rPr>
            </w:pPr>
            <w:r w:rsidRPr="002E79DB">
              <w:rPr>
                <w:b/>
                <w:bCs/>
                <w:color w:val="000000"/>
                <w:sz w:val="16"/>
                <w:szCs w:val="16"/>
              </w:rPr>
              <w:t>1 289 980</w:t>
            </w:r>
          </w:p>
        </w:tc>
        <w:tc>
          <w:tcPr>
            <w:tcW w:w="765" w:type="dxa"/>
            <w:tcBorders>
              <w:top w:val="nil"/>
              <w:left w:val="nil"/>
              <w:bottom w:val="single" w:sz="4" w:space="0" w:color="auto"/>
              <w:right w:val="single" w:sz="4" w:space="0" w:color="auto"/>
            </w:tcBorders>
            <w:shd w:val="clear" w:color="auto" w:fill="auto"/>
            <w:noWrap/>
            <w:vAlign w:val="bottom"/>
            <w:hideMark/>
          </w:tcPr>
          <w:p w14:paraId="200CE583" w14:textId="77777777" w:rsidR="002E79DB" w:rsidRPr="002E79DB" w:rsidRDefault="002E79DB" w:rsidP="002E79DB">
            <w:pPr>
              <w:jc w:val="center"/>
              <w:rPr>
                <w:b/>
                <w:bCs/>
                <w:color w:val="000000"/>
                <w:sz w:val="16"/>
                <w:szCs w:val="16"/>
              </w:rPr>
            </w:pPr>
            <w:r w:rsidRPr="002E79DB">
              <w:rPr>
                <w:b/>
                <w:bCs/>
                <w:color w:val="000000"/>
                <w:sz w:val="16"/>
                <w:szCs w:val="16"/>
              </w:rPr>
              <w:t>1 343 780</w:t>
            </w:r>
          </w:p>
        </w:tc>
        <w:tc>
          <w:tcPr>
            <w:tcW w:w="759" w:type="dxa"/>
            <w:tcBorders>
              <w:top w:val="nil"/>
              <w:left w:val="nil"/>
              <w:bottom w:val="single" w:sz="4" w:space="0" w:color="auto"/>
              <w:right w:val="single" w:sz="4" w:space="0" w:color="auto"/>
            </w:tcBorders>
            <w:shd w:val="clear" w:color="auto" w:fill="auto"/>
            <w:noWrap/>
            <w:vAlign w:val="bottom"/>
            <w:hideMark/>
          </w:tcPr>
          <w:p w14:paraId="29CD88C4" w14:textId="77777777" w:rsidR="002E79DB" w:rsidRPr="002E79DB" w:rsidRDefault="002E79DB" w:rsidP="002E79DB">
            <w:pPr>
              <w:jc w:val="center"/>
              <w:rPr>
                <w:b/>
                <w:bCs/>
                <w:color w:val="000000"/>
                <w:sz w:val="16"/>
                <w:szCs w:val="16"/>
              </w:rPr>
            </w:pPr>
            <w:r w:rsidRPr="002E79DB">
              <w:rPr>
                <w:b/>
                <w:bCs/>
                <w:color w:val="000000"/>
                <w:sz w:val="16"/>
                <w:szCs w:val="16"/>
              </w:rPr>
              <w:t>1 397 580</w:t>
            </w:r>
          </w:p>
        </w:tc>
        <w:tc>
          <w:tcPr>
            <w:tcW w:w="780" w:type="dxa"/>
            <w:tcBorders>
              <w:top w:val="nil"/>
              <w:left w:val="nil"/>
              <w:bottom w:val="single" w:sz="4" w:space="0" w:color="auto"/>
              <w:right w:val="single" w:sz="4" w:space="0" w:color="auto"/>
            </w:tcBorders>
            <w:shd w:val="clear" w:color="auto" w:fill="auto"/>
            <w:noWrap/>
            <w:vAlign w:val="bottom"/>
            <w:hideMark/>
          </w:tcPr>
          <w:p w14:paraId="4D048731" w14:textId="77777777" w:rsidR="002E79DB" w:rsidRPr="002E79DB" w:rsidRDefault="002E79DB" w:rsidP="002E79DB">
            <w:pPr>
              <w:jc w:val="center"/>
              <w:rPr>
                <w:b/>
                <w:bCs/>
                <w:color w:val="000000"/>
                <w:sz w:val="16"/>
                <w:szCs w:val="16"/>
              </w:rPr>
            </w:pPr>
            <w:r w:rsidRPr="002E79DB">
              <w:rPr>
                <w:b/>
                <w:bCs/>
                <w:color w:val="000000"/>
                <w:sz w:val="16"/>
                <w:szCs w:val="16"/>
              </w:rPr>
              <w:t>1 451 380</w:t>
            </w:r>
          </w:p>
        </w:tc>
        <w:tc>
          <w:tcPr>
            <w:tcW w:w="790" w:type="dxa"/>
            <w:tcBorders>
              <w:top w:val="nil"/>
              <w:left w:val="nil"/>
              <w:bottom w:val="single" w:sz="4" w:space="0" w:color="auto"/>
              <w:right w:val="single" w:sz="4" w:space="0" w:color="auto"/>
            </w:tcBorders>
            <w:shd w:val="clear" w:color="auto" w:fill="auto"/>
            <w:noWrap/>
            <w:vAlign w:val="bottom"/>
            <w:hideMark/>
          </w:tcPr>
          <w:p w14:paraId="41C34149" w14:textId="77777777" w:rsidR="002E79DB" w:rsidRPr="002E79DB" w:rsidRDefault="002E79DB" w:rsidP="002E79DB">
            <w:pPr>
              <w:jc w:val="center"/>
              <w:rPr>
                <w:b/>
                <w:bCs/>
                <w:color w:val="000000"/>
                <w:sz w:val="16"/>
                <w:szCs w:val="16"/>
              </w:rPr>
            </w:pPr>
            <w:r w:rsidRPr="002E79DB">
              <w:rPr>
                <w:b/>
                <w:bCs/>
                <w:color w:val="000000"/>
                <w:sz w:val="16"/>
                <w:szCs w:val="16"/>
              </w:rPr>
              <w:t>1 505 180</w:t>
            </w:r>
          </w:p>
        </w:tc>
        <w:tc>
          <w:tcPr>
            <w:tcW w:w="785" w:type="dxa"/>
            <w:tcBorders>
              <w:top w:val="nil"/>
              <w:left w:val="nil"/>
              <w:bottom w:val="single" w:sz="4" w:space="0" w:color="auto"/>
              <w:right w:val="single" w:sz="4" w:space="0" w:color="auto"/>
            </w:tcBorders>
            <w:shd w:val="clear" w:color="auto" w:fill="auto"/>
            <w:noWrap/>
            <w:vAlign w:val="bottom"/>
            <w:hideMark/>
          </w:tcPr>
          <w:p w14:paraId="7AAC693A" w14:textId="77777777" w:rsidR="002E79DB" w:rsidRPr="002E79DB" w:rsidRDefault="002E79DB" w:rsidP="002E79DB">
            <w:pPr>
              <w:jc w:val="center"/>
              <w:rPr>
                <w:b/>
                <w:bCs/>
                <w:color w:val="000000"/>
                <w:sz w:val="16"/>
                <w:szCs w:val="16"/>
              </w:rPr>
            </w:pPr>
            <w:r w:rsidRPr="002E79DB">
              <w:rPr>
                <w:b/>
                <w:bCs/>
                <w:color w:val="000000"/>
                <w:sz w:val="16"/>
                <w:szCs w:val="16"/>
              </w:rPr>
              <w:t>1 422 980</w:t>
            </w:r>
          </w:p>
        </w:tc>
      </w:tr>
    </w:tbl>
    <w:p w14:paraId="15A42896" w14:textId="77777777" w:rsidR="002E79DB" w:rsidRDefault="002E79DB" w:rsidP="00C72260">
      <w:pPr>
        <w:widowControl w:val="0"/>
        <w:autoSpaceDE w:val="0"/>
        <w:autoSpaceDN w:val="0"/>
        <w:adjustRightInd w:val="0"/>
        <w:spacing w:line="276" w:lineRule="auto"/>
        <w:ind w:firstLine="720"/>
        <w:jc w:val="center"/>
        <w:rPr>
          <w:b/>
          <w:sz w:val="28"/>
          <w:szCs w:val="28"/>
        </w:rPr>
      </w:pPr>
    </w:p>
    <w:p w14:paraId="632D0759" w14:textId="77777777" w:rsidR="0071014E" w:rsidRDefault="0071014E" w:rsidP="00C72260">
      <w:pPr>
        <w:widowControl w:val="0"/>
        <w:autoSpaceDE w:val="0"/>
        <w:autoSpaceDN w:val="0"/>
        <w:adjustRightInd w:val="0"/>
        <w:spacing w:line="276" w:lineRule="auto"/>
        <w:ind w:firstLine="720"/>
        <w:jc w:val="center"/>
        <w:rPr>
          <w:b/>
          <w:sz w:val="28"/>
          <w:szCs w:val="28"/>
        </w:rPr>
      </w:pPr>
    </w:p>
    <w:p w14:paraId="307807E7" w14:textId="77777777" w:rsidR="0071014E" w:rsidRDefault="0071014E" w:rsidP="00C72260">
      <w:pPr>
        <w:widowControl w:val="0"/>
        <w:autoSpaceDE w:val="0"/>
        <w:autoSpaceDN w:val="0"/>
        <w:adjustRightInd w:val="0"/>
        <w:spacing w:line="276" w:lineRule="auto"/>
        <w:ind w:firstLine="720"/>
        <w:jc w:val="center"/>
        <w:rPr>
          <w:b/>
          <w:sz w:val="28"/>
          <w:szCs w:val="28"/>
        </w:rPr>
      </w:pPr>
    </w:p>
    <w:p w14:paraId="688C5FE6" w14:textId="77777777" w:rsidR="0071014E" w:rsidRDefault="0071014E" w:rsidP="00C72260">
      <w:pPr>
        <w:widowControl w:val="0"/>
        <w:autoSpaceDE w:val="0"/>
        <w:autoSpaceDN w:val="0"/>
        <w:adjustRightInd w:val="0"/>
        <w:spacing w:line="276" w:lineRule="auto"/>
        <w:ind w:firstLine="720"/>
        <w:jc w:val="center"/>
        <w:rPr>
          <w:b/>
          <w:sz w:val="28"/>
          <w:szCs w:val="28"/>
        </w:rPr>
      </w:pPr>
    </w:p>
    <w:p w14:paraId="20911478" w14:textId="77777777" w:rsidR="0071014E" w:rsidRDefault="0071014E" w:rsidP="00C72260">
      <w:pPr>
        <w:widowControl w:val="0"/>
        <w:autoSpaceDE w:val="0"/>
        <w:autoSpaceDN w:val="0"/>
        <w:adjustRightInd w:val="0"/>
        <w:spacing w:line="276" w:lineRule="auto"/>
        <w:ind w:firstLine="720"/>
        <w:jc w:val="center"/>
        <w:rPr>
          <w:b/>
          <w:sz w:val="28"/>
          <w:szCs w:val="28"/>
        </w:rPr>
      </w:pPr>
    </w:p>
    <w:p w14:paraId="2045A3E6" w14:textId="77777777" w:rsidR="0071014E" w:rsidRDefault="0071014E" w:rsidP="00C72260">
      <w:pPr>
        <w:widowControl w:val="0"/>
        <w:autoSpaceDE w:val="0"/>
        <w:autoSpaceDN w:val="0"/>
        <w:adjustRightInd w:val="0"/>
        <w:spacing w:line="276" w:lineRule="auto"/>
        <w:ind w:firstLine="720"/>
        <w:jc w:val="center"/>
        <w:rPr>
          <w:b/>
          <w:sz w:val="28"/>
          <w:szCs w:val="28"/>
        </w:rPr>
      </w:pPr>
    </w:p>
    <w:p w14:paraId="5A850855" w14:textId="77777777" w:rsidR="0071014E" w:rsidRDefault="0071014E" w:rsidP="00C72260">
      <w:pPr>
        <w:widowControl w:val="0"/>
        <w:autoSpaceDE w:val="0"/>
        <w:autoSpaceDN w:val="0"/>
        <w:adjustRightInd w:val="0"/>
        <w:spacing w:line="276" w:lineRule="auto"/>
        <w:ind w:firstLine="720"/>
        <w:jc w:val="center"/>
        <w:rPr>
          <w:b/>
          <w:sz w:val="28"/>
          <w:szCs w:val="28"/>
        </w:rPr>
      </w:pPr>
    </w:p>
    <w:p w14:paraId="040448A3" w14:textId="77777777" w:rsidR="0071014E" w:rsidRDefault="0071014E" w:rsidP="00C72260">
      <w:pPr>
        <w:widowControl w:val="0"/>
        <w:autoSpaceDE w:val="0"/>
        <w:autoSpaceDN w:val="0"/>
        <w:adjustRightInd w:val="0"/>
        <w:spacing w:line="276" w:lineRule="auto"/>
        <w:ind w:firstLine="720"/>
        <w:jc w:val="center"/>
        <w:rPr>
          <w:b/>
          <w:sz w:val="28"/>
          <w:szCs w:val="28"/>
        </w:rPr>
      </w:pPr>
    </w:p>
    <w:p w14:paraId="02028A53" w14:textId="77777777" w:rsidR="0071014E" w:rsidRDefault="0071014E" w:rsidP="00C72260">
      <w:pPr>
        <w:widowControl w:val="0"/>
        <w:autoSpaceDE w:val="0"/>
        <w:autoSpaceDN w:val="0"/>
        <w:adjustRightInd w:val="0"/>
        <w:spacing w:line="276" w:lineRule="auto"/>
        <w:ind w:firstLine="720"/>
        <w:jc w:val="center"/>
        <w:rPr>
          <w:b/>
          <w:sz w:val="28"/>
          <w:szCs w:val="28"/>
        </w:rPr>
      </w:pPr>
    </w:p>
    <w:p w14:paraId="15F1DED7" w14:textId="77777777" w:rsidR="0071014E" w:rsidRDefault="0071014E" w:rsidP="00C72260">
      <w:pPr>
        <w:widowControl w:val="0"/>
        <w:autoSpaceDE w:val="0"/>
        <w:autoSpaceDN w:val="0"/>
        <w:adjustRightInd w:val="0"/>
        <w:spacing w:line="276" w:lineRule="auto"/>
        <w:ind w:firstLine="720"/>
        <w:jc w:val="center"/>
        <w:rPr>
          <w:b/>
          <w:sz w:val="28"/>
          <w:szCs w:val="28"/>
        </w:rPr>
      </w:pPr>
    </w:p>
    <w:p w14:paraId="1673CCA7" w14:textId="77777777" w:rsidR="0071014E" w:rsidRDefault="0071014E" w:rsidP="00C72260">
      <w:pPr>
        <w:widowControl w:val="0"/>
        <w:autoSpaceDE w:val="0"/>
        <w:autoSpaceDN w:val="0"/>
        <w:adjustRightInd w:val="0"/>
        <w:spacing w:line="276" w:lineRule="auto"/>
        <w:ind w:firstLine="720"/>
        <w:jc w:val="center"/>
        <w:rPr>
          <w:b/>
          <w:sz w:val="28"/>
          <w:szCs w:val="28"/>
        </w:rPr>
      </w:pPr>
    </w:p>
    <w:p w14:paraId="65A4C732" w14:textId="77777777" w:rsidR="0071014E" w:rsidRDefault="0071014E" w:rsidP="00C72260">
      <w:pPr>
        <w:widowControl w:val="0"/>
        <w:autoSpaceDE w:val="0"/>
        <w:autoSpaceDN w:val="0"/>
        <w:adjustRightInd w:val="0"/>
        <w:spacing w:line="276" w:lineRule="auto"/>
        <w:ind w:firstLine="720"/>
        <w:jc w:val="center"/>
        <w:rPr>
          <w:b/>
          <w:sz w:val="28"/>
          <w:szCs w:val="28"/>
        </w:rPr>
      </w:pPr>
    </w:p>
    <w:p w14:paraId="675B918C" w14:textId="77777777" w:rsidR="0071014E" w:rsidRDefault="0071014E" w:rsidP="00C72260">
      <w:pPr>
        <w:widowControl w:val="0"/>
        <w:autoSpaceDE w:val="0"/>
        <w:autoSpaceDN w:val="0"/>
        <w:adjustRightInd w:val="0"/>
        <w:spacing w:line="276" w:lineRule="auto"/>
        <w:ind w:firstLine="720"/>
        <w:jc w:val="center"/>
        <w:rPr>
          <w:b/>
          <w:sz w:val="28"/>
          <w:szCs w:val="28"/>
        </w:rPr>
      </w:pPr>
    </w:p>
    <w:p w14:paraId="6EBB6097" w14:textId="77777777" w:rsidR="0071014E" w:rsidRDefault="0071014E" w:rsidP="00C72260">
      <w:pPr>
        <w:widowControl w:val="0"/>
        <w:autoSpaceDE w:val="0"/>
        <w:autoSpaceDN w:val="0"/>
        <w:adjustRightInd w:val="0"/>
        <w:spacing w:line="276" w:lineRule="auto"/>
        <w:ind w:firstLine="720"/>
        <w:jc w:val="center"/>
        <w:rPr>
          <w:b/>
          <w:sz w:val="28"/>
          <w:szCs w:val="28"/>
        </w:rPr>
      </w:pPr>
    </w:p>
    <w:p w14:paraId="24F3D015" w14:textId="77777777" w:rsidR="0071014E" w:rsidRDefault="0071014E" w:rsidP="00C72260">
      <w:pPr>
        <w:widowControl w:val="0"/>
        <w:autoSpaceDE w:val="0"/>
        <w:autoSpaceDN w:val="0"/>
        <w:adjustRightInd w:val="0"/>
        <w:spacing w:line="276" w:lineRule="auto"/>
        <w:ind w:firstLine="720"/>
        <w:jc w:val="center"/>
        <w:rPr>
          <w:b/>
          <w:sz w:val="28"/>
          <w:szCs w:val="28"/>
        </w:rPr>
      </w:pPr>
    </w:p>
    <w:p w14:paraId="7FD5CDA8" w14:textId="77777777" w:rsidR="0071014E" w:rsidRDefault="0071014E" w:rsidP="00C72260">
      <w:pPr>
        <w:widowControl w:val="0"/>
        <w:autoSpaceDE w:val="0"/>
        <w:autoSpaceDN w:val="0"/>
        <w:adjustRightInd w:val="0"/>
        <w:spacing w:line="276" w:lineRule="auto"/>
        <w:ind w:firstLine="720"/>
        <w:jc w:val="center"/>
        <w:rPr>
          <w:b/>
          <w:sz w:val="28"/>
          <w:szCs w:val="28"/>
        </w:rPr>
      </w:pPr>
    </w:p>
    <w:p w14:paraId="4B15D1EC" w14:textId="77777777" w:rsidR="0071014E" w:rsidRDefault="0071014E" w:rsidP="00C72260">
      <w:pPr>
        <w:widowControl w:val="0"/>
        <w:autoSpaceDE w:val="0"/>
        <w:autoSpaceDN w:val="0"/>
        <w:adjustRightInd w:val="0"/>
        <w:spacing w:line="276" w:lineRule="auto"/>
        <w:ind w:firstLine="720"/>
        <w:jc w:val="center"/>
        <w:rPr>
          <w:b/>
          <w:sz w:val="28"/>
          <w:szCs w:val="28"/>
        </w:rPr>
      </w:pPr>
    </w:p>
    <w:p w14:paraId="237DFEB9" w14:textId="77777777" w:rsidR="0071014E" w:rsidRDefault="0071014E" w:rsidP="00C72260">
      <w:pPr>
        <w:widowControl w:val="0"/>
        <w:autoSpaceDE w:val="0"/>
        <w:autoSpaceDN w:val="0"/>
        <w:adjustRightInd w:val="0"/>
        <w:spacing w:line="276" w:lineRule="auto"/>
        <w:ind w:firstLine="720"/>
        <w:jc w:val="center"/>
        <w:rPr>
          <w:b/>
          <w:sz w:val="28"/>
          <w:szCs w:val="28"/>
        </w:rPr>
      </w:pPr>
    </w:p>
    <w:p w14:paraId="5DAF90FA" w14:textId="77777777" w:rsidR="0071014E" w:rsidRDefault="0071014E" w:rsidP="00C72260">
      <w:pPr>
        <w:widowControl w:val="0"/>
        <w:autoSpaceDE w:val="0"/>
        <w:autoSpaceDN w:val="0"/>
        <w:adjustRightInd w:val="0"/>
        <w:spacing w:line="276" w:lineRule="auto"/>
        <w:ind w:firstLine="720"/>
        <w:jc w:val="center"/>
        <w:rPr>
          <w:b/>
          <w:sz w:val="28"/>
          <w:szCs w:val="28"/>
        </w:rPr>
      </w:pPr>
    </w:p>
    <w:p w14:paraId="1301C7B6" w14:textId="77777777" w:rsidR="0071014E" w:rsidRDefault="0071014E" w:rsidP="00C72260">
      <w:pPr>
        <w:widowControl w:val="0"/>
        <w:autoSpaceDE w:val="0"/>
        <w:autoSpaceDN w:val="0"/>
        <w:adjustRightInd w:val="0"/>
        <w:spacing w:line="276" w:lineRule="auto"/>
        <w:ind w:firstLine="720"/>
        <w:jc w:val="center"/>
        <w:rPr>
          <w:b/>
          <w:sz w:val="28"/>
          <w:szCs w:val="28"/>
        </w:rPr>
      </w:pPr>
    </w:p>
    <w:p w14:paraId="206784EE" w14:textId="77777777" w:rsidR="0071014E" w:rsidRDefault="0071014E" w:rsidP="00C72260">
      <w:pPr>
        <w:widowControl w:val="0"/>
        <w:autoSpaceDE w:val="0"/>
        <w:autoSpaceDN w:val="0"/>
        <w:adjustRightInd w:val="0"/>
        <w:spacing w:line="276" w:lineRule="auto"/>
        <w:ind w:firstLine="720"/>
        <w:jc w:val="center"/>
        <w:rPr>
          <w:b/>
          <w:sz w:val="28"/>
          <w:szCs w:val="28"/>
        </w:rPr>
      </w:pPr>
    </w:p>
    <w:sectPr w:rsidR="0071014E" w:rsidSect="002E79DB">
      <w:pgSz w:w="16838" w:h="11906" w:orient="landscape"/>
      <w:pgMar w:top="1843" w:right="1245"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088EE" w14:textId="77777777" w:rsidR="00A51D25" w:rsidRDefault="00A51D25" w:rsidP="00664FE9">
      <w:r>
        <w:separator/>
      </w:r>
    </w:p>
  </w:endnote>
  <w:endnote w:type="continuationSeparator" w:id="0">
    <w:p w14:paraId="6D371788" w14:textId="77777777" w:rsidR="00A51D25" w:rsidRDefault="00A51D25" w:rsidP="0066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932327"/>
      <w:docPartObj>
        <w:docPartGallery w:val="Page Numbers (Bottom of Page)"/>
        <w:docPartUnique/>
      </w:docPartObj>
    </w:sdtPr>
    <w:sdtEndPr/>
    <w:sdtContent>
      <w:p w14:paraId="3B97F3FA" w14:textId="37A93B19" w:rsidR="008513BC" w:rsidRDefault="008513BC">
        <w:pPr>
          <w:pStyle w:val="ab"/>
          <w:jc w:val="center"/>
        </w:pPr>
        <w:r>
          <w:fldChar w:fldCharType="begin"/>
        </w:r>
        <w:r>
          <w:instrText>PAGE   \* MERGEFORMAT</w:instrText>
        </w:r>
        <w:r>
          <w:fldChar w:fldCharType="separate"/>
        </w:r>
        <w:r>
          <w:t>2</w:t>
        </w:r>
        <w:r>
          <w:fldChar w:fldCharType="end"/>
        </w:r>
      </w:p>
    </w:sdtContent>
  </w:sdt>
  <w:p w14:paraId="5CCFC6B5" w14:textId="77777777" w:rsidR="008513BC" w:rsidRDefault="008513B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7CE22" w14:textId="77777777" w:rsidR="00A51D25" w:rsidRDefault="00A51D25" w:rsidP="00664FE9">
      <w:r>
        <w:separator/>
      </w:r>
    </w:p>
  </w:footnote>
  <w:footnote w:type="continuationSeparator" w:id="0">
    <w:p w14:paraId="56FB2995" w14:textId="77777777" w:rsidR="00A51D25" w:rsidRDefault="00A51D25" w:rsidP="00664FE9">
      <w:r>
        <w:continuationSeparator/>
      </w:r>
    </w:p>
  </w:footnote>
  <w:footnote w:id="1">
    <w:p w14:paraId="62B82DB1" w14:textId="77777777" w:rsidR="008513BC" w:rsidRPr="00294A31" w:rsidRDefault="008513BC" w:rsidP="00294A31">
      <w:pPr>
        <w:pStyle w:val="a4"/>
        <w:rPr>
          <w:rFonts w:ascii="Times New Roman" w:hAnsi="Times New Roman" w:cs="Times New Roman"/>
          <w:sz w:val="24"/>
          <w:szCs w:val="24"/>
        </w:rPr>
      </w:pPr>
      <w:r w:rsidRPr="00294A31">
        <w:rPr>
          <w:rStyle w:val="a5"/>
          <w:rFonts w:ascii="Times New Roman" w:hAnsi="Times New Roman" w:cs="Times New Roman"/>
          <w:sz w:val="24"/>
          <w:szCs w:val="24"/>
        </w:rPr>
        <w:footnoteRef/>
      </w:r>
      <w:r w:rsidRPr="00294A31">
        <w:rPr>
          <w:rFonts w:ascii="Times New Roman" w:hAnsi="Times New Roman" w:cs="Times New Roman"/>
          <w:sz w:val="24"/>
          <w:szCs w:val="24"/>
        </w:rPr>
        <w:t xml:space="preserve"> В себестоимость включены переменные расходы по видам работ</w:t>
      </w:r>
    </w:p>
  </w:footnote>
  <w:footnote w:id="2">
    <w:p w14:paraId="74A5254B" w14:textId="746894B8" w:rsidR="008513BC" w:rsidRDefault="008513BC" w:rsidP="00EF0458">
      <w:pPr>
        <w:pStyle w:val="a4"/>
        <w:rPr>
          <w:sz w:val="20"/>
          <w:szCs w:val="20"/>
        </w:rPr>
      </w:pPr>
      <w:r>
        <w:rPr>
          <w:rStyle w:val="a5"/>
        </w:rPr>
        <w:footnoteRef/>
      </w:r>
      <w:r>
        <w:t xml:space="preserve"> </w:t>
      </w:r>
      <w:r>
        <w:rPr>
          <w:rFonts w:ascii="Times New Roman" w:hAnsi="Times New Roman" w:cs="Times New Roman"/>
        </w:rPr>
        <w:t>Индивидуальный предприниматель Карпова Анна Васильевна</w:t>
      </w:r>
    </w:p>
  </w:footnote>
  <w:footnote w:id="3">
    <w:p w14:paraId="3682D2D6" w14:textId="77777777" w:rsidR="008513BC" w:rsidRPr="00002CCA" w:rsidRDefault="008513BC" w:rsidP="00002CCA">
      <w:pPr>
        <w:pStyle w:val="a4"/>
        <w:jc w:val="both"/>
        <w:rPr>
          <w:rFonts w:ascii="Times New Roman" w:hAnsi="Times New Roman" w:cs="Times New Roman"/>
        </w:rPr>
      </w:pPr>
      <w:r w:rsidRPr="00002CCA">
        <w:rPr>
          <w:rStyle w:val="a5"/>
          <w:rFonts w:ascii="Times New Roman" w:hAnsi="Times New Roman" w:cs="Times New Roman"/>
        </w:rPr>
        <w:footnoteRef/>
      </w:r>
      <w:r w:rsidRPr="00002CCA">
        <w:rPr>
          <w:rFonts w:ascii="Times New Roman" w:hAnsi="Times New Roman" w:cs="Times New Roman"/>
        </w:rPr>
        <w:t>Точка безубыточности рассчитана, как отношение условно-постоянных расходов и нормы маржинального дохода</w:t>
      </w:r>
    </w:p>
  </w:footnote>
  <w:footnote w:id="4">
    <w:p w14:paraId="5E172430" w14:textId="77777777" w:rsidR="008513BC" w:rsidRDefault="008513BC" w:rsidP="00664FE9">
      <w:pPr>
        <w:pStyle w:val="a4"/>
        <w:rPr>
          <w:rFonts w:ascii="Times New Roman" w:hAnsi="Times New Roman" w:cs="Times New Roman"/>
        </w:rPr>
      </w:pPr>
      <w:r>
        <w:rPr>
          <w:rStyle w:val="a5"/>
        </w:rPr>
        <w:footnoteRef/>
      </w:r>
      <w:r>
        <w:rPr>
          <w:rFonts w:ascii="Times New Roman" w:hAnsi="Times New Roman" w:cs="Times New Roman"/>
        </w:rPr>
        <w:t xml:space="preserve"> Указать, на какой период создаются рабочие места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1331"/>
    <w:multiLevelType w:val="hybridMultilevel"/>
    <w:tmpl w:val="3FCA9E7A"/>
    <w:lvl w:ilvl="0" w:tplc="0419000F">
      <w:start w:val="1"/>
      <w:numFmt w:val="decimal"/>
      <w:lvlText w:val="%1."/>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15:restartNumberingAfterBreak="0">
    <w:nsid w:val="10FA7892"/>
    <w:multiLevelType w:val="hybridMultilevel"/>
    <w:tmpl w:val="3F04E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0336ED"/>
    <w:multiLevelType w:val="hybridMultilevel"/>
    <w:tmpl w:val="182E1F1A"/>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 w15:restartNumberingAfterBreak="0">
    <w:nsid w:val="29FB3856"/>
    <w:multiLevelType w:val="multilevel"/>
    <w:tmpl w:val="D9DC6AE0"/>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lef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lef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left"/>
      <w:pPr>
        <w:ind w:left="6480" w:firstLine="6120"/>
      </w:pPr>
      <w:rPr>
        <w:strike w:val="0"/>
        <w:dstrike w:val="0"/>
        <w:u w:val="none"/>
        <w:effect w:val="none"/>
      </w:rPr>
    </w:lvl>
  </w:abstractNum>
  <w:abstractNum w:abstractNumId="4" w15:restartNumberingAfterBreak="0">
    <w:nsid w:val="2D1C3678"/>
    <w:multiLevelType w:val="hybridMultilevel"/>
    <w:tmpl w:val="AFD0538C"/>
    <w:lvl w:ilvl="0" w:tplc="0419000D">
      <w:start w:val="1"/>
      <w:numFmt w:val="bullet"/>
      <w:lvlText w:val=""/>
      <w:lvlJc w:val="left"/>
      <w:pPr>
        <w:ind w:left="785" w:hanging="360"/>
      </w:pPr>
      <w:rPr>
        <w:rFonts w:ascii="Wingdings" w:hAnsi="Wingdings"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5" w15:restartNumberingAfterBreak="0">
    <w:nsid w:val="345611AE"/>
    <w:multiLevelType w:val="hybridMultilevel"/>
    <w:tmpl w:val="41F005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3AD175E"/>
    <w:multiLevelType w:val="multilevel"/>
    <w:tmpl w:val="67661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5F179F6"/>
    <w:multiLevelType w:val="hybridMultilevel"/>
    <w:tmpl w:val="2DE89088"/>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8" w15:restartNumberingAfterBreak="0">
    <w:nsid w:val="4AB42BC3"/>
    <w:multiLevelType w:val="hybridMultilevel"/>
    <w:tmpl w:val="503A3B68"/>
    <w:lvl w:ilvl="0" w:tplc="95C4EDF0">
      <w:start w:val="4"/>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54A61941"/>
    <w:multiLevelType w:val="multilevel"/>
    <w:tmpl w:val="0FF812D8"/>
    <w:lvl w:ilvl="0">
      <w:start w:val="1"/>
      <w:numFmt w:val="bullet"/>
      <w:lvlText w:val="●"/>
      <w:lvlJc w:val="left"/>
      <w:pPr>
        <w:ind w:left="720" w:firstLine="360"/>
      </w:pPr>
      <w:rPr>
        <w:rFonts w:ascii="Arial" w:eastAsia="Arial" w:hAnsi="Arial" w:cs="Arial"/>
        <w:strike w:val="0"/>
        <w:dstrike w:val="0"/>
        <w:sz w:val="24"/>
        <w:szCs w:val="24"/>
        <w:highlight w:val="white"/>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0" w15:restartNumberingAfterBreak="0">
    <w:nsid w:val="5E07781F"/>
    <w:multiLevelType w:val="hybridMultilevel"/>
    <w:tmpl w:val="9C3086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63A0117"/>
    <w:multiLevelType w:val="hybridMultilevel"/>
    <w:tmpl w:val="EDB856CC"/>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15:restartNumberingAfterBreak="0">
    <w:nsid w:val="6BF012D7"/>
    <w:multiLevelType w:val="hybridMultilevel"/>
    <w:tmpl w:val="81C4C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0E0411"/>
    <w:multiLevelType w:val="hybridMultilevel"/>
    <w:tmpl w:val="486479C8"/>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7C871A88"/>
    <w:multiLevelType w:val="multilevel"/>
    <w:tmpl w:val="2B9A043E"/>
    <w:lvl w:ilvl="0">
      <w:start w:val="1"/>
      <w:numFmt w:val="decimal"/>
      <w:lvlText w:val="%1."/>
      <w:lvlJc w:val="left"/>
      <w:pPr>
        <w:ind w:left="66" w:firstLine="360"/>
      </w:pPr>
      <w:rPr>
        <w:b/>
        <w:strike w:val="0"/>
        <w:dstrike w:val="0"/>
        <w:u w:val="single"/>
        <w:effect w:val="none"/>
      </w:rPr>
    </w:lvl>
    <w:lvl w:ilvl="1">
      <w:start w:val="1"/>
      <w:numFmt w:val="lowerLetter"/>
      <w:lvlText w:val="%2."/>
      <w:lvlJc w:val="left"/>
      <w:pPr>
        <w:ind w:left="786" w:firstLine="1080"/>
      </w:pPr>
      <w:rPr>
        <w:strike w:val="0"/>
        <w:dstrike w:val="0"/>
        <w:u w:val="none"/>
        <w:effect w:val="none"/>
      </w:rPr>
    </w:lvl>
    <w:lvl w:ilvl="2">
      <w:start w:val="1"/>
      <w:numFmt w:val="lowerRoman"/>
      <w:lvlText w:val="%3."/>
      <w:lvlJc w:val="right"/>
      <w:pPr>
        <w:ind w:left="1506" w:firstLine="1800"/>
      </w:pPr>
      <w:rPr>
        <w:strike w:val="0"/>
        <w:dstrike w:val="0"/>
        <w:u w:val="none"/>
        <w:effect w:val="none"/>
      </w:rPr>
    </w:lvl>
    <w:lvl w:ilvl="3">
      <w:start w:val="1"/>
      <w:numFmt w:val="decimal"/>
      <w:lvlText w:val="%4."/>
      <w:lvlJc w:val="left"/>
      <w:pPr>
        <w:ind w:left="2226" w:firstLine="2520"/>
      </w:pPr>
      <w:rPr>
        <w:strike w:val="0"/>
        <w:dstrike w:val="0"/>
        <w:u w:val="none"/>
        <w:effect w:val="none"/>
      </w:rPr>
    </w:lvl>
    <w:lvl w:ilvl="4">
      <w:start w:val="1"/>
      <w:numFmt w:val="lowerLetter"/>
      <w:lvlText w:val="%5."/>
      <w:lvlJc w:val="left"/>
      <w:pPr>
        <w:ind w:left="2946" w:firstLine="3240"/>
      </w:pPr>
      <w:rPr>
        <w:strike w:val="0"/>
        <w:dstrike w:val="0"/>
        <w:u w:val="none"/>
        <w:effect w:val="none"/>
      </w:rPr>
    </w:lvl>
    <w:lvl w:ilvl="5">
      <w:start w:val="1"/>
      <w:numFmt w:val="lowerRoman"/>
      <w:lvlText w:val="%6."/>
      <w:lvlJc w:val="right"/>
      <w:pPr>
        <w:ind w:left="3666" w:firstLine="3960"/>
      </w:pPr>
      <w:rPr>
        <w:strike w:val="0"/>
        <w:dstrike w:val="0"/>
        <w:u w:val="none"/>
        <w:effect w:val="none"/>
      </w:rPr>
    </w:lvl>
    <w:lvl w:ilvl="6">
      <w:start w:val="1"/>
      <w:numFmt w:val="decimal"/>
      <w:lvlText w:val="%7."/>
      <w:lvlJc w:val="left"/>
      <w:pPr>
        <w:ind w:left="4386" w:firstLine="4680"/>
      </w:pPr>
      <w:rPr>
        <w:strike w:val="0"/>
        <w:dstrike w:val="0"/>
        <w:u w:val="none"/>
        <w:effect w:val="none"/>
      </w:rPr>
    </w:lvl>
    <w:lvl w:ilvl="7">
      <w:start w:val="1"/>
      <w:numFmt w:val="lowerLetter"/>
      <w:lvlText w:val="%8."/>
      <w:lvlJc w:val="left"/>
      <w:pPr>
        <w:ind w:left="5106" w:firstLine="5400"/>
      </w:pPr>
      <w:rPr>
        <w:strike w:val="0"/>
        <w:dstrike w:val="0"/>
        <w:u w:val="none"/>
        <w:effect w:val="none"/>
      </w:rPr>
    </w:lvl>
    <w:lvl w:ilvl="8">
      <w:start w:val="1"/>
      <w:numFmt w:val="lowerRoman"/>
      <w:lvlText w:val="%9."/>
      <w:lvlJc w:val="right"/>
      <w:pPr>
        <w:ind w:left="5826" w:firstLine="6120"/>
      </w:pPr>
      <w:rPr>
        <w:strike w:val="0"/>
        <w:dstrike w:val="0"/>
        <w:u w:val="none"/>
        <w:effect w:val="none"/>
      </w:rPr>
    </w:lvl>
  </w:abstractNum>
  <w:num w:numId="1">
    <w:abstractNumId w:val="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13"/>
  </w:num>
  <w:num w:numId="14">
    <w:abstractNumId w:val="11"/>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2"/>
    <w:rsid w:val="00002CCA"/>
    <w:rsid w:val="00054FD0"/>
    <w:rsid w:val="000813E9"/>
    <w:rsid w:val="000C08CB"/>
    <w:rsid w:val="000C4834"/>
    <w:rsid w:val="00105FA7"/>
    <w:rsid w:val="001127FE"/>
    <w:rsid w:val="00116FAD"/>
    <w:rsid w:val="00117702"/>
    <w:rsid w:val="00120F0C"/>
    <w:rsid w:val="00165680"/>
    <w:rsid w:val="00165AAF"/>
    <w:rsid w:val="00173BBF"/>
    <w:rsid w:val="00186C35"/>
    <w:rsid w:val="00195227"/>
    <w:rsid w:val="001B0A15"/>
    <w:rsid w:val="001D2093"/>
    <w:rsid w:val="001F61D6"/>
    <w:rsid w:val="001F6C64"/>
    <w:rsid w:val="002111C5"/>
    <w:rsid w:val="002352B6"/>
    <w:rsid w:val="0024615F"/>
    <w:rsid w:val="00247AA2"/>
    <w:rsid w:val="002506D8"/>
    <w:rsid w:val="00262901"/>
    <w:rsid w:val="002678CB"/>
    <w:rsid w:val="00272FBF"/>
    <w:rsid w:val="00275902"/>
    <w:rsid w:val="00294A31"/>
    <w:rsid w:val="002A08D1"/>
    <w:rsid w:val="002E0DB9"/>
    <w:rsid w:val="002E79DB"/>
    <w:rsid w:val="002E7E6D"/>
    <w:rsid w:val="002F1649"/>
    <w:rsid w:val="002F1715"/>
    <w:rsid w:val="00305653"/>
    <w:rsid w:val="0031353E"/>
    <w:rsid w:val="003223AB"/>
    <w:rsid w:val="003813B2"/>
    <w:rsid w:val="00381D1E"/>
    <w:rsid w:val="003855CB"/>
    <w:rsid w:val="003A2802"/>
    <w:rsid w:val="003B5CF0"/>
    <w:rsid w:val="003D498F"/>
    <w:rsid w:val="003D4A40"/>
    <w:rsid w:val="003E6FD8"/>
    <w:rsid w:val="00401822"/>
    <w:rsid w:val="00402A7D"/>
    <w:rsid w:val="00425106"/>
    <w:rsid w:val="0043414D"/>
    <w:rsid w:val="00476DEE"/>
    <w:rsid w:val="004B2F7B"/>
    <w:rsid w:val="004C19B8"/>
    <w:rsid w:val="00526F7C"/>
    <w:rsid w:val="005F6E36"/>
    <w:rsid w:val="006056B2"/>
    <w:rsid w:val="0063178E"/>
    <w:rsid w:val="00645E8D"/>
    <w:rsid w:val="00664FE9"/>
    <w:rsid w:val="00696309"/>
    <w:rsid w:val="0071014E"/>
    <w:rsid w:val="00724277"/>
    <w:rsid w:val="0074042F"/>
    <w:rsid w:val="00750CC0"/>
    <w:rsid w:val="00776967"/>
    <w:rsid w:val="007778D5"/>
    <w:rsid w:val="007B0D66"/>
    <w:rsid w:val="007B1B32"/>
    <w:rsid w:val="007C28FD"/>
    <w:rsid w:val="007E215C"/>
    <w:rsid w:val="007F5F44"/>
    <w:rsid w:val="00830EC8"/>
    <w:rsid w:val="00837634"/>
    <w:rsid w:val="008513BC"/>
    <w:rsid w:val="00863611"/>
    <w:rsid w:val="008935BD"/>
    <w:rsid w:val="008A2FF5"/>
    <w:rsid w:val="008A514E"/>
    <w:rsid w:val="008C7DD2"/>
    <w:rsid w:val="008D78DC"/>
    <w:rsid w:val="008F62D6"/>
    <w:rsid w:val="00904B83"/>
    <w:rsid w:val="009167A1"/>
    <w:rsid w:val="009252C7"/>
    <w:rsid w:val="009432CC"/>
    <w:rsid w:val="00967BCA"/>
    <w:rsid w:val="00990A11"/>
    <w:rsid w:val="009A49B0"/>
    <w:rsid w:val="009C716D"/>
    <w:rsid w:val="009D043F"/>
    <w:rsid w:val="009D278A"/>
    <w:rsid w:val="00A13D91"/>
    <w:rsid w:val="00A217CB"/>
    <w:rsid w:val="00A51D25"/>
    <w:rsid w:val="00A5311A"/>
    <w:rsid w:val="00A624FC"/>
    <w:rsid w:val="00A82593"/>
    <w:rsid w:val="00A95F7B"/>
    <w:rsid w:val="00AB1078"/>
    <w:rsid w:val="00AD49D0"/>
    <w:rsid w:val="00AE3B67"/>
    <w:rsid w:val="00AF3015"/>
    <w:rsid w:val="00B11FED"/>
    <w:rsid w:val="00B160E3"/>
    <w:rsid w:val="00B25635"/>
    <w:rsid w:val="00B337BC"/>
    <w:rsid w:val="00B43BAB"/>
    <w:rsid w:val="00B524AB"/>
    <w:rsid w:val="00B52F9B"/>
    <w:rsid w:val="00B6264C"/>
    <w:rsid w:val="00B660BE"/>
    <w:rsid w:val="00BC72C4"/>
    <w:rsid w:val="00BE6CB3"/>
    <w:rsid w:val="00C03516"/>
    <w:rsid w:val="00C11517"/>
    <w:rsid w:val="00C5220E"/>
    <w:rsid w:val="00C6230F"/>
    <w:rsid w:val="00C72260"/>
    <w:rsid w:val="00C92C9A"/>
    <w:rsid w:val="00CD41F5"/>
    <w:rsid w:val="00CD4353"/>
    <w:rsid w:val="00CD7112"/>
    <w:rsid w:val="00CD7CE3"/>
    <w:rsid w:val="00CE2B20"/>
    <w:rsid w:val="00CE5838"/>
    <w:rsid w:val="00D13EC7"/>
    <w:rsid w:val="00D358F6"/>
    <w:rsid w:val="00D559E0"/>
    <w:rsid w:val="00D57E09"/>
    <w:rsid w:val="00DB5619"/>
    <w:rsid w:val="00DC4434"/>
    <w:rsid w:val="00DD59FC"/>
    <w:rsid w:val="00DE358B"/>
    <w:rsid w:val="00DF1467"/>
    <w:rsid w:val="00E020B3"/>
    <w:rsid w:val="00E36455"/>
    <w:rsid w:val="00E61229"/>
    <w:rsid w:val="00E72119"/>
    <w:rsid w:val="00E755B4"/>
    <w:rsid w:val="00EC4CD5"/>
    <w:rsid w:val="00EC5A03"/>
    <w:rsid w:val="00EE5445"/>
    <w:rsid w:val="00EF0458"/>
    <w:rsid w:val="00EF1586"/>
    <w:rsid w:val="00F54529"/>
    <w:rsid w:val="00F741E1"/>
    <w:rsid w:val="00F7649A"/>
    <w:rsid w:val="00F86484"/>
    <w:rsid w:val="00F94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780D"/>
  <w15:chartTrackingRefBased/>
  <w15:docId w15:val="{C02E03D8-8303-4955-86C8-5AA38AFC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4FE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20F0C"/>
    <w:pPr>
      <w:keepNext/>
      <w:jc w:val="center"/>
      <w:outlineLvl w:val="0"/>
    </w:pPr>
    <w:rPr>
      <w:sz w:val="28"/>
      <w:szCs w:val="28"/>
      <w:lang w:val="x-none" w:eastAsia="x-none"/>
    </w:rPr>
  </w:style>
  <w:style w:type="paragraph" w:styleId="2">
    <w:name w:val="heading 2"/>
    <w:basedOn w:val="a"/>
    <w:next w:val="a"/>
    <w:link w:val="20"/>
    <w:uiPriority w:val="9"/>
    <w:semiHidden/>
    <w:unhideWhenUsed/>
    <w:qFormat/>
    <w:rsid w:val="008D78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4"/>
    <w:semiHidden/>
    <w:locked/>
    <w:rsid w:val="00664FE9"/>
    <w:rPr>
      <w:rFonts w:ascii="Arial" w:hAnsi="Arial" w:cs="Arial"/>
    </w:rPr>
  </w:style>
  <w:style w:type="paragraph" w:styleId="a4">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3"/>
    <w:semiHidden/>
    <w:unhideWhenUsed/>
    <w:rsid w:val="00664FE9"/>
    <w:pPr>
      <w:widowControl w:val="0"/>
      <w:autoSpaceDE w:val="0"/>
      <w:autoSpaceDN w:val="0"/>
      <w:adjustRightInd w:val="0"/>
    </w:pPr>
    <w:rPr>
      <w:rFonts w:ascii="Arial" w:eastAsiaTheme="minorHAnsi" w:hAnsi="Arial" w:cs="Arial"/>
      <w:sz w:val="22"/>
      <w:szCs w:val="22"/>
      <w:lang w:eastAsia="en-US"/>
    </w:rPr>
  </w:style>
  <w:style w:type="character" w:customStyle="1" w:styleId="11">
    <w:name w:val="Текст сноски Знак1"/>
    <w:basedOn w:val="a0"/>
    <w:uiPriority w:val="99"/>
    <w:semiHidden/>
    <w:rsid w:val="00664FE9"/>
    <w:rPr>
      <w:rFonts w:ascii="Times New Roman" w:eastAsia="Times New Roman" w:hAnsi="Times New Roman" w:cs="Times New Roman"/>
      <w:sz w:val="20"/>
      <w:szCs w:val="20"/>
      <w:lang w:eastAsia="ru-RU"/>
    </w:rPr>
  </w:style>
  <w:style w:type="character" w:styleId="a5">
    <w:name w:val="footnote reference"/>
    <w:basedOn w:val="a0"/>
    <w:semiHidden/>
    <w:unhideWhenUsed/>
    <w:rsid w:val="00664FE9"/>
    <w:rPr>
      <w:vertAlign w:val="superscript"/>
    </w:rPr>
  </w:style>
  <w:style w:type="paragraph" w:styleId="a6">
    <w:name w:val="List Paragraph"/>
    <w:basedOn w:val="a"/>
    <w:uiPriority w:val="34"/>
    <w:qFormat/>
    <w:rsid w:val="00664FE9"/>
    <w:pPr>
      <w:ind w:left="720"/>
      <w:contextualSpacing/>
    </w:pPr>
  </w:style>
  <w:style w:type="paragraph" w:styleId="a7">
    <w:name w:val="Body Text Indent"/>
    <w:basedOn w:val="a"/>
    <w:link w:val="a8"/>
    <w:rsid w:val="00664FE9"/>
    <w:pPr>
      <w:ind w:firstLine="480"/>
    </w:pPr>
    <w:rPr>
      <w:sz w:val="28"/>
      <w:szCs w:val="24"/>
    </w:rPr>
  </w:style>
  <w:style w:type="character" w:customStyle="1" w:styleId="a8">
    <w:name w:val="Основной текст с отступом Знак"/>
    <w:basedOn w:val="a0"/>
    <w:link w:val="a7"/>
    <w:rsid w:val="00664FE9"/>
    <w:rPr>
      <w:rFonts w:ascii="Times New Roman" w:eastAsia="Times New Roman" w:hAnsi="Times New Roman" w:cs="Times New Roman"/>
      <w:sz w:val="28"/>
      <w:szCs w:val="24"/>
      <w:lang w:eastAsia="ru-RU"/>
    </w:rPr>
  </w:style>
  <w:style w:type="paragraph" w:customStyle="1" w:styleId="12">
    <w:name w:val="Обычный1"/>
    <w:rsid w:val="007E215C"/>
    <w:pPr>
      <w:spacing w:after="0" w:line="276" w:lineRule="auto"/>
    </w:pPr>
    <w:rPr>
      <w:rFonts w:ascii="Arial" w:eastAsia="Arial" w:hAnsi="Arial" w:cs="Arial"/>
      <w:color w:val="000000"/>
      <w:lang w:eastAsia="ru-RU"/>
    </w:rPr>
  </w:style>
  <w:style w:type="character" w:customStyle="1" w:styleId="10">
    <w:name w:val="Заголовок 1 Знак"/>
    <w:basedOn w:val="a0"/>
    <w:link w:val="1"/>
    <w:rsid w:val="00120F0C"/>
    <w:rPr>
      <w:rFonts w:ascii="Times New Roman" w:eastAsia="Times New Roman" w:hAnsi="Times New Roman" w:cs="Times New Roman"/>
      <w:sz w:val="28"/>
      <w:szCs w:val="28"/>
      <w:lang w:val="x-none" w:eastAsia="x-none"/>
    </w:rPr>
  </w:style>
  <w:style w:type="paragraph" w:styleId="a9">
    <w:name w:val="header"/>
    <w:basedOn w:val="a"/>
    <w:link w:val="aa"/>
    <w:uiPriority w:val="99"/>
    <w:unhideWhenUsed/>
    <w:rsid w:val="00120F0C"/>
    <w:pPr>
      <w:tabs>
        <w:tab w:val="center" w:pos="4677"/>
        <w:tab w:val="right" w:pos="9355"/>
      </w:tabs>
    </w:pPr>
  </w:style>
  <w:style w:type="character" w:customStyle="1" w:styleId="aa">
    <w:name w:val="Верхний колонтитул Знак"/>
    <w:basedOn w:val="a0"/>
    <w:link w:val="a9"/>
    <w:uiPriority w:val="99"/>
    <w:rsid w:val="00120F0C"/>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20F0C"/>
    <w:pPr>
      <w:tabs>
        <w:tab w:val="center" w:pos="4677"/>
        <w:tab w:val="right" w:pos="9355"/>
      </w:tabs>
    </w:pPr>
  </w:style>
  <w:style w:type="character" w:customStyle="1" w:styleId="ac">
    <w:name w:val="Нижний колонтитул Знак"/>
    <w:basedOn w:val="a0"/>
    <w:link w:val="ab"/>
    <w:uiPriority w:val="99"/>
    <w:rsid w:val="00120F0C"/>
    <w:rPr>
      <w:rFonts w:ascii="Times New Roman" w:eastAsia="Times New Roman" w:hAnsi="Times New Roman" w:cs="Times New Roman"/>
      <w:sz w:val="20"/>
      <w:szCs w:val="20"/>
      <w:lang w:eastAsia="ru-RU"/>
    </w:rPr>
  </w:style>
  <w:style w:type="paragraph" w:styleId="ad">
    <w:name w:val="TOC Heading"/>
    <w:basedOn w:val="1"/>
    <w:next w:val="a"/>
    <w:uiPriority w:val="39"/>
    <w:unhideWhenUsed/>
    <w:qFormat/>
    <w:rsid w:val="00120F0C"/>
    <w:pPr>
      <w:keepLines/>
      <w:spacing w:before="240" w:line="259" w:lineRule="auto"/>
      <w:jc w:val="left"/>
      <w:outlineLvl w:val="9"/>
    </w:pPr>
    <w:rPr>
      <w:rFonts w:ascii="Calibri Light" w:hAnsi="Calibri Light"/>
      <w:color w:val="2E74B5"/>
      <w:sz w:val="32"/>
      <w:szCs w:val="32"/>
    </w:rPr>
  </w:style>
  <w:style w:type="character" w:styleId="ae">
    <w:name w:val="Hyperlink"/>
    <w:basedOn w:val="a0"/>
    <w:uiPriority w:val="99"/>
    <w:unhideWhenUsed/>
    <w:rsid w:val="00AB1078"/>
    <w:rPr>
      <w:color w:val="0563C1" w:themeColor="hyperlink"/>
      <w:u w:val="single"/>
    </w:rPr>
  </w:style>
  <w:style w:type="character" w:styleId="af">
    <w:name w:val="Unresolved Mention"/>
    <w:basedOn w:val="a0"/>
    <w:uiPriority w:val="99"/>
    <w:semiHidden/>
    <w:unhideWhenUsed/>
    <w:rsid w:val="00AB1078"/>
    <w:rPr>
      <w:color w:val="605E5C"/>
      <w:shd w:val="clear" w:color="auto" w:fill="E1DFDD"/>
    </w:rPr>
  </w:style>
  <w:style w:type="character" w:customStyle="1" w:styleId="20">
    <w:name w:val="Заголовок 2 Знак"/>
    <w:basedOn w:val="a0"/>
    <w:link w:val="2"/>
    <w:uiPriority w:val="9"/>
    <w:semiHidden/>
    <w:rsid w:val="008D78DC"/>
    <w:rPr>
      <w:rFonts w:asciiTheme="majorHAnsi" w:eastAsiaTheme="majorEastAsia" w:hAnsiTheme="majorHAnsi" w:cstheme="majorBidi"/>
      <w:color w:val="2F5496" w:themeColor="accent1" w:themeShade="BF"/>
      <w:sz w:val="26"/>
      <w:szCs w:val="26"/>
      <w:lang w:eastAsia="ru-RU"/>
    </w:rPr>
  </w:style>
  <w:style w:type="paragraph" w:styleId="af0">
    <w:name w:val="Body Text"/>
    <w:basedOn w:val="a"/>
    <w:link w:val="af1"/>
    <w:uiPriority w:val="99"/>
    <w:semiHidden/>
    <w:unhideWhenUsed/>
    <w:rsid w:val="00186C35"/>
    <w:pPr>
      <w:spacing w:after="120"/>
    </w:pPr>
  </w:style>
  <w:style w:type="character" w:customStyle="1" w:styleId="af1">
    <w:name w:val="Основной текст Знак"/>
    <w:basedOn w:val="a0"/>
    <w:link w:val="af0"/>
    <w:uiPriority w:val="99"/>
    <w:semiHidden/>
    <w:rsid w:val="00186C35"/>
    <w:rPr>
      <w:rFonts w:ascii="Times New Roman" w:eastAsia="Times New Roman" w:hAnsi="Times New Roman" w:cs="Times New Roman"/>
      <w:sz w:val="20"/>
      <w:szCs w:val="20"/>
      <w:lang w:eastAsia="ru-RU"/>
    </w:rPr>
  </w:style>
  <w:style w:type="character" w:styleId="af2">
    <w:name w:val="Emphasis"/>
    <w:qFormat/>
    <w:rsid w:val="00186C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82199">
      <w:bodyDiv w:val="1"/>
      <w:marLeft w:val="0"/>
      <w:marRight w:val="0"/>
      <w:marTop w:val="0"/>
      <w:marBottom w:val="0"/>
      <w:divBdr>
        <w:top w:val="none" w:sz="0" w:space="0" w:color="auto"/>
        <w:left w:val="none" w:sz="0" w:space="0" w:color="auto"/>
        <w:bottom w:val="none" w:sz="0" w:space="0" w:color="auto"/>
        <w:right w:val="none" w:sz="0" w:space="0" w:color="auto"/>
      </w:divBdr>
    </w:div>
    <w:div w:id="220100976">
      <w:bodyDiv w:val="1"/>
      <w:marLeft w:val="0"/>
      <w:marRight w:val="0"/>
      <w:marTop w:val="0"/>
      <w:marBottom w:val="0"/>
      <w:divBdr>
        <w:top w:val="none" w:sz="0" w:space="0" w:color="auto"/>
        <w:left w:val="none" w:sz="0" w:space="0" w:color="auto"/>
        <w:bottom w:val="none" w:sz="0" w:space="0" w:color="auto"/>
        <w:right w:val="none" w:sz="0" w:space="0" w:color="auto"/>
      </w:divBdr>
    </w:div>
    <w:div w:id="222254404">
      <w:bodyDiv w:val="1"/>
      <w:marLeft w:val="0"/>
      <w:marRight w:val="0"/>
      <w:marTop w:val="0"/>
      <w:marBottom w:val="0"/>
      <w:divBdr>
        <w:top w:val="none" w:sz="0" w:space="0" w:color="auto"/>
        <w:left w:val="none" w:sz="0" w:space="0" w:color="auto"/>
        <w:bottom w:val="none" w:sz="0" w:space="0" w:color="auto"/>
        <w:right w:val="none" w:sz="0" w:space="0" w:color="auto"/>
      </w:divBdr>
    </w:div>
    <w:div w:id="264849784">
      <w:bodyDiv w:val="1"/>
      <w:marLeft w:val="0"/>
      <w:marRight w:val="0"/>
      <w:marTop w:val="0"/>
      <w:marBottom w:val="0"/>
      <w:divBdr>
        <w:top w:val="none" w:sz="0" w:space="0" w:color="auto"/>
        <w:left w:val="none" w:sz="0" w:space="0" w:color="auto"/>
        <w:bottom w:val="none" w:sz="0" w:space="0" w:color="auto"/>
        <w:right w:val="none" w:sz="0" w:space="0" w:color="auto"/>
      </w:divBdr>
    </w:div>
    <w:div w:id="300308462">
      <w:bodyDiv w:val="1"/>
      <w:marLeft w:val="0"/>
      <w:marRight w:val="0"/>
      <w:marTop w:val="0"/>
      <w:marBottom w:val="0"/>
      <w:divBdr>
        <w:top w:val="none" w:sz="0" w:space="0" w:color="auto"/>
        <w:left w:val="none" w:sz="0" w:space="0" w:color="auto"/>
        <w:bottom w:val="none" w:sz="0" w:space="0" w:color="auto"/>
        <w:right w:val="none" w:sz="0" w:space="0" w:color="auto"/>
      </w:divBdr>
    </w:div>
    <w:div w:id="418454745">
      <w:bodyDiv w:val="1"/>
      <w:marLeft w:val="0"/>
      <w:marRight w:val="0"/>
      <w:marTop w:val="0"/>
      <w:marBottom w:val="0"/>
      <w:divBdr>
        <w:top w:val="none" w:sz="0" w:space="0" w:color="auto"/>
        <w:left w:val="none" w:sz="0" w:space="0" w:color="auto"/>
        <w:bottom w:val="none" w:sz="0" w:space="0" w:color="auto"/>
        <w:right w:val="none" w:sz="0" w:space="0" w:color="auto"/>
      </w:divBdr>
    </w:div>
    <w:div w:id="618999007">
      <w:bodyDiv w:val="1"/>
      <w:marLeft w:val="0"/>
      <w:marRight w:val="0"/>
      <w:marTop w:val="0"/>
      <w:marBottom w:val="0"/>
      <w:divBdr>
        <w:top w:val="none" w:sz="0" w:space="0" w:color="auto"/>
        <w:left w:val="none" w:sz="0" w:space="0" w:color="auto"/>
        <w:bottom w:val="none" w:sz="0" w:space="0" w:color="auto"/>
        <w:right w:val="none" w:sz="0" w:space="0" w:color="auto"/>
      </w:divBdr>
    </w:div>
    <w:div w:id="687680372">
      <w:bodyDiv w:val="1"/>
      <w:marLeft w:val="0"/>
      <w:marRight w:val="0"/>
      <w:marTop w:val="0"/>
      <w:marBottom w:val="0"/>
      <w:divBdr>
        <w:top w:val="none" w:sz="0" w:space="0" w:color="auto"/>
        <w:left w:val="none" w:sz="0" w:space="0" w:color="auto"/>
        <w:bottom w:val="none" w:sz="0" w:space="0" w:color="auto"/>
        <w:right w:val="none" w:sz="0" w:space="0" w:color="auto"/>
      </w:divBdr>
    </w:div>
    <w:div w:id="828903801">
      <w:bodyDiv w:val="1"/>
      <w:marLeft w:val="0"/>
      <w:marRight w:val="0"/>
      <w:marTop w:val="0"/>
      <w:marBottom w:val="0"/>
      <w:divBdr>
        <w:top w:val="none" w:sz="0" w:space="0" w:color="auto"/>
        <w:left w:val="none" w:sz="0" w:space="0" w:color="auto"/>
        <w:bottom w:val="none" w:sz="0" w:space="0" w:color="auto"/>
        <w:right w:val="none" w:sz="0" w:space="0" w:color="auto"/>
      </w:divBdr>
    </w:div>
    <w:div w:id="997270330">
      <w:bodyDiv w:val="1"/>
      <w:marLeft w:val="0"/>
      <w:marRight w:val="0"/>
      <w:marTop w:val="0"/>
      <w:marBottom w:val="0"/>
      <w:divBdr>
        <w:top w:val="none" w:sz="0" w:space="0" w:color="auto"/>
        <w:left w:val="none" w:sz="0" w:space="0" w:color="auto"/>
        <w:bottom w:val="none" w:sz="0" w:space="0" w:color="auto"/>
        <w:right w:val="none" w:sz="0" w:space="0" w:color="auto"/>
      </w:divBdr>
    </w:div>
    <w:div w:id="998575665">
      <w:bodyDiv w:val="1"/>
      <w:marLeft w:val="0"/>
      <w:marRight w:val="0"/>
      <w:marTop w:val="0"/>
      <w:marBottom w:val="0"/>
      <w:divBdr>
        <w:top w:val="none" w:sz="0" w:space="0" w:color="auto"/>
        <w:left w:val="none" w:sz="0" w:space="0" w:color="auto"/>
        <w:bottom w:val="none" w:sz="0" w:space="0" w:color="auto"/>
        <w:right w:val="none" w:sz="0" w:space="0" w:color="auto"/>
      </w:divBdr>
    </w:div>
    <w:div w:id="1044058367">
      <w:bodyDiv w:val="1"/>
      <w:marLeft w:val="0"/>
      <w:marRight w:val="0"/>
      <w:marTop w:val="0"/>
      <w:marBottom w:val="0"/>
      <w:divBdr>
        <w:top w:val="none" w:sz="0" w:space="0" w:color="auto"/>
        <w:left w:val="none" w:sz="0" w:space="0" w:color="auto"/>
        <w:bottom w:val="none" w:sz="0" w:space="0" w:color="auto"/>
        <w:right w:val="none" w:sz="0" w:space="0" w:color="auto"/>
      </w:divBdr>
    </w:div>
    <w:div w:id="1401096042">
      <w:bodyDiv w:val="1"/>
      <w:marLeft w:val="0"/>
      <w:marRight w:val="0"/>
      <w:marTop w:val="0"/>
      <w:marBottom w:val="0"/>
      <w:divBdr>
        <w:top w:val="none" w:sz="0" w:space="0" w:color="auto"/>
        <w:left w:val="none" w:sz="0" w:space="0" w:color="auto"/>
        <w:bottom w:val="none" w:sz="0" w:space="0" w:color="auto"/>
        <w:right w:val="none" w:sz="0" w:space="0" w:color="auto"/>
      </w:divBdr>
    </w:div>
    <w:div w:id="1570965778">
      <w:bodyDiv w:val="1"/>
      <w:marLeft w:val="0"/>
      <w:marRight w:val="0"/>
      <w:marTop w:val="0"/>
      <w:marBottom w:val="0"/>
      <w:divBdr>
        <w:top w:val="none" w:sz="0" w:space="0" w:color="auto"/>
        <w:left w:val="none" w:sz="0" w:space="0" w:color="auto"/>
        <w:bottom w:val="none" w:sz="0" w:space="0" w:color="auto"/>
        <w:right w:val="none" w:sz="0" w:space="0" w:color="auto"/>
      </w:divBdr>
    </w:div>
    <w:div w:id="1572503263">
      <w:bodyDiv w:val="1"/>
      <w:marLeft w:val="0"/>
      <w:marRight w:val="0"/>
      <w:marTop w:val="0"/>
      <w:marBottom w:val="0"/>
      <w:divBdr>
        <w:top w:val="none" w:sz="0" w:space="0" w:color="auto"/>
        <w:left w:val="none" w:sz="0" w:space="0" w:color="auto"/>
        <w:bottom w:val="none" w:sz="0" w:space="0" w:color="auto"/>
        <w:right w:val="none" w:sz="0" w:space="0" w:color="auto"/>
      </w:divBdr>
    </w:div>
    <w:div w:id="1667005914">
      <w:bodyDiv w:val="1"/>
      <w:marLeft w:val="0"/>
      <w:marRight w:val="0"/>
      <w:marTop w:val="0"/>
      <w:marBottom w:val="0"/>
      <w:divBdr>
        <w:top w:val="none" w:sz="0" w:space="0" w:color="auto"/>
        <w:left w:val="none" w:sz="0" w:space="0" w:color="auto"/>
        <w:bottom w:val="none" w:sz="0" w:space="0" w:color="auto"/>
        <w:right w:val="none" w:sz="0" w:space="0" w:color="auto"/>
      </w:divBdr>
    </w:div>
    <w:div w:id="1719207055">
      <w:bodyDiv w:val="1"/>
      <w:marLeft w:val="0"/>
      <w:marRight w:val="0"/>
      <w:marTop w:val="0"/>
      <w:marBottom w:val="0"/>
      <w:divBdr>
        <w:top w:val="none" w:sz="0" w:space="0" w:color="auto"/>
        <w:left w:val="none" w:sz="0" w:space="0" w:color="auto"/>
        <w:bottom w:val="none" w:sz="0" w:space="0" w:color="auto"/>
        <w:right w:val="none" w:sz="0" w:space="0" w:color="auto"/>
      </w:divBdr>
    </w:div>
    <w:div w:id="1734113303">
      <w:bodyDiv w:val="1"/>
      <w:marLeft w:val="0"/>
      <w:marRight w:val="0"/>
      <w:marTop w:val="0"/>
      <w:marBottom w:val="0"/>
      <w:divBdr>
        <w:top w:val="none" w:sz="0" w:space="0" w:color="auto"/>
        <w:left w:val="none" w:sz="0" w:space="0" w:color="auto"/>
        <w:bottom w:val="none" w:sz="0" w:space="0" w:color="auto"/>
        <w:right w:val="none" w:sz="0" w:space="0" w:color="auto"/>
      </w:divBdr>
    </w:div>
    <w:div w:id="1900554408">
      <w:bodyDiv w:val="1"/>
      <w:marLeft w:val="0"/>
      <w:marRight w:val="0"/>
      <w:marTop w:val="0"/>
      <w:marBottom w:val="0"/>
      <w:divBdr>
        <w:top w:val="none" w:sz="0" w:space="0" w:color="auto"/>
        <w:left w:val="none" w:sz="0" w:space="0" w:color="auto"/>
        <w:bottom w:val="none" w:sz="0" w:space="0" w:color="auto"/>
        <w:right w:val="none" w:sz="0" w:space="0" w:color="auto"/>
      </w:divBdr>
    </w:div>
    <w:div w:id="204501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lub215275826"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1691</TotalTime>
  <Pages>40</Pages>
  <Words>8073</Words>
  <Characters>46017</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 Наталья Александровна</dc:creator>
  <cp:keywords/>
  <dc:description/>
  <cp:lastModifiedBy>Ткаченко Наталья Александровна</cp:lastModifiedBy>
  <cp:revision>21</cp:revision>
  <dcterms:created xsi:type="dcterms:W3CDTF">2022-08-01T12:38:00Z</dcterms:created>
  <dcterms:modified xsi:type="dcterms:W3CDTF">2024-02-22T12:46:00Z</dcterms:modified>
</cp:coreProperties>
</file>